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343C5B">
        <w:rPr>
          <w:rFonts w:ascii="Times New Roman" w:hAnsi="Times New Roman"/>
          <w:b/>
          <w:color w:val="000000"/>
          <w:sz w:val="24"/>
          <w:szCs w:val="24"/>
          <w:lang w:val="ru-RU" w:eastAsia="ru-RU" w:bidi="ar-SA"/>
        </w:rPr>
        <w:t xml:space="preserve"> 7</w:t>
      </w:r>
      <w:r w:rsidR="00A63825">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w:t>
      </w:r>
      <w:r w:rsidR="00B950A3">
        <w:rPr>
          <w:rFonts w:ascii="Times New Roman" w:hAnsi="Times New Roman"/>
          <w:b/>
          <w:color w:val="000000"/>
          <w:sz w:val="24"/>
          <w:szCs w:val="24"/>
          <w:lang w:val="ru-RU" w:eastAsia="ru-RU" w:bidi="ar-SA"/>
        </w:rPr>
        <w:t>2</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343C5B">
        <w:rPr>
          <w:rFonts w:ascii="Times New Roman" w:hAnsi="Times New Roman"/>
          <w:bCs/>
          <w:color w:val="000000"/>
          <w:sz w:val="24"/>
          <w:szCs w:val="24"/>
          <w:lang w:val="ru-RU" w:eastAsia="ru-RU" w:bidi="ar-SA"/>
        </w:rPr>
        <w:t>технических жидкостей для автомобилей</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0005452A">
        <w:rPr>
          <w:rFonts w:ascii="Times New Roman" w:hAnsi="Times New Roman"/>
          <w:color w:val="000000"/>
          <w:sz w:val="24"/>
          <w:szCs w:val="24"/>
          <w:lang w:val="ru-RU" w:eastAsia="ru-RU" w:bidi="ar-SA"/>
        </w:rPr>
        <w:t>2022</w:t>
      </w:r>
      <w:r w:rsidRPr="003D11D5">
        <w:rPr>
          <w:rFonts w:ascii="Times New Roman" w:hAnsi="Times New Roman"/>
          <w:color w:val="000000"/>
          <w:sz w:val="24"/>
          <w:szCs w:val="24"/>
          <w:lang w:val="ru-RU" w:eastAsia="ru-RU" w:bidi="ar-SA"/>
        </w:rPr>
        <w:t xml:space="preserve">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43C5B">
        <w:rPr>
          <w:rFonts w:ascii="Times New Roman" w:hAnsi="Times New Roman"/>
          <w:sz w:val="24"/>
          <w:szCs w:val="24"/>
          <w:lang w:val="ru-RU"/>
        </w:rPr>
        <w:t>запроса котировок</w:t>
      </w:r>
      <w:r w:rsidRPr="006B68D1">
        <w:rPr>
          <w:rFonts w:ascii="Times New Roman" w:hAnsi="Times New Roman"/>
          <w:sz w:val="24"/>
          <w:szCs w:val="24"/>
          <w:lang w:val="ru-RU"/>
        </w:rPr>
        <w:t xml:space="preserve"> № _______</w:t>
      </w:r>
      <w:r>
        <w:rPr>
          <w:rFonts w:ascii="Times New Roman" w:hAnsi="Times New Roman"/>
          <w:sz w:val="24"/>
          <w:szCs w:val="24"/>
          <w:lang w:val="ru-RU"/>
        </w:rPr>
        <w:t>_</w:t>
      </w:r>
      <w:r w:rsidR="00B47EDB">
        <w:rPr>
          <w:rFonts w:ascii="Times New Roman" w:hAnsi="Times New Roman"/>
          <w:sz w:val="24"/>
          <w:szCs w:val="24"/>
          <w:lang w:val="ru-RU"/>
        </w:rPr>
        <w:t>________ от «___» _________ 2022</w:t>
      </w:r>
      <w:r>
        <w:rPr>
          <w:rFonts w:ascii="Times New Roman" w:hAnsi="Times New Roman"/>
          <w:sz w:val="24"/>
          <w:szCs w:val="24"/>
          <w:lang w:val="ru-RU"/>
        </w:rPr>
        <w:t xml:space="preserve">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002F3DA0">
        <w:rPr>
          <w:rFonts w:ascii="Times New Roman" w:hAnsi="Times New Roman"/>
          <w:color w:val="000000"/>
          <w:sz w:val="24"/>
          <w:szCs w:val="24"/>
          <w:lang w:val="ru-RU"/>
        </w:rPr>
        <w:t xml:space="preserve">Поставщик обязуется произвести поставку </w:t>
      </w:r>
      <w:r w:rsidR="00343C5B">
        <w:rPr>
          <w:rFonts w:ascii="Times New Roman" w:hAnsi="Times New Roman"/>
          <w:color w:val="000000"/>
          <w:sz w:val="24"/>
          <w:szCs w:val="24"/>
          <w:lang w:val="ru-RU"/>
        </w:rPr>
        <w:t>технических жидкостей для автомобилей</w:t>
      </w:r>
      <w:r w:rsidR="00A179D8">
        <w:rPr>
          <w:rFonts w:ascii="Times New Roman" w:hAnsi="Times New Roman"/>
          <w:color w:val="000000"/>
          <w:sz w:val="24"/>
          <w:szCs w:val="24"/>
          <w:lang w:val="ru-RU"/>
        </w:rPr>
        <w:t xml:space="preserve"> согласно техническому заданию</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B950A3" w:rsidRDefault="00B950A3" w:rsidP="00B950A3">
      <w:pPr>
        <w:spacing w:after="0" w:line="240" w:lineRule="auto"/>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г.о., с. Ильинский Погост, ул. Егорьевская, д. 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 xml:space="preserve">Моментом поставки Товара является приемка Товара Заказчиком и подписание сторонами </w:t>
      </w:r>
      <w:r w:rsidRPr="003D11D5">
        <w:rPr>
          <w:rFonts w:ascii="Times New Roman" w:eastAsia="Times New Roman" w:hAnsi="Times New Roman" w:cs="Times New Roman"/>
          <w:color w:val="000000"/>
          <w:sz w:val="24"/>
          <w:szCs w:val="24"/>
        </w:rPr>
        <w:lastRenderedPageBreak/>
        <w:t>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484694"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484694"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484694"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sidR="00A179D8">
        <w:rPr>
          <w:rFonts w:ascii="Times New Roman" w:hAnsi="Times New Roman"/>
          <w:color w:val="000000"/>
          <w:sz w:val="24"/>
          <w:szCs w:val="24"/>
          <w:lang w:val="ru-RU" w:eastAsia="ru-RU" w:bidi="ar-SA"/>
        </w:rPr>
        <w:t>в течени</w:t>
      </w:r>
      <w:proofErr w:type="gramStart"/>
      <w:r w:rsidR="00A179D8">
        <w:rPr>
          <w:rFonts w:ascii="Times New Roman" w:hAnsi="Times New Roman"/>
          <w:color w:val="000000"/>
          <w:sz w:val="24"/>
          <w:szCs w:val="24"/>
          <w:lang w:val="ru-RU" w:eastAsia="ru-RU" w:bidi="ar-SA"/>
        </w:rPr>
        <w:t>и</w:t>
      </w:r>
      <w:proofErr w:type="gramEnd"/>
      <w:r w:rsidR="00A179D8">
        <w:rPr>
          <w:rFonts w:ascii="Times New Roman" w:hAnsi="Times New Roman"/>
          <w:color w:val="000000"/>
          <w:sz w:val="24"/>
          <w:szCs w:val="24"/>
          <w:lang w:val="ru-RU" w:eastAsia="ru-RU" w:bidi="ar-SA"/>
        </w:rPr>
        <w:t xml:space="preserve"> 10</w:t>
      </w:r>
      <w:r>
        <w:rPr>
          <w:rFonts w:ascii="Times New Roman" w:hAnsi="Times New Roman"/>
          <w:color w:val="000000"/>
          <w:sz w:val="24"/>
          <w:szCs w:val="24"/>
          <w:lang w:val="ru-RU" w:eastAsia="ru-RU" w:bidi="ar-SA"/>
        </w:rPr>
        <w:t xml:space="preserve"> (</w:t>
      </w:r>
      <w:r w:rsidR="00A179D8">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BC422B">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Default="00F006F1" w:rsidP="00F006F1">
      <w:pPr>
        <w:pStyle w:val="a8"/>
        <w:jc w:val="both"/>
        <w:rPr>
          <w:rFonts w:ascii="Times New Roman" w:hAnsi="Times New Roman"/>
          <w:color w:val="000000"/>
          <w:sz w:val="24"/>
          <w:szCs w:val="24"/>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343C5B" w:rsidRPr="00343C5B" w:rsidRDefault="00343C5B" w:rsidP="00343C5B">
      <w:pPr>
        <w:spacing w:after="0" w:line="240" w:lineRule="auto"/>
        <w:jc w:val="both"/>
        <w:rPr>
          <w:rFonts w:ascii="Times New Roman" w:hAnsi="Times New Roman"/>
          <w:color w:val="000000"/>
          <w:sz w:val="24"/>
          <w:szCs w:val="24"/>
          <w:shd w:val="clear" w:color="auto" w:fill="FFFFFF"/>
          <w:lang w:val="ru-RU"/>
        </w:rPr>
      </w:pPr>
      <w:r w:rsidRPr="00343C5B">
        <w:rPr>
          <w:rFonts w:ascii="Times New Roman" w:hAnsi="Times New Roman"/>
          <w:color w:val="000000"/>
          <w:sz w:val="24"/>
          <w:szCs w:val="24"/>
          <w:lang w:val="ru-RU"/>
        </w:rPr>
        <w:t>8</w:t>
      </w:r>
      <w:r>
        <w:rPr>
          <w:rFonts w:ascii="Times New Roman" w:hAnsi="Times New Roman"/>
          <w:color w:val="000000"/>
          <w:sz w:val="24"/>
          <w:szCs w:val="24"/>
          <w:lang w:val="ru-RU"/>
        </w:rPr>
        <w:t>.</w:t>
      </w:r>
      <w:r w:rsidRPr="00343C5B">
        <w:rPr>
          <w:rFonts w:ascii="Times New Roman" w:hAnsi="Times New Roman"/>
          <w:color w:val="000000"/>
          <w:sz w:val="24"/>
          <w:szCs w:val="24"/>
          <w:lang w:val="ru-RU"/>
        </w:rPr>
        <w:t>3</w:t>
      </w:r>
      <w:r>
        <w:rPr>
          <w:rFonts w:ascii="Times New Roman" w:hAnsi="Times New Roman"/>
          <w:color w:val="000000"/>
          <w:sz w:val="24"/>
          <w:szCs w:val="24"/>
          <w:lang w:val="ru-RU"/>
        </w:rPr>
        <w:t>.</w:t>
      </w:r>
      <w:r w:rsidRPr="00343C5B">
        <w:rPr>
          <w:rFonts w:ascii="Times New Roman" w:hAnsi="Times New Roman"/>
          <w:color w:val="000000"/>
          <w:sz w:val="24"/>
          <w:szCs w:val="24"/>
          <w:lang w:val="ru-RU"/>
        </w:rPr>
        <w:t>2</w:t>
      </w:r>
      <w:r w:rsidRPr="007A370E">
        <w:rPr>
          <w:rFonts w:ascii="Times New Roman" w:hAnsi="Times New Roman"/>
          <w:color w:val="000000"/>
          <w:sz w:val="24"/>
          <w:szCs w:val="24"/>
          <w:lang w:val="ru-RU"/>
        </w:rPr>
        <w:t xml:space="preserve">. </w:t>
      </w:r>
      <w:r>
        <w:rPr>
          <w:rFonts w:ascii="Times New Roman" w:hAnsi="Times New Roman"/>
          <w:color w:val="000000"/>
          <w:sz w:val="24"/>
          <w:szCs w:val="24"/>
          <w:lang w:val="ru-RU"/>
        </w:rPr>
        <w:t>З</w:t>
      </w:r>
      <w:r w:rsidRPr="007A370E">
        <w:rPr>
          <w:rFonts w:ascii="Times New Roman" w:hAnsi="Times New Roman"/>
          <w:color w:val="000000"/>
          <w:sz w:val="24"/>
          <w:szCs w:val="24"/>
          <w:lang w:val="ru-RU"/>
        </w:rPr>
        <w:t xml:space="preserve">а нарушение сроков формирования платежных документов в ПИК ЕАСУЗ (акт, счет, ТОРГ-12 и т.д.) в сроки, установленные договором Заказчик вправе взыскать с Исполнителя штраф. </w:t>
      </w:r>
      <w:r w:rsidRPr="007A370E">
        <w:rPr>
          <w:rFonts w:ascii="Times New Roman" w:hAnsi="Times New Roman"/>
          <w:color w:val="000000"/>
          <w:sz w:val="24"/>
          <w:szCs w:val="24"/>
          <w:shd w:val="clear" w:color="auto" w:fill="FFFFFF"/>
          <w:lang w:val="ru-RU"/>
        </w:rPr>
        <w:t xml:space="preserve">Размер штрафа устанавливается в размере 1 процента цены договора (этапа), но не более 5000,00 (пяти тысяч) рублей и не менее </w:t>
      </w:r>
      <w:r w:rsidRPr="007A370E">
        <w:rPr>
          <w:rFonts w:ascii="Times New Roman" w:hAnsi="Times New Roman"/>
          <w:color w:val="000000"/>
          <w:sz w:val="24"/>
          <w:szCs w:val="24"/>
          <w:lang w:val="ru-RU"/>
        </w:rPr>
        <w:t>(одной тысячи) рублей</w:t>
      </w:r>
      <w:r w:rsidRPr="007A370E">
        <w:rPr>
          <w:rFonts w:ascii="Times New Roman" w:hAnsi="Times New Roman"/>
          <w:color w:val="000000"/>
          <w:sz w:val="24"/>
          <w:szCs w:val="24"/>
          <w:shd w:val="clear" w:color="auto" w:fill="FFFFFF"/>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lastRenderedPageBreak/>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11.1. До передачи спора на разрешение арбитражного суда Стороны принимают меры к его </w:t>
      </w:r>
      <w:r w:rsidRPr="003D11D5">
        <w:rPr>
          <w:rFonts w:ascii="Times New Roman" w:eastAsia="Times New Roman" w:hAnsi="Times New Roman" w:cs="Times New Roman"/>
          <w:color w:val="000000"/>
          <w:sz w:val="24"/>
          <w:szCs w:val="24"/>
        </w:rPr>
        <w:lastRenderedPageBreak/>
        <w:t>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431F0A">
        <w:rPr>
          <w:rFonts w:ascii="Times New Roman" w:hAnsi="Times New Roman"/>
          <w:sz w:val="24"/>
          <w:szCs w:val="24"/>
          <w:lang w:val="ru-RU"/>
        </w:rPr>
        <w:t>ания</w:t>
      </w:r>
      <w:proofErr w:type="gramEnd"/>
      <w:r w:rsidR="0030693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343C5B">
        <w:rPr>
          <w:rFonts w:ascii="Times New Roman" w:hAnsi="Times New Roman"/>
          <w:sz w:val="24"/>
          <w:szCs w:val="24"/>
          <w:lang w:val="ru-RU"/>
        </w:rPr>
        <w:t>декабря</w:t>
      </w:r>
      <w:r w:rsidR="00BC48CF">
        <w:rPr>
          <w:rFonts w:ascii="Times New Roman" w:hAnsi="Times New Roman"/>
          <w:sz w:val="24"/>
          <w:szCs w:val="24"/>
          <w:lang w:val="ru-RU"/>
        </w:rPr>
        <w:t xml:space="preserve"> 2022</w:t>
      </w:r>
      <w:r>
        <w:rPr>
          <w:rFonts w:ascii="Times New Roman" w:hAnsi="Times New Roman"/>
          <w:sz w:val="24"/>
          <w:szCs w:val="24"/>
          <w:lang w:val="ru-RU"/>
        </w:rPr>
        <w:t xml:space="preserve">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w:t>
      </w:r>
      <w:r w:rsidR="00A179D8">
        <w:rPr>
          <w:rFonts w:ascii="Times New Roman" w:eastAsia="Calibri" w:hAnsi="Times New Roman"/>
          <w:sz w:val="24"/>
          <w:szCs w:val="24"/>
          <w:lang w:val="ru-RU"/>
        </w:rPr>
        <w:t>Техническое задание</w:t>
      </w:r>
      <w:r>
        <w:rPr>
          <w:rFonts w:ascii="Times New Roman" w:eastAsia="Calibri" w:hAnsi="Times New Roman"/>
          <w:sz w:val="24"/>
          <w:szCs w:val="24"/>
          <w:lang w:val="ru-RU"/>
        </w:rPr>
        <w:t>»,</w:t>
      </w:r>
    </w:p>
    <w:p w:rsidR="00A179D8" w:rsidRDefault="00A179D8"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 приложение № 2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3</w:t>
      </w:r>
      <w:r>
        <w:rPr>
          <w:rFonts w:ascii="Times New Roman" w:hAnsi="Times New Roman"/>
          <w:sz w:val="24"/>
          <w:szCs w:val="24"/>
          <w:lang w:val="ru-RU"/>
        </w:rPr>
        <w:t xml:space="preserve">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4</w:t>
      </w:r>
      <w:r>
        <w:rPr>
          <w:rFonts w:ascii="Times New Roman" w:hAnsi="Times New Roman"/>
          <w:sz w:val="24"/>
          <w:szCs w:val="24"/>
          <w:lang w:val="ru-RU"/>
        </w:rPr>
        <w:t xml:space="preserve">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5</w:t>
      </w:r>
      <w:r>
        <w:rPr>
          <w:rFonts w:ascii="Times New Roman" w:hAnsi="Times New Roman"/>
          <w:sz w:val="24"/>
          <w:szCs w:val="24"/>
          <w:lang w:val="ru-RU"/>
        </w:rPr>
        <w:t xml:space="preserve">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lastRenderedPageBreak/>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6</w:t>
      </w:r>
      <w:r>
        <w:rPr>
          <w:rFonts w:ascii="Times New Roman" w:hAnsi="Times New Roman"/>
          <w:sz w:val="24"/>
          <w:szCs w:val="24"/>
          <w:lang w:val="ru-RU"/>
        </w:rPr>
        <w:t xml:space="preserve">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343C5B"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05452A" w:rsidRDefault="0005452A" w:rsidP="00F006F1">
      <w:pPr>
        <w:spacing w:after="0" w:line="240" w:lineRule="auto"/>
        <w:rPr>
          <w:rFonts w:ascii="Times New Roman" w:hAnsi="Times New Roman"/>
          <w:color w:val="000000"/>
          <w:sz w:val="24"/>
          <w:szCs w:val="24"/>
          <w:lang w:val="ru-RU" w:eastAsia="ru-RU" w:bidi="ar-SA"/>
        </w:rPr>
      </w:pPr>
    </w:p>
    <w:p w:rsidR="0005452A" w:rsidRDefault="0005452A"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A179D8">
      <w:pPr>
        <w:spacing w:after="0" w:line="240" w:lineRule="auto"/>
        <w:jc w:val="right"/>
        <w:rPr>
          <w:rFonts w:ascii="Times New Roman" w:hAnsi="Times New Roman"/>
          <w:color w:val="000000"/>
          <w:sz w:val="24"/>
          <w:szCs w:val="24"/>
          <w:lang w:val="ru-RU" w:eastAsia="ru-RU" w:bidi="ar-SA"/>
        </w:rPr>
      </w:pPr>
    </w:p>
    <w:p w:rsidR="00A179D8" w:rsidRDefault="00A179D8"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Приложение № 1 к Договору</w:t>
      </w:r>
    </w:p>
    <w:p w:rsidR="00A179D8" w:rsidRDefault="00343C5B"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7</w:t>
      </w:r>
      <w:r w:rsidR="00B47EDB">
        <w:rPr>
          <w:rFonts w:ascii="Times New Roman" w:hAnsi="Times New Roman"/>
          <w:color w:val="000000"/>
          <w:sz w:val="24"/>
          <w:szCs w:val="24"/>
          <w:lang w:val="ru-RU" w:eastAsia="ru-RU" w:bidi="ar-SA"/>
        </w:rPr>
        <w:t>-ЗК/2022 от _____2022</w:t>
      </w:r>
      <w:r w:rsidR="00A179D8">
        <w:rPr>
          <w:rFonts w:ascii="Times New Roman" w:hAnsi="Times New Roman"/>
          <w:color w:val="000000"/>
          <w:sz w:val="24"/>
          <w:szCs w:val="24"/>
          <w:lang w:val="ru-RU" w:eastAsia="ru-RU" w:bidi="ar-SA"/>
        </w:rPr>
        <w:t xml:space="preserve"> г.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343C5B" w:rsidRPr="0072033E" w:rsidRDefault="0005452A" w:rsidP="00343C5B">
      <w:pPr>
        <w:spacing w:after="0" w:line="240" w:lineRule="auto"/>
        <w:jc w:val="center"/>
        <w:rPr>
          <w:rFonts w:ascii="Times New Roman" w:hAnsi="Times New Roman"/>
          <w:b/>
          <w:caps/>
          <w:sz w:val="24"/>
          <w:szCs w:val="24"/>
          <w:lang w:val="ru-RU"/>
        </w:rPr>
      </w:pPr>
      <w:r w:rsidRPr="005241A3">
        <w:rPr>
          <w:rFonts w:ascii="Times New Roman" w:hAnsi="Times New Roman"/>
          <w:b/>
          <w:color w:val="000000"/>
          <w:sz w:val="24"/>
          <w:szCs w:val="24"/>
          <w:lang w:val="ru-RU" w:eastAsia="ru-RU" w:bidi="ar-SA"/>
        </w:rPr>
        <w:t xml:space="preserve">  </w:t>
      </w:r>
      <w:r w:rsidR="00343C5B" w:rsidRPr="0072033E">
        <w:rPr>
          <w:rFonts w:ascii="Times New Roman" w:hAnsi="Times New Roman"/>
          <w:b/>
          <w:caps/>
          <w:sz w:val="24"/>
          <w:szCs w:val="24"/>
          <w:lang w:val="ru-RU"/>
        </w:rPr>
        <w:t>техническое задание</w:t>
      </w:r>
    </w:p>
    <w:p w:rsidR="00343C5B" w:rsidRDefault="00343C5B" w:rsidP="00343C5B">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Pr>
          <w:rStyle w:val="a7"/>
          <w:b/>
          <w:lang w:val="ru-RU"/>
        </w:rPr>
        <w:t>технических жидкостей для автомобилей</w:t>
      </w:r>
    </w:p>
    <w:p w:rsidR="00343C5B" w:rsidRPr="00FF306E" w:rsidRDefault="00343C5B" w:rsidP="00343C5B">
      <w:pPr>
        <w:spacing w:after="0" w:line="240" w:lineRule="auto"/>
        <w:jc w:val="center"/>
        <w:rPr>
          <w:b/>
          <w:lang w:val="ru-RU"/>
        </w:rPr>
      </w:pPr>
      <w:r w:rsidRPr="00031D54">
        <w:rPr>
          <w:rFonts w:ascii="Times New Roman" w:hAnsi="Times New Roman"/>
          <w:b/>
          <w:bCs/>
          <w:sz w:val="24"/>
          <w:szCs w:val="24"/>
          <w:lang w:val="ru-RU"/>
        </w:rPr>
        <w:t>для нужд ГАУ СО МО «Орехово-Зуевский КЦСОН»</w:t>
      </w:r>
    </w:p>
    <w:p w:rsidR="00343C5B" w:rsidRPr="00031D54" w:rsidRDefault="00343C5B" w:rsidP="00343C5B">
      <w:pPr>
        <w:spacing w:after="0" w:line="240" w:lineRule="auto"/>
        <w:jc w:val="center"/>
        <w:rPr>
          <w:rFonts w:ascii="Times New Roman" w:hAnsi="Times New Roman"/>
          <w:b/>
          <w:bCs/>
          <w:sz w:val="24"/>
          <w:szCs w:val="24"/>
          <w:lang w:val="ru-RU"/>
        </w:rPr>
      </w:pPr>
    </w:p>
    <w:p w:rsidR="00343C5B" w:rsidRPr="00481B79" w:rsidRDefault="00343C5B" w:rsidP="00343C5B">
      <w:pPr>
        <w:rPr>
          <w:rFonts w:ascii="Times New Roman" w:hAnsi="Times New Roman"/>
          <w:b/>
          <w:sz w:val="24"/>
          <w:szCs w:val="24"/>
          <w:lang w:val="ru-RU"/>
        </w:rPr>
      </w:pPr>
      <w:proofErr w:type="gramStart"/>
      <w:r w:rsidRPr="00481B79">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4" w:name="bookmark40"/>
      <w:r w:rsidRPr="00481B79">
        <w:rPr>
          <w:rFonts w:ascii="Times New Roman" w:hAnsi="Times New Roman"/>
          <w:b/>
          <w:sz w:val="24"/>
          <w:szCs w:val="24"/>
          <w:lang w:val="ru-RU"/>
        </w:rPr>
        <w:t>.</w:t>
      </w:r>
      <w:proofErr w:type="gramEnd"/>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3620"/>
        <w:gridCol w:w="4662"/>
        <w:gridCol w:w="725"/>
        <w:gridCol w:w="992"/>
      </w:tblGrid>
      <w:tr w:rsidR="00343C5B" w:rsidRPr="00680668" w:rsidTr="00343C5B">
        <w:trPr>
          <w:cantSplit/>
          <w:trHeight w:val="256"/>
        </w:trPr>
        <w:tc>
          <w:tcPr>
            <w:tcW w:w="490" w:type="dxa"/>
            <w:tcBorders>
              <w:top w:val="single" w:sz="4" w:space="0" w:color="auto"/>
              <w:left w:val="single" w:sz="4" w:space="0" w:color="auto"/>
              <w:bottom w:val="single" w:sz="4" w:space="0" w:color="auto"/>
              <w:right w:val="single" w:sz="4" w:space="0" w:color="auto"/>
            </w:tcBorders>
          </w:tcPr>
          <w:p w:rsidR="00343C5B" w:rsidRPr="00680668" w:rsidRDefault="00343C5B" w:rsidP="00343C5B">
            <w:pPr>
              <w:rPr>
                <w:rFonts w:ascii="Times New Roman" w:hAnsi="Times New Roman"/>
                <w:b/>
                <w:sz w:val="24"/>
                <w:szCs w:val="24"/>
              </w:rPr>
            </w:pPr>
            <w:r w:rsidRPr="00680668">
              <w:rPr>
                <w:rFonts w:ascii="Times New Roman" w:hAnsi="Times New Roman"/>
                <w:b/>
                <w:sz w:val="24"/>
                <w:szCs w:val="24"/>
              </w:rPr>
              <w:t>№</w:t>
            </w:r>
          </w:p>
        </w:tc>
        <w:tc>
          <w:tcPr>
            <w:tcW w:w="3620" w:type="dxa"/>
            <w:tcBorders>
              <w:top w:val="single" w:sz="4" w:space="0" w:color="auto"/>
              <w:left w:val="single" w:sz="4" w:space="0" w:color="auto"/>
              <w:bottom w:val="single" w:sz="4" w:space="0" w:color="auto"/>
              <w:right w:val="single" w:sz="4" w:space="0" w:color="auto"/>
            </w:tcBorders>
            <w:hideMark/>
          </w:tcPr>
          <w:p w:rsidR="00343C5B" w:rsidRPr="00680668" w:rsidRDefault="00343C5B" w:rsidP="00343C5B">
            <w:pPr>
              <w:rPr>
                <w:rFonts w:ascii="Times New Roman" w:hAnsi="Times New Roman"/>
                <w:b/>
                <w:sz w:val="24"/>
                <w:szCs w:val="24"/>
              </w:rPr>
            </w:pPr>
            <w:proofErr w:type="spellStart"/>
            <w:r w:rsidRPr="00680668">
              <w:rPr>
                <w:rFonts w:ascii="Times New Roman" w:hAnsi="Times New Roman"/>
                <w:b/>
                <w:sz w:val="24"/>
                <w:szCs w:val="24"/>
              </w:rPr>
              <w:t>Наименование</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товара</w:t>
            </w:r>
            <w:proofErr w:type="spellEnd"/>
          </w:p>
        </w:tc>
        <w:tc>
          <w:tcPr>
            <w:tcW w:w="4662" w:type="dxa"/>
            <w:tcBorders>
              <w:top w:val="single" w:sz="4" w:space="0" w:color="auto"/>
              <w:left w:val="single" w:sz="4" w:space="0" w:color="auto"/>
              <w:bottom w:val="single" w:sz="4" w:space="0" w:color="auto"/>
              <w:right w:val="single" w:sz="4" w:space="0" w:color="auto"/>
            </w:tcBorders>
          </w:tcPr>
          <w:p w:rsidR="00343C5B" w:rsidRPr="00680668" w:rsidRDefault="00343C5B" w:rsidP="00343C5B">
            <w:pPr>
              <w:rPr>
                <w:rFonts w:ascii="Times New Roman" w:hAnsi="Times New Roman"/>
                <w:b/>
                <w:sz w:val="24"/>
                <w:szCs w:val="24"/>
              </w:rPr>
            </w:pPr>
            <w:proofErr w:type="spellStart"/>
            <w:r w:rsidRPr="00680668">
              <w:rPr>
                <w:rFonts w:ascii="Times New Roman" w:hAnsi="Times New Roman"/>
                <w:b/>
                <w:sz w:val="24"/>
                <w:szCs w:val="24"/>
              </w:rPr>
              <w:t>Характеристика</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товара</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343C5B" w:rsidRPr="00680668" w:rsidRDefault="00343C5B" w:rsidP="00343C5B">
            <w:pPr>
              <w:rPr>
                <w:rFonts w:ascii="Times New Roman" w:hAnsi="Times New Roman"/>
                <w:b/>
                <w:sz w:val="24"/>
                <w:szCs w:val="24"/>
              </w:rPr>
            </w:pPr>
            <w:proofErr w:type="spellStart"/>
            <w:r w:rsidRPr="00680668">
              <w:rPr>
                <w:rFonts w:ascii="Times New Roman" w:hAnsi="Times New Roman"/>
                <w:b/>
                <w:sz w:val="24"/>
                <w:szCs w:val="24"/>
              </w:rPr>
              <w:t>Кол-во</w:t>
            </w:r>
            <w:proofErr w:type="spellEnd"/>
          </w:p>
        </w:tc>
        <w:tc>
          <w:tcPr>
            <w:tcW w:w="992" w:type="dxa"/>
            <w:tcBorders>
              <w:top w:val="single" w:sz="4" w:space="0" w:color="auto"/>
              <w:left w:val="single" w:sz="4" w:space="0" w:color="auto"/>
              <w:bottom w:val="single" w:sz="4" w:space="0" w:color="auto"/>
              <w:right w:val="single" w:sz="4" w:space="0" w:color="auto"/>
            </w:tcBorders>
          </w:tcPr>
          <w:p w:rsidR="00343C5B" w:rsidRPr="00680668" w:rsidRDefault="00343C5B" w:rsidP="00343C5B">
            <w:pPr>
              <w:rPr>
                <w:rFonts w:ascii="Times New Roman" w:hAnsi="Times New Roman"/>
                <w:b/>
                <w:sz w:val="24"/>
                <w:szCs w:val="24"/>
              </w:rPr>
            </w:pPr>
            <w:proofErr w:type="spellStart"/>
            <w:r w:rsidRPr="00680668">
              <w:rPr>
                <w:rFonts w:ascii="Times New Roman" w:hAnsi="Times New Roman"/>
                <w:b/>
                <w:sz w:val="24"/>
                <w:szCs w:val="24"/>
              </w:rPr>
              <w:t>Ед</w:t>
            </w:r>
            <w:proofErr w:type="spellEnd"/>
            <w:r w:rsidRPr="00680668">
              <w:rPr>
                <w:rFonts w:ascii="Times New Roman" w:hAnsi="Times New Roman"/>
                <w:b/>
                <w:sz w:val="24"/>
                <w:szCs w:val="24"/>
              </w:rPr>
              <w:t xml:space="preserve">. </w:t>
            </w:r>
            <w:proofErr w:type="spellStart"/>
            <w:r w:rsidRPr="00680668">
              <w:rPr>
                <w:rFonts w:ascii="Times New Roman" w:hAnsi="Times New Roman"/>
                <w:b/>
                <w:sz w:val="24"/>
                <w:szCs w:val="24"/>
              </w:rPr>
              <w:t>изм</w:t>
            </w:r>
            <w:proofErr w:type="spellEnd"/>
            <w:r w:rsidRPr="00680668">
              <w:rPr>
                <w:rFonts w:ascii="Times New Roman" w:hAnsi="Times New Roman"/>
                <w:b/>
                <w:sz w:val="24"/>
                <w:szCs w:val="24"/>
              </w:rPr>
              <w:t xml:space="preserve">. </w:t>
            </w:r>
          </w:p>
        </w:tc>
      </w:tr>
      <w:tr w:rsidR="00343C5B" w:rsidRPr="00F956B5" w:rsidTr="00343C5B">
        <w:trPr>
          <w:cantSplit/>
          <w:trHeight w:val="485"/>
        </w:trPr>
        <w:tc>
          <w:tcPr>
            <w:tcW w:w="490" w:type="dxa"/>
            <w:tcBorders>
              <w:top w:val="single" w:sz="4" w:space="0" w:color="auto"/>
              <w:left w:val="single" w:sz="4" w:space="0" w:color="auto"/>
              <w:bottom w:val="single" w:sz="4" w:space="0" w:color="auto"/>
              <w:right w:val="single" w:sz="4" w:space="0" w:color="auto"/>
            </w:tcBorders>
          </w:tcPr>
          <w:p w:rsidR="00343C5B" w:rsidRPr="00680668" w:rsidRDefault="00343C5B" w:rsidP="00343C5B">
            <w:pPr>
              <w:rPr>
                <w:rFonts w:ascii="Times New Roman" w:hAnsi="Times New Roman"/>
                <w:sz w:val="24"/>
                <w:szCs w:val="24"/>
              </w:rPr>
            </w:pPr>
            <w:r w:rsidRPr="00680668">
              <w:rPr>
                <w:rFonts w:ascii="Times New Roman" w:hAnsi="Times New Roman"/>
                <w:sz w:val="24"/>
                <w:szCs w:val="24"/>
              </w:rPr>
              <w:t>1.</w:t>
            </w:r>
          </w:p>
        </w:tc>
        <w:tc>
          <w:tcPr>
            <w:tcW w:w="3620" w:type="dxa"/>
            <w:tcBorders>
              <w:top w:val="single" w:sz="4" w:space="0" w:color="auto"/>
              <w:left w:val="single" w:sz="4" w:space="0" w:color="auto"/>
              <w:bottom w:val="single" w:sz="4" w:space="0" w:color="auto"/>
              <w:right w:val="single" w:sz="4" w:space="0" w:color="auto"/>
            </w:tcBorders>
          </w:tcPr>
          <w:p w:rsidR="00343C5B" w:rsidRPr="00837C5C" w:rsidRDefault="00343C5B" w:rsidP="00343C5B">
            <w:pPr>
              <w:spacing w:after="0"/>
              <w:rPr>
                <w:rFonts w:ascii="Times New Roman" w:hAnsi="Times New Roman"/>
                <w:sz w:val="24"/>
                <w:szCs w:val="24"/>
                <w:lang w:val="ru-RU"/>
              </w:rPr>
            </w:pPr>
            <w:r>
              <w:rPr>
                <w:rFonts w:ascii="Times New Roman" w:hAnsi="Times New Roman"/>
                <w:sz w:val="24"/>
                <w:szCs w:val="24"/>
                <w:lang w:val="ru-RU"/>
              </w:rPr>
              <w:t xml:space="preserve">Тормозная жидкость Дзержинский </w:t>
            </w:r>
            <w:r>
              <w:rPr>
                <w:rFonts w:ascii="Times New Roman" w:hAnsi="Times New Roman"/>
                <w:sz w:val="24"/>
                <w:szCs w:val="24"/>
              </w:rPr>
              <w:t>DOT</w:t>
            </w:r>
            <w:r w:rsidRPr="00837C5C">
              <w:rPr>
                <w:rFonts w:ascii="Times New Roman" w:hAnsi="Times New Roman"/>
                <w:sz w:val="24"/>
                <w:szCs w:val="24"/>
                <w:lang w:val="ru-RU"/>
              </w:rPr>
              <w:t>-4</w:t>
            </w:r>
            <w:r>
              <w:rPr>
                <w:rFonts w:ascii="Times New Roman" w:hAnsi="Times New Roman"/>
                <w:sz w:val="24"/>
                <w:szCs w:val="24"/>
                <w:lang w:val="ru-RU"/>
              </w:rPr>
              <w:t xml:space="preserve"> (или эквивалент)</w:t>
            </w:r>
          </w:p>
        </w:tc>
        <w:tc>
          <w:tcPr>
            <w:tcW w:w="4662" w:type="dxa"/>
            <w:tcBorders>
              <w:top w:val="single" w:sz="4" w:space="0" w:color="auto"/>
              <w:left w:val="single" w:sz="4" w:space="0" w:color="auto"/>
              <w:bottom w:val="single" w:sz="4" w:space="0" w:color="auto"/>
              <w:right w:val="single" w:sz="4" w:space="0" w:color="auto"/>
            </w:tcBorders>
          </w:tcPr>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Тип: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tormoznye</w:instrText>
            </w:r>
            <w:r w:rsidRPr="00837C5C">
              <w:rPr>
                <w:rFonts w:ascii="Times New Roman" w:hAnsi="Times New Roman"/>
                <w:sz w:val="24"/>
                <w:szCs w:val="24"/>
                <w:lang w:val="ru-RU"/>
              </w:rPr>
              <w:instrText>-</w:instrText>
            </w:r>
            <w:r w:rsidRPr="00837C5C">
              <w:rPr>
                <w:rFonts w:ascii="Times New Roman" w:hAnsi="Times New Roman"/>
                <w:sz w:val="24"/>
                <w:szCs w:val="24"/>
              </w:rPr>
              <w:instrText>zhidkosti</w:instrText>
            </w:r>
            <w:r w:rsidRPr="00837C5C">
              <w:rPr>
                <w:rFonts w:ascii="Times New Roman" w:hAnsi="Times New Roman"/>
                <w:sz w:val="24"/>
                <w:szCs w:val="24"/>
                <w:lang w:val="ru-RU"/>
              </w:rPr>
              <w:instrText>/54801?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=90486&amp;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=14367788%3</w:instrText>
            </w:r>
            <w:r w:rsidRPr="00837C5C">
              <w:rPr>
                <w:rFonts w:ascii="Times New Roman" w:hAnsi="Times New Roman"/>
                <w:sz w:val="24"/>
                <w:szCs w:val="24"/>
              </w:rPr>
              <w:instrText>A</w:instrText>
            </w:r>
            <w:r w:rsidRPr="00837C5C">
              <w:rPr>
                <w:rFonts w:ascii="Times New Roman" w:hAnsi="Times New Roman"/>
                <w:sz w:val="24"/>
                <w:szCs w:val="24"/>
                <w:lang w:val="ru-RU"/>
              </w:rPr>
              <w:instrText>14367830"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proofErr w:type="gramStart"/>
            <w:r w:rsidRPr="00837C5C">
              <w:rPr>
                <w:rFonts w:ascii="Times New Roman" w:hAnsi="Times New Roman"/>
                <w:sz w:val="24"/>
                <w:szCs w:val="24"/>
                <w:lang w:val="ru-RU"/>
              </w:rPr>
              <w:t>гликолевая</w:t>
            </w:r>
            <w:proofErr w:type="gramEnd"/>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Область применения: тормозная система</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Стандарт </w:t>
            </w:r>
            <w:r w:rsidRPr="00837C5C">
              <w:rPr>
                <w:rFonts w:ascii="Times New Roman" w:hAnsi="Times New Roman"/>
                <w:sz w:val="24"/>
                <w:szCs w:val="24"/>
              </w:rPr>
              <w:t>DOT</w:t>
            </w:r>
            <w:r w:rsidRPr="00837C5C">
              <w:rPr>
                <w:rFonts w:ascii="Times New Roman" w:hAnsi="Times New Roman"/>
                <w:sz w:val="24"/>
                <w:szCs w:val="24"/>
                <w:lang w:val="ru-RU"/>
              </w:rPr>
              <w:t xml:space="preserve">: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tormoznye</w:instrText>
            </w:r>
            <w:r w:rsidRPr="00837C5C">
              <w:rPr>
                <w:rFonts w:ascii="Times New Roman" w:hAnsi="Times New Roman"/>
                <w:sz w:val="24"/>
                <w:szCs w:val="24"/>
                <w:lang w:val="ru-RU"/>
              </w:rPr>
              <w:instrText>-</w:instrText>
            </w:r>
            <w:r w:rsidRPr="00837C5C">
              <w:rPr>
                <w:rFonts w:ascii="Times New Roman" w:hAnsi="Times New Roman"/>
                <w:sz w:val="24"/>
                <w:szCs w:val="24"/>
              </w:rPr>
              <w:instrText>zhidkosti</w:instrText>
            </w:r>
            <w:r w:rsidRPr="00837C5C">
              <w:rPr>
                <w:rFonts w:ascii="Times New Roman" w:hAnsi="Times New Roman"/>
                <w:sz w:val="24"/>
                <w:szCs w:val="24"/>
                <w:lang w:val="ru-RU"/>
              </w:rPr>
              <w:instrText>/54801?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=90486&amp;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=14367779%3</w:instrText>
            </w:r>
            <w:r w:rsidRPr="00837C5C">
              <w:rPr>
                <w:rFonts w:ascii="Times New Roman" w:hAnsi="Times New Roman"/>
                <w:sz w:val="24"/>
                <w:szCs w:val="24"/>
              </w:rPr>
              <w:instrText>A</w:instrText>
            </w:r>
            <w:r w:rsidRPr="00837C5C">
              <w:rPr>
                <w:rFonts w:ascii="Times New Roman" w:hAnsi="Times New Roman"/>
                <w:sz w:val="24"/>
                <w:szCs w:val="24"/>
                <w:lang w:val="ru-RU"/>
              </w:rPr>
              <w:instrText>14367781"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rPr>
              <w:t>DOT</w:t>
            </w:r>
            <w:r w:rsidRPr="00837C5C">
              <w:rPr>
                <w:rFonts w:ascii="Times New Roman" w:hAnsi="Times New Roman"/>
                <w:sz w:val="24"/>
                <w:szCs w:val="24"/>
                <w:lang w:val="ru-RU"/>
              </w:rPr>
              <w:t xml:space="preserve"> 4</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 xml:space="preserve">Объем: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tormoznye</w:instrText>
            </w:r>
            <w:r w:rsidRPr="00837C5C">
              <w:rPr>
                <w:rFonts w:ascii="Times New Roman" w:hAnsi="Times New Roman"/>
                <w:sz w:val="24"/>
                <w:szCs w:val="24"/>
                <w:lang w:val="ru-RU"/>
              </w:rPr>
              <w:instrText>-</w:instrText>
            </w:r>
            <w:r w:rsidRPr="00837C5C">
              <w:rPr>
                <w:rFonts w:ascii="Times New Roman" w:hAnsi="Times New Roman"/>
                <w:sz w:val="24"/>
                <w:szCs w:val="24"/>
              </w:rPr>
              <w:instrText>zhidkosti</w:instrText>
            </w:r>
            <w:r w:rsidRPr="00837C5C">
              <w:rPr>
                <w:rFonts w:ascii="Times New Roman" w:hAnsi="Times New Roman"/>
                <w:sz w:val="24"/>
                <w:szCs w:val="24"/>
                <w:lang w:val="ru-RU"/>
              </w:rPr>
              <w:instrText>/54801?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=90486&amp;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0.91±0,5 л</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 xml:space="preserve">Тип </w:t>
            </w:r>
            <w:proofErr w:type="spellStart"/>
            <w:r w:rsidRPr="00837C5C">
              <w:rPr>
                <w:rFonts w:ascii="Times New Roman" w:hAnsi="Times New Roman"/>
                <w:sz w:val="24"/>
                <w:szCs w:val="24"/>
                <w:lang w:val="ru-RU"/>
              </w:rPr>
              <w:t>автотехники</w:t>
            </w:r>
            <w:proofErr w:type="spellEnd"/>
            <w:r w:rsidRPr="00837C5C">
              <w:rPr>
                <w:rFonts w:ascii="Times New Roman" w:hAnsi="Times New Roman"/>
                <w:sz w:val="24"/>
                <w:szCs w:val="24"/>
                <w:lang w:val="ru-RU"/>
              </w:rPr>
              <w:t>: легковые автомобили</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Температура кипения "сухой" жидкости: не менее 260 °</w:t>
            </w:r>
            <w:r w:rsidRPr="00837C5C">
              <w:rPr>
                <w:rFonts w:ascii="Times New Roman" w:hAnsi="Times New Roman"/>
                <w:sz w:val="24"/>
                <w:szCs w:val="24"/>
              </w:rPr>
              <w:t>C</w:t>
            </w:r>
          </w:p>
          <w:p w:rsidR="00343C5B" w:rsidRPr="00014358"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Срок годности: не менее 5 лет</w:t>
            </w:r>
          </w:p>
        </w:tc>
        <w:tc>
          <w:tcPr>
            <w:tcW w:w="725" w:type="dxa"/>
            <w:tcBorders>
              <w:top w:val="single" w:sz="4" w:space="0" w:color="auto"/>
              <w:left w:val="single" w:sz="4" w:space="0" w:color="auto"/>
              <w:bottom w:val="single" w:sz="4" w:space="0" w:color="auto"/>
              <w:right w:val="single" w:sz="4" w:space="0" w:color="auto"/>
            </w:tcBorders>
          </w:tcPr>
          <w:p w:rsidR="00343C5B" w:rsidRPr="00597618" w:rsidRDefault="00343C5B" w:rsidP="00343C5B">
            <w:pPr>
              <w:jc w:val="center"/>
              <w:rPr>
                <w:rFonts w:ascii="Times New Roman" w:hAnsi="Times New Roman"/>
                <w:sz w:val="24"/>
                <w:szCs w:val="24"/>
                <w:lang w:val="ru-RU"/>
              </w:rPr>
            </w:pPr>
            <w:r>
              <w:rPr>
                <w:rFonts w:ascii="Times New Roman" w:hAnsi="Times New Roman"/>
                <w:sz w:val="24"/>
                <w:szCs w:val="24"/>
                <w:lang w:val="ru-RU"/>
              </w:rPr>
              <w:t>5</w:t>
            </w:r>
          </w:p>
        </w:tc>
        <w:tc>
          <w:tcPr>
            <w:tcW w:w="992" w:type="dxa"/>
            <w:tcBorders>
              <w:top w:val="single" w:sz="4" w:space="0" w:color="auto"/>
              <w:left w:val="single" w:sz="4" w:space="0" w:color="auto"/>
              <w:bottom w:val="single" w:sz="4" w:space="0" w:color="auto"/>
              <w:right w:val="single" w:sz="4" w:space="0" w:color="auto"/>
            </w:tcBorders>
          </w:tcPr>
          <w:p w:rsidR="00343C5B" w:rsidRPr="00F956B5" w:rsidRDefault="00343C5B" w:rsidP="00343C5B">
            <w:pPr>
              <w:jc w:val="center"/>
              <w:rPr>
                <w:rFonts w:ascii="Times New Roman" w:hAnsi="Times New Roman"/>
                <w:sz w:val="24"/>
                <w:szCs w:val="24"/>
              </w:rPr>
            </w:pPr>
            <w:r>
              <w:rPr>
                <w:rFonts w:ascii="Times New Roman" w:hAnsi="Times New Roman"/>
                <w:sz w:val="24"/>
                <w:szCs w:val="24"/>
                <w:lang w:val="ru-RU"/>
              </w:rPr>
              <w:t>шт.</w:t>
            </w:r>
          </w:p>
        </w:tc>
      </w:tr>
      <w:tr w:rsidR="00343C5B" w:rsidRPr="00F956B5" w:rsidTr="00343C5B">
        <w:trPr>
          <w:cantSplit/>
          <w:trHeight w:val="485"/>
        </w:trPr>
        <w:tc>
          <w:tcPr>
            <w:tcW w:w="490" w:type="dxa"/>
            <w:tcBorders>
              <w:top w:val="single" w:sz="4" w:space="0" w:color="auto"/>
              <w:left w:val="single" w:sz="4" w:space="0" w:color="auto"/>
              <w:bottom w:val="single" w:sz="4" w:space="0" w:color="auto"/>
              <w:right w:val="single" w:sz="4" w:space="0" w:color="auto"/>
            </w:tcBorders>
          </w:tcPr>
          <w:p w:rsidR="00343C5B" w:rsidRPr="00711CD2" w:rsidRDefault="00343C5B" w:rsidP="00343C5B">
            <w:pPr>
              <w:rPr>
                <w:rFonts w:ascii="Times New Roman" w:hAnsi="Times New Roman"/>
                <w:sz w:val="24"/>
                <w:szCs w:val="24"/>
                <w:lang w:val="ru-RU"/>
              </w:rPr>
            </w:pPr>
            <w:r w:rsidRPr="00680668">
              <w:rPr>
                <w:rFonts w:ascii="Times New Roman" w:hAnsi="Times New Roman"/>
                <w:sz w:val="24"/>
                <w:szCs w:val="24"/>
              </w:rPr>
              <w:t>2</w:t>
            </w:r>
            <w:r>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343C5B" w:rsidRPr="00711CD2" w:rsidRDefault="00343C5B" w:rsidP="00343C5B">
            <w:pPr>
              <w:rPr>
                <w:rFonts w:ascii="Times New Roman" w:hAnsi="Times New Roman"/>
                <w:sz w:val="24"/>
                <w:szCs w:val="24"/>
                <w:lang w:val="ru-RU"/>
              </w:rPr>
            </w:pPr>
            <w:r w:rsidRPr="00711CD2">
              <w:rPr>
                <w:rFonts w:ascii="Times New Roman" w:hAnsi="Times New Roman"/>
                <w:sz w:val="24"/>
                <w:szCs w:val="24"/>
                <w:lang w:val="ru-RU"/>
              </w:rPr>
              <w:t xml:space="preserve">Антифриз  </w:t>
            </w:r>
            <w:r w:rsidRPr="00711CD2">
              <w:rPr>
                <w:rFonts w:ascii="Times New Roman" w:hAnsi="Times New Roman"/>
                <w:sz w:val="24"/>
                <w:szCs w:val="24"/>
              </w:rPr>
              <w:t>WEGO</w:t>
            </w:r>
            <w:r w:rsidRPr="00711CD2">
              <w:rPr>
                <w:rFonts w:ascii="Times New Roman" w:hAnsi="Times New Roman"/>
                <w:sz w:val="24"/>
                <w:szCs w:val="24"/>
                <w:lang w:val="ru-RU"/>
              </w:rPr>
              <w:t xml:space="preserve">  </w:t>
            </w:r>
            <w:r w:rsidRPr="00711CD2">
              <w:rPr>
                <w:rFonts w:ascii="Times New Roman" w:hAnsi="Times New Roman"/>
                <w:sz w:val="24"/>
                <w:szCs w:val="24"/>
              </w:rPr>
              <w:t>G</w:t>
            </w:r>
            <w:r w:rsidRPr="00711CD2">
              <w:rPr>
                <w:rFonts w:ascii="Times New Roman" w:hAnsi="Times New Roman"/>
                <w:sz w:val="24"/>
                <w:szCs w:val="24"/>
                <w:lang w:val="ru-RU"/>
              </w:rPr>
              <w:t xml:space="preserve">11 </w:t>
            </w:r>
            <w:r w:rsidRPr="00711CD2">
              <w:rPr>
                <w:rFonts w:ascii="Times New Roman" w:hAnsi="Times New Roman"/>
                <w:sz w:val="24"/>
                <w:szCs w:val="24"/>
              </w:rPr>
              <w:t>Ultra</w:t>
            </w:r>
            <w:r w:rsidRPr="00711CD2">
              <w:rPr>
                <w:rFonts w:ascii="Times New Roman" w:hAnsi="Times New Roman"/>
                <w:sz w:val="24"/>
                <w:szCs w:val="24"/>
                <w:lang w:val="ru-RU"/>
              </w:rPr>
              <w:t xml:space="preserve"> зеленый </w:t>
            </w:r>
            <w:r>
              <w:rPr>
                <w:rFonts w:ascii="Times New Roman" w:hAnsi="Times New Roman"/>
                <w:sz w:val="24"/>
                <w:szCs w:val="24"/>
                <w:lang w:val="ru-RU"/>
              </w:rPr>
              <w:t xml:space="preserve">(или эквивалент) </w:t>
            </w:r>
          </w:p>
        </w:tc>
        <w:tc>
          <w:tcPr>
            <w:tcW w:w="4662" w:type="dxa"/>
            <w:tcBorders>
              <w:top w:val="single" w:sz="4" w:space="0" w:color="auto"/>
              <w:left w:val="single" w:sz="4" w:space="0" w:color="auto"/>
              <w:bottom w:val="single" w:sz="4" w:space="0" w:color="auto"/>
              <w:right w:val="single" w:sz="4" w:space="0" w:color="auto"/>
            </w:tcBorders>
          </w:tcPr>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Вес: 10±0,5 кг</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упаковки: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 xml:space="preserve">Цвет: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=14214011%3</w:instrText>
            </w:r>
            <w:r w:rsidRPr="00837C5C">
              <w:rPr>
                <w:rFonts w:ascii="Times New Roman" w:hAnsi="Times New Roman"/>
                <w:sz w:val="24"/>
                <w:szCs w:val="24"/>
              </w:rPr>
              <w:instrText>A</w:instrText>
            </w:r>
            <w:r w:rsidRPr="00837C5C">
              <w:rPr>
                <w:rFonts w:ascii="Times New Roman" w:hAnsi="Times New Roman"/>
                <w:sz w:val="24"/>
                <w:szCs w:val="24"/>
                <w:lang w:val="ru-RU"/>
              </w:rPr>
              <w:instrText>14214021"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зелёный</w:t>
            </w:r>
          </w:p>
          <w:p w:rsidR="00343C5B" w:rsidRPr="00711CD2" w:rsidRDefault="00343C5B" w:rsidP="00343C5B">
            <w:pPr>
              <w:shd w:val="clear" w:color="auto" w:fill="FFFFFF"/>
              <w:spacing w:after="0" w:line="240" w:lineRule="auto"/>
              <w:rPr>
                <w:rFonts w:ascii="Times New Roman" w:hAnsi="Times New Roman"/>
                <w:sz w:val="24"/>
                <w:szCs w:val="24"/>
                <w:lang w:val="ru-RU" w:eastAsia="ru-RU" w:bidi="ar-SA"/>
              </w:rPr>
            </w:pPr>
            <w:r w:rsidRPr="00837C5C">
              <w:rPr>
                <w:rFonts w:ascii="Times New Roman" w:hAnsi="Times New Roman"/>
                <w:sz w:val="24"/>
                <w:szCs w:val="24"/>
              </w:rPr>
              <w:fldChar w:fldCharType="end"/>
            </w:r>
          </w:p>
        </w:tc>
        <w:tc>
          <w:tcPr>
            <w:tcW w:w="725" w:type="dxa"/>
            <w:tcBorders>
              <w:top w:val="single" w:sz="4" w:space="0" w:color="auto"/>
              <w:left w:val="single" w:sz="4" w:space="0" w:color="auto"/>
              <w:bottom w:val="single" w:sz="4" w:space="0" w:color="auto"/>
              <w:right w:val="single" w:sz="4" w:space="0" w:color="auto"/>
            </w:tcBorders>
          </w:tcPr>
          <w:p w:rsidR="00343C5B" w:rsidRPr="00F956B5"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92" w:type="dxa"/>
            <w:tcBorders>
              <w:top w:val="single" w:sz="4" w:space="0" w:color="auto"/>
              <w:left w:val="single" w:sz="4" w:space="0" w:color="auto"/>
              <w:bottom w:val="single" w:sz="4" w:space="0" w:color="auto"/>
              <w:right w:val="single" w:sz="4" w:space="0" w:color="auto"/>
            </w:tcBorders>
          </w:tcPr>
          <w:p w:rsidR="00343C5B" w:rsidRPr="00F956B5" w:rsidRDefault="00343C5B" w:rsidP="00343C5B">
            <w:pPr>
              <w:pStyle w:val="a8"/>
              <w:jc w:val="center"/>
              <w:rPr>
                <w:rFonts w:ascii="Times New Roman" w:hAnsi="Times New Roman" w:cs="Times New Roman"/>
                <w:sz w:val="24"/>
                <w:szCs w:val="24"/>
                <w:lang w:val="ru-RU"/>
              </w:rPr>
            </w:pPr>
            <w:r>
              <w:rPr>
                <w:rFonts w:ascii="Times New Roman" w:hAnsi="Times New Roman"/>
                <w:sz w:val="24"/>
                <w:szCs w:val="24"/>
                <w:lang w:val="ru-RU"/>
              </w:rPr>
              <w:t>шт.</w:t>
            </w:r>
          </w:p>
        </w:tc>
      </w:tr>
      <w:tr w:rsidR="00343C5B" w:rsidRPr="00F956B5" w:rsidTr="00343C5B">
        <w:trPr>
          <w:cantSplit/>
          <w:trHeight w:val="485"/>
        </w:trPr>
        <w:tc>
          <w:tcPr>
            <w:tcW w:w="490" w:type="dxa"/>
            <w:tcBorders>
              <w:top w:val="single" w:sz="4" w:space="0" w:color="auto"/>
              <w:left w:val="single" w:sz="4" w:space="0" w:color="auto"/>
              <w:bottom w:val="single" w:sz="4" w:space="0" w:color="auto"/>
              <w:right w:val="single" w:sz="4" w:space="0" w:color="auto"/>
            </w:tcBorders>
          </w:tcPr>
          <w:p w:rsidR="00343C5B" w:rsidRPr="00C672FA" w:rsidRDefault="00343C5B" w:rsidP="00343C5B">
            <w:pPr>
              <w:rPr>
                <w:rFonts w:ascii="Times New Roman" w:hAnsi="Times New Roman"/>
                <w:sz w:val="24"/>
                <w:szCs w:val="24"/>
                <w:lang w:val="ru-RU"/>
              </w:rPr>
            </w:pPr>
            <w:r>
              <w:rPr>
                <w:rFonts w:ascii="Times New Roman" w:hAnsi="Times New Roman"/>
                <w:sz w:val="24"/>
                <w:szCs w:val="24"/>
                <w:lang w:val="ru-RU"/>
              </w:rPr>
              <w:t>3.</w:t>
            </w:r>
          </w:p>
        </w:tc>
        <w:tc>
          <w:tcPr>
            <w:tcW w:w="3620" w:type="dxa"/>
            <w:tcBorders>
              <w:top w:val="single" w:sz="4" w:space="0" w:color="auto"/>
              <w:left w:val="single" w:sz="4" w:space="0" w:color="auto"/>
              <w:bottom w:val="single" w:sz="4" w:space="0" w:color="auto"/>
              <w:right w:val="single" w:sz="4" w:space="0" w:color="auto"/>
            </w:tcBorders>
          </w:tcPr>
          <w:p w:rsidR="00343C5B" w:rsidRPr="00711CD2" w:rsidRDefault="00343C5B" w:rsidP="00343C5B">
            <w:pPr>
              <w:rPr>
                <w:rFonts w:ascii="Times New Roman" w:hAnsi="Times New Roman"/>
                <w:sz w:val="24"/>
                <w:szCs w:val="24"/>
                <w:lang w:val="ru-RU"/>
              </w:rPr>
            </w:pPr>
            <w:r w:rsidRPr="00711CD2">
              <w:rPr>
                <w:rFonts w:ascii="Times New Roman" w:hAnsi="Times New Roman"/>
                <w:sz w:val="24"/>
                <w:szCs w:val="24"/>
                <w:lang w:val="ru-RU"/>
              </w:rPr>
              <w:t xml:space="preserve">Антифриз  </w:t>
            </w:r>
            <w:r w:rsidRPr="00711CD2">
              <w:rPr>
                <w:rFonts w:ascii="Times New Roman" w:hAnsi="Times New Roman"/>
                <w:sz w:val="24"/>
                <w:szCs w:val="24"/>
              </w:rPr>
              <w:t>WEGO</w:t>
            </w:r>
            <w:r w:rsidRPr="00711CD2">
              <w:rPr>
                <w:rFonts w:ascii="Times New Roman" w:hAnsi="Times New Roman"/>
                <w:sz w:val="24"/>
                <w:szCs w:val="24"/>
                <w:lang w:val="ru-RU"/>
              </w:rPr>
              <w:t xml:space="preserve">  </w:t>
            </w:r>
            <w:r w:rsidRPr="00711CD2">
              <w:rPr>
                <w:rFonts w:ascii="Times New Roman" w:hAnsi="Times New Roman"/>
                <w:sz w:val="24"/>
                <w:szCs w:val="24"/>
              </w:rPr>
              <w:t>G</w:t>
            </w:r>
            <w:r w:rsidRPr="00711CD2">
              <w:rPr>
                <w:rFonts w:ascii="Times New Roman" w:hAnsi="Times New Roman"/>
                <w:sz w:val="24"/>
                <w:szCs w:val="24"/>
                <w:lang w:val="ru-RU"/>
              </w:rPr>
              <w:t xml:space="preserve">12 </w:t>
            </w:r>
            <w:r w:rsidRPr="00711CD2">
              <w:rPr>
                <w:rFonts w:ascii="Times New Roman" w:hAnsi="Times New Roman"/>
                <w:sz w:val="24"/>
                <w:szCs w:val="24"/>
              </w:rPr>
              <w:t>Ultra</w:t>
            </w:r>
            <w:r w:rsidRPr="00711CD2">
              <w:rPr>
                <w:rFonts w:ascii="Times New Roman" w:hAnsi="Times New Roman"/>
                <w:sz w:val="24"/>
                <w:szCs w:val="24"/>
                <w:lang w:val="ru-RU"/>
              </w:rPr>
              <w:t xml:space="preserve"> красный</w:t>
            </w:r>
            <w:r>
              <w:rPr>
                <w:rFonts w:ascii="Times New Roman" w:hAnsi="Times New Roman"/>
                <w:sz w:val="24"/>
                <w:szCs w:val="24"/>
                <w:lang w:val="ru-RU"/>
              </w:rPr>
              <w:t xml:space="preserve"> (или эквивалент) </w:t>
            </w:r>
          </w:p>
        </w:tc>
        <w:tc>
          <w:tcPr>
            <w:tcW w:w="4662" w:type="dxa"/>
            <w:tcBorders>
              <w:top w:val="single" w:sz="4" w:space="0" w:color="auto"/>
              <w:left w:val="single" w:sz="4" w:space="0" w:color="auto"/>
              <w:bottom w:val="single" w:sz="4" w:space="0" w:color="auto"/>
              <w:right w:val="single" w:sz="4" w:space="0" w:color="auto"/>
            </w:tcBorders>
          </w:tcPr>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Pr="00837C5C">
              <w:rPr>
                <w:rFonts w:ascii="Times New Roman" w:hAnsi="Times New Roman"/>
                <w:sz w:val="24"/>
                <w:szCs w:val="24"/>
                <w:lang w:val="ru-RU"/>
              </w:rPr>
              <w:t>Вес: 10±0,5 кг</w:t>
            </w:r>
          </w:p>
          <w:p w:rsidR="00343C5B" w:rsidRPr="00837C5C" w:rsidRDefault="00343C5B" w:rsidP="00343C5B">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упаковки: </w:t>
            </w:r>
            <w:r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343C5B" w:rsidRPr="00711CD2" w:rsidRDefault="00343C5B" w:rsidP="00343C5B">
            <w:pPr>
              <w:shd w:val="clear" w:color="auto" w:fill="FFFFFF"/>
              <w:spacing w:after="0" w:line="240" w:lineRule="auto"/>
              <w:rPr>
                <w:rFonts w:ascii="Times New Roman" w:hAnsi="Times New Roman"/>
                <w:sz w:val="24"/>
                <w:szCs w:val="24"/>
                <w:lang w:val="ru-RU" w:eastAsia="ru-RU" w:bidi="ar-SA"/>
              </w:rPr>
            </w:pPr>
            <w:r w:rsidRPr="00837C5C">
              <w:rPr>
                <w:rFonts w:ascii="Times New Roman" w:hAnsi="Times New Roman"/>
                <w:sz w:val="24"/>
                <w:szCs w:val="24"/>
              </w:rPr>
              <w:fldChar w:fldCharType="end"/>
            </w:r>
            <w:r w:rsidRPr="00837C5C">
              <w:rPr>
                <w:rFonts w:ascii="Times New Roman" w:hAnsi="Times New Roman"/>
                <w:sz w:val="24"/>
                <w:szCs w:val="24"/>
                <w:lang w:val="ru-RU"/>
              </w:rPr>
              <w:t xml:space="preserve">Цвет: </w:t>
            </w:r>
            <w:hyperlink r:id="rId10" w:tgtFrame="_blank" w:history="1">
              <w:r>
                <w:rPr>
                  <w:rFonts w:ascii="Times New Roman" w:hAnsi="Times New Roman"/>
                  <w:sz w:val="24"/>
                  <w:szCs w:val="24"/>
                  <w:lang w:val="ru-RU"/>
                </w:rPr>
                <w:t>красный</w:t>
              </w:r>
            </w:hyperlink>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шт.</w:t>
            </w:r>
          </w:p>
        </w:tc>
      </w:tr>
      <w:tr w:rsidR="00343C5B" w:rsidRPr="00F956B5" w:rsidTr="00343C5B">
        <w:trPr>
          <w:cantSplit/>
          <w:trHeight w:val="485"/>
        </w:trPr>
        <w:tc>
          <w:tcPr>
            <w:tcW w:w="49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t>4.</w:t>
            </w:r>
          </w:p>
        </w:tc>
        <w:tc>
          <w:tcPr>
            <w:tcW w:w="3620" w:type="dxa"/>
            <w:tcBorders>
              <w:top w:val="single" w:sz="4" w:space="0" w:color="auto"/>
              <w:left w:val="single" w:sz="4" w:space="0" w:color="auto"/>
              <w:bottom w:val="single" w:sz="4" w:space="0" w:color="auto"/>
              <w:right w:val="single" w:sz="4" w:space="0" w:color="auto"/>
            </w:tcBorders>
          </w:tcPr>
          <w:p w:rsidR="00343C5B" w:rsidRPr="00711CD2" w:rsidRDefault="00343C5B" w:rsidP="00343C5B">
            <w:pPr>
              <w:rPr>
                <w:rFonts w:ascii="Times New Roman" w:hAnsi="Times New Roman"/>
                <w:sz w:val="24"/>
                <w:szCs w:val="24"/>
                <w:lang w:val="ru-RU"/>
              </w:rPr>
            </w:pPr>
            <w:r w:rsidRPr="00711CD2">
              <w:rPr>
                <w:rFonts w:ascii="Times New Roman" w:hAnsi="Times New Roman"/>
                <w:bCs/>
                <w:color w:val="212121"/>
                <w:sz w:val="24"/>
                <w:szCs w:val="24"/>
                <w:lang w:val="ru-RU"/>
              </w:rPr>
              <w:t xml:space="preserve">Полусинтетическое моторное масло </w:t>
            </w:r>
            <w:r w:rsidRPr="00711CD2">
              <w:rPr>
                <w:rFonts w:ascii="Times New Roman" w:hAnsi="Times New Roman"/>
                <w:bCs/>
                <w:color w:val="212121"/>
                <w:sz w:val="24"/>
                <w:szCs w:val="24"/>
              </w:rPr>
              <w:t>SHELL</w:t>
            </w:r>
            <w:r w:rsidRPr="00711CD2">
              <w:rPr>
                <w:rFonts w:ascii="Times New Roman" w:hAnsi="Times New Roman"/>
                <w:bCs/>
                <w:color w:val="212121"/>
                <w:sz w:val="24"/>
                <w:szCs w:val="24"/>
                <w:lang w:val="ru-RU"/>
              </w:rPr>
              <w:t xml:space="preserve"> </w:t>
            </w:r>
            <w:r w:rsidRPr="00711CD2">
              <w:rPr>
                <w:rFonts w:ascii="Times New Roman" w:hAnsi="Times New Roman"/>
                <w:bCs/>
                <w:color w:val="212121"/>
                <w:sz w:val="24"/>
                <w:szCs w:val="24"/>
              </w:rPr>
              <w:t>Helix</w:t>
            </w:r>
            <w:r w:rsidRPr="00711CD2">
              <w:rPr>
                <w:rFonts w:ascii="Times New Roman" w:hAnsi="Times New Roman"/>
                <w:bCs/>
                <w:color w:val="212121"/>
                <w:sz w:val="24"/>
                <w:szCs w:val="24"/>
                <w:lang w:val="ru-RU"/>
              </w:rPr>
              <w:t xml:space="preserve"> </w:t>
            </w:r>
            <w:r w:rsidRPr="00711CD2">
              <w:rPr>
                <w:rFonts w:ascii="Times New Roman" w:hAnsi="Times New Roman"/>
                <w:bCs/>
                <w:color w:val="212121"/>
                <w:sz w:val="24"/>
                <w:szCs w:val="24"/>
              </w:rPr>
              <w:t>HX</w:t>
            </w:r>
            <w:r>
              <w:rPr>
                <w:rFonts w:ascii="Times New Roman" w:hAnsi="Times New Roman"/>
                <w:bCs/>
                <w:color w:val="212121"/>
                <w:sz w:val="24"/>
                <w:szCs w:val="24"/>
                <w:lang w:val="ru-RU"/>
              </w:rPr>
              <w:t>7 10</w:t>
            </w:r>
            <w:r w:rsidRPr="00711CD2">
              <w:rPr>
                <w:rFonts w:ascii="Times New Roman" w:hAnsi="Times New Roman"/>
                <w:bCs/>
                <w:color w:val="212121"/>
                <w:sz w:val="24"/>
                <w:szCs w:val="24"/>
              </w:rPr>
              <w:t>W</w:t>
            </w:r>
            <w:r w:rsidRPr="00711CD2">
              <w:rPr>
                <w:rFonts w:ascii="Times New Roman" w:hAnsi="Times New Roman"/>
                <w:bCs/>
                <w:color w:val="212121"/>
                <w:sz w:val="24"/>
                <w:szCs w:val="24"/>
                <w:lang w:val="ru-RU"/>
              </w:rPr>
              <w:t>-40 (или эквивалент)</w:t>
            </w:r>
          </w:p>
        </w:tc>
        <w:tc>
          <w:tcPr>
            <w:tcW w:w="4662" w:type="dxa"/>
            <w:tcBorders>
              <w:top w:val="single" w:sz="4" w:space="0" w:color="auto"/>
              <w:left w:val="single" w:sz="4" w:space="0" w:color="auto"/>
              <w:bottom w:val="single" w:sz="4" w:space="0" w:color="auto"/>
              <w:right w:val="single" w:sz="4" w:space="0" w:color="auto"/>
            </w:tcBorders>
          </w:tcPr>
          <w:p w:rsidR="00343C5B" w:rsidRPr="00711CD2"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 xml:space="preserve">Тип: </w:t>
            </w:r>
            <w:r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=23337870%3</w:instrText>
            </w:r>
            <w:r w:rsidRPr="00711CD2">
              <w:rPr>
                <w:rFonts w:ascii="Times New Roman" w:hAnsi="Times New Roman"/>
                <w:sz w:val="24"/>
                <w:szCs w:val="24"/>
              </w:rPr>
              <w:instrText>A</w:instrText>
            </w:r>
            <w:r w:rsidRPr="00711CD2">
              <w:rPr>
                <w:rFonts w:ascii="Times New Roman" w:hAnsi="Times New Roman"/>
                <w:sz w:val="24"/>
                <w:szCs w:val="24"/>
                <w:lang w:val="ru-RU"/>
              </w:rPr>
              <w:instrText>23337910"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proofErr w:type="gramStart"/>
            <w:r w:rsidRPr="00711CD2">
              <w:rPr>
                <w:rFonts w:ascii="Times New Roman" w:hAnsi="Times New Roman"/>
                <w:sz w:val="24"/>
                <w:szCs w:val="24"/>
                <w:lang w:val="ru-RU"/>
              </w:rPr>
              <w:t>полусинтетическое</w:t>
            </w:r>
            <w:proofErr w:type="gramEnd"/>
          </w:p>
          <w:p w:rsidR="00343C5B" w:rsidRPr="00711CD2"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Pr="00711CD2">
              <w:rPr>
                <w:rFonts w:ascii="Times New Roman" w:hAnsi="Times New Roman"/>
                <w:sz w:val="24"/>
                <w:szCs w:val="24"/>
                <w:lang w:val="ru-RU"/>
              </w:rPr>
              <w:t xml:space="preserve">Класс вязкости </w:t>
            </w:r>
            <w:r w:rsidRPr="00711CD2">
              <w:rPr>
                <w:rFonts w:ascii="Times New Roman" w:hAnsi="Times New Roman"/>
                <w:sz w:val="24"/>
                <w:szCs w:val="24"/>
              </w:rPr>
              <w:t>SAE</w:t>
            </w:r>
            <w:r w:rsidRPr="00711CD2">
              <w:rPr>
                <w:rFonts w:ascii="Times New Roman" w:hAnsi="Times New Roman"/>
                <w:sz w:val="24"/>
                <w:szCs w:val="24"/>
                <w:lang w:val="ru-RU"/>
              </w:rPr>
              <w:t xml:space="preserve">: </w:t>
            </w:r>
            <w:r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=12678129%3</w:instrText>
            </w:r>
            <w:r w:rsidRPr="00711CD2">
              <w:rPr>
                <w:rFonts w:ascii="Times New Roman" w:hAnsi="Times New Roman"/>
                <w:sz w:val="24"/>
                <w:szCs w:val="24"/>
              </w:rPr>
              <w:instrText>A</w:instrText>
            </w:r>
            <w:r w:rsidRPr="00711CD2">
              <w:rPr>
                <w:rFonts w:ascii="Times New Roman" w:hAnsi="Times New Roman"/>
                <w:sz w:val="24"/>
                <w:szCs w:val="24"/>
                <w:lang w:val="ru-RU"/>
              </w:rPr>
              <w:instrText>12678137"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r w:rsidRPr="00711CD2">
              <w:rPr>
                <w:rFonts w:ascii="Times New Roman" w:hAnsi="Times New Roman"/>
                <w:sz w:val="24"/>
                <w:szCs w:val="24"/>
                <w:lang w:val="ru-RU"/>
              </w:rPr>
              <w:t>10</w:t>
            </w:r>
            <w:r w:rsidRPr="00711CD2">
              <w:rPr>
                <w:rFonts w:ascii="Times New Roman" w:hAnsi="Times New Roman"/>
                <w:sz w:val="24"/>
                <w:szCs w:val="24"/>
              </w:rPr>
              <w:t>W</w:t>
            </w:r>
            <w:r w:rsidRPr="00711CD2">
              <w:rPr>
                <w:rFonts w:ascii="Times New Roman" w:hAnsi="Times New Roman"/>
                <w:sz w:val="24"/>
                <w:szCs w:val="24"/>
                <w:lang w:val="ru-RU"/>
              </w:rPr>
              <w:t>-40</w:t>
            </w:r>
          </w:p>
          <w:p w:rsidR="00343C5B" w:rsidRPr="00711CD2"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Pr="00711CD2">
              <w:rPr>
                <w:rFonts w:ascii="Times New Roman" w:hAnsi="Times New Roman"/>
                <w:sz w:val="24"/>
                <w:szCs w:val="24"/>
                <w:lang w:val="ru-RU"/>
              </w:rPr>
              <w:t xml:space="preserve">Класс </w:t>
            </w:r>
            <w:r w:rsidRPr="00711CD2">
              <w:rPr>
                <w:rFonts w:ascii="Times New Roman" w:hAnsi="Times New Roman"/>
                <w:sz w:val="24"/>
                <w:szCs w:val="24"/>
              </w:rPr>
              <w:t>API</w:t>
            </w:r>
            <w:r w:rsidRPr="00711CD2">
              <w:rPr>
                <w:rFonts w:ascii="Times New Roman" w:hAnsi="Times New Roman"/>
                <w:sz w:val="24"/>
                <w:szCs w:val="24"/>
                <w:lang w:val="ru-RU"/>
              </w:rPr>
              <w:t xml:space="preserve">: </w:t>
            </w:r>
            <w:r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=14264052%3</w:instrText>
            </w:r>
            <w:r w:rsidRPr="00711CD2">
              <w:rPr>
                <w:rFonts w:ascii="Times New Roman" w:hAnsi="Times New Roman"/>
                <w:sz w:val="24"/>
                <w:szCs w:val="24"/>
              </w:rPr>
              <w:instrText>A</w:instrText>
            </w:r>
            <w:r w:rsidRPr="00711CD2">
              <w:rPr>
                <w:rFonts w:ascii="Times New Roman" w:hAnsi="Times New Roman"/>
                <w:sz w:val="24"/>
                <w:szCs w:val="24"/>
                <w:lang w:val="ru-RU"/>
              </w:rPr>
              <w:instrText>14312153"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r w:rsidRPr="00711CD2">
              <w:rPr>
                <w:rFonts w:ascii="Times New Roman" w:hAnsi="Times New Roman"/>
                <w:sz w:val="24"/>
                <w:szCs w:val="24"/>
              </w:rPr>
              <w:t>SN</w:t>
            </w:r>
          </w:p>
          <w:p w:rsidR="00343C5B" w:rsidRPr="00393134"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Pr="00711CD2">
              <w:rPr>
                <w:rFonts w:ascii="Times New Roman" w:hAnsi="Times New Roman"/>
                <w:sz w:val="24"/>
                <w:szCs w:val="24"/>
                <w:lang w:val="ru-RU"/>
              </w:rPr>
              <w:t>Класс</w:t>
            </w:r>
            <w:r w:rsidRPr="00393134">
              <w:rPr>
                <w:rFonts w:ascii="Times New Roman" w:hAnsi="Times New Roman"/>
                <w:sz w:val="24"/>
                <w:szCs w:val="24"/>
                <w:lang w:val="ru-RU"/>
              </w:rPr>
              <w:t xml:space="preserve"> </w:t>
            </w:r>
            <w:r w:rsidRPr="00711CD2">
              <w:rPr>
                <w:rFonts w:ascii="Times New Roman" w:hAnsi="Times New Roman"/>
                <w:sz w:val="24"/>
                <w:szCs w:val="24"/>
              </w:rPr>
              <w:t>ACEA</w:t>
            </w:r>
            <w:r w:rsidRPr="00393134">
              <w:rPr>
                <w:rFonts w:ascii="Times New Roman" w:hAnsi="Times New Roman"/>
                <w:sz w:val="24"/>
                <w:szCs w:val="24"/>
                <w:lang w:val="ru-RU"/>
              </w:rPr>
              <w:t xml:space="preserve"> (</w:t>
            </w:r>
            <w:r w:rsidRPr="00711CD2">
              <w:rPr>
                <w:rFonts w:ascii="Times New Roman" w:hAnsi="Times New Roman"/>
                <w:sz w:val="24"/>
                <w:szCs w:val="24"/>
                <w:lang w:val="ru-RU"/>
              </w:rPr>
              <w:t>подробно</w:t>
            </w:r>
            <w:r w:rsidRPr="00393134">
              <w:rPr>
                <w:rFonts w:ascii="Times New Roman" w:hAnsi="Times New Roman"/>
                <w:sz w:val="24"/>
                <w:szCs w:val="24"/>
                <w:lang w:val="ru-RU"/>
              </w:rPr>
              <w:t xml:space="preserve">): </w:t>
            </w:r>
            <w:r w:rsidRPr="00711CD2">
              <w:rPr>
                <w:rFonts w:ascii="Times New Roman" w:hAnsi="Times New Roman"/>
                <w:sz w:val="24"/>
                <w:szCs w:val="24"/>
              </w:rPr>
              <w:t>A</w:t>
            </w:r>
            <w:r w:rsidRPr="00393134">
              <w:rPr>
                <w:rFonts w:ascii="Times New Roman" w:hAnsi="Times New Roman"/>
                <w:sz w:val="24"/>
                <w:szCs w:val="24"/>
                <w:lang w:val="ru-RU"/>
              </w:rPr>
              <w:t>3/</w:t>
            </w:r>
            <w:r w:rsidRPr="00711CD2">
              <w:rPr>
                <w:rFonts w:ascii="Times New Roman" w:hAnsi="Times New Roman"/>
                <w:sz w:val="24"/>
                <w:szCs w:val="24"/>
              </w:rPr>
              <w:t>B</w:t>
            </w:r>
            <w:r w:rsidRPr="00393134">
              <w:rPr>
                <w:rFonts w:ascii="Times New Roman" w:hAnsi="Times New Roman"/>
                <w:sz w:val="24"/>
                <w:szCs w:val="24"/>
                <w:lang w:val="ru-RU"/>
              </w:rPr>
              <w:t xml:space="preserve">3, </w:t>
            </w:r>
            <w:r w:rsidRPr="00711CD2">
              <w:rPr>
                <w:rFonts w:ascii="Times New Roman" w:hAnsi="Times New Roman"/>
                <w:sz w:val="24"/>
                <w:szCs w:val="24"/>
              </w:rPr>
              <w:t>A</w:t>
            </w:r>
            <w:r w:rsidRPr="00393134">
              <w:rPr>
                <w:rFonts w:ascii="Times New Roman" w:hAnsi="Times New Roman"/>
                <w:sz w:val="24"/>
                <w:szCs w:val="24"/>
                <w:lang w:val="ru-RU"/>
              </w:rPr>
              <w:t>3/</w:t>
            </w:r>
            <w:r w:rsidRPr="00711CD2">
              <w:rPr>
                <w:rFonts w:ascii="Times New Roman" w:hAnsi="Times New Roman"/>
                <w:sz w:val="24"/>
                <w:szCs w:val="24"/>
              </w:rPr>
              <w:t>B</w:t>
            </w:r>
            <w:r w:rsidRPr="00393134">
              <w:rPr>
                <w:rFonts w:ascii="Times New Roman" w:hAnsi="Times New Roman"/>
                <w:sz w:val="24"/>
                <w:szCs w:val="24"/>
                <w:lang w:val="ru-RU"/>
              </w:rPr>
              <w:t>4</w:t>
            </w:r>
          </w:p>
          <w:p w:rsidR="00343C5B" w:rsidRPr="00711CD2"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Двигатель: бензиновый, дизельный</w:t>
            </w:r>
          </w:p>
          <w:p w:rsidR="00343C5B" w:rsidRPr="00711CD2"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 xml:space="preserve">Назначение: </w:t>
            </w:r>
            <w:r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=16589637%3</w:instrText>
            </w:r>
            <w:r w:rsidRPr="00711CD2">
              <w:rPr>
                <w:rFonts w:ascii="Times New Roman" w:hAnsi="Times New Roman"/>
                <w:sz w:val="24"/>
                <w:szCs w:val="24"/>
              </w:rPr>
              <w:instrText>A</w:instrText>
            </w:r>
            <w:r w:rsidRPr="00711CD2">
              <w:rPr>
                <w:rFonts w:ascii="Times New Roman" w:hAnsi="Times New Roman"/>
                <w:sz w:val="24"/>
                <w:szCs w:val="24"/>
                <w:lang w:val="ru-RU"/>
              </w:rPr>
              <w:instrText>16589641"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r w:rsidRPr="00711CD2">
              <w:rPr>
                <w:rFonts w:ascii="Times New Roman" w:hAnsi="Times New Roman"/>
                <w:sz w:val="24"/>
                <w:szCs w:val="24"/>
                <w:lang w:val="ru-RU"/>
              </w:rPr>
              <w:t>легковые автомобили</w:t>
            </w:r>
          </w:p>
          <w:p w:rsidR="00343C5B" w:rsidRPr="0070361C" w:rsidRDefault="00343C5B" w:rsidP="00343C5B">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Pr="00363C73">
              <w:rPr>
                <w:rFonts w:ascii="Times New Roman" w:hAnsi="Times New Roman"/>
                <w:bCs/>
                <w:color w:val="212121"/>
                <w:sz w:val="24"/>
                <w:szCs w:val="24"/>
                <w:vertAlign w:val="subscript"/>
                <w:lang w:val="ru-RU"/>
              </w:rPr>
              <w:t xml:space="preserve"> </w:t>
            </w:r>
            <w:r w:rsidRPr="0070361C">
              <w:rPr>
                <w:rFonts w:ascii="Times New Roman" w:hAnsi="Times New Roman"/>
                <w:bCs/>
                <w:color w:val="212121"/>
                <w:sz w:val="24"/>
                <w:szCs w:val="24"/>
                <w:lang w:val="ru-RU"/>
              </w:rPr>
              <w:t xml:space="preserve">Объем </w:t>
            </w:r>
            <w:r>
              <w:rPr>
                <w:rFonts w:ascii="Times New Roman" w:hAnsi="Times New Roman"/>
                <w:bCs/>
                <w:color w:val="212121"/>
                <w:sz w:val="24"/>
                <w:szCs w:val="24"/>
                <w:lang w:val="ru-RU"/>
              </w:rPr>
              <w:t xml:space="preserve">канистры: </w:t>
            </w:r>
            <w:r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шт.</w:t>
            </w:r>
          </w:p>
        </w:tc>
      </w:tr>
      <w:tr w:rsidR="00343C5B" w:rsidRPr="00F956B5" w:rsidTr="00343C5B">
        <w:trPr>
          <w:trHeight w:val="485"/>
        </w:trPr>
        <w:tc>
          <w:tcPr>
            <w:tcW w:w="49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t>5.</w:t>
            </w:r>
          </w:p>
        </w:tc>
        <w:tc>
          <w:tcPr>
            <w:tcW w:w="3620" w:type="dxa"/>
            <w:tcBorders>
              <w:top w:val="single" w:sz="4" w:space="0" w:color="auto"/>
              <w:left w:val="single" w:sz="4" w:space="0" w:color="auto"/>
              <w:bottom w:val="single" w:sz="4" w:space="0" w:color="auto"/>
              <w:right w:val="single" w:sz="4" w:space="0" w:color="auto"/>
            </w:tcBorders>
          </w:tcPr>
          <w:p w:rsidR="00343C5B" w:rsidRPr="0070361C" w:rsidRDefault="00343C5B" w:rsidP="00343C5B">
            <w:pPr>
              <w:spacing w:after="0"/>
              <w:rPr>
                <w:rFonts w:ascii="Times New Roman" w:hAnsi="Times New Roman"/>
                <w:sz w:val="24"/>
                <w:szCs w:val="24"/>
                <w:lang w:val="ru-RU"/>
              </w:rPr>
            </w:pPr>
            <w:r w:rsidRPr="0070361C">
              <w:rPr>
                <w:rFonts w:ascii="Times New Roman" w:hAnsi="Times New Roman"/>
                <w:bCs/>
                <w:color w:val="202020"/>
                <w:sz w:val="24"/>
                <w:szCs w:val="24"/>
                <w:lang w:val="ru-RU"/>
              </w:rPr>
              <w:t xml:space="preserve">Синтетическое моторное масло </w:t>
            </w:r>
            <w:r w:rsidRPr="0070361C">
              <w:rPr>
                <w:rFonts w:ascii="Times New Roman" w:hAnsi="Times New Roman"/>
                <w:bCs/>
                <w:color w:val="202020"/>
                <w:sz w:val="24"/>
                <w:szCs w:val="24"/>
              </w:rPr>
              <w:t>Castrol</w:t>
            </w:r>
            <w:r w:rsidRPr="0070361C">
              <w:rPr>
                <w:rFonts w:ascii="Times New Roman" w:hAnsi="Times New Roman"/>
                <w:bCs/>
                <w:color w:val="202020"/>
                <w:sz w:val="24"/>
                <w:szCs w:val="24"/>
                <w:lang w:val="ru-RU"/>
              </w:rPr>
              <w:t xml:space="preserve"> </w:t>
            </w:r>
            <w:proofErr w:type="spellStart"/>
            <w:r w:rsidRPr="0070361C">
              <w:rPr>
                <w:rFonts w:ascii="Times New Roman" w:hAnsi="Times New Roman"/>
                <w:bCs/>
                <w:color w:val="202020"/>
                <w:sz w:val="24"/>
                <w:szCs w:val="24"/>
              </w:rPr>
              <w:t>Magnatec</w:t>
            </w:r>
            <w:proofErr w:type="spellEnd"/>
            <w:r w:rsidRPr="0070361C">
              <w:rPr>
                <w:rFonts w:ascii="Times New Roman" w:hAnsi="Times New Roman"/>
                <w:bCs/>
                <w:color w:val="202020"/>
                <w:sz w:val="24"/>
                <w:szCs w:val="24"/>
                <w:lang w:val="ru-RU"/>
              </w:rPr>
              <w:t xml:space="preserve"> 5</w:t>
            </w:r>
            <w:r w:rsidRPr="0070361C">
              <w:rPr>
                <w:rFonts w:ascii="Times New Roman" w:hAnsi="Times New Roman"/>
                <w:bCs/>
                <w:color w:val="202020"/>
                <w:sz w:val="24"/>
                <w:szCs w:val="24"/>
              </w:rPr>
              <w:t>W</w:t>
            </w:r>
            <w:r w:rsidRPr="0070361C">
              <w:rPr>
                <w:rFonts w:ascii="Times New Roman" w:hAnsi="Times New Roman"/>
                <w:bCs/>
                <w:color w:val="202020"/>
                <w:sz w:val="24"/>
                <w:szCs w:val="24"/>
                <w:lang w:val="ru-RU"/>
              </w:rPr>
              <w:t>-30</w:t>
            </w:r>
            <w:r>
              <w:rPr>
                <w:rFonts w:ascii="Times New Roman" w:hAnsi="Times New Roman"/>
                <w:bCs/>
                <w:color w:val="202020"/>
                <w:sz w:val="24"/>
                <w:szCs w:val="24"/>
                <w:lang w:val="ru-RU"/>
              </w:rPr>
              <w:t xml:space="preserve"> (или эквивалент)</w:t>
            </w:r>
          </w:p>
        </w:tc>
        <w:tc>
          <w:tcPr>
            <w:tcW w:w="4662" w:type="dxa"/>
            <w:tcBorders>
              <w:top w:val="single" w:sz="4" w:space="0" w:color="auto"/>
              <w:left w:val="single" w:sz="4" w:space="0" w:color="auto"/>
              <w:bottom w:val="single" w:sz="4" w:space="0" w:color="auto"/>
              <w:right w:val="single" w:sz="4" w:space="0" w:color="auto"/>
            </w:tcBorders>
          </w:tcPr>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lang w:val="ru-RU"/>
              </w:rPr>
              <w:t xml:space="preserve">Тип: </w:t>
            </w:r>
            <w:r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=23337870%3</w:instrText>
            </w:r>
            <w:r w:rsidRPr="0070361C">
              <w:rPr>
                <w:rFonts w:ascii="Times New Roman" w:hAnsi="Times New Roman"/>
                <w:sz w:val="24"/>
                <w:szCs w:val="24"/>
              </w:rPr>
              <w:instrText>A</w:instrText>
            </w:r>
            <w:r w:rsidRPr="0070361C">
              <w:rPr>
                <w:rFonts w:ascii="Times New Roman" w:hAnsi="Times New Roman"/>
                <w:sz w:val="24"/>
                <w:szCs w:val="24"/>
                <w:lang w:val="ru-RU"/>
              </w:rPr>
              <w:instrText>23337911"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proofErr w:type="gramStart"/>
            <w:r w:rsidRPr="0070361C">
              <w:rPr>
                <w:rFonts w:ascii="Times New Roman" w:hAnsi="Times New Roman"/>
                <w:sz w:val="24"/>
                <w:szCs w:val="24"/>
                <w:lang w:val="ru-RU"/>
              </w:rPr>
              <w:t>синтетическое</w:t>
            </w:r>
            <w:proofErr w:type="gramEnd"/>
          </w:p>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Pr="0070361C">
              <w:rPr>
                <w:rFonts w:ascii="Times New Roman" w:hAnsi="Times New Roman"/>
                <w:sz w:val="24"/>
                <w:szCs w:val="24"/>
                <w:lang w:val="ru-RU"/>
              </w:rPr>
              <w:t xml:space="preserve">Класс вязкости </w:t>
            </w:r>
            <w:r w:rsidRPr="0070361C">
              <w:rPr>
                <w:rFonts w:ascii="Times New Roman" w:hAnsi="Times New Roman"/>
                <w:sz w:val="24"/>
                <w:szCs w:val="24"/>
              </w:rPr>
              <w:t>SAE</w:t>
            </w:r>
            <w:r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=12678129%3</w:instrText>
            </w:r>
            <w:r w:rsidRPr="0070361C">
              <w:rPr>
                <w:rFonts w:ascii="Times New Roman" w:hAnsi="Times New Roman"/>
                <w:sz w:val="24"/>
                <w:szCs w:val="24"/>
              </w:rPr>
              <w:instrText>A</w:instrText>
            </w:r>
            <w:r w:rsidRPr="0070361C">
              <w:rPr>
                <w:rFonts w:ascii="Times New Roman" w:hAnsi="Times New Roman"/>
                <w:sz w:val="24"/>
                <w:szCs w:val="24"/>
                <w:lang w:val="ru-RU"/>
              </w:rPr>
              <w:instrText>12678162"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Pr="0070361C">
              <w:rPr>
                <w:rFonts w:ascii="Times New Roman" w:hAnsi="Times New Roman"/>
                <w:sz w:val="24"/>
                <w:szCs w:val="24"/>
                <w:lang w:val="ru-RU"/>
              </w:rPr>
              <w:t>5</w:t>
            </w:r>
            <w:r w:rsidRPr="0070361C">
              <w:rPr>
                <w:rFonts w:ascii="Times New Roman" w:hAnsi="Times New Roman"/>
                <w:sz w:val="24"/>
                <w:szCs w:val="24"/>
              </w:rPr>
              <w:t>W</w:t>
            </w:r>
            <w:r w:rsidRPr="0070361C">
              <w:rPr>
                <w:rFonts w:ascii="Times New Roman" w:hAnsi="Times New Roman"/>
                <w:sz w:val="24"/>
                <w:szCs w:val="24"/>
                <w:lang w:val="ru-RU"/>
              </w:rPr>
              <w:t>-30</w:t>
            </w:r>
          </w:p>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Pr="0070361C">
              <w:rPr>
                <w:rFonts w:ascii="Times New Roman" w:hAnsi="Times New Roman"/>
                <w:sz w:val="24"/>
                <w:szCs w:val="24"/>
                <w:lang w:val="ru-RU"/>
              </w:rPr>
              <w:t xml:space="preserve">Класс </w:t>
            </w:r>
            <w:r w:rsidRPr="0070361C">
              <w:rPr>
                <w:rFonts w:ascii="Times New Roman" w:hAnsi="Times New Roman"/>
                <w:sz w:val="24"/>
                <w:szCs w:val="24"/>
              </w:rPr>
              <w:t>API</w:t>
            </w:r>
            <w:r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=14264052%3</w:instrText>
            </w:r>
            <w:r w:rsidRPr="0070361C">
              <w:rPr>
                <w:rFonts w:ascii="Times New Roman" w:hAnsi="Times New Roman"/>
                <w:sz w:val="24"/>
                <w:szCs w:val="24"/>
              </w:rPr>
              <w:instrText>A</w:instrText>
            </w:r>
            <w:r w:rsidRPr="0070361C">
              <w:rPr>
                <w:rFonts w:ascii="Times New Roman" w:hAnsi="Times New Roman"/>
                <w:sz w:val="24"/>
                <w:szCs w:val="24"/>
                <w:lang w:val="ru-RU"/>
              </w:rPr>
              <w:instrText>14312154"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Pr="0070361C">
              <w:rPr>
                <w:rFonts w:ascii="Times New Roman" w:hAnsi="Times New Roman"/>
                <w:sz w:val="24"/>
                <w:szCs w:val="24"/>
              </w:rPr>
              <w:t>SL</w:t>
            </w:r>
          </w:p>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Pr="0070361C">
              <w:rPr>
                <w:rFonts w:ascii="Times New Roman" w:hAnsi="Times New Roman"/>
                <w:sz w:val="24"/>
                <w:szCs w:val="24"/>
                <w:lang w:val="ru-RU"/>
              </w:rPr>
              <w:t xml:space="preserve">Класс </w:t>
            </w:r>
            <w:r w:rsidRPr="0070361C">
              <w:rPr>
                <w:rFonts w:ascii="Times New Roman" w:hAnsi="Times New Roman"/>
                <w:sz w:val="24"/>
                <w:szCs w:val="24"/>
              </w:rPr>
              <w:t>ACEA</w:t>
            </w:r>
            <w:r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=14312124%3</w:instrText>
            </w:r>
            <w:r w:rsidRPr="0070361C">
              <w:rPr>
                <w:rFonts w:ascii="Times New Roman" w:hAnsi="Times New Roman"/>
                <w:sz w:val="24"/>
                <w:szCs w:val="24"/>
              </w:rPr>
              <w:instrText>A</w:instrText>
            </w:r>
            <w:r w:rsidRPr="0070361C">
              <w:rPr>
                <w:rFonts w:ascii="Times New Roman" w:hAnsi="Times New Roman"/>
                <w:sz w:val="24"/>
                <w:szCs w:val="24"/>
                <w:lang w:val="ru-RU"/>
              </w:rPr>
              <w:instrText>14312130"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Pr="0070361C">
              <w:rPr>
                <w:rFonts w:ascii="Times New Roman" w:hAnsi="Times New Roman"/>
                <w:sz w:val="24"/>
                <w:szCs w:val="24"/>
              </w:rPr>
              <w:t>A</w:t>
            </w:r>
            <w:r w:rsidRPr="0070361C">
              <w:rPr>
                <w:rFonts w:ascii="Times New Roman" w:hAnsi="Times New Roman"/>
                <w:sz w:val="24"/>
                <w:szCs w:val="24"/>
                <w:lang w:val="ru-RU"/>
              </w:rPr>
              <w:t>3/В4</w:t>
            </w:r>
          </w:p>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Pr="0070361C">
              <w:rPr>
                <w:rFonts w:ascii="Times New Roman" w:hAnsi="Times New Roman"/>
                <w:sz w:val="24"/>
                <w:szCs w:val="24"/>
                <w:lang w:val="ru-RU"/>
              </w:rPr>
              <w:t>Двигатель: бензиновый, дизельный</w:t>
            </w:r>
          </w:p>
          <w:p w:rsidR="00343C5B" w:rsidRPr="0070361C" w:rsidRDefault="00343C5B" w:rsidP="00343C5B">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lang w:val="ru-RU"/>
              </w:rPr>
              <w:t xml:space="preserve">Назначение: </w:t>
            </w:r>
            <w:r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=16589637%3</w:instrText>
            </w:r>
            <w:r w:rsidRPr="0070361C">
              <w:rPr>
                <w:rFonts w:ascii="Times New Roman" w:hAnsi="Times New Roman"/>
                <w:sz w:val="24"/>
                <w:szCs w:val="24"/>
              </w:rPr>
              <w:instrText>A</w:instrText>
            </w:r>
            <w:r w:rsidRPr="0070361C">
              <w:rPr>
                <w:rFonts w:ascii="Times New Roman" w:hAnsi="Times New Roman"/>
                <w:sz w:val="24"/>
                <w:szCs w:val="24"/>
                <w:lang w:val="ru-RU"/>
              </w:rPr>
              <w:instrText>16589641"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Pr="0070361C">
              <w:rPr>
                <w:rFonts w:ascii="Times New Roman" w:hAnsi="Times New Roman"/>
                <w:sz w:val="24"/>
                <w:szCs w:val="24"/>
                <w:lang w:val="ru-RU"/>
              </w:rPr>
              <w:t>легковые автомобили</w:t>
            </w:r>
          </w:p>
          <w:p w:rsidR="00343C5B" w:rsidRPr="0070361C" w:rsidRDefault="00343C5B" w:rsidP="00343C5B">
            <w:pPr>
              <w:shd w:val="clear" w:color="auto" w:fill="FFFFFF"/>
              <w:spacing w:after="0" w:line="240" w:lineRule="auto"/>
              <w:rPr>
                <w:rFonts w:ascii="Arial" w:hAnsi="Arial" w:cs="Arial"/>
                <w:color w:val="2B2B2B"/>
                <w:sz w:val="21"/>
                <w:szCs w:val="21"/>
                <w:lang w:val="ru-RU"/>
              </w:rPr>
            </w:pPr>
            <w:r w:rsidRPr="0070361C">
              <w:rPr>
                <w:rFonts w:ascii="Times New Roman" w:hAnsi="Times New Roman"/>
                <w:sz w:val="24"/>
                <w:szCs w:val="24"/>
              </w:rPr>
              <w:fldChar w:fldCharType="end"/>
            </w:r>
            <w:r w:rsidRPr="0070361C">
              <w:rPr>
                <w:rFonts w:ascii="Times New Roman" w:hAnsi="Times New Roman"/>
                <w:bCs/>
                <w:color w:val="212121"/>
                <w:sz w:val="24"/>
                <w:szCs w:val="24"/>
                <w:lang w:val="ru-RU"/>
              </w:rPr>
              <w:t xml:space="preserve"> Объем </w:t>
            </w:r>
            <w:r>
              <w:rPr>
                <w:rFonts w:ascii="Times New Roman" w:hAnsi="Times New Roman"/>
                <w:bCs/>
                <w:color w:val="212121"/>
                <w:sz w:val="24"/>
                <w:szCs w:val="24"/>
                <w:lang w:val="ru-RU"/>
              </w:rPr>
              <w:t xml:space="preserve">канистры: </w:t>
            </w:r>
            <w:r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шт.</w:t>
            </w:r>
          </w:p>
        </w:tc>
      </w:tr>
      <w:tr w:rsidR="00343C5B" w:rsidRPr="0070361C" w:rsidTr="00343C5B">
        <w:trPr>
          <w:trHeight w:val="485"/>
        </w:trPr>
        <w:tc>
          <w:tcPr>
            <w:tcW w:w="49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t>6.</w:t>
            </w:r>
          </w:p>
        </w:tc>
        <w:tc>
          <w:tcPr>
            <w:tcW w:w="3620" w:type="dxa"/>
            <w:tcBorders>
              <w:top w:val="single" w:sz="4" w:space="0" w:color="auto"/>
              <w:left w:val="single" w:sz="4" w:space="0" w:color="auto"/>
              <w:bottom w:val="single" w:sz="4" w:space="0" w:color="auto"/>
              <w:right w:val="single" w:sz="4" w:space="0" w:color="auto"/>
            </w:tcBorders>
          </w:tcPr>
          <w:p w:rsidR="00343C5B" w:rsidRPr="0070361C" w:rsidRDefault="00343C5B" w:rsidP="00343C5B">
            <w:pPr>
              <w:rPr>
                <w:rFonts w:ascii="Times New Roman" w:hAnsi="Times New Roman"/>
                <w:sz w:val="24"/>
                <w:szCs w:val="24"/>
                <w:lang w:val="ru-RU"/>
              </w:rPr>
            </w:pPr>
            <w:r w:rsidRPr="0070361C">
              <w:rPr>
                <w:rFonts w:ascii="Times New Roman" w:hAnsi="Times New Roman"/>
                <w:bCs/>
                <w:color w:val="202020"/>
                <w:sz w:val="24"/>
                <w:szCs w:val="24"/>
              </w:rPr>
              <w:t>Shell</w:t>
            </w:r>
            <w:r w:rsidRPr="0070361C">
              <w:rPr>
                <w:rFonts w:ascii="Times New Roman" w:hAnsi="Times New Roman"/>
                <w:bCs/>
                <w:color w:val="202020"/>
                <w:sz w:val="24"/>
                <w:szCs w:val="24"/>
                <w:lang w:val="ru-RU"/>
              </w:rPr>
              <w:t xml:space="preserve"> Масло Моторное Синтетическое 4л - </w:t>
            </w:r>
            <w:r w:rsidRPr="0070361C">
              <w:rPr>
                <w:rFonts w:ascii="Times New Roman" w:hAnsi="Times New Roman"/>
                <w:bCs/>
                <w:color w:val="202020"/>
                <w:sz w:val="24"/>
                <w:szCs w:val="24"/>
              </w:rPr>
              <w:t>Helix</w:t>
            </w:r>
            <w:r w:rsidRPr="0070361C">
              <w:rPr>
                <w:rFonts w:ascii="Times New Roman" w:hAnsi="Times New Roman"/>
                <w:bCs/>
                <w:color w:val="202020"/>
                <w:sz w:val="24"/>
                <w:szCs w:val="24"/>
                <w:lang w:val="ru-RU"/>
              </w:rPr>
              <w:t xml:space="preserve"> </w:t>
            </w:r>
            <w:r w:rsidRPr="0070361C">
              <w:rPr>
                <w:rFonts w:ascii="Times New Roman" w:hAnsi="Times New Roman"/>
                <w:bCs/>
                <w:color w:val="202020"/>
                <w:sz w:val="24"/>
                <w:szCs w:val="24"/>
              </w:rPr>
              <w:t>Ultra</w:t>
            </w:r>
            <w:r w:rsidRPr="0070361C">
              <w:rPr>
                <w:rFonts w:ascii="Times New Roman" w:hAnsi="Times New Roman"/>
                <w:bCs/>
                <w:color w:val="202020"/>
                <w:sz w:val="24"/>
                <w:szCs w:val="24"/>
                <w:lang w:val="ru-RU"/>
              </w:rPr>
              <w:t xml:space="preserve"> 5</w:t>
            </w:r>
            <w:r w:rsidRPr="0070361C">
              <w:rPr>
                <w:rFonts w:ascii="Times New Roman" w:hAnsi="Times New Roman"/>
                <w:bCs/>
                <w:color w:val="202020"/>
                <w:sz w:val="24"/>
                <w:szCs w:val="24"/>
              </w:rPr>
              <w:t>w</w:t>
            </w:r>
            <w:r w:rsidRPr="0070361C">
              <w:rPr>
                <w:rFonts w:ascii="Times New Roman" w:hAnsi="Times New Roman"/>
                <w:bCs/>
                <w:color w:val="202020"/>
                <w:sz w:val="24"/>
                <w:szCs w:val="24"/>
                <w:lang w:val="ru-RU"/>
              </w:rPr>
              <w:t>40</w:t>
            </w:r>
            <w:r>
              <w:rPr>
                <w:rFonts w:ascii="Times New Roman" w:hAnsi="Times New Roman"/>
                <w:bCs/>
                <w:color w:val="202020"/>
                <w:sz w:val="24"/>
                <w:szCs w:val="24"/>
                <w:lang w:val="ru-RU"/>
              </w:rPr>
              <w:t xml:space="preserve"> (или эквивалент)</w:t>
            </w:r>
          </w:p>
        </w:tc>
        <w:tc>
          <w:tcPr>
            <w:tcW w:w="4662" w:type="dxa"/>
            <w:tcBorders>
              <w:top w:val="single" w:sz="4" w:space="0" w:color="auto"/>
              <w:left w:val="single" w:sz="4" w:space="0" w:color="auto"/>
              <w:bottom w:val="single" w:sz="4" w:space="0" w:color="auto"/>
              <w:right w:val="single" w:sz="4" w:space="0" w:color="auto"/>
            </w:tcBorders>
          </w:tcPr>
          <w:p w:rsidR="00343C5B" w:rsidRPr="005D010A" w:rsidRDefault="00343C5B" w:rsidP="00343C5B">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lang w:val="ru-RU"/>
              </w:rPr>
              <w:t xml:space="preserve">Тип: </w:t>
            </w:r>
            <w:r w:rsidRPr="005D010A">
              <w:rPr>
                <w:rFonts w:ascii="Times New Roman" w:hAnsi="Times New Roman"/>
                <w:sz w:val="24"/>
                <w:szCs w:val="24"/>
              </w:rPr>
              <w:fldChar w:fldCharType="begin"/>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HYPERLINK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https</w:instrText>
            </w:r>
            <w:r w:rsidRPr="005D010A">
              <w:rPr>
                <w:rFonts w:ascii="Times New Roman" w:hAnsi="Times New Roman"/>
                <w:sz w:val="24"/>
                <w:szCs w:val="24"/>
                <w:lang w:val="ru-RU"/>
              </w:rPr>
              <w:instrText>://</w:instrText>
            </w:r>
            <w:r w:rsidRPr="005D010A">
              <w:rPr>
                <w:rFonts w:ascii="Times New Roman" w:hAnsi="Times New Roman"/>
                <w:sz w:val="24"/>
                <w:szCs w:val="24"/>
              </w:rPr>
              <w:instrText>market</w:instrText>
            </w:r>
            <w:r w:rsidRPr="005D010A">
              <w:rPr>
                <w:rFonts w:ascii="Times New Roman" w:hAnsi="Times New Roman"/>
                <w:sz w:val="24"/>
                <w:szCs w:val="24"/>
                <w:lang w:val="ru-RU"/>
              </w:rPr>
              <w:instrText>.</w:instrText>
            </w:r>
            <w:r w:rsidRPr="005D010A">
              <w:rPr>
                <w:rFonts w:ascii="Times New Roman" w:hAnsi="Times New Roman"/>
                <w:sz w:val="24"/>
                <w:szCs w:val="24"/>
              </w:rPr>
              <w:instrText>yandex</w:instrText>
            </w:r>
            <w:r w:rsidRPr="005D010A">
              <w:rPr>
                <w:rFonts w:ascii="Times New Roman" w:hAnsi="Times New Roman"/>
                <w:sz w:val="24"/>
                <w:szCs w:val="24"/>
                <w:lang w:val="ru-RU"/>
              </w:rPr>
              <w:instrText>.</w:instrText>
            </w:r>
            <w:r w:rsidRPr="005D010A">
              <w:rPr>
                <w:rFonts w:ascii="Times New Roman" w:hAnsi="Times New Roman"/>
                <w:sz w:val="24"/>
                <w:szCs w:val="24"/>
              </w:rPr>
              <w:instrText>ru</w:instrText>
            </w:r>
            <w:r w:rsidRPr="005D010A">
              <w:rPr>
                <w:rFonts w:ascii="Times New Roman" w:hAnsi="Times New Roman"/>
                <w:sz w:val="24"/>
                <w:szCs w:val="24"/>
                <w:lang w:val="ru-RU"/>
              </w:rPr>
              <w:instrText>/</w:instrText>
            </w:r>
            <w:r w:rsidRPr="005D010A">
              <w:rPr>
                <w:rFonts w:ascii="Times New Roman" w:hAnsi="Times New Roman"/>
                <w:sz w:val="24"/>
                <w:szCs w:val="24"/>
              </w:rPr>
              <w:instrText>catalog</w:instrText>
            </w:r>
            <w:r w:rsidRPr="005D010A">
              <w:rPr>
                <w:rFonts w:ascii="Times New Roman" w:hAnsi="Times New Roman"/>
                <w:sz w:val="24"/>
                <w:szCs w:val="24"/>
                <w:lang w:val="ru-RU"/>
              </w:rPr>
              <w:instrText>--</w:instrText>
            </w:r>
            <w:r w:rsidRPr="005D010A">
              <w:rPr>
                <w:rFonts w:ascii="Times New Roman" w:hAnsi="Times New Roman"/>
                <w:sz w:val="24"/>
                <w:szCs w:val="24"/>
              </w:rPr>
              <w:instrText>motornye</w:instrText>
            </w:r>
            <w:r w:rsidRPr="005D010A">
              <w:rPr>
                <w:rFonts w:ascii="Times New Roman" w:hAnsi="Times New Roman"/>
                <w:sz w:val="24"/>
                <w:szCs w:val="24"/>
                <w:lang w:val="ru-RU"/>
              </w:rPr>
              <w:instrText>-</w:instrText>
            </w:r>
            <w:r w:rsidRPr="005D010A">
              <w:rPr>
                <w:rFonts w:ascii="Times New Roman" w:hAnsi="Times New Roman"/>
                <w:sz w:val="24"/>
                <w:szCs w:val="24"/>
              </w:rPr>
              <w:instrText>masla</w:instrText>
            </w:r>
            <w:r w:rsidRPr="005D010A">
              <w:rPr>
                <w:rFonts w:ascii="Times New Roman" w:hAnsi="Times New Roman"/>
                <w:sz w:val="24"/>
                <w:szCs w:val="24"/>
                <w:lang w:val="ru-RU"/>
              </w:rPr>
              <w:instrText>/54795?</w:instrText>
            </w:r>
            <w:r w:rsidRPr="005D010A">
              <w:rPr>
                <w:rFonts w:ascii="Times New Roman" w:hAnsi="Times New Roman"/>
                <w:sz w:val="24"/>
                <w:szCs w:val="24"/>
              </w:rPr>
              <w:instrText>hid</w:instrText>
            </w:r>
            <w:r w:rsidRPr="005D010A">
              <w:rPr>
                <w:rFonts w:ascii="Times New Roman" w:hAnsi="Times New Roman"/>
                <w:sz w:val="24"/>
                <w:szCs w:val="24"/>
                <w:lang w:val="ru-RU"/>
              </w:rPr>
              <w:instrText>=90478&amp;</w:instrText>
            </w:r>
            <w:r w:rsidRPr="005D010A">
              <w:rPr>
                <w:rFonts w:ascii="Times New Roman" w:hAnsi="Times New Roman"/>
                <w:sz w:val="24"/>
                <w:szCs w:val="24"/>
              </w:rPr>
              <w:instrText>glfilter</w:instrText>
            </w:r>
            <w:r w:rsidRPr="005D010A">
              <w:rPr>
                <w:rFonts w:ascii="Times New Roman" w:hAnsi="Times New Roman"/>
                <w:sz w:val="24"/>
                <w:szCs w:val="24"/>
                <w:lang w:val="ru-RU"/>
              </w:rPr>
              <w:instrText>=23337870%3</w:instrText>
            </w:r>
            <w:r w:rsidRPr="005D010A">
              <w:rPr>
                <w:rFonts w:ascii="Times New Roman" w:hAnsi="Times New Roman"/>
                <w:sz w:val="24"/>
                <w:szCs w:val="24"/>
              </w:rPr>
              <w:instrText>A</w:instrText>
            </w:r>
            <w:r w:rsidRPr="005D010A">
              <w:rPr>
                <w:rFonts w:ascii="Times New Roman" w:hAnsi="Times New Roman"/>
                <w:sz w:val="24"/>
                <w:szCs w:val="24"/>
                <w:lang w:val="ru-RU"/>
              </w:rPr>
              <w:instrText>23337911" \</w:instrText>
            </w:r>
            <w:r w:rsidRPr="005D010A">
              <w:rPr>
                <w:rFonts w:ascii="Times New Roman" w:hAnsi="Times New Roman"/>
                <w:sz w:val="24"/>
                <w:szCs w:val="24"/>
              </w:rPr>
              <w:instrText>t</w:instrText>
            </w:r>
            <w:r w:rsidRPr="005D010A">
              <w:rPr>
                <w:rFonts w:ascii="Times New Roman" w:hAnsi="Times New Roman"/>
                <w:sz w:val="24"/>
                <w:szCs w:val="24"/>
                <w:lang w:val="ru-RU"/>
              </w:rPr>
              <w:instrText xml:space="preserve"> "_</w:instrText>
            </w:r>
            <w:r w:rsidRPr="005D010A">
              <w:rPr>
                <w:rFonts w:ascii="Times New Roman" w:hAnsi="Times New Roman"/>
                <w:sz w:val="24"/>
                <w:szCs w:val="24"/>
              </w:rPr>
              <w:instrText>blank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fldChar w:fldCharType="separate"/>
            </w:r>
            <w:proofErr w:type="gramStart"/>
            <w:r w:rsidRPr="005D010A">
              <w:rPr>
                <w:rFonts w:ascii="Times New Roman" w:hAnsi="Times New Roman"/>
                <w:sz w:val="24"/>
                <w:szCs w:val="24"/>
                <w:lang w:val="ru-RU"/>
              </w:rPr>
              <w:t>синтетическое</w:t>
            </w:r>
            <w:proofErr w:type="gramEnd"/>
          </w:p>
          <w:p w:rsidR="00343C5B" w:rsidRPr="005D010A" w:rsidRDefault="00343C5B" w:rsidP="00343C5B">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rPr>
              <w:fldChar w:fldCharType="end"/>
            </w:r>
            <w:r w:rsidRPr="005D010A">
              <w:rPr>
                <w:rFonts w:ascii="Times New Roman" w:hAnsi="Times New Roman"/>
                <w:sz w:val="24"/>
                <w:szCs w:val="24"/>
                <w:lang w:val="ru-RU"/>
              </w:rPr>
              <w:t xml:space="preserve">Класс вязкости </w:t>
            </w:r>
            <w:r w:rsidRPr="005D010A">
              <w:rPr>
                <w:rFonts w:ascii="Times New Roman" w:hAnsi="Times New Roman"/>
                <w:sz w:val="24"/>
                <w:szCs w:val="24"/>
              </w:rPr>
              <w:t>SAE</w:t>
            </w:r>
            <w:proofErr w:type="gramStart"/>
            <w:r w:rsidRPr="005D010A">
              <w:rPr>
                <w:rFonts w:ascii="Times New Roman" w:hAnsi="Times New Roman"/>
                <w:sz w:val="24"/>
                <w:szCs w:val="24"/>
                <w:lang w:val="ru-RU"/>
              </w:rPr>
              <w:t xml:space="preserve"> :</w:t>
            </w:r>
            <w:proofErr w:type="gramEnd"/>
            <w:r w:rsidRPr="005D010A">
              <w:rPr>
                <w:rFonts w:ascii="Times New Roman" w:hAnsi="Times New Roman"/>
                <w:sz w:val="24"/>
                <w:szCs w:val="24"/>
                <w:lang w:val="ru-RU"/>
              </w:rPr>
              <w:t xml:space="preserve"> </w:t>
            </w:r>
            <w:r w:rsidRPr="005D010A">
              <w:rPr>
                <w:rFonts w:ascii="Times New Roman" w:hAnsi="Times New Roman"/>
                <w:sz w:val="24"/>
                <w:szCs w:val="24"/>
              </w:rPr>
              <w:fldChar w:fldCharType="begin"/>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HYPERLINK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https</w:instrText>
            </w:r>
            <w:r w:rsidRPr="005D010A">
              <w:rPr>
                <w:rFonts w:ascii="Times New Roman" w:hAnsi="Times New Roman"/>
                <w:sz w:val="24"/>
                <w:szCs w:val="24"/>
                <w:lang w:val="ru-RU"/>
              </w:rPr>
              <w:instrText>://</w:instrText>
            </w:r>
            <w:r w:rsidRPr="005D010A">
              <w:rPr>
                <w:rFonts w:ascii="Times New Roman" w:hAnsi="Times New Roman"/>
                <w:sz w:val="24"/>
                <w:szCs w:val="24"/>
              </w:rPr>
              <w:instrText>market</w:instrText>
            </w:r>
            <w:r w:rsidRPr="005D010A">
              <w:rPr>
                <w:rFonts w:ascii="Times New Roman" w:hAnsi="Times New Roman"/>
                <w:sz w:val="24"/>
                <w:szCs w:val="24"/>
                <w:lang w:val="ru-RU"/>
              </w:rPr>
              <w:instrText>.</w:instrText>
            </w:r>
            <w:r w:rsidRPr="005D010A">
              <w:rPr>
                <w:rFonts w:ascii="Times New Roman" w:hAnsi="Times New Roman"/>
                <w:sz w:val="24"/>
                <w:szCs w:val="24"/>
              </w:rPr>
              <w:instrText>yandex</w:instrText>
            </w:r>
            <w:r w:rsidRPr="005D010A">
              <w:rPr>
                <w:rFonts w:ascii="Times New Roman" w:hAnsi="Times New Roman"/>
                <w:sz w:val="24"/>
                <w:szCs w:val="24"/>
                <w:lang w:val="ru-RU"/>
              </w:rPr>
              <w:instrText>.</w:instrText>
            </w:r>
            <w:r w:rsidRPr="005D010A">
              <w:rPr>
                <w:rFonts w:ascii="Times New Roman" w:hAnsi="Times New Roman"/>
                <w:sz w:val="24"/>
                <w:szCs w:val="24"/>
              </w:rPr>
              <w:instrText>ru</w:instrText>
            </w:r>
            <w:r w:rsidRPr="005D010A">
              <w:rPr>
                <w:rFonts w:ascii="Times New Roman" w:hAnsi="Times New Roman"/>
                <w:sz w:val="24"/>
                <w:szCs w:val="24"/>
                <w:lang w:val="ru-RU"/>
              </w:rPr>
              <w:instrText>/</w:instrText>
            </w:r>
            <w:r w:rsidRPr="005D010A">
              <w:rPr>
                <w:rFonts w:ascii="Times New Roman" w:hAnsi="Times New Roman"/>
                <w:sz w:val="24"/>
                <w:szCs w:val="24"/>
              </w:rPr>
              <w:instrText>catalog</w:instrText>
            </w:r>
            <w:r w:rsidRPr="005D010A">
              <w:rPr>
                <w:rFonts w:ascii="Times New Roman" w:hAnsi="Times New Roman"/>
                <w:sz w:val="24"/>
                <w:szCs w:val="24"/>
                <w:lang w:val="ru-RU"/>
              </w:rPr>
              <w:instrText>--</w:instrText>
            </w:r>
            <w:r w:rsidRPr="005D010A">
              <w:rPr>
                <w:rFonts w:ascii="Times New Roman" w:hAnsi="Times New Roman"/>
                <w:sz w:val="24"/>
                <w:szCs w:val="24"/>
              </w:rPr>
              <w:instrText>motornye</w:instrText>
            </w:r>
            <w:r w:rsidRPr="005D010A">
              <w:rPr>
                <w:rFonts w:ascii="Times New Roman" w:hAnsi="Times New Roman"/>
                <w:sz w:val="24"/>
                <w:szCs w:val="24"/>
                <w:lang w:val="ru-RU"/>
              </w:rPr>
              <w:instrText>-</w:instrText>
            </w:r>
            <w:r w:rsidRPr="005D010A">
              <w:rPr>
                <w:rFonts w:ascii="Times New Roman" w:hAnsi="Times New Roman"/>
                <w:sz w:val="24"/>
                <w:szCs w:val="24"/>
              </w:rPr>
              <w:instrText>masla</w:instrText>
            </w:r>
            <w:r w:rsidRPr="005D010A">
              <w:rPr>
                <w:rFonts w:ascii="Times New Roman" w:hAnsi="Times New Roman"/>
                <w:sz w:val="24"/>
                <w:szCs w:val="24"/>
                <w:lang w:val="ru-RU"/>
              </w:rPr>
              <w:instrText>/54795?</w:instrText>
            </w:r>
            <w:r w:rsidRPr="005D010A">
              <w:rPr>
                <w:rFonts w:ascii="Times New Roman" w:hAnsi="Times New Roman"/>
                <w:sz w:val="24"/>
                <w:szCs w:val="24"/>
              </w:rPr>
              <w:instrText>hid</w:instrText>
            </w:r>
            <w:r w:rsidRPr="005D010A">
              <w:rPr>
                <w:rFonts w:ascii="Times New Roman" w:hAnsi="Times New Roman"/>
                <w:sz w:val="24"/>
                <w:szCs w:val="24"/>
                <w:lang w:val="ru-RU"/>
              </w:rPr>
              <w:instrText>=90478&amp;</w:instrText>
            </w:r>
            <w:r w:rsidRPr="005D010A">
              <w:rPr>
                <w:rFonts w:ascii="Times New Roman" w:hAnsi="Times New Roman"/>
                <w:sz w:val="24"/>
                <w:szCs w:val="24"/>
              </w:rPr>
              <w:instrText>glfilter</w:instrText>
            </w:r>
            <w:r w:rsidRPr="005D010A">
              <w:rPr>
                <w:rFonts w:ascii="Times New Roman" w:hAnsi="Times New Roman"/>
                <w:sz w:val="24"/>
                <w:szCs w:val="24"/>
                <w:lang w:val="ru-RU"/>
              </w:rPr>
              <w:instrText>=12678129%3</w:instrText>
            </w:r>
            <w:r w:rsidRPr="005D010A">
              <w:rPr>
                <w:rFonts w:ascii="Times New Roman" w:hAnsi="Times New Roman"/>
                <w:sz w:val="24"/>
                <w:szCs w:val="24"/>
              </w:rPr>
              <w:instrText>A</w:instrText>
            </w:r>
            <w:r w:rsidRPr="005D010A">
              <w:rPr>
                <w:rFonts w:ascii="Times New Roman" w:hAnsi="Times New Roman"/>
                <w:sz w:val="24"/>
                <w:szCs w:val="24"/>
                <w:lang w:val="ru-RU"/>
              </w:rPr>
              <w:instrText>12678169" \</w:instrText>
            </w:r>
            <w:r w:rsidRPr="005D010A">
              <w:rPr>
                <w:rFonts w:ascii="Times New Roman" w:hAnsi="Times New Roman"/>
                <w:sz w:val="24"/>
                <w:szCs w:val="24"/>
              </w:rPr>
              <w:instrText>t</w:instrText>
            </w:r>
            <w:r w:rsidRPr="005D010A">
              <w:rPr>
                <w:rFonts w:ascii="Times New Roman" w:hAnsi="Times New Roman"/>
                <w:sz w:val="24"/>
                <w:szCs w:val="24"/>
                <w:lang w:val="ru-RU"/>
              </w:rPr>
              <w:instrText xml:space="preserve"> "_</w:instrText>
            </w:r>
            <w:r w:rsidRPr="005D010A">
              <w:rPr>
                <w:rFonts w:ascii="Times New Roman" w:hAnsi="Times New Roman"/>
                <w:sz w:val="24"/>
                <w:szCs w:val="24"/>
              </w:rPr>
              <w:instrText>blank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fldChar w:fldCharType="separate"/>
            </w:r>
            <w:r w:rsidRPr="005D010A">
              <w:rPr>
                <w:rFonts w:ascii="Times New Roman" w:hAnsi="Times New Roman"/>
                <w:sz w:val="24"/>
                <w:szCs w:val="24"/>
                <w:lang w:val="ru-RU"/>
              </w:rPr>
              <w:t>5</w:t>
            </w:r>
            <w:r w:rsidRPr="005D010A">
              <w:rPr>
                <w:rFonts w:ascii="Times New Roman" w:hAnsi="Times New Roman"/>
                <w:sz w:val="24"/>
                <w:szCs w:val="24"/>
              </w:rPr>
              <w:t>W</w:t>
            </w:r>
            <w:r w:rsidRPr="005D010A">
              <w:rPr>
                <w:rFonts w:ascii="Times New Roman" w:hAnsi="Times New Roman"/>
                <w:sz w:val="24"/>
                <w:szCs w:val="24"/>
                <w:lang w:val="ru-RU"/>
              </w:rPr>
              <w:t>-40</w:t>
            </w:r>
          </w:p>
          <w:p w:rsidR="00343C5B" w:rsidRPr="005D010A" w:rsidRDefault="00343C5B" w:rsidP="00343C5B">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rPr>
              <w:fldChar w:fldCharType="end"/>
            </w:r>
            <w:r w:rsidRPr="005D010A">
              <w:rPr>
                <w:rFonts w:ascii="Times New Roman" w:hAnsi="Times New Roman"/>
                <w:sz w:val="24"/>
                <w:szCs w:val="24"/>
                <w:lang w:val="ru-RU"/>
              </w:rPr>
              <w:t xml:space="preserve">Класс </w:t>
            </w:r>
            <w:r w:rsidRPr="005D010A">
              <w:rPr>
                <w:rFonts w:ascii="Times New Roman" w:hAnsi="Times New Roman"/>
                <w:sz w:val="24"/>
                <w:szCs w:val="24"/>
              </w:rPr>
              <w:t>API</w:t>
            </w:r>
            <w:r w:rsidRPr="005D010A">
              <w:rPr>
                <w:rFonts w:ascii="Times New Roman" w:hAnsi="Times New Roman"/>
                <w:sz w:val="24"/>
                <w:szCs w:val="24"/>
                <w:lang w:val="ru-RU"/>
              </w:rPr>
              <w:t xml:space="preserve">: </w:t>
            </w:r>
            <w:r w:rsidRPr="005D010A">
              <w:rPr>
                <w:rFonts w:ascii="Times New Roman" w:hAnsi="Times New Roman"/>
                <w:sz w:val="24"/>
                <w:szCs w:val="24"/>
              </w:rPr>
              <w:fldChar w:fldCharType="begin"/>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HYPERLINK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https</w:instrText>
            </w:r>
            <w:r w:rsidRPr="005D010A">
              <w:rPr>
                <w:rFonts w:ascii="Times New Roman" w:hAnsi="Times New Roman"/>
                <w:sz w:val="24"/>
                <w:szCs w:val="24"/>
                <w:lang w:val="ru-RU"/>
              </w:rPr>
              <w:instrText>://</w:instrText>
            </w:r>
            <w:r w:rsidRPr="005D010A">
              <w:rPr>
                <w:rFonts w:ascii="Times New Roman" w:hAnsi="Times New Roman"/>
                <w:sz w:val="24"/>
                <w:szCs w:val="24"/>
              </w:rPr>
              <w:instrText>market</w:instrText>
            </w:r>
            <w:r w:rsidRPr="005D010A">
              <w:rPr>
                <w:rFonts w:ascii="Times New Roman" w:hAnsi="Times New Roman"/>
                <w:sz w:val="24"/>
                <w:szCs w:val="24"/>
                <w:lang w:val="ru-RU"/>
              </w:rPr>
              <w:instrText>.</w:instrText>
            </w:r>
            <w:r w:rsidRPr="005D010A">
              <w:rPr>
                <w:rFonts w:ascii="Times New Roman" w:hAnsi="Times New Roman"/>
                <w:sz w:val="24"/>
                <w:szCs w:val="24"/>
              </w:rPr>
              <w:instrText>yandex</w:instrText>
            </w:r>
            <w:r w:rsidRPr="005D010A">
              <w:rPr>
                <w:rFonts w:ascii="Times New Roman" w:hAnsi="Times New Roman"/>
                <w:sz w:val="24"/>
                <w:szCs w:val="24"/>
                <w:lang w:val="ru-RU"/>
              </w:rPr>
              <w:instrText>.</w:instrText>
            </w:r>
            <w:r w:rsidRPr="005D010A">
              <w:rPr>
                <w:rFonts w:ascii="Times New Roman" w:hAnsi="Times New Roman"/>
                <w:sz w:val="24"/>
                <w:szCs w:val="24"/>
              </w:rPr>
              <w:instrText>ru</w:instrText>
            </w:r>
            <w:r w:rsidRPr="005D010A">
              <w:rPr>
                <w:rFonts w:ascii="Times New Roman" w:hAnsi="Times New Roman"/>
                <w:sz w:val="24"/>
                <w:szCs w:val="24"/>
                <w:lang w:val="ru-RU"/>
              </w:rPr>
              <w:instrText>/</w:instrText>
            </w:r>
            <w:r w:rsidRPr="005D010A">
              <w:rPr>
                <w:rFonts w:ascii="Times New Roman" w:hAnsi="Times New Roman"/>
                <w:sz w:val="24"/>
                <w:szCs w:val="24"/>
              </w:rPr>
              <w:instrText>catalog</w:instrText>
            </w:r>
            <w:r w:rsidRPr="005D010A">
              <w:rPr>
                <w:rFonts w:ascii="Times New Roman" w:hAnsi="Times New Roman"/>
                <w:sz w:val="24"/>
                <w:szCs w:val="24"/>
                <w:lang w:val="ru-RU"/>
              </w:rPr>
              <w:instrText>--</w:instrText>
            </w:r>
            <w:r w:rsidRPr="005D010A">
              <w:rPr>
                <w:rFonts w:ascii="Times New Roman" w:hAnsi="Times New Roman"/>
                <w:sz w:val="24"/>
                <w:szCs w:val="24"/>
              </w:rPr>
              <w:instrText>motornye</w:instrText>
            </w:r>
            <w:r w:rsidRPr="005D010A">
              <w:rPr>
                <w:rFonts w:ascii="Times New Roman" w:hAnsi="Times New Roman"/>
                <w:sz w:val="24"/>
                <w:szCs w:val="24"/>
                <w:lang w:val="ru-RU"/>
              </w:rPr>
              <w:instrText>-</w:instrText>
            </w:r>
            <w:r w:rsidRPr="005D010A">
              <w:rPr>
                <w:rFonts w:ascii="Times New Roman" w:hAnsi="Times New Roman"/>
                <w:sz w:val="24"/>
                <w:szCs w:val="24"/>
              </w:rPr>
              <w:instrText>masla</w:instrText>
            </w:r>
            <w:r w:rsidRPr="005D010A">
              <w:rPr>
                <w:rFonts w:ascii="Times New Roman" w:hAnsi="Times New Roman"/>
                <w:sz w:val="24"/>
                <w:szCs w:val="24"/>
                <w:lang w:val="ru-RU"/>
              </w:rPr>
              <w:instrText>/54795?</w:instrText>
            </w:r>
            <w:r w:rsidRPr="005D010A">
              <w:rPr>
                <w:rFonts w:ascii="Times New Roman" w:hAnsi="Times New Roman"/>
                <w:sz w:val="24"/>
                <w:szCs w:val="24"/>
              </w:rPr>
              <w:instrText>hid</w:instrText>
            </w:r>
            <w:r w:rsidRPr="005D010A">
              <w:rPr>
                <w:rFonts w:ascii="Times New Roman" w:hAnsi="Times New Roman"/>
                <w:sz w:val="24"/>
                <w:szCs w:val="24"/>
                <w:lang w:val="ru-RU"/>
              </w:rPr>
              <w:instrText>=90478&amp;</w:instrText>
            </w:r>
            <w:r w:rsidRPr="005D010A">
              <w:rPr>
                <w:rFonts w:ascii="Times New Roman" w:hAnsi="Times New Roman"/>
                <w:sz w:val="24"/>
                <w:szCs w:val="24"/>
              </w:rPr>
              <w:instrText>glfilter</w:instrText>
            </w:r>
            <w:r w:rsidRPr="005D010A">
              <w:rPr>
                <w:rFonts w:ascii="Times New Roman" w:hAnsi="Times New Roman"/>
                <w:sz w:val="24"/>
                <w:szCs w:val="24"/>
                <w:lang w:val="ru-RU"/>
              </w:rPr>
              <w:instrText>=14264052%3</w:instrText>
            </w:r>
            <w:r w:rsidRPr="005D010A">
              <w:rPr>
                <w:rFonts w:ascii="Times New Roman" w:hAnsi="Times New Roman"/>
                <w:sz w:val="24"/>
                <w:szCs w:val="24"/>
              </w:rPr>
              <w:instrText>A</w:instrText>
            </w:r>
            <w:r w:rsidRPr="005D010A">
              <w:rPr>
                <w:rFonts w:ascii="Times New Roman" w:hAnsi="Times New Roman"/>
                <w:sz w:val="24"/>
                <w:szCs w:val="24"/>
                <w:lang w:val="ru-RU"/>
              </w:rPr>
              <w:instrText>20327570%2</w:instrText>
            </w:r>
            <w:r w:rsidRPr="005D010A">
              <w:rPr>
                <w:rFonts w:ascii="Times New Roman" w:hAnsi="Times New Roman"/>
                <w:sz w:val="24"/>
                <w:szCs w:val="24"/>
              </w:rPr>
              <w:instrText>C</w:instrText>
            </w:r>
            <w:r w:rsidRPr="005D010A">
              <w:rPr>
                <w:rFonts w:ascii="Times New Roman" w:hAnsi="Times New Roman"/>
                <w:sz w:val="24"/>
                <w:szCs w:val="24"/>
                <w:lang w:val="ru-RU"/>
              </w:rPr>
              <w:instrText>19489270" \</w:instrText>
            </w:r>
            <w:r w:rsidRPr="005D010A">
              <w:rPr>
                <w:rFonts w:ascii="Times New Roman" w:hAnsi="Times New Roman"/>
                <w:sz w:val="24"/>
                <w:szCs w:val="24"/>
              </w:rPr>
              <w:instrText>t</w:instrText>
            </w:r>
            <w:r w:rsidRPr="005D010A">
              <w:rPr>
                <w:rFonts w:ascii="Times New Roman" w:hAnsi="Times New Roman"/>
                <w:sz w:val="24"/>
                <w:szCs w:val="24"/>
                <w:lang w:val="ru-RU"/>
              </w:rPr>
              <w:instrText xml:space="preserve"> "_</w:instrText>
            </w:r>
            <w:r w:rsidRPr="005D010A">
              <w:rPr>
                <w:rFonts w:ascii="Times New Roman" w:hAnsi="Times New Roman"/>
                <w:sz w:val="24"/>
                <w:szCs w:val="24"/>
              </w:rPr>
              <w:instrText>blank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fldChar w:fldCharType="separate"/>
            </w:r>
            <w:r w:rsidRPr="005D010A">
              <w:rPr>
                <w:rFonts w:ascii="Times New Roman" w:hAnsi="Times New Roman"/>
                <w:sz w:val="24"/>
                <w:szCs w:val="24"/>
              </w:rPr>
              <w:t>SN</w:t>
            </w:r>
            <w:r w:rsidRPr="005D010A">
              <w:rPr>
                <w:rFonts w:ascii="Times New Roman" w:hAnsi="Times New Roman"/>
                <w:sz w:val="24"/>
                <w:szCs w:val="24"/>
                <w:lang w:val="ru-RU"/>
              </w:rPr>
              <w:t xml:space="preserve">+, </w:t>
            </w:r>
            <w:r w:rsidRPr="005D010A">
              <w:rPr>
                <w:rFonts w:ascii="Times New Roman" w:hAnsi="Times New Roman"/>
                <w:sz w:val="24"/>
                <w:szCs w:val="24"/>
              </w:rPr>
              <w:t>CF</w:t>
            </w:r>
          </w:p>
          <w:p w:rsidR="00343C5B" w:rsidRPr="00F956B5" w:rsidRDefault="00343C5B" w:rsidP="00343C5B">
            <w:pPr>
              <w:shd w:val="clear" w:color="auto" w:fill="FFFFFF"/>
              <w:spacing w:after="0" w:line="240" w:lineRule="auto"/>
              <w:jc w:val="both"/>
              <w:rPr>
                <w:rFonts w:ascii="Times New Roman" w:hAnsi="Times New Roman"/>
                <w:sz w:val="24"/>
                <w:szCs w:val="24"/>
                <w:lang w:val="ru-RU" w:eastAsia="ru-RU" w:bidi="ar-SA"/>
              </w:rPr>
            </w:pPr>
            <w:r w:rsidRPr="005D010A">
              <w:rPr>
                <w:rFonts w:ascii="Times New Roman" w:hAnsi="Times New Roman"/>
                <w:sz w:val="24"/>
                <w:szCs w:val="24"/>
              </w:rPr>
              <w:fldChar w:fldCharType="end"/>
            </w:r>
            <w:r w:rsidRPr="0070361C">
              <w:rPr>
                <w:rFonts w:ascii="Times New Roman" w:hAnsi="Times New Roman"/>
                <w:bCs/>
                <w:color w:val="212121"/>
                <w:sz w:val="24"/>
                <w:szCs w:val="24"/>
                <w:lang w:val="ru-RU"/>
              </w:rPr>
              <w:t xml:space="preserve"> Объем </w:t>
            </w:r>
            <w:r>
              <w:rPr>
                <w:rFonts w:ascii="Times New Roman" w:hAnsi="Times New Roman"/>
                <w:bCs/>
                <w:color w:val="212121"/>
                <w:sz w:val="24"/>
                <w:szCs w:val="24"/>
                <w:lang w:val="ru-RU"/>
              </w:rPr>
              <w:t xml:space="preserve">канистры: </w:t>
            </w:r>
            <w:r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шт.</w:t>
            </w:r>
          </w:p>
        </w:tc>
      </w:tr>
      <w:tr w:rsidR="00343C5B" w:rsidRPr="00F956B5" w:rsidTr="00343C5B">
        <w:trPr>
          <w:trHeight w:val="485"/>
        </w:trPr>
        <w:tc>
          <w:tcPr>
            <w:tcW w:w="49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t>6</w:t>
            </w:r>
          </w:p>
        </w:tc>
        <w:tc>
          <w:tcPr>
            <w:tcW w:w="362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t xml:space="preserve">Незамерзающая жидкость </w:t>
            </w:r>
          </w:p>
        </w:tc>
        <w:tc>
          <w:tcPr>
            <w:tcW w:w="4662" w:type="dxa"/>
            <w:tcBorders>
              <w:top w:val="single" w:sz="4" w:space="0" w:color="auto"/>
              <w:left w:val="single" w:sz="4" w:space="0" w:color="auto"/>
              <w:bottom w:val="single" w:sz="4" w:space="0" w:color="auto"/>
              <w:right w:val="single" w:sz="4" w:space="0" w:color="auto"/>
            </w:tcBorders>
          </w:tcPr>
          <w:p w:rsidR="00343C5B" w:rsidRDefault="00343C5B" w:rsidP="00343C5B">
            <w:pPr>
              <w:shd w:val="clear" w:color="auto" w:fill="FFFFFF"/>
              <w:spacing w:after="0" w:line="240" w:lineRule="auto"/>
              <w:jc w:val="both"/>
              <w:rPr>
                <w:rFonts w:ascii="Times New Roman" w:hAnsi="Times New Roman"/>
                <w:color w:val="000000"/>
                <w:sz w:val="24"/>
                <w:szCs w:val="24"/>
                <w:lang w:val="ru-RU" w:eastAsia="ru-RU" w:bidi="ar-SA"/>
              </w:rPr>
            </w:pPr>
            <w:r w:rsidRPr="00F956B5">
              <w:rPr>
                <w:rFonts w:ascii="Times New Roman" w:hAnsi="Times New Roman"/>
                <w:color w:val="000000"/>
                <w:sz w:val="24"/>
                <w:szCs w:val="24"/>
                <w:lang w:val="ru-RU" w:eastAsia="ru-RU" w:bidi="ar-SA"/>
              </w:rPr>
              <w:t xml:space="preserve">Жидкость незамерзающая. </w:t>
            </w:r>
            <w:proofErr w:type="gramStart"/>
            <w:r w:rsidRPr="00F956B5">
              <w:rPr>
                <w:rFonts w:ascii="Times New Roman" w:hAnsi="Times New Roman"/>
                <w:color w:val="000000"/>
                <w:sz w:val="24"/>
                <w:szCs w:val="24"/>
                <w:lang w:val="ru-RU" w:eastAsia="ru-RU" w:bidi="ar-SA"/>
              </w:rPr>
              <w:t xml:space="preserve">Готова к применению при температуре воздуха до -25°С. — готовое к применению специализированное средство для очистки ветровых автомобильных стекол и фар; — предназначено для использования </w:t>
            </w:r>
            <w:r w:rsidRPr="00F956B5">
              <w:rPr>
                <w:rFonts w:ascii="Times New Roman" w:hAnsi="Times New Roman"/>
                <w:color w:val="000000"/>
                <w:sz w:val="24"/>
                <w:szCs w:val="24"/>
                <w:lang w:val="ru-RU" w:eastAsia="ru-RU" w:bidi="ar-SA"/>
              </w:rPr>
              <w:lastRenderedPageBreak/>
              <w:t xml:space="preserve">в системах </w:t>
            </w:r>
            <w:proofErr w:type="spellStart"/>
            <w:r w:rsidRPr="00F956B5">
              <w:rPr>
                <w:rFonts w:ascii="Times New Roman" w:hAnsi="Times New Roman"/>
                <w:color w:val="000000"/>
                <w:sz w:val="24"/>
                <w:szCs w:val="24"/>
                <w:lang w:val="ru-RU" w:eastAsia="ru-RU" w:bidi="ar-SA"/>
              </w:rPr>
              <w:t>омывания</w:t>
            </w:r>
            <w:proofErr w:type="spellEnd"/>
            <w:r w:rsidRPr="00F956B5">
              <w:rPr>
                <w:rFonts w:ascii="Times New Roman" w:hAnsi="Times New Roman"/>
                <w:color w:val="000000"/>
                <w:sz w:val="24"/>
                <w:szCs w:val="24"/>
                <w:lang w:val="ru-RU" w:eastAsia="ru-RU" w:bidi="ar-SA"/>
              </w:rPr>
              <w:t xml:space="preserve"> стекол автотранспорта любых марок; — размораживает снег и лед на ветровых стеклах автомобиля, не оставляя бликов, разводов и радужной пленки; — безопасно для лакокрасочного покрытия, резиновых, пластиковых и металлических деталей автомобиля.</w:t>
            </w:r>
            <w:proofErr w:type="gramEnd"/>
            <w:r w:rsidRPr="00F956B5">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Без запаха. </w:t>
            </w:r>
          </w:p>
          <w:p w:rsidR="00343C5B" w:rsidRPr="004078EC" w:rsidRDefault="00343C5B" w:rsidP="00343C5B">
            <w:pPr>
              <w:pStyle w:val="a8"/>
              <w:jc w:val="both"/>
              <w:rPr>
                <w:rFonts w:ascii="Times New Roman" w:hAnsi="Times New Roman" w:cs="Times New Roman"/>
                <w:lang w:val="ru-RU"/>
              </w:rPr>
            </w:pPr>
            <w:r w:rsidRPr="004078EC">
              <w:rPr>
                <w:rFonts w:ascii="Times New Roman" w:hAnsi="Times New Roman" w:cs="Times New Roman"/>
                <w:lang w:val="ru-RU"/>
              </w:rPr>
              <w:t>Внешний вид - окрашенная жидкость без механических примесей.</w:t>
            </w:r>
          </w:p>
          <w:p w:rsidR="00343C5B" w:rsidRPr="004078EC" w:rsidRDefault="00343C5B" w:rsidP="00343C5B">
            <w:pPr>
              <w:pStyle w:val="a8"/>
              <w:jc w:val="both"/>
              <w:rPr>
                <w:rFonts w:ascii="Times New Roman" w:hAnsi="Times New Roman" w:cs="Times New Roman"/>
                <w:lang w:val="ru-RU"/>
              </w:rPr>
            </w:pPr>
            <w:r w:rsidRPr="004078EC">
              <w:rPr>
                <w:rFonts w:ascii="Times New Roman" w:hAnsi="Times New Roman" w:cs="Times New Roman"/>
                <w:lang w:val="ru-RU"/>
              </w:rPr>
              <w:t>Основа – изопропиловый спирт</w:t>
            </w:r>
          </w:p>
          <w:p w:rsidR="00343C5B" w:rsidRPr="004078EC" w:rsidRDefault="00343C5B" w:rsidP="00343C5B">
            <w:pPr>
              <w:pStyle w:val="a8"/>
              <w:jc w:val="both"/>
              <w:rPr>
                <w:rFonts w:ascii="Times New Roman" w:hAnsi="Times New Roman" w:cs="Times New Roman"/>
                <w:sz w:val="24"/>
                <w:szCs w:val="24"/>
                <w:lang w:val="ru-RU"/>
              </w:rPr>
            </w:pPr>
            <w:r w:rsidRPr="004078EC">
              <w:rPr>
                <w:rFonts w:ascii="Times New Roman" w:hAnsi="Times New Roman" w:cs="Times New Roman"/>
                <w:color w:val="000000"/>
                <w:sz w:val="24"/>
                <w:szCs w:val="24"/>
                <w:lang w:val="ru-RU" w:eastAsia="ar-SA"/>
              </w:rPr>
              <w:t xml:space="preserve">Температура начала кристаллизации </w:t>
            </w:r>
            <w:r w:rsidRPr="004078EC">
              <w:rPr>
                <w:rFonts w:ascii="Times New Roman" w:hAnsi="Times New Roman" w:cs="Times New Roman"/>
                <w:b/>
                <w:color w:val="000000"/>
                <w:sz w:val="24"/>
                <w:szCs w:val="24"/>
                <w:lang w:val="ru-RU" w:eastAsia="ar-SA"/>
              </w:rPr>
              <w:t>не выше</w:t>
            </w:r>
            <w:r w:rsidRPr="004078EC">
              <w:rPr>
                <w:rFonts w:ascii="Times New Roman" w:hAnsi="Times New Roman" w:cs="Times New Roman"/>
                <w:color w:val="000000"/>
                <w:sz w:val="24"/>
                <w:szCs w:val="24"/>
                <w:lang w:val="ru-RU" w:eastAsia="ar-SA"/>
              </w:rPr>
              <w:t xml:space="preserve"> минус 30С</w:t>
            </w:r>
            <w:r w:rsidRPr="004078EC">
              <w:rPr>
                <w:rFonts w:ascii="Times New Roman" w:hAnsi="Times New Roman" w:cs="Times New Roman"/>
                <w:color w:val="000000"/>
                <w:sz w:val="24"/>
                <w:szCs w:val="24"/>
                <w:vertAlign w:val="superscript"/>
                <w:lang w:val="ru-RU" w:eastAsia="ar-SA"/>
              </w:rPr>
              <w:t>0</w:t>
            </w:r>
          </w:p>
          <w:p w:rsidR="00343C5B" w:rsidRPr="004078EC" w:rsidRDefault="00343C5B" w:rsidP="00343C5B">
            <w:pPr>
              <w:shd w:val="clear" w:color="auto" w:fill="FFFFFF"/>
              <w:spacing w:after="0" w:line="240" w:lineRule="auto"/>
              <w:jc w:val="both"/>
              <w:rPr>
                <w:rFonts w:ascii="Times New Roman" w:hAnsi="Times New Roman"/>
                <w:color w:val="000000"/>
                <w:sz w:val="24"/>
                <w:szCs w:val="24"/>
                <w:lang w:val="ru-RU" w:eastAsia="ru-RU" w:bidi="ar-SA"/>
              </w:rPr>
            </w:pPr>
            <w:r w:rsidRPr="004078EC">
              <w:rPr>
                <w:rFonts w:ascii="Times New Roman" w:hAnsi="Times New Roman"/>
                <w:color w:val="000000"/>
                <w:sz w:val="24"/>
                <w:szCs w:val="24"/>
                <w:lang w:val="ru-RU" w:eastAsia="ar-SA"/>
              </w:rPr>
              <w:t xml:space="preserve">Объем </w:t>
            </w:r>
            <w:r>
              <w:rPr>
                <w:rFonts w:ascii="Times New Roman" w:hAnsi="Times New Roman"/>
                <w:color w:val="000000"/>
                <w:sz w:val="24"/>
                <w:szCs w:val="24"/>
                <w:lang w:val="ru-RU" w:eastAsia="ar-SA"/>
              </w:rPr>
              <w:t>канистры</w:t>
            </w:r>
            <w:r w:rsidRPr="004078EC">
              <w:rPr>
                <w:rFonts w:ascii="Times New Roman" w:hAnsi="Times New Roman"/>
                <w:color w:val="000000"/>
                <w:sz w:val="24"/>
                <w:szCs w:val="24"/>
                <w:lang w:val="ru-RU" w:eastAsia="ar-SA"/>
              </w:rPr>
              <w:t xml:space="preserve"> - </w:t>
            </w:r>
            <w:r w:rsidRPr="004078EC">
              <w:rPr>
                <w:rFonts w:ascii="Times New Roman" w:hAnsi="Times New Roman"/>
                <w:b/>
                <w:color w:val="000000"/>
                <w:sz w:val="24"/>
                <w:szCs w:val="24"/>
                <w:lang w:val="ru-RU" w:eastAsia="ar-SA"/>
              </w:rPr>
              <w:t>не менее</w:t>
            </w:r>
            <w:r w:rsidRPr="004078EC">
              <w:rPr>
                <w:rFonts w:ascii="Times New Roman" w:hAnsi="Times New Roman"/>
                <w:color w:val="000000"/>
                <w:sz w:val="24"/>
                <w:szCs w:val="24"/>
                <w:lang w:val="ru-RU" w:eastAsia="ar-SA"/>
              </w:rPr>
              <w:t xml:space="preserve"> 4-х </w:t>
            </w:r>
            <w:proofErr w:type="gramStart"/>
            <w:r w:rsidRPr="004078EC">
              <w:rPr>
                <w:rFonts w:ascii="Times New Roman" w:hAnsi="Times New Roman"/>
                <w:color w:val="000000"/>
                <w:sz w:val="24"/>
                <w:szCs w:val="24"/>
                <w:lang w:val="ru-RU" w:eastAsia="ar-SA"/>
              </w:rPr>
              <w:t>литров</w:t>
            </w:r>
            <w:proofErr w:type="gramEnd"/>
            <w:r w:rsidRPr="004078EC">
              <w:rPr>
                <w:rFonts w:ascii="Times New Roman" w:hAnsi="Times New Roman"/>
                <w:color w:val="000000"/>
                <w:sz w:val="24"/>
                <w:szCs w:val="24"/>
                <w:lang w:val="ru-RU" w:eastAsia="ar-SA"/>
              </w:rPr>
              <w:t xml:space="preserve"> </w:t>
            </w:r>
            <w:r w:rsidRPr="004078EC">
              <w:rPr>
                <w:rFonts w:ascii="Times New Roman" w:hAnsi="Times New Roman"/>
                <w:b/>
                <w:color w:val="000000"/>
                <w:sz w:val="24"/>
                <w:szCs w:val="24"/>
                <w:lang w:val="ru-RU" w:eastAsia="ar-SA"/>
              </w:rPr>
              <w:t xml:space="preserve">но не более </w:t>
            </w:r>
            <w:r w:rsidRPr="004078EC">
              <w:rPr>
                <w:rFonts w:ascii="Times New Roman" w:hAnsi="Times New Roman"/>
                <w:color w:val="000000"/>
                <w:sz w:val="24"/>
                <w:szCs w:val="24"/>
                <w:lang w:val="ru-RU" w:eastAsia="ar-SA"/>
              </w:rPr>
              <w:t>5-ти литров</w:t>
            </w:r>
            <w:r>
              <w:rPr>
                <w:rFonts w:ascii="Times New Roman" w:hAnsi="Times New Roman"/>
                <w:color w:val="000000"/>
                <w:sz w:val="24"/>
                <w:szCs w:val="24"/>
                <w:lang w:val="ru-RU" w:eastAsia="ru-RU" w:bidi="ar-SA"/>
              </w:rPr>
              <w:t>.</w:t>
            </w:r>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300</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литр</w:t>
            </w:r>
          </w:p>
        </w:tc>
      </w:tr>
      <w:tr w:rsidR="00343C5B" w:rsidRPr="0088217C" w:rsidTr="00343C5B">
        <w:trPr>
          <w:cantSplit/>
          <w:trHeight w:val="485"/>
        </w:trPr>
        <w:tc>
          <w:tcPr>
            <w:tcW w:w="490" w:type="dxa"/>
            <w:tcBorders>
              <w:top w:val="single" w:sz="4" w:space="0" w:color="auto"/>
              <w:left w:val="single" w:sz="4" w:space="0" w:color="auto"/>
              <w:bottom w:val="single" w:sz="4" w:space="0" w:color="auto"/>
              <w:right w:val="single" w:sz="4" w:space="0" w:color="auto"/>
            </w:tcBorders>
          </w:tcPr>
          <w:p w:rsidR="00343C5B" w:rsidRDefault="00343C5B" w:rsidP="00343C5B">
            <w:pPr>
              <w:rPr>
                <w:rFonts w:ascii="Times New Roman" w:hAnsi="Times New Roman"/>
                <w:sz w:val="24"/>
                <w:szCs w:val="24"/>
                <w:lang w:val="ru-RU"/>
              </w:rPr>
            </w:pPr>
            <w:r>
              <w:rPr>
                <w:rFonts w:ascii="Times New Roman" w:hAnsi="Times New Roman"/>
                <w:sz w:val="24"/>
                <w:szCs w:val="24"/>
                <w:lang w:val="ru-RU"/>
              </w:rPr>
              <w:lastRenderedPageBreak/>
              <w:t>7</w:t>
            </w:r>
          </w:p>
        </w:tc>
        <w:tc>
          <w:tcPr>
            <w:tcW w:w="3620" w:type="dxa"/>
            <w:tcBorders>
              <w:top w:val="single" w:sz="4" w:space="0" w:color="auto"/>
              <w:left w:val="single" w:sz="4" w:space="0" w:color="auto"/>
              <w:bottom w:val="single" w:sz="4" w:space="0" w:color="auto"/>
              <w:right w:val="single" w:sz="4" w:space="0" w:color="auto"/>
            </w:tcBorders>
          </w:tcPr>
          <w:p w:rsidR="00343C5B" w:rsidRPr="00247BEC" w:rsidRDefault="00343C5B" w:rsidP="00343C5B">
            <w:pPr>
              <w:rPr>
                <w:rFonts w:ascii="Times New Roman" w:hAnsi="Times New Roman"/>
                <w:sz w:val="24"/>
                <w:szCs w:val="24"/>
                <w:lang w:val="ru-RU"/>
              </w:rPr>
            </w:pPr>
            <w:r w:rsidRPr="0088217C">
              <w:rPr>
                <w:rFonts w:ascii="Times New Roman" w:hAnsi="Times New Roman"/>
                <w:bCs/>
                <w:color w:val="202020"/>
                <w:sz w:val="24"/>
                <w:szCs w:val="24"/>
                <w:lang w:val="ru-RU"/>
              </w:rPr>
              <w:t xml:space="preserve">Смазка </w:t>
            </w:r>
            <w:r w:rsidRPr="00247BEC">
              <w:rPr>
                <w:rFonts w:ascii="Times New Roman" w:hAnsi="Times New Roman"/>
                <w:bCs/>
                <w:color w:val="202020"/>
                <w:sz w:val="24"/>
                <w:szCs w:val="24"/>
              </w:rPr>
              <w:t>RUSEFF</w:t>
            </w:r>
            <w:r w:rsidRPr="0088217C">
              <w:rPr>
                <w:rFonts w:ascii="Times New Roman" w:hAnsi="Times New Roman"/>
                <w:bCs/>
                <w:color w:val="202020"/>
                <w:sz w:val="24"/>
                <w:szCs w:val="24"/>
                <w:lang w:val="ru-RU"/>
              </w:rPr>
              <w:t xml:space="preserve"> Силиконовая (</w:t>
            </w:r>
            <w:r>
              <w:rPr>
                <w:rFonts w:ascii="Times New Roman" w:hAnsi="Times New Roman"/>
                <w:bCs/>
                <w:color w:val="202020"/>
                <w:sz w:val="24"/>
                <w:szCs w:val="24"/>
                <w:lang w:val="ru-RU"/>
              </w:rPr>
              <w:t>или эквивалент</w:t>
            </w:r>
            <w:r w:rsidRPr="0088217C">
              <w:rPr>
                <w:rFonts w:ascii="Times New Roman" w:hAnsi="Times New Roman"/>
                <w:bCs/>
                <w:color w:val="202020"/>
                <w:sz w:val="24"/>
                <w:szCs w:val="24"/>
                <w:lang w:val="ru-RU"/>
              </w:rPr>
              <w:t>)</w:t>
            </w:r>
          </w:p>
        </w:tc>
        <w:tc>
          <w:tcPr>
            <w:tcW w:w="4662" w:type="dxa"/>
            <w:tcBorders>
              <w:top w:val="single" w:sz="4" w:space="0" w:color="auto"/>
              <w:left w:val="single" w:sz="4" w:space="0" w:color="auto"/>
              <w:bottom w:val="single" w:sz="4" w:space="0" w:color="auto"/>
              <w:right w:val="single" w:sz="4" w:space="0" w:color="auto"/>
            </w:tcBorders>
          </w:tcPr>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Тип: смазка</w:t>
            </w:r>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 xml:space="preserve">Тип смазки: </w:t>
            </w:r>
            <w:r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=16589192%3</w:instrText>
            </w:r>
            <w:r w:rsidRPr="0088217C">
              <w:rPr>
                <w:rFonts w:ascii="Times New Roman" w:hAnsi="Times New Roman"/>
                <w:sz w:val="24"/>
                <w:szCs w:val="24"/>
              </w:rPr>
              <w:instrText>A</w:instrText>
            </w:r>
            <w:r w:rsidRPr="0088217C">
              <w:rPr>
                <w:rFonts w:ascii="Times New Roman" w:hAnsi="Times New Roman"/>
                <w:sz w:val="24"/>
                <w:szCs w:val="24"/>
                <w:lang w:val="ru-RU"/>
              </w:rPr>
              <w:instrText>16589193"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proofErr w:type="gramStart"/>
            <w:r w:rsidRPr="0088217C">
              <w:rPr>
                <w:rFonts w:ascii="Times New Roman" w:hAnsi="Times New Roman"/>
                <w:sz w:val="24"/>
                <w:szCs w:val="24"/>
                <w:lang w:val="ru-RU"/>
              </w:rPr>
              <w:t>силиконовая</w:t>
            </w:r>
            <w:proofErr w:type="gramEnd"/>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Pr="0088217C">
              <w:rPr>
                <w:rFonts w:ascii="Times New Roman" w:hAnsi="Times New Roman"/>
                <w:sz w:val="24"/>
                <w:szCs w:val="24"/>
                <w:lang w:val="ru-RU"/>
              </w:rPr>
              <w:t>Консистенция: жидкая</w:t>
            </w:r>
          </w:p>
          <w:p w:rsidR="00343C5B" w:rsidRPr="0088217C" w:rsidRDefault="00343C5B" w:rsidP="00343C5B">
            <w:pPr>
              <w:shd w:val="clear" w:color="auto" w:fill="FFFFFF"/>
              <w:spacing w:after="0" w:line="240" w:lineRule="auto"/>
              <w:rPr>
                <w:rFonts w:ascii="Times New Roman" w:hAnsi="Times New Roman"/>
                <w:sz w:val="24"/>
                <w:szCs w:val="24"/>
                <w:lang w:val="ru-RU"/>
              </w:rPr>
            </w:pPr>
            <w:proofErr w:type="spellStart"/>
            <w:r w:rsidRPr="0088217C">
              <w:rPr>
                <w:rFonts w:ascii="Times New Roman" w:hAnsi="Times New Roman"/>
                <w:sz w:val="24"/>
                <w:szCs w:val="24"/>
                <w:lang w:val="ru-RU"/>
              </w:rPr>
              <w:t>Спрей</w:t>
            </w:r>
            <w:proofErr w:type="spellEnd"/>
            <w:r w:rsidRPr="0088217C">
              <w:rPr>
                <w:rFonts w:ascii="Times New Roman" w:hAnsi="Times New Roman"/>
                <w:sz w:val="24"/>
                <w:szCs w:val="24"/>
                <w:lang w:val="ru-RU"/>
              </w:rPr>
              <w:t xml:space="preserve">: </w:t>
            </w:r>
            <w:r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=16586825%3</w:instrText>
            </w:r>
            <w:r w:rsidRPr="0088217C">
              <w:rPr>
                <w:rFonts w:ascii="Times New Roman" w:hAnsi="Times New Roman"/>
                <w:sz w:val="24"/>
                <w:szCs w:val="24"/>
              </w:rPr>
              <w:instrText>A</w:instrText>
            </w:r>
            <w:r w:rsidRPr="0088217C">
              <w:rPr>
                <w:rFonts w:ascii="Times New Roman" w:hAnsi="Times New Roman"/>
                <w:sz w:val="24"/>
                <w:szCs w:val="24"/>
                <w:lang w:val="ru-RU"/>
              </w:rPr>
              <w:instrText>1%2</w:instrText>
            </w:r>
            <w:r w:rsidRPr="0088217C">
              <w:rPr>
                <w:rFonts w:ascii="Times New Roman" w:hAnsi="Times New Roman"/>
                <w:sz w:val="24"/>
                <w:szCs w:val="24"/>
              </w:rPr>
              <w:instrText>C</w:instrText>
            </w:r>
            <w:r w:rsidRPr="0088217C">
              <w:rPr>
                <w:rFonts w:ascii="Times New Roman" w:hAnsi="Times New Roman"/>
                <w:sz w:val="24"/>
                <w:szCs w:val="24"/>
                <w:lang w:val="ru-RU"/>
              </w:rPr>
              <w:instrText>0"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r w:rsidRPr="0088217C">
              <w:rPr>
                <w:rFonts w:ascii="Times New Roman" w:hAnsi="Times New Roman"/>
                <w:sz w:val="24"/>
                <w:szCs w:val="24"/>
                <w:lang w:val="ru-RU"/>
              </w:rPr>
              <w:t>да</w:t>
            </w:r>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Pr="0088217C">
              <w:rPr>
                <w:rFonts w:ascii="Times New Roman" w:hAnsi="Times New Roman"/>
                <w:sz w:val="24"/>
                <w:szCs w:val="24"/>
                <w:lang w:val="ru-RU"/>
              </w:rPr>
              <w:t xml:space="preserve">Специализация: </w:t>
            </w:r>
            <w:r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=16588901%3</w:instrText>
            </w:r>
            <w:r w:rsidRPr="0088217C">
              <w:rPr>
                <w:rFonts w:ascii="Times New Roman" w:hAnsi="Times New Roman"/>
                <w:sz w:val="24"/>
                <w:szCs w:val="24"/>
              </w:rPr>
              <w:instrText>A</w:instrText>
            </w:r>
            <w:r w:rsidRPr="0088217C">
              <w:rPr>
                <w:rFonts w:ascii="Times New Roman" w:hAnsi="Times New Roman"/>
                <w:sz w:val="24"/>
                <w:szCs w:val="24"/>
                <w:lang w:val="ru-RU"/>
              </w:rPr>
              <w:instrText>16589161%2</w:instrText>
            </w:r>
            <w:r w:rsidRPr="0088217C">
              <w:rPr>
                <w:rFonts w:ascii="Times New Roman" w:hAnsi="Times New Roman"/>
                <w:sz w:val="24"/>
                <w:szCs w:val="24"/>
              </w:rPr>
              <w:instrText>C</w:instrText>
            </w:r>
            <w:r w:rsidRPr="0088217C">
              <w:rPr>
                <w:rFonts w:ascii="Times New Roman" w:hAnsi="Times New Roman"/>
                <w:sz w:val="24"/>
                <w:szCs w:val="24"/>
                <w:lang w:val="ru-RU"/>
              </w:rPr>
              <w:instrText>16588906%2</w:instrText>
            </w:r>
            <w:r w:rsidRPr="0088217C">
              <w:rPr>
                <w:rFonts w:ascii="Times New Roman" w:hAnsi="Times New Roman"/>
                <w:sz w:val="24"/>
                <w:szCs w:val="24"/>
              </w:rPr>
              <w:instrText>C</w:instrText>
            </w:r>
            <w:r w:rsidRPr="0088217C">
              <w:rPr>
                <w:rFonts w:ascii="Times New Roman" w:hAnsi="Times New Roman"/>
                <w:sz w:val="24"/>
                <w:szCs w:val="24"/>
                <w:lang w:val="ru-RU"/>
              </w:rPr>
              <w:instrText>16589164%2</w:instrText>
            </w:r>
            <w:r w:rsidRPr="0088217C">
              <w:rPr>
                <w:rFonts w:ascii="Times New Roman" w:hAnsi="Times New Roman"/>
                <w:sz w:val="24"/>
                <w:szCs w:val="24"/>
              </w:rPr>
              <w:instrText>C</w:instrText>
            </w:r>
            <w:r w:rsidRPr="0088217C">
              <w:rPr>
                <w:rFonts w:ascii="Times New Roman" w:hAnsi="Times New Roman"/>
                <w:sz w:val="24"/>
                <w:szCs w:val="24"/>
                <w:lang w:val="ru-RU"/>
              </w:rPr>
              <w:instrText>16589163"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r w:rsidRPr="0088217C">
              <w:rPr>
                <w:rFonts w:ascii="Times New Roman" w:hAnsi="Times New Roman"/>
                <w:sz w:val="24"/>
                <w:szCs w:val="24"/>
                <w:lang w:val="ru-RU"/>
              </w:rPr>
              <w:t xml:space="preserve">проникающая, </w:t>
            </w:r>
            <w:proofErr w:type="spellStart"/>
            <w:r w:rsidRPr="0088217C">
              <w:rPr>
                <w:rFonts w:ascii="Times New Roman" w:hAnsi="Times New Roman"/>
                <w:sz w:val="24"/>
                <w:szCs w:val="24"/>
                <w:lang w:val="ru-RU"/>
              </w:rPr>
              <w:t>влаговытесняющая</w:t>
            </w:r>
            <w:proofErr w:type="spellEnd"/>
            <w:r w:rsidRPr="0088217C">
              <w:rPr>
                <w:rFonts w:ascii="Times New Roman" w:hAnsi="Times New Roman"/>
                <w:sz w:val="24"/>
                <w:szCs w:val="24"/>
                <w:lang w:val="ru-RU"/>
              </w:rPr>
              <w:t xml:space="preserve">, </w:t>
            </w:r>
            <w:proofErr w:type="spellStart"/>
            <w:r w:rsidRPr="0088217C">
              <w:rPr>
                <w:rFonts w:ascii="Times New Roman" w:hAnsi="Times New Roman"/>
                <w:sz w:val="24"/>
                <w:szCs w:val="24"/>
                <w:lang w:val="ru-RU"/>
              </w:rPr>
              <w:t>противоскрипная</w:t>
            </w:r>
            <w:proofErr w:type="spellEnd"/>
            <w:r w:rsidRPr="0088217C">
              <w:rPr>
                <w:rFonts w:ascii="Times New Roman" w:hAnsi="Times New Roman"/>
                <w:sz w:val="24"/>
                <w:szCs w:val="24"/>
                <w:lang w:val="ru-RU"/>
              </w:rPr>
              <w:t>, противозадирная</w:t>
            </w:r>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Pr="0088217C">
              <w:rPr>
                <w:rFonts w:ascii="Times New Roman" w:hAnsi="Times New Roman"/>
                <w:sz w:val="24"/>
                <w:szCs w:val="24"/>
                <w:lang w:val="ru-RU"/>
              </w:rPr>
              <w:t xml:space="preserve">Область применения: </w:t>
            </w:r>
            <w:r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=16586931%3</w:instrText>
            </w:r>
            <w:r w:rsidRPr="0088217C">
              <w:rPr>
                <w:rFonts w:ascii="Times New Roman" w:hAnsi="Times New Roman"/>
                <w:sz w:val="24"/>
                <w:szCs w:val="24"/>
              </w:rPr>
              <w:instrText>A</w:instrText>
            </w:r>
            <w:r w:rsidRPr="0088217C">
              <w:rPr>
                <w:rFonts w:ascii="Times New Roman" w:hAnsi="Times New Roman"/>
                <w:sz w:val="24"/>
                <w:szCs w:val="24"/>
                <w:lang w:val="ru-RU"/>
              </w:rPr>
              <w:instrText>16589150%2</w:instrText>
            </w:r>
            <w:r w:rsidRPr="0088217C">
              <w:rPr>
                <w:rFonts w:ascii="Times New Roman" w:hAnsi="Times New Roman"/>
                <w:sz w:val="24"/>
                <w:szCs w:val="24"/>
              </w:rPr>
              <w:instrText>C</w:instrText>
            </w:r>
            <w:r w:rsidRPr="0088217C">
              <w:rPr>
                <w:rFonts w:ascii="Times New Roman" w:hAnsi="Times New Roman"/>
                <w:sz w:val="24"/>
                <w:szCs w:val="24"/>
                <w:lang w:val="ru-RU"/>
              </w:rPr>
              <w:instrText>16588752"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r w:rsidRPr="0088217C">
              <w:rPr>
                <w:rFonts w:ascii="Times New Roman" w:hAnsi="Times New Roman"/>
                <w:sz w:val="24"/>
                <w:szCs w:val="24"/>
                <w:lang w:val="ru-RU"/>
              </w:rPr>
              <w:t>резиновые уплотнители, замки и петли</w:t>
            </w:r>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Pr="0088217C">
              <w:rPr>
                <w:rFonts w:ascii="Times New Roman" w:hAnsi="Times New Roman"/>
                <w:sz w:val="24"/>
                <w:szCs w:val="24"/>
                <w:lang w:val="ru-RU"/>
              </w:rPr>
              <w:t xml:space="preserve">Свойства: </w:t>
            </w:r>
            <w:proofErr w:type="gramStart"/>
            <w:r w:rsidRPr="0088217C">
              <w:rPr>
                <w:rFonts w:ascii="Times New Roman" w:hAnsi="Times New Roman"/>
                <w:sz w:val="24"/>
                <w:szCs w:val="24"/>
                <w:lang w:val="ru-RU"/>
              </w:rPr>
              <w:t>водостойкая</w:t>
            </w:r>
            <w:proofErr w:type="gramEnd"/>
            <w:r w:rsidRPr="0088217C">
              <w:rPr>
                <w:rFonts w:ascii="Times New Roman" w:hAnsi="Times New Roman"/>
                <w:sz w:val="24"/>
                <w:szCs w:val="24"/>
                <w:lang w:val="ru-RU"/>
              </w:rPr>
              <w:t>, морозостойкая</w:t>
            </w:r>
          </w:p>
          <w:p w:rsidR="00343C5B" w:rsidRPr="0088217C" w:rsidRDefault="00343C5B" w:rsidP="00343C5B">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Рабочая температура (минимальная): не менее -40 °</w:t>
            </w:r>
            <w:r w:rsidRPr="0088217C">
              <w:rPr>
                <w:rFonts w:ascii="Times New Roman" w:hAnsi="Times New Roman"/>
                <w:sz w:val="24"/>
                <w:szCs w:val="24"/>
              </w:rPr>
              <w:t>C</w:t>
            </w:r>
          </w:p>
          <w:p w:rsidR="00343C5B" w:rsidRPr="0088217C" w:rsidRDefault="00343C5B" w:rsidP="00343C5B">
            <w:pPr>
              <w:shd w:val="clear" w:color="auto" w:fill="FFFFFF"/>
              <w:spacing w:after="0" w:line="240" w:lineRule="auto"/>
              <w:rPr>
                <w:rFonts w:ascii="Arial" w:hAnsi="Arial" w:cs="Arial"/>
                <w:color w:val="2B2B2B"/>
                <w:sz w:val="21"/>
                <w:szCs w:val="21"/>
                <w:lang w:val="ru-RU"/>
              </w:rPr>
            </w:pPr>
            <w:r w:rsidRPr="0088217C">
              <w:rPr>
                <w:rFonts w:ascii="Times New Roman" w:hAnsi="Times New Roman"/>
                <w:sz w:val="24"/>
                <w:szCs w:val="24"/>
                <w:lang w:val="ru-RU"/>
              </w:rPr>
              <w:t>Рабочая температура (максимальная): не более 200 °</w:t>
            </w:r>
            <w:r w:rsidRPr="0088217C">
              <w:rPr>
                <w:rFonts w:ascii="Times New Roman" w:hAnsi="Times New Roman"/>
                <w:sz w:val="24"/>
                <w:szCs w:val="24"/>
              </w:rPr>
              <w:t>C</w:t>
            </w:r>
          </w:p>
        </w:tc>
        <w:tc>
          <w:tcPr>
            <w:tcW w:w="725"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992" w:type="dxa"/>
            <w:tcBorders>
              <w:top w:val="single" w:sz="4" w:space="0" w:color="auto"/>
              <w:left w:val="single" w:sz="4" w:space="0" w:color="auto"/>
              <w:bottom w:val="single" w:sz="4" w:space="0" w:color="auto"/>
              <w:right w:val="single" w:sz="4" w:space="0" w:color="auto"/>
            </w:tcBorders>
          </w:tcPr>
          <w:p w:rsidR="00343C5B" w:rsidRDefault="00343C5B" w:rsidP="00343C5B">
            <w:pPr>
              <w:pStyle w:val="a8"/>
              <w:jc w:val="center"/>
              <w:rPr>
                <w:rFonts w:ascii="Times New Roman" w:hAnsi="Times New Roman"/>
                <w:sz w:val="24"/>
                <w:szCs w:val="24"/>
                <w:lang w:val="ru-RU"/>
              </w:rPr>
            </w:pPr>
            <w:r>
              <w:rPr>
                <w:rFonts w:ascii="Times New Roman" w:hAnsi="Times New Roman"/>
                <w:sz w:val="24"/>
                <w:szCs w:val="24"/>
                <w:lang w:val="ru-RU"/>
              </w:rPr>
              <w:t>шт.</w:t>
            </w:r>
          </w:p>
        </w:tc>
      </w:tr>
      <w:bookmarkEnd w:id="4"/>
    </w:tbl>
    <w:p w:rsidR="00343C5B" w:rsidRDefault="00343C5B" w:rsidP="00343C5B">
      <w:pPr>
        <w:tabs>
          <w:tab w:val="left" w:pos="2205"/>
        </w:tabs>
        <w:spacing w:after="0"/>
        <w:jc w:val="right"/>
        <w:rPr>
          <w:rFonts w:ascii="Times New Roman" w:hAnsi="Times New Roman"/>
          <w:sz w:val="24"/>
          <w:szCs w:val="24"/>
          <w:lang w:val="ru-RU"/>
        </w:rPr>
      </w:pPr>
    </w:p>
    <w:p w:rsidR="00343C5B" w:rsidRDefault="00343C5B" w:rsidP="00343C5B">
      <w:pPr>
        <w:numPr>
          <w:ilvl w:val="0"/>
          <w:numId w:val="16"/>
        </w:numPr>
        <w:spacing w:after="0"/>
        <w:ind w:left="786"/>
        <w:jc w:val="both"/>
        <w:rPr>
          <w:rFonts w:ascii="Times New Roman" w:hAnsi="Times New Roman"/>
          <w:sz w:val="24"/>
          <w:szCs w:val="24"/>
          <w:lang w:val="ru-RU"/>
        </w:rPr>
      </w:pPr>
      <w:r w:rsidRPr="00031D54">
        <w:rPr>
          <w:rFonts w:ascii="Times New Roman" w:hAnsi="Times New Roman"/>
          <w:b/>
          <w:color w:val="000000"/>
          <w:sz w:val="24"/>
          <w:szCs w:val="24"/>
          <w:lang w:val="ru-RU"/>
        </w:rPr>
        <w:t xml:space="preserve">Требования к </w:t>
      </w:r>
      <w:r>
        <w:rPr>
          <w:rFonts w:ascii="Times New Roman" w:hAnsi="Times New Roman"/>
          <w:b/>
          <w:color w:val="000000"/>
          <w:sz w:val="24"/>
          <w:szCs w:val="24"/>
          <w:lang w:val="ru-RU"/>
        </w:rPr>
        <w:t xml:space="preserve">качеству </w:t>
      </w:r>
      <w:r w:rsidRPr="00031D54">
        <w:rPr>
          <w:rFonts w:ascii="Times New Roman" w:hAnsi="Times New Roman"/>
          <w:b/>
          <w:color w:val="000000"/>
          <w:sz w:val="24"/>
          <w:szCs w:val="24"/>
          <w:lang w:val="ru-RU"/>
        </w:rPr>
        <w:t>товара</w:t>
      </w:r>
      <w:r>
        <w:rPr>
          <w:rFonts w:ascii="Times New Roman" w:hAnsi="Times New Roman"/>
          <w:sz w:val="24"/>
          <w:szCs w:val="24"/>
          <w:lang w:val="ru-RU"/>
        </w:rPr>
        <w:t>:</w:t>
      </w:r>
    </w:p>
    <w:p w:rsidR="00343C5B" w:rsidRPr="007D76BE" w:rsidRDefault="00343C5B" w:rsidP="00343C5B">
      <w:pPr>
        <w:pStyle w:val="a8"/>
        <w:tabs>
          <w:tab w:val="left" w:pos="567"/>
        </w:tabs>
        <w:ind w:firstLine="567"/>
        <w:jc w:val="both"/>
        <w:rPr>
          <w:rFonts w:ascii="Times New Roman" w:hAnsi="Times New Roman" w:cs="Times New Roman"/>
          <w:sz w:val="24"/>
          <w:szCs w:val="24"/>
          <w:lang w:val="ru-RU"/>
        </w:rPr>
      </w:pPr>
      <w:r w:rsidRPr="007D76BE">
        <w:rPr>
          <w:rFonts w:ascii="Times New Roman" w:hAnsi="Times New Roman" w:cs="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343C5B" w:rsidRPr="007D76BE" w:rsidRDefault="00343C5B" w:rsidP="00343C5B">
      <w:pPr>
        <w:pStyle w:val="a8"/>
        <w:tabs>
          <w:tab w:val="left" w:pos="567"/>
        </w:tabs>
        <w:ind w:firstLine="567"/>
        <w:jc w:val="both"/>
        <w:rPr>
          <w:rFonts w:ascii="Times New Roman" w:hAnsi="Times New Roman" w:cs="Times New Roman"/>
          <w:sz w:val="24"/>
          <w:szCs w:val="24"/>
          <w:lang w:val="ru-RU"/>
        </w:rPr>
      </w:pPr>
      <w:r w:rsidRPr="007D76BE">
        <w:rPr>
          <w:rFonts w:ascii="Times New Roman" w:hAnsi="Times New Roman" w:cs="Times New Roman"/>
          <w:sz w:val="24"/>
          <w:szCs w:val="24"/>
          <w:lang w:val="ru-RU"/>
        </w:rPr>
        <w:t xml:space="preserve">Не допускается поставка товара с истёкшим гарантийным сроком, установленным производителем данного товара. Срок годности использования не может быть менее </w:t>
      </w:r>
      <w:r>
        <w:rPr>
          <w:rFonts w:ascii="Times New Roman" w:hAnsi="Times New Roman" w:cs="Times New Roman"/>
          <w:sz w:val="24"/>
          <w:szCs w:val="24"/>
          <w:lang w:val="ru-RU"/>
        </w:rPr>
        <w:t>12 (двенадцати) месяцев</w:t>
      </w:r>
      <w:r w:rsidRPr="007D76BE">
        <w:rPr>
          <w:rFonts w:ascii="Times New Roman" w:hAnsi="Times New Roman" w:cs="Times New Roman"/>
          <w:sz w:val="24"/>
          <w:szCs w:val="24"/>
          <w:lang w:val="ru-RU"/>
        </w:rPr>
        <w:t>.</w:t>
      </w:r>
      <w:r>
        <w:rPr>
          <w:rFonts w:ascii="Times New Roman" w:hAnsi="Times New Roman" w:cs="Times New Roman"/>
          <w:sz w:val="24"/>
          <w:szCs w:val="24"/>
          <w:lang w:val="ru-RU"/>
        </w:rPr>
        <w:t xml:space="preserve"> С момента поставки </w:t>
      </w:r>
      <w:proofErr w:type="spellStart"/>
      <w:r>
        <w:rPr>
          <w:rFonts w:ascii="Times New Roman" w:hAnsi="Times New Roman" w:cs="Times New Roman"/>
          <w:sz w:val="24"/>
          <w:szCs w:val="24"/>
          <w:lang w:val="ru-RU"/>
        </w:rPr>
        <w:t>товра</w:t>
      </w:r>
      <w:proofErr w:type="spellEnd"/>
      <w:r>
        <w:rPr>
          <w:rFonts w:ascii="Times New Roman" w:hAnsi="Times New Roman" w:cs="Times New Roman"/>
          <w:sz w:val="24"/>
          <w:szCs w:val="24"/>
          <w:lang w:val="ru-RU"/>
        </w:rPr>
        <w:t>.</w:t>
      </w:r>
    </w:p>
    <w:p w:rsidR="00343C5B" w:rsidRPr="007D76BE" w:rsidRDefault="00343C5B" w:rsidP="00343C5B">
      <w:pPr>
        <w:pStyle w:val="a8"/>
        <w:tabs>
          <w:tab w:val="left" w:pos="567"/>
        </w:tabs>
        <w:ind w:firstLine="567"/>
        <w:jc w:val="both"/>
        <w:rPr>
          <w:rFonts w:ascii="Times New Roman" w:hAnsi="Times New Roman" w:cs="Times New Roman"/>
          <w:bCs/>
          <w:color w:val="000000"/>
          <w:sz w:val="24"/>
          <w:szCs w:val="24"/>
          <w:lang w:val="ru-RU"/>
        </w:rPr>
      </w:pPr>
      <w:r w:rsidRPr="007D76BE">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343C5B" w:rsidRPr="007D76BE" w:rsidRDefault="00343C5B" w:rsidP="00343C5B">
      <w:pPr>
        <w:pStyle w:val="a8"/>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343C5B" w:rsidRPr="007D76BE" w:rsidRDefault="00343C5B" w:rsidP="00343C5B">
      <w:pPr>
        <w:pStyle w:val="a8"/>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343C5B" w:rsidRPr="007D76BE" w:rsidRDefault="00343C5B" w:rsidP="00343C5B">
      <w:pPr>
        <w:pStyle w:val="a8"/>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343C5B" w:rsidRDefault="00343C5B" w:rsidP="00343C5B">
      <w:pPr>
        <w:shd w:val="clear" w:color="auto" w:fill="FFFFFF"/>
        <w:spacing w:after="0" w:line="240" w:lineRule="auto"/>
        <w:ind w:firstLine="567"/>
        <w:jc w:val="both"/>
        <w:rPr>
          <w:rFonts w:ascii="Times New Roman" w:hAnsi="Times New Roman"/>
          <w:b/>
          <w:color w:val="000000"/>
          <w:sz w:val="24"/>
          <w:szCs w:val="24"/>
          <w:lang w:val="ru-RU"/>
        </w:rPr>
      </w:pPr>
      <w:r w:rsidRPr="00031D54">
        <w:rPr>
          <w:rFonts w:ascii="Times New Roman" w:hAnsi="Times New Roman"/>
          <w:b/>
          <w:color w:val="000000"/>
          <w:sz w:val="24"/>
          <w:szCs w:val="24"/>
          <w:lang w:val="ru-RU"/>
        </w:rPr>
        <w:t xml:space="preserve">Требования к безопасности товара: </w:t>
      </w:r>
    </w:p>
    <w:p w:rsidR="00343C5B" w:rsidRPr="00031D54" w:rsidRDefault="00343C5B" w:rsidP="00343C5B">
      <w:pPr>
        <w:shd w:val="clear" w:color="auto" w:fill="FFFFFF"/>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П</w:t>
      </w:r>
      <w:r w:rsidRPr="00031D54">
        <w:rPr>
          <w:rFonts w:ascii="Times New Roman" w:hAnsi="Times New Roman"/>
          <w:color w:val="000000"/>
          <w:sz w:val="24"/>
          <w:szCs w:val="24"/>
          <w:lang w:val="ru-RU"/>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031D54">
        <w:rPr>
          <w:rFonts w:ascii="Times New Roman" w:hAnsi="Times New Roman"/>
          <w:b/>
          <w:color w:val="000000"/>
          <w:sz w:val="24"/>
          <w:szCs w:val="24"/>
          <w:lang w:val="ru-RU"/>
        </w:rPr>
        <w:t xml:space="preserve"> </w:t>
      </w:r>
    </w:p>
    <w:p w:rsidR="00343C5B" w:rsidRDefault="00343C5B" w:rsidP="00343C5B">
      <w:pPr>
        <w:pStyle w:val="ConsPlusNormal0"/>
        <w:spacing w:after="0" w:line="240" w:lineRule="auto"/>
        <w:ind w:firstLine="567"/>
        <w:jc w:val="both"/>
        <w:rPr>
          <w:rFonts w:ascii="Times New Roman" w:hAnsi="Times New Roman" w:cs="Times New Roman"/>
          <w:b/>
          <w:bCs/>
          <w:color w:val="000000"/>
          <w:sz w:val="24"/>
          <w:szCs w:val="24"/>
        </w:rPr>
      </w:pPr>
      <w:r w:rsidRPr="00031D54">
        <w:rPr>
          <w:rFonts w:ascii="Times New Roman" w:hAnsi="Times New Roman" w:cs="Times New Roman"/>
          <w:b/>
          <w:bCs/>
          <w:color w:val="000000"/>
          <w:sz w:val="24"/>
          <w:szCs w:val="24"/>
        </w:rPr>
        <w:t xml:space="preserve">Требования к упаковке товара: </w:t>
      </w:r>
    </w:p>
    <w:p w:rsidR="00343C5B" w:rsidRPr="00031D54" w:rsidRDefault="00343C5B" w:rsidP="00343C5B">
      <w:pPr>
        <w:pStyle w:val="ConsPlusNorm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031D54">
        <w:rPr>
          <w:rFonts w:ascii="Times New Roman" w:hAnsi="Times New Roman" w:cs="Times New Roman"/>
          <w:color w:val="000000"/>
          <w:sz w:val="24"/>
          <w:szCs w:val="24"/>
        </w:rPr>
        <w:t>паковка товара должна обеспечивать ее товарный вид и сохранность при транспортировке.</w:t>
      </w:r>
      <w:r w:rsidRPr="00031D54">
        <w:rPr>
          <w:rFonts w:ascii="Times New Roman" w:hAnsi="Times New Roman" w:cs="Times New Roman"/>
          <w:b/>
          <w:color w:val="000000"/>
          <w:sz w:val="24"/>
          <w:szCs w:val="24"/>
        </w:rPr>
        <w:t xml:space="preserve"> </w:t>
      </w:r>
      <w:r w:rsidRPr="00031D54">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343C5B" w:rsidRPr="00031D54" w:rsidRDefault="00343C5B" w:rsidP="00343C5B">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lastRenderedPageBreak/>
        <w:t>Маркировка на упаковке товара должна быть нанесена четко и соответствовать характеру поставляемого товара.</w:t>
      </w:r>
    </w:p>
    <w:p w:rsidR="00343C5B" w:rsidRPr="00031D54" w:rsidRDefault="00343C5B" w:rsidP="00343C5B">
      <w:pPr>
        <w:spacing w:after="0" w:line="240" w:lineRule="auto"/>
        <w:ind w:firstLine="567"/>
        <w:jc w:val="both"/>
        <w:rPr>
          <w:rFonts w:ascii="Times New Roman" w:hAnsi="Times New Roman"/>
          <w:b/>
          <w:color w:val="000000"/>
          <w:sz w:val="24"/>
          <w:szCs w:val="24"/>
          <w:lang w:val="ru-RU"/>
        </w:rPr>
      </w:pPr>
      <w:r w:rsidRPr="00031D54">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343C5B" w:rsidRPr="004750E8" w:rsidRDefault="00343C5B" w:rsidP="00343C5B">
      <w:pPr>
        <w:tabs>
          <w:tab w:val="left" w:pos="3825"/>
        </w:tabs>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наименование Товара.</w:t>
      </w:r>
      <w:r w:rsidRPr="004750E8">
        <w:rPr>
          <w:rFonts w:ascii="Times New Roman" w:hAnsi="Times New Roman"/>
          <w:b/>
          <w:color w:val="000000"/>
          <w:sz w:val="24"/>
          <w:szCs w:val="24"/>
          <w:lang w:val="ru-RU"/>
        </w:rPr>
        <w:t xml:space="preserve"> </w:t>
      </w:r>
      <w:r w:rsidRPr="004750E8">
        <w:rPr>
          <w:rFonts w:ascii="Times New Roman" w:hAnsi="Times New Roman"/>
          <w:b/>
          <w:color w:val="000000"/>
          <w:sz w:val="24"/>
          <w:szCs w:val="24"/>
          <w:lang w:val="ru-RU"/>
        </w:rPr>
        <w:tab/>
      </w:r>
    </w:p>
    <w:p w:rsidR="00343C5B" w:rsidRPr="004750E8" w:rsidRDefault="00343C5B" w:rsidP="00343C5B">
      <w:pPr>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страна-производитель.</w:t>
      </w:r>
      <w:r w:rsidRPr="004750E8">
        <w:rPr>
          <w:rFonts w:ascii="Times New Roman" w:hAnsi="Times New Roman"/>
          <w:b/>
          <w:color w:val="000000"/>
          <w:sz w:val="24"/>
          <w:szCs w:val="24"/>
          <w:lang w:val="ru-RU"/>
        </w:rPr>
        <w:t xml:space="preserve"> </w:t>
      </w:r>
    </w:p>
    <w:p w:rsidR="00343C5B" w:rsidRPr="004750E8" w:rsidRDefault="00343C5B" w:rsidP="00343C5B">
      <w:pPr>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дата, месяц, год изготовления.</w:t>
      </w:r>
      <w:r w:rsidRPr="004750E8">
        <w:rPr>
          <w:rFonts w:ascii="Times New Roman" w:hAnsi="Times New Roman"/>
          <w:b/>
          <w:color w:val="000000"/>
          <w:sz w:val="24"/>
          <w:szCs w:val="24"/>
          <w:lang w:val="ru-RU"/>
        </w:rPr>
        <w:t xml:space="preserve"> </w:t>
      </w:r>
    </w:p>
    <w:p w:rsidR="00343C5B" w:rsidRPr="00031D54" w:rsidRDefault="00343C5B" w:rsidP="00343C5B">
      <w:pPr>
        <w:pStyle w:val="ConsPlusNormal0"/>
        <w:widowControl/>
        <w:spacing w:after="0" w:line="240" w:lineRule="auto"/>
        <w:ind w:firstLine="567"/>
        <w:jc w:val="both"/>
        <w:rPr>
          <w:rFonts w:ascii="Times New Roman" w:hAnsi="Times New Roman" w:cs="Times New Roman"/>
          <w:color w:val="000000"/>
          <w:sz w:val="24"/>
          <w:szCs w:val="24"/>
        </w:rPr>
      </w:pPr>
      <w:r w:rsidRPr="00031D54">
        <w:rPr>
          <w:rFonts w:ascii="Times New Roman" w:hAnsi="Times New Roman" w:cs="Times New Roman"/>
          <w:b/>
          <w:color w:val="000000"/>
          <w:sz w:val="24"/>
          <w:szCs w:val="24"/>
        </w:rPr>
        <w:t xml:space="preserve">Требования к гарантийному сроку и (или) объему предоставления гарантий качества товара: </w:t>
      </w:r>
      <w:r w:rsidRPr="00031D54">
        <w:rPr>
          <w:rFonts w:ascii="Times New Roman" w:hAnsi="Times New Roman" w:cs="Times New Roman"/>
          <w:color w:val="000000"/>
          <w:sz w:val="24"/>
          <w:szCs w:val="24"/>
        </w:rPr>
        <w:t>поставщик гарантирует качество и надежность поставляемого им Товара в течение гарантийного срока.</w:t>
      </w:r>
      <w:r w:rsidRPr="00031D54">
        <w:rPr>
          <w:rFonts w:ascii="Times New Roman" w:hAnsi="Times New Roman" w:cs="Times New Roman"/>
          <w:b/>
          <w:color w:val="000000"/>
          <w:sz w:val="24"/>
          <w:szCs w:val="24"/>
        </w:rPr>
        <w:t xml:space="preserve"> </w:t>
      </w:r>
    </w:p>
    <w:p w:rsidR="00343C5B" w:rsidRPr="00031D54" w:rsidRDefault="00343C5B" w:rsidP="00343C5B">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Наличие гарантии качества удостоверяется выдачей Поставщиком гарантийного талона, (паспорта, сертификата и т.п.).</w:t>
      </w:r>
    </w:p>
    <w:p w:rsidR="00343C5B" w:rsidRPr="00031D54" w:rsidRDefault="00343C5B" w:rsidP="00343C5B">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Гарантийный срок на товар должен соответствовать гарантийному сроку прои</w:t>
      </w:r>
      <w:r>
        <w:rPr>
          <w:rFonts w:ascii="Times New Roman" w:hAnsi="Times New Roman"/>
          <w:color w:val="000000"/>
          <w:sz w:val="24"/>
          <w:szCs w:val="24"/>
          <w:lang w:val="ru-RU"/>
        </w:rPr>
        <w:t>зводителя товара, но не менее 12</w:t>
      </w:r>
      <w:r w:rsidRPr="00766728">
        <w:rPr>
          <w:rFonts w:ascii="Times New Roman" w:hAnsi="Times New Roman"/>
          <w:color w:val="000000"/>
          <w:sz w:val="24"/>
          <w:szCs w:val="24"/>
          <w:lang w:val="ru-RU"/>
        </w:rPr>
        <w:t xml:space="preserve"> (</w:t>
      </w:r>
      <w:r>
        <w:rPr>
          <w:rFonts w:ascii="Times New Roman" w:hAnsi="Times New Roman"/>
          <w:color w:val="000000"/>
          <w:sz w:val="24"/>
          <w:szCs w:val="24"/>
          <w:lang w:val="ru-RU"/>
        </w:rPr>
        <w:t>двенадцати</w:t>
      </w:r>
      <w:r w:rsidRPr="00766728">
        <w:rPr>
          <w:rFonts w:ascii="Times New Roman" w:hAnsi="Times New Roman"/>
          <w:color w:val="000000"/>
          <w:sz w:val="24"/>
          <w:szCs w:val="24"/>
          <w:lang w:val="ru-RU"/>
        </w:rPr>
        <w:t>)</w:t>
      </w:r>
      <w:r w:rsidRPr="00031D54">
        <w:rPr>
          <w:rFonts w:ascii="Times New Roman" w:hAnsi="Times New Roman"/>
          <w:color w:val="000000"/>
          <w:sz w:val="24"/>
          <w:szCs w:val="24"/>
          <w:lang w:val="ru-RU"/>
        </w:rPr>
        <w:t xml:space="preserve"> месяцев с момента поставки товара.</w:t>
      </w:r>
    </w:p>
    <w:p w:rsidR="00343C5B" w:rsidRPr="00031D54" w:rsidRDefault="00343C5B" w:rsidP="00343C5B">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343C5B" w:rsidRPr="00031D54" w:rsidRDefault="00343C5B" w:rsidP="00343C5B">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343C5B" w:rsidRPr="004750E8" w:rsidRDefault="00343C5B" w:rsidP="00343C5B">
      <w:pPr>
        <w:spacing w:after="0" w:line="240" w:lineRule="auto"/>
        <w:ind w:firstLine="567"/>
        <w:jc w:val="both"/>
        <w:rPr>
          <w:rFonts w:ascii="Times New Roman" w:hAnsi="Times New Roman"/>
          <w:color w:val="000000"/>
          <w:sz w:val="24"/>
          <w:szCs w:val="24"/>
          <w:lang w:val="ru-RU"/>
        </w:rPr>
      </w:pPr>
      <w:proofErr w:type="gramStart"/>
      <w:r w:rsidRPr="00031D54">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w:t>
      </w:r>
      <w:proofErr w:type="gramEnd"/>
      <w:r w:rsidRPr="00031D54">
        <w:rPr>
          <w:rFonts w:ascii="Times New Roman" w:hAnsi="Times New Roman"/>
          <w:color w:val="000000"/>
          <w:sz w:val="24"/>
          <w:szCs w:val="24"/>
          <w:lang w:val="ru-RU"/>
        </w:rPr>
        <w:t xml:space="preserve"> </w:t>
      </w:r>
      <w:r w:rsidRPr="004750E8">
        <w:rPr>
          <w:rFonts w:ascii="Times New Roman" w:hAnsi="Times New Roman"/>
          <w:color w:val="000000"/>
          <w:sz w:val="24"/>
          <w:szCs w:val="24"/>
          <w:lang w:val="ru-RU"/>
        </w:rPr>
        <w:t>Все расходы, связанные с заменой товара должен нести Поставщик.</w:t>
      </w:r>
    </w:p>
    <w:p w:rsidR="00343C5B" w:rsidRPr="00031D54" w:rsidRDefault="00343C5B" w:rsidP="00343C5B">
      <w:pPr>
        <w:pStyle w:val="ConsPlusNormal0"/>
        <w:spacing w:after="0" w:line="240" w:lineRule="auto"/>
        <w:ind w:firstLine="567"/>
        <w:jc w:val="both"/>
        <w:rPr>
          <w:rFonts w:ascii="Times New Roman" w:hAnsi="Times New Roman" w:cs="Times New Roman"/>
          <w:b/>
          <w:color w:val="000000"/>
          <w:sz w:val="24"/>
          <w:szCs w:val="24"/>
        </w:rPr>
      </w:pPr>
      <w:r w:rsidRPr="00031D54">
        <w:rPr>
          <w:rFonts w:ascii="Times New Roman" w:hAnsi="Times New Roman" w:cs="Times New Roman"/>
          <w:b/>
          <w:color w:val="000000"/>
          <w:sz w:val="24"/>
          <w:szCs w:val="24"/>
        </w:rPr>
        <w:t xml:space="preserve">Требования к отгрузке товара: </w:t>
      </w:r>
      <w:r w:rsidRPr="00031D54">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343C5B" w:rsidRPr="00031D54" w:rsidRDefault="00343C5B" w:rsidP="00343C5B">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031D54">
        <w:rPr>
          <w:rFonts w:ascii="Times New Roman" w:hAnsi="Times New Roman"/>
          <w:b/>
          <w:bCs/>
          <w:color w:val="000000"/>
          <w:sz w:val="24"/>
          <w:szCs w:val="24"/>
          <w:lang w:val="ru-RU"/>
        </w:rPr>
        <w:t>Правила приемки продукции:</w:t>
      </w:r>
    </w:p>
    <w:p w:rsidR="00343C5B" w:rsidRPr="00031D54" w:rsidRDefault="00343C5B" w:rsidP="00343C5B">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Вся поставляемая продукция проходит входной контроль, осуществляемый пред</w:t>
      </w:r>
      <w:r>
        <w:rPr>
          <w:rFonts w:ascii="Times New Roman" w:hAnsi="Times New Roman"/>
          <w:color w:val="000000"/>
          <w:sz w:val="24"/>
          <w:szCs w:val="24"/>
          <w:lang w:val="ru-RU"/>
        </w:rPr>
        <w:t>ставителями ГАУ СО МО «Орехово-З</w:t>
      </w:r>
      <w:r w:rsidRPr="00031D54">
        <w:rPr>
          <w:rFonts w:ascii="Times New Roman" w:hAnsi="Times New Roman"/>
          <w:color w:val="000000"/>
          <w:sz w:val="24"/>
          <w:szCs w:val="24"/>
          <w:lang w:val="ru-RU"/>
        </w:rPr>
        <w:t xml:space="preserve">уевский КЦСОН» с представителем участника при получении оборудования. </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 приемке продукции осуществляется:</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внешний осмотр тары и упаковки:</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проверку соответствия количества отгруженных и поступивших поставочных мест;</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проверку соответствия содержимого упаковочным листам и характеристикам, указанным в товаросопроводительной документации.</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343C5B" w:rsidRPr="00031D54" w:rsidRDefault="00343C5B" w:rsidP="00343C5B">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343C5B" w:rsidRDefault="00343C5B" w:rsidP="00343C5B">
      <w:pPr>
        <w:spacing w:after="0"/>
        <w:jc w:val="both"/>
        <w:rPr>
          <w:rFonts w:ascii="Times New Roman" w:hAnsi="Times New Roman"/>
          <w:sz w:val="24"/>
          <w:szCs w:val="24"/>
          <w:lang w:val="ru-RU"/>
        </w:rPr>
      </w:pPr>
      <w:r w:rsidRPr="00031D54">
        <w:rPr>
          <w:rFonts w:ascii="Times New Roman" w:hAnsi="Times New Roman"/>
          <w:b/>
          <w:bCs/>
          <w:color w:val="000000"/>
          <w:sz w:val="24"/>
          <w:szCs w:val="24"/>
          <w:lang w:val="ru-RU"/>
        </w:rPr>
        <w:t>Место поставки товара:</w:t>
      </w:r>
      <w:r>
        <w:rPr>
          <w:rFonts w:ascii="Times New Roman" w:hAnsi="Times New Roman"/>
          <w:b/>
          <w:bCs/>
          <w:color w:val="000000"/>
          <w:sz w:val="24"/>
          <w:szCs w:val="24"/>
          <w:lang w:val="ru-RU"/>
        </w:rPr>
        <w:t xml:space="preserve"> </w:t>
      </w:r>
      <w:r w:rsidRPr="002962AB">
        <w:rPr>
          <w:rFonts w:ascii="Times New Roman" w:hAnsi="Times New Roman"/>
          <w:sz w:val="24"/>
          <w:szCs w:val="24"/>
          <w:lang w:val="ru-RU"/>
        </w:rPr>
        <w:t xml:space="preserve">Поставка товара осуществляется транспортом Поставщика по </w:t>
      </w:r>
      <w:r>
        <w:rPr>
          <w:rFonts w:ascii="Times New Roman" w:hAnsi="Times New Roman"/>
          <w:sz w:val="24"/>
          <w:szCs w:val="24"/>
          <w:lang w:val="ru-RU"/>
        </w:rPr>
        <w:t>адресу</w:t>
      </w:r>
      <w:r w:rsidRPr="002962AB">
        <w:rPr>
          <w:rFonts w:ascii="Times New Roman" w:hAnsi="Times New Roman"/>
          <w:sz w:val="24"/>
          <w:szCs w:val="24"/>
          <w:lang w:val="ru-RU"/>
        </w:rPr>
        <w:t>:</w:t>
      </w:r>
      <w:r>
        <w:rPr>
          <w:rFonts w:ascii="Times New Roman" w:hAnsi="Times New Roman"/>
          <w:sz w:val="24"/>
          <w:szCs w:val="24"/>
          <w:lang w:val="ru-RU"/>
        </w:rPr>
        <w:t xml:space="preserve"> </w:t>
      </w:r>
      <w:proofErr w:type="gramStart"/>
      <w:r w:rsidRPr="002962AB">
        <w:rPr>
          <w:rFonts w:ascii="Times New Roman" w:hAnsi="Times New Roman"/>
          <w:sz w:val="24"/>
          <w:szCs w:val="24"/>
          <w:lang w:val="ru-RU"/>
        </w:rPr>
        <w:t>Московска</w:t>
      </w:r>
      <w:r>
        <w:rPr>
          <w:rFonts w:ascii="Times New Roman" w:hAnsi="Times New Roman"/>
          <w:sz w:val="24"/>
          <w:szCs w:val="24"/>
          <w:lang w:val="ru-RU"/>
        </w:rPr>
        <w:t>я область, Орехово-Зуевский г.о.</w:t>
      </w:r>
      <w:r w:rsidRPr="002962AB">
        <w:rPr>
          <w:rFonts w:ascii="Times New Roman" w:hAnsi="Times New Roman"/>
          <w:sz w:val="24"/>
          <w:szCs w:val="24"/>
          <w:lang w:val="ru-RU"/>
        </w:rPr>
        <w:t>,</w:t>
      </w:r>
      <w:r>
        <w:rPr>
          <w:rFonts w:ascii="Times New Roman" w:hAnsi="Times New Roman"/>
          <w:sz w:val="24"/>
          <w:szCs w:val="24"/>
          <w:lang w:val="ru-RU"/>
        </w:rPr>
        <w:t xml:space="preserve"> с. Ильинский Погост, ул. Егорьевская, д.5.</w:t>
      </w:r>
      <w:proofErr w:type="gramEnd"/>
    </w:p>
    <w:p w:rsidR="00343C5B" w:rsidRPr="009F0293" w:rsidRDefault="00343C5B" w:rsidP="00343C5B">
      <w:pPr>
        <w:tabs>
          <w:tab w:val="left" w:pos="567"/>
        </w:tabs>
        <w:spacing w:after="0"/>
        <w:ind w:firstLine="567"/>
        <w:rPr>
          <w:rFonts w:ascii="Times New Roman" w:hAnsi="Times New Roman"/>
          <w:sz w:val="24"/>
          <w:szCs w:val="24"/>
          <w:lang w:val="ru-RU"/>
        </w:rPr>
      </w:pPr>
      <w:r w:rsidRPr="00842D3C">
        <w:rPr>
          <w:rFonts w:ascii="Times New Roman" w:hAnsi="Times New Roman"/>
          <w:sz w:val="24"/>
          <w:szCs w:val="24"/>
          <w:lang w:val="ru-RU"/>
        </w:rPr>
        <w:t>Поставщик принимает на себя все риски до момента доставки и разгрузки товара на склад Заказчика.</w:t>
      </w:r>
      <w:r w:rsidRPr="00842D3C">
        <w:rPr>
          <w:rFonts w:ascii="Times New Roman" w:hAnsi="Times New Roman"/>
          <w:b/>
          <w:sz w:val="24"/>
          <w:szCs w:val="24"/>
          <w:lang w:val="ru-RU"/>
        </w:rPr>
        <w:t xml:space="preserve"> </w:t>
      </w:r>
    </w:p>
    <w:p w:rsidR="00343C5B" w:rsidRPr="00FB5366" w:rsidRDefault="00343C5B" w:rsidP="00343C5B">
      <w:pPr>
        <w:spacing w:after="0" w:line="240" w:lineRule="auto"/>
        <w:ind w:firstLine="567"/>
        <w:jc w:val="both"/>
        <w:rPr>
          <w:rFonts w:ascii="Times New Roman" w:hAnsi="Times New Roman"/>
          <w:sz w:val="24"/>
          <w:szCs w:val="24"/>
          <w:lang w:val="ru-RU"/>
        </w:rPr>
      </w:pPr>
      <w:r w:rsidRPr="00842D3C">
        <w:rPr>
          <w:rFonts w:ascii="Times New Roman" w:hAnsi="Times New Roman"/>
          <w:sz w:val="24"/>
          <w:szCs w:val="24"/>
          <w:lang w:val="ru-RU"/>
        </w:rPr>
        <w:t>Время поставки – рабочие дни: с 8 часов 30 минут до 15 часов 00 минут по Московскому времени.</w:t>
      </w:r>
      <w:r w:rsidRPr="00FB5366">
        <w:rPr>
          <w:rFonts w:ascii="Times New Roman" w:hAnsi="Times New Roman"/>
          <w:sz w:val="24"/>
          <w:szCs w:val="24"/>
          <w:lang w:val="ru-RU"/>
        </w:rPr>
        <w:t xml:space="preserve"> Разгрузка товара осуществляется </w:t>
      </w:r>
      <w:r>
        <w:rPr>
          <w:rFonts w:ascii="Times New Roman" w:hAnsi="Times New Roman"/>
          <w:sz w:val="24"/>
          <w:szCs w:val="24"/>
          <w:lang w:val="ru-RU"/>
        </w:rPr>
        <w:t xml:space="preserve">на склад Заказчика </w:t>
      </w:r>
      <w:r w:rsidRPr="00FB5366">
        <w:rPr>
          <w:rFonts w:ascii="Times New Roman" w:hAnsi="Times New Roman"/>
          <w:sz w:val="24"/>
          <w:szCs w:val="24"/>
          <w:lang w:val="ru-RU"/>
        </w:rPr>
        <w:t>силами Поставщика.</w:t>
      </w:r>
    </w:p>
    <w:p w:rsidR="00343C5B" w:rsidRPr="00031D54" w:rsidRDefault="00343C5B" w:rsidP="00343C5B">
      <w:pPr>
        <w:spacing w:after="0" w:line="240" w:lineRule="auto"/>
        <w:ind w:firstLine="567"/>
        <w:jc w:val="both"/>
        <w:rPr>
          <w:rFonts w:ascii="Times New Roman" w:hAnsi="Times New Roman"/>
          <w:color w:val="000000"/>
          <w:sz w:val="24"/>
          <w:szCs w:val="24"/>
          <w:lang w:val="ru-RU" w:eastAsia="ja-JP"/>
        </w:rPr>
      </w:pPr>
      <w:r w:rsidRPr="00031D54">
        <w:rPr>
          <w:rFonts w:ascii="Times New Roman" w:hAnsi="Times New Roman"/>
          <w:b/>
          <w:color w:val="000000"/>
          <w:sz w:val="24"/>
          <w:szCs w:val="24"/>
          <w:lang w:val="ru-RU"/>
        </w:rPr>
        <w:t>Срок поставки товара:</w:t>
      </w:r>
      <w:r w:rsidRPr="00031D54">
        <w:rPr>
          <w:rFonts w:ascii="Times New Roman" w:hAnsi="Times New Roman"/>
          <w:color w:val="000000"/>
          <w:sz w:val="24"/>
          <w:szCs w:val="24"/>
          <w:lang w:val="ru-RU" w:eastAsia="ja-JP"/>
        </w:rPr>
        <w:t xml:space="preserve"> с даты</w:t>
      </w:r>
      <w:r>
        <w:rPr>
          <w:rFonts w:ascii="Times New Roman" w:hAnsi="Times New Roman"/>
          <w:color w:val="000000"/>
          <w:sz w:val="24"/>
          <w:szCs w:val="24"/>
          <w:lang w:val="ru-RU" w:eastAsia="ja-JP"/>
        </w:rPr>
        <w:t xml:space="preserve"> заключения Договора в течени</w:t>
      </w:r>
      <w:proofErr w:type="gramStart"/>
      <w:r>
        <w:rPr>
          <w:rFonts w:ascii="Times New Roman" w:hAnsi="Times New Roman"/>
          <w:color w:val="000000"/>
          <w:sz w:val="24"/>
          <w:szCs w:val="24"/>
          <w:lang w:val="ru-RU" w:eastAsia="ja-JP"/>
        </w:rPr>
        <w:t>и</w:t>
      </w:r>
      <w:proofErr w:type="gramEnd"/>
      <w:r>
        <w:rPr>
          <w:rFonts w:ascii="Times New Roman" w:hAnsi="Times New Roman"/>
          <w:color w:val="000000"/>
          <w:sz w:val="24"/>
          <w:szCs w:val="24"/>
          <w:lang w:val="ru-RU" w:eastAsia="ja-JP"/>
        </w:rPr>
        <w:t xml:space="preserve"> 10 (десяти) календарных </w:t>
      </w:r>
      <w:r w:rsidRPr="00031D54">
        <w:rPr>
          <w:rFonts w:ascii="Times New Roman" w:hAnsi="Times New Roman"/>
          <w:color w:val="000000"/>
          <w:sz w:val="24"/>
          <w:szCs w:val="24"/>
          <w:lang w:val="ru-RU" w:eastAsia="ja-JP"/>
        </w:rPr>
        <w:t>дней.</w:t>
      </w:r>
    </w:p>
    <w:p w:rsidR="0005452A" w:rsidRPr="00A6189E" w:rsidRDefault="0005452A" w:rsidP="0005452A">
      <w:pPr>
        <w:spacing w:after="0" w:line="240" w:lineRule="auto"/>
        <w:jc w:val="both"/>
        <w:rPr>
          <w:rFonts w:ascii="Times New Roman" w:hAnsi="Times New Roman"/>
          <w:b/>
          <w:sz w:val="24"/>
          <w:szCs w:val="24"/>
          <w:lang w:val="ru-RU"/>
        </w:rPr>
      </w:pPr>
      <w:r w:rsidRPr="005241A3">
        <w:rPr>
          <w:rFonts w:ascii="Times New Roman" w:hAnsi="Times New Roman"/>
          <w:b/>
          <w:color w:val="000000"/>
          <w:sz w:val="24"/>
          <w:szCs w:val="24"/>
          <w:lang w:val="ru-RU" w:eastAsia="ru-RU" w:bidi="ar-SA"/>
        </w:rPr>
        <w:t xml:space="preserve">         </w:t>
      </w:r>
    </w:p>
    <w:p w:rsidR="00B47EDB" w:rsidRPr="00A6189E" w:rsidRDefault="00B47EDB" w:rsidP="00B47EDB">
      <w:pPr>
        <w:spacing w:after="0" w:line="240" w:lineRule="auto"/>
        <w:jc w:val="both"/>
        <w:rPr>
          <w:rFonts w:ascii="Times New Roman" w:hAnsi="Times New Roman"/>
          <w:b/>
          <w:sz w:val="24"/>
          <w:szCs w:val="24"/>
          <w:lang w:val="ru-RU"/>
        </w:rPr>
      </w:pPr>
      <w:r w:rsidRPr="005241A3">
        <w:rPr>
          <w:rFonts w:ascii="Times New Roman" w:hAnsi="Times New Roman"/>
          <w:b/>
          <w:color w:val="000000"/>
          <w:sz w:val="24"/>
          <w:szCs w:val="24"/>
          <w:lang w:val="ru-RU" w:eastAsia="ru-RU" w:bidi="ar-SA"/>
        </w:rPr>
        <w:t xml:space="preserve">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A4C0C" w:rsidRDefault="00D80F64" w:rsidP="00D80F64">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D80F64" w:rsidTr="00343C5B">
        <w:tc>
          <w:tcPr>
            <w:tcW w:w="4860" w:type="dxa"/>
            <w:tcBorders>
              <w:top w:val="nil"/>
              <w:left w:val="nil"/>
              <w:bottom w:val="nil"/>
              <w:right w:val="nil"/>
            </w:tcBorders>
          </w:tcPr>
          <w:p w:rsidR="00D80F64" w:rsidRDefault="00D80F64" w:rsidP="00343C5B">
            <w:pPr>
              <w:spacing w:after="0" w:line="240" w:lineRule="auto"/>
              <w:jc w:val="both"/>
              <w:rPr>
                <w:rFonts w:ascii="Times New Roman" w:hAnsi="Times New Roman"/>
                <w:b/>
                <w:sz w:val="24"/>
                <w:szCs w:val="24"/>
                <w:lang w:val="ru-RU"/>
              </w:rPr>
            </w:pPr>
          </w:p>
          <w:p w:rsidR="00D80F64" w:rsidRDefault="00D80F64" w:rsidP="00343C5B">
            <w:pPr>
              <w:spacing w:after="0" w:line="240" w:lineRule="auto"/>
              <w:jc w:val="both"/>
              <w:rPr>
                <w:rFonts w:ascii="Times New Roman" w:hAnsi="Times New Roman"/>
                <w:b/>
                <w:sz w:val="24"/>
                <w:szCs w:val="24"/>
                <w:lang w:val="ru-RU"/>
              </w:rPr>
            </w:pPr>
          </w:p>
          <w:p w:rsidR="00D80F64" w:rsidRDefault="00D80F64" w:rsidP="00343C5B">
            <w:pPr>
              <w:spacing w:after="0" w:line="240" w:lineRule="auto"/>
              <w:jc w:val="both"/>
              <w:rPr>
                <w:rFonts w:ascii="Times New Roman" w:hAnsi="Times New Roman"/>
                <w:b/>
                <w:sz w:val="24"/>
                <w:szCs w:val="24"/>
                <w:lang w:val="ru-RU"/>
              </w:rPr>
            </w:pPr>
          </w:p>
          <w:p w:rsidR="00D80F64" w:rsidRDefault="00D80F64" w:rsidP="00343C5B">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D80F64" w:rsidRDefault="00D80F64" w:rsidP="00343C5B">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D80F64" w:rsidRDefault="00D80F64" w:rsidP="00343C5B">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D80F64" w:rsidRDefault="00D80F64" w:rsidP="00343C5B">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D80F64" w:rsidRDefault="00D80F64" w:rsidP="00343C5B">
            <w:pPr>
              <w:spacing w:after="0" w:line="240" w:lineRule="auto"/>
              <w:jc w:val="both"/>
              <w:rPr>
                <w:rFonts w:ascii="Times New Roman" w:hAnsi="Times New Roman"/>
                <w:sz w:val="24"/>
                <w:szCs w:val="24"/>
                <w:lang w:val="ru-RU"/>
              </w:rPr>
            </w:pPr>
          </w:p>
          <w:p w:rsidR="00D80F64" w:rsidRDefault="00D80F64" w:rsidP="00343C5B">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D80F64" w:rsidRDefault="00D80F64" w:rsidP="00343C5B">
            <w:pPr>
              <w:spacing w:after="0" w:line="240" w:lineRule="auto"/>
              <w:jc w:val="both"/>
              <w:rPr>
                <w:rFonts w:ascii="Times New Roman" w:hAnsi="Times New Roman"/>
                <w:sz w:val="24"/>
                <w:szCs w:val="24"/>
              </w:rPr>
            </w:pPr>
          </w:p>
        </w:tc>
      </w:tr>
      <w:tr w:rsidR="00D80F64" w:rsidTr="00343C5B">
        <w:tc>
          <w:tcPr>
            <w:tcW w:w="4860" w:type="dxa"/>
            <w:tcBorders>
              <w:top w:val="nil"/>
              <w:left w:val="nil"/>
              <w:bottom w:val="nil"/>
              <w:right w:val="nil"/>
            </w:tcBorders>
            <w:hideMark/>
          </w:tcPr>
          <w:p w:rsidR="00D80F64" w:rsidRDefault="00D80F64" w:rsidP="00343C5B">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D80F64" w:rsidRDefault="00D80F64" w:rsidP="00343C5B">
            <w:pPr>
              <w:spacing w:after="0" w:line="240" w:lineRule="auto"/>
              <w:jc w:val="both"/>
              <w:rPr>
                <w:rFonts w:ascii="Times New Roman" w:hAnsi="Times New Roman"/>
                <w:sz w:val="20"/>
                <w:szCs w:val="20"/>
              </w:rPr>
            </w:pPr>
            <w:r>
              <w:rPr>
                <w:rFonts w:ascii="Times New Roman" w:hAnsi="Times New Roman"/>
                <w:sz w:val="20"/>
                <w:szCs w:val="20"/>
              </w:rPr>
              <w:t>М.П.</w:t>
            </w:r>
          </w:p>
        </w:tc>
      </w:tr>
    </w:tbl>
    <w:p w:rsidR="00D80F64" w:rsidRDefault="00D80F64" w:rsidP="00D80F64">
      <w:pPr>
        <w:rPr>
          <w:rFonts w:ascii="Times New Roman" w:hAnsi="Times New Roman"/>
          <w:sz w:val="24"/>
          <w:szCs w:val="24"/>
          <w:lang w:val="ru-RU" w:eastAsia="ru-RU" w:bidi="ar-SA"/>
        </w:rPr>
      </w:pPr>
    </w:p>
    <w:p w:rsidR="00A179D8" w:rsidRDefault="00A179D8" w:rsidP="00D80F64">
      <w:pPr>
        <w:spacing w:after="0" w:line="240" w:lineRule="auto"/>
        <w:rPr>
          <w:rFonts w:ascii="Times New Roman" w:hAnsi="Times New Roman"/>
          <w:color w:val="000000"/>
          <w:sz w:val="24"/>
          <w:szCs w:val="24"/>
          <w:lang w:val="ru-RU" w:eastAsia="ru-RU" w:bidi="ar-SA"/>
        </w:rPr>
      </w:pPr>
    </w:p>
    <w:p w:rsidR="00D80F64" w:rsidRDefault="00D80F64" w:rsidP="00D80F64">
      <w:pPr>
        <w:spacing w:after="0" w:line="240" w:lineRule="auto"/>
        <w:rPr>
          <w:rFonts w:ascii="Times New Roman" w:hAnsi="Times New Roman"/>
          <w:color w:val="000000"/>
          <w:sz w:val="24"/>
          <w:szCs w:val="24"/>
          <w:lang w:val="ru-RU" w:eastAsia="ru-RU" w:bidi="ar-SA"/>
        </w:rPr>
      </w:pPr>
    </w:p>
    <w:p w:rsidR="00A179D8" w:rsidRDefault="00A179D8"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B47EDB" w:rsidRDefault="00B47EDB"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E0471A" w:rsidRDefault="00E0471A"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BC48CF" w:rsidRDefault="00BC48CF" w:rsidP="00A179D8">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 xml:space="preserve">Приложение </w:t>
      </w:r>
      <w:r w:rsidR="00A179D8">
        <w:rPr>
          <w:rFonts w:ascii="Times New Roman" w:hAnsi="Times New Roman"/>
          <w:color w:val="000000"/>
          <w:sz w:val="24"/>
          <w:szCs w:val="24"/>
          <w:lang w:val="ru-RU" w:eastAsia="ru-RU" w:bidi="ar-SA"/>
        </w:rPr>
        <w:t>№ 2</w:t>
      </w:r>
      <w:r>
        <w:rPr>
          <w:rFonts w:ascii="Times New Roman" w:hAnsi="Times New Roman"/>
          <w:color w:val="000000"/>
          <w:sz w:val="24"/>
          <w:szCs w:val="24"/>
          <w:lang w:val="ru-RU" w:eastAsia="ru-RU" w:bidi="ar-SA"/>
        </w:rPr>
        <w:t xml:space="preserve"> к Договору</w:t>
      </w:r>
    </w:p>
    <w:p w:rsidR="00F006F1" w:rsidRDefault="00E0471A"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7</w:t>
      </w:r>
      <w:r w:rsidR="00A63825">
        <w:rPr>
          <w:rFonts w:ascii="Times New Roman" w:hAnsi="Times New Roman"/>
          <w:color w:val="000000"/>
          <w:sz w:val="24"/>
          <w:szCs w:val="24"/>
          <w:lang w:val="ru-RU" w:eastAsia="ru-RU" w:bidi="ar-SA"/>
        </w:rPr>
        <w:t>-ЗК</w:t>
      </w:r>
      <w:r w:rsidR="00B47EDB">
        <w:rPr>
          <w:rFonts w:ascii="Times New Roman" w:hAnsi="Times New Roman"/>
          <w:color w:val="000000"/>
          <w:sz w:val="24"/>
          <w:szCs w:val="24"/>
          <w:lang w:val="ru-RU" w:eastAsia="ru-RU" w:bidi="ar-SA"/>
        </w:rPr>
        <w:t>/2022</w:t>
      </w:r>
      <w:r w:rsidR="00F006F1">
        <w:rPr>
          <w:rFonts w:ascii="Times New Roman" w:hAnsi="Times New Roman"/>
          <w:color w:val="000000"/>
          <w:sz w:val="24"/>
          <w:szCs w:val="24"/>
          <w:lang w:val="ru-RU" w:eastAsia="ru-RU" w:bidi="ar-SA"/>
        </w:rPr>
        <w:t xml:space="preserve">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E0471A">
        <w:rPr>
          <w:rFonts w:ascii="Times New Roman" w:hAnsi="Times New Roman"/>
          <w:color w:val="000000"/>
          <w:sz w:val="24"/>
          <w:szCs w:val="24"/>
          <w:lang w:val="ru-RU" w:eastAsia="ru-RU" w:bidi="ar-SA"/>
        </w:rPr>
        <w:t>технических жидкостей для автомобилей</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343C5B"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E0471A" w:rsidRDefault="00E0471A" w:rsidP="00E0471A">
      <w:pPr>
        <w:pageBreakBefore/>
        <w:jc w:val="right"/>
      </w:pPr>
      <w:proofErr w:type="spellStart"/>
      <w:r>
        <w:lastRenderedPageBreak/>
        <w:t>Приложение</w:t>
      </w:r>
      <w:proofErr w:type="spellEnd"/>
      <w:r>
        <w:rPr>
          <w:lang w:val="ru-RU"/>
        </w:rPr>
        <w:t>3</w:t>
      </w:r>
      <w:r>
        <w:t xml:space="preserve"> к </w:t>
      </w:r>
      <w:proofErr w:type="spellStart"/>
      <w:r>
        <w:t>договору</w:t>
      </w:r>
      <w:proofErr w:type="spellEnd"/>
    </w:p>
    <w:p w:rsidR="00E0471A" w:rsidRDefault="00E0471A" w:rsidP="00E0471A">
      <w:pPr>
        <w:spacing w:before="180"/>
        <w:ind w:firstLine="562"/>
        <w:jc w:val="right"/>
      </w:pPr>
      <w:proofErr w:type="spellStart"/>
      <w:proofErr w:type="gramStart"/>
      <w:r>
        <w:t>от</w:t>
      </w:r>
      <w:proofErr w:type="spellEnd"/>
      <w:proofErr w:type="gramEnd"/>
      <w:r>
        <w:t>«____» ___________ 20___г. № ___________</w:t>
      </w:r>
    </w:p>
    <w:p w:rsidR="00E0471A" w:rsidRDefault="00E0471A" w:rsidP="00E0471A">
      <w:pPr>
        <w:spacing w:before="180"/>
        <w:ind w:firstLine="562"/>
        <w:jc w:val="right"/>
      </w:pPr>
    </w:p>
    <w:p w:rsidR="00E0471A" w:rsidRDefault="00E0471A" w:rsidP="00E0471A">
      <w:pPr>
        <w:jc w:val="right"/>
      </w:pPr>
    </w:p>
    <w:p w:rsidR="00E0471A" w:rsidRDefault="00E0471A" w:rsidP="00E0471A">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E0471A" w:rsidRDefault="00E0471A" w:rsidP="00E0471A">
      <w:pPr>
        <w:pStyle w:val="aff8"/>
        <w:numPr>
          <w:ilvl w:val="0"/>
          <w:numId w:val="14"/>
        </w:numPr>
        <w:ind w:left="426" w:hanging="426"/>
        <w:jc w:val="center"/>
      </w:pPr>
      <w:r>
        <w:t>Объекты закупки</w:t>
      </w:r>
    </w:p>
    <w:p w:rsidR="00E0471A" w:rsidRDefault="00E0471A" w:rsidP="00E0471A"/>
    <w:p w:rsidR="00E0471A" w:rsidRPr="00442F5A" w:rsidRDefault="00E0471A" w:rsidP="00E0471A">
      <w:pPr>
        <w:keepNext/>
        <w:ind w:left="1423"/>
        <w:jc w:val="right"/>
      </w:pPr>
      <w:proofErr w:type="spellStart"/>
      <w:r>
        <w:t>Таблица</w:t>
      </w:r>
      <w:proofErr w:type="spellEnd"/>
      <w:r>
        <w:t xml:space="preserve"> 1.1</w:t>
      </w:r>
    </w:p>
    <w:p w:rsidR="00E0471A" w:rsidRDefault="00E0471A" w:rsidP="00E0471A">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E0471A" w:rsidTr="00CE5BAD">
        <w:trPr>
          <w:tblHeader/>
        </w:trPr>
        <w:tc>
          <w:tcPr>
            <w:tcW w:w="2235" w:type="dxa"/>
            <w:shd w:val="clear" w:color="auto" w:fill="auto"/>
          </w:tcPr>
          <w:p w:rsidR="00E0471A" w:rsidRDefault="00E0471A" w:rsidP="00CE5BAD">
            <w:pPr>
              <w:pStyle w:val="aff9"/>
            </w:pPr>
            <w:r>
              <w:rPr>
                <w:rStyle w:val="1a"/>
                <w:rFonts w:eastAsiaTheme="minorHAnsi"/>
                <w:lang w:val="en-US"/>
              </w:rPr>
              <w:t>КОЗ / ОКПД2</w:t>
            </w:r>
          </w:p>
        </w:tc>
        <w:tc>
          <w:tcPr>
            <w:tcW w:w="3118" w:type="dxa"/>
            <w:shd w:val="clear" w:color="auto" w:fill="auto"/>
          </w:tcPr>
          <w:p w:rsidR="00E0471A" w:rsidRDefault="00E0471A" w:rsidP="00CE5BAD">
            <w:pPr>
              <w:pStyle w:val="19"/>
            </w:pPr>
            <w:r>
              <w:t>Наименова</w:t>
            </w:r>
            <w:r w:rsidRPr="0050292F">
              <w:t>ние объекта закупки</w:t>
            </w:r>
          </w:p>
        </w:tc>
        <w:tc>
          <w:tcPr>
            <w:tcW w:w="1701" w:type="dxa"/>
          </w:tcPr>
          <w:p w:rsidR="00E0471A" w:rsidRDefault="00E0471A" w:rsidP="00CE5BAD">
            <w:pPr>
              <w:pStyle w:val="19"/>
            </w:pPr>
            <w:r>
              <w:t>Цена един</w:t>
            </w:r>
            <w:r>
              <w:t>и</w:t>
            </w:r>
            <w:r>
              <w:t>цы, руб.</w:t>
            </w:r>
          </w:p>
        </w:tc>
        <w:tc>
          <w:tcPr>
            <w:tcW w:w="1559" w:type="dxa"/>
          </w:tcPr>
          <w:p w:rsidR="00E0471A" w:rsidRDefault="00E0471A" w:rsidP="00CE5BAD">
            <w:pPr>
              <w:pStyle w:val="19"/>
            </w:pPr>
            <w:r>
              <w:t>Количество</w:t>
            </w:r>
          </w:p>
        </w:tc>
        <w:tc>
          <w:tcPr>
            <w:tcW w:w="1560" w:type="dxa"/>
            <w:shd w:val="clear" w:color="auto" w:fill="auto"/>
          </w:tcPr>
          <w:p w:rsidR="00E0471A" w:rsidRDefault="00E0471A" w:rsidP="00CE5BAD">
            <w:pPr>
              <w:pStyle w:val="19"/>
            </w:pPr>
            <w:r>
              <w:t>Единицы измерения</w:t>
            </w:r>
          </w:p>
        </w:tc>
        <w:tc>
          <w:tcPr>
            <w:tcW w:w="1417" w:type="dxa"/>
            <w:shd w:val="clear" w:color="auto" w:fill="auto"/>
          </w:tcPr>
          <w:p w:rsidR="00E0471A" w:rsidRDefault="00E0471A" w:rsidP="00CE5BAD">
            <w:pPr>
              <w:pStyle w:val="19"/>
            </w:pPr>
            <w:r>
              <w:t>Общая стоимость, руб.</w:t>
            </w:r>
          </w:p>
        </w:tc>
        <w:tc>
          <w:tcPr>
            <w:tcW w:w="1559" w:type="dxa"/>
          </w:tcPr>
          <w:p w:rsidR="00E0471A" w:rsidRDefault="00E0471A" w:rsidP="00CE5BAD">
            <w:pPr>
              <w:pStyle w:val="19"/>
            </w:pPr>
            <w:r>
              <w:t>Страна происхо</w:t>
            </w:r>
            <w:r>
              <w:t>ж</w:t>
            </w:r>
            <w:r>
              <w:t>дения тов</w:t>
            </w:r>
            <w:r>
              <w:t>а</w:t>
            </w:r>
            <w:r>
              <w:t>ра</w:t>
            </w:r>
          </w:p>
        </w:tc>
        <w:tc>
          <w:tcPr>
            <w:tcW w:w="1701" w:type="dxa"/>
          </w:tcPr>
          <w:p w:rsidR="00E0471A" w:rsidRDefault="00E0471A" w:rsidP="00CE5BAD">
            <w:pPr>
              <w:pStyle w:val="19"/>
            </w:pPr>
            <w:r>
              <w:t>Производ</w:t>
            </w:r>
            <w:r>
              <w:t>и</w:t>
            </w:r>
            <w:r>
              <w:t>тель</w:t>
            </w:r>
          </w:p>
        </w:tc>
      </w:tr>
      <w:tr w:rsidR="00E0471A" w:rsidTr="00CE5BAD">
        <w:tc>
          <w:tcPr>
            <w:tcW w:w="2235" w:type="dxa"/>
            <w:tcBorders>
              <w:bottom w:val="single" w:sz="4" w:space="0" w:color="auto"/>
            </w:tcBorders>
            <w:shd w:val="clear" w:color="auto" w:fill="auto"/>
          </w:tcPr>
          <w:p w:rsidR="00E0471A" w:rsidRDefault="00E0471A" w:rsidP="00CE5BAD">
            <w:pPr>
              <w:pStyle w:val="aff9"/>
            </w:pPr>
            <w:r>
              <w:t>01.08.02.01</w:t>
            </w:r>
            <w:r>
              <w:rPr>
                <w:b/>
              </w:rPr>
              <w:t xml:space="preserve"> / </w:t>
            </w:r>
            <w:r>
              <w:t>19.20.29.112</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Масло моторное бензиновое</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24,00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t>01.30.01.01.09.03.05.01.05</w:t>
            </w:r>
            <w:r>
              <w:rPr>
                <w:b/>
              </w:rPr>
              <w:t xml:space="preserve"> / </w:t>
            </w:r>
            <w:r>
              <w:t>19.20.29.112</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Масло моторное всесезонное для дизельных двигателей</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6,00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t>01.04.09.15.104</w:t>
            </w:r>
            <w:r>
              <w:rPr>
                <w:b/>
              </w:rPr>
              <w:t xml:space="preserve"> / </w:t>
            </w:r>
            <w:r>
              <w:t>29.31.23.120</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Незамерзающая жидкость</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300,00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proofErr w:type="spellStart"/>
            <w:r>
              <w:t>Литр;^кубический</w:t>
            </w:r>
            <w:proofErr w:type="spellEnd"/>
            <w:r>
              <w:t xml:space="preserve"> дециметр</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t>01.08.04.06</w:t>
            </w:r>
            <w:r>
              <w:rPr>
                <w:b/>
              </w:rPr>
              <w:t xml:space="preserve"> / </w:t>
            </w:r>
            <w:r>
              <w:t>19.20.29.220</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Смазка силиконовая в аэрозольной упаковке</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5,00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t>01.08.07</w:t>
            </w:r>
            <w:r>
              <w:rPr>
                <w:b/>
              </w:rPr>
              <w:t xml:space="preserve"> / </w:t>
            </w:r>
            <w:r>
              <w:t>20.59.43.110</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Тормозная жидкость</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5,00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t>01.08.03.09.01</w:t>
            </w:r>
            <w:r>
              <w:rPr>
                <w:b/>
              </w:rPr>
              <w:t xml:space="preserve"> / </w:t>
            </w:r>
            <w:r>
              <w:t>20.59.43.120</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lastRenderedPageBreak/>
              <w:t>Тосол (антифриз) автомобильный (Литр)</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10,00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r w:rsidR="00E0471A" w:rsidTr="00CE5BAD">
        <w:tc>
          <w:tcPr>
            <w:tcW w:w="2235" w:type="dxa"/>
            <w:tcBorders>
              <w:bottom w:val="single" w:sz="4" w:space="0" w:color="auto"/>
            </w:tcBorders>
            <w:shd w:val="clear" w:color="auto" w:fill="auto"/>
          </w:tcPr>
          <w:p w:rsidR="00E0471A" w:rsidRDefault="00E0471A" w:rsidP="00CE5BAD">
            <w:pPr>
              <w:pStyle w:val="aff9"/>
            </w:pPr>
            <w:r>
              <w:lastRenderedPageBreak/>
              <w:t>01.08.03.09.01</w:t>
            </w:r>
            <w:r>
              <w:rPr>
                <w:b/>
              </w:rPr>
              <w:t xml:space="preserve"> / </w:t>
            </w:r>
            <w:r>
              <w:t>20.59.43.120</w:t>
            </w:r>
          </w:p>
          <w:p w:rsidR="00E0471A" w:rsidRDefault="00E0471A" w:rsidP="00CE5BAD">
            <w:pPr>
              <w:pStyle w:val="aff9"/>
              <w:rPr>
                <w:lang w:val="en-US"/>
              </w:rPr>
            </w:pPr>
          </w:p>
        </w:tc>
        <w:tc>
          <w:tcPr>
            <w:tcW w:w="3118" w:type="dxa"/>
            <w:tcBorders>
              <w:bottom w:val="single" w:sz="4" w:space="0" w:color="auto"/>
            </w:tcBorders>
            <w:shd w:val="clear" w:color="auto" w:fill="auto"/>
          </w:tcPr>
          <w:p w:rsidR="00E0471A" w:rsidRDefault="00E0471A" w:rsidP="00CE5BAD">
            <w:pPr>
              <w:pStyle w:val="aff9"/>
            </w:pPr>
            <w:r>
              <w:t>Тосол (антифриз) автомобильный (Литр)</w:t>
            </w:r>
          </w:p>
        </w:tc>
        <w:tc>
          <w:tcPr>
            <w:tcW w:w="1701" w:type="dxa"/>
            <w:tcBorders>
              <w:bottom w:val="single" w:sz="4" w:space="0" w:color="auto"/>
            </w:tcBorders>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pPr>
            <w:r>
              <w:t>10,00</w:t>
            </w:r>
          </w:p>
          <w:p w:rsidR="00E0471A" w:rsidRDefault="00E0471A" w:rsidP="00CE5BAD">
            <w:pPr>
              <w:pStyle w:val="aff9"/>
            </w:pPr>
          </w:p>
        </w:tc>
        <w:tc>
          <w:tcPr>
            <w:tcW w:w="1560" w:type="dxa"/>
            <w:tcBorders>
              <w:bottom w:val="single" w:sz="4" w:space="0" w:color="auto"/>
            </w:tcBorders>
            <w:shd w:val="clear" w:color="auto" w:fill="auto"/>
          </w:tcPr>
          <w:p w:rsidR="00E0471A" w:rsidRDefault="00E0471A" w:rsidP="00CE5BAD">
            <w:pPr>
              <w:pStyle w:val="aff9"/>
            </w:pPr>
            <w:r>
              <w:t>Штука</w:t>
            </w:r>
          </w:p>
        </w:tc>
        <w:tc>
          <w:tcPr>
            <w:tcW w:w="1417" w:type="dxa"/>
            <w:tcBorders>
              <w:bottom w:val="single" w:sz="4" w:space="0" w:color="auto"/>
            </w:tcBorders>
            <w:shd w:val="clear" w:color="auto" w:fill="auto"/>
          </w:tcPr>
          <w:p w:rsidR="00E0471A" w:rsidRDefault="00E0471A" w:rsidP="00CE5BAD">
            <w:pPr>
              <w:pStyle w:val="aff9"/>
              <w:jc w:val="right"/>
            </w:pPr>
            <w:r>
              <w:rPr>
                <w:lang w:val="en-US"/>
              </w:rPr>
              <w:t>(</w:t>
            </w:r>
            <w:r>
              <w:t>не указано</w:t>
            </w:r>
            <w:r>
              <w:rPr>
                <w:lang w:val="en-US"/>
              </w:rPr>
              <w:t>)*</w:t>
            </w:r>
          </w:p>
        </w:tc>
        <w:tc>
          <w:tcPr>
            <w:tcW w:w="1559" w:type="dxa"/>
            <w:tcBorders>
              <w:bottom w:val="single" w:sz="4" w:space="0" w:color="auto"/>
            </w:tcBorders>
          </w:tcPr>
          <w:p w:rsidR="00E0471A" w:rsidRDefault="00E0471A" w:rsidP="00CE5BAD">
            <w:pPr>
              <w:pStyle w:val="aff9"/>
              <w:jc w:val="right"/>
            </w:pPr>
          </w:p>
        </w:tc>
        <w:tc>
          <w:tcPr>
            <w:tcW w:w="1701" w:type="dxa"/>
            <w:tcBorders>
              <w:bottom w:val="single" w:sz="4" w:space="0" w:color="auto"/>
            </w:tcBorders>
          </w:tcPr>
          <w:p w:rsidR="00E0471A" w:rsidRDefault="00E0471A" w:rsidP="00CE5BAD">
            <w:pPr>
              <w:pStyle w:val="aff9"/>
              <w:jc w:val="right"/>
            </w:pPr>
          </w:p>
        </w:tc>
      </w:tr>
    </w:tbl>
    <w:p w:rsidR="00E0471A" w:rsidRDefault="00E0471A" w:rsidP="00E0471A">
      <w:pPr>
        <w:pStyle w:val="aff9"/>
        <w:rPr>
          <w:sz w:val="2"/>
          <w:szCs w:val="2"/>
          <w:lang w:val="en-US"/>
        </w:rPr>
      </w:pPr>
    </w:p>
    <w:p w:rsidR="00E0471A" w:rsidRDefault="00E0471A" w:rsidP="00E0471A">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E0471A" w:rsidTr="00CE5BAD">
        <w:trPr>
          <w:cantSplit/>
        </w:trPr>
        <w:tc>
          <w:tcPr>
            <w:tcW w:w="10740" w:type="dxa"/>
            <w:shd w:val="clear" w:color="auto" w:fill="auto"/>
          </w:tcPr>
          <w:p w:rsidR="00E0471A" w:rsidRDefault="00E0471A" w:rsidP="00CE5BAD">
            <w:pPr>
              <w:pStyle w:val="aff9"/>
              <w:jc w:val="right"/>
              <w:rPr>
                <w:b/>
                <w:lang w:val="en-US"/>
              </w:rPr>
            </w:pPr>
            <w:r>
              <w:rPr>
                <w:b/>
              </w:rPr>
              <w:t>Итого</w:t>
            </w:r>
            <w:r>
              <w:rPr>
                <w:b/>
                <w:lang w:val="en-US"/>
              </w:rPr>
              <w:t>:</w:t>
            </w:r>
          </w:p>
        </w:tc>
        <w:tc>
          <w:tcPr>
            <w:tcW w:w="1417" w:type="dxa"/>
            <w:shd w:val="clear" w:color="auto" w:fill="auto"/>
          </w:tcPr>
          <w:p w:rsidR="00E0471A" w:rsidRDefault="00E0471A" w:rsidP="00CE5BAD">
            <w:pPr>
              <w:pStyle w:val="aff9"/>
              <w:jc w:val="right"/>
            </w:pPr>
            <w:r>
              <w:rPr>
                <w:b/>
                <w:lang w:val="en-US"/>
              </w:rPr>
              <w:t>(</w:t>
            </w:r>
            <w:r>
              <w:rPr>
                <w:b/>
              </w:rPr>
              <w:t>не указано</w:t>
            </w:r>
            <w:r>
              <w:rPr>
                <w:b/>
                <w:lang w:val="en-US"/>
              </w:rPr>
              <w:t>)*</w:t>
            </w:r>
          </w:p>
        </w:tc>
        <w:tc>
          <w:tcPr>
            <w:tcW w:w="2693" w:type="dxa"/>
          </w:tcPr>
          <w:p w:rsidR="00E0471A" w:rsidRDefault="00E0471A" w:rsidP="00CE5BAD">
            <w:pPr>
              <w:pStyle w:val="aff9"/>
              <w:jc w:val="right"/>
            </w:pPr>
          </w:p>
        </w:tc>
      </w:tr>
    </w:tbl>
    <w:p w:rsidR="00E0471A" w:rsidRPr="009E2DDE" w:rsidRDefault="00E0471A" w:rsidP="00E0471A">
      <w:pPr>
        <w:pStyle w:val="aff9"/>
      </w:pPr>
    </w:p>
    <w:p w:rsidR="00E0471A" w:rsidRDefault="00E0471A" w:rsidP="00E0471A">
      <w:pPr>
        <w:pStyle w:val="aff9"/>
        <w:rPr>
          <w:sz w:val="2"/>
          <w:szCs w:val="2"/>
          <w:lang w:val="en-US"/>
        </w:rPr>
      </w:pPr>
    </w:p>
    <w:p w:rsidR="00E0471A" w:rsidRDefault="00E0471A" w:rsidP="00E0471A">
      <w:pPr>
        <w:pStyle w:val="aff9"/>
        <w:rPr>
          <w:sz w:val="2"/>
          <w:szCs w:val="2"/>
          <w:lang w:val="en-US"/>
        </w:rPr>
      </w:pPr>
    </w:p>
    <w:p w:rsidR="00E0471A" w:rsidRDefault="00E0471A" w:rsidP="00E0471A">
      <w:pPr>
        <w:pStyle w:val="aff9"/>
        <w:ind w:firstLine="567"/>
      </w:pPr>
    </w:p>
    <w:p w:rsidR="00E0471A" w:rsidRPr="0023089A" w:rsidRDefault="00E0471A" w:rsidP="00E0471A">
      <w:pPr>
        <w:pStyle w:val="aff9"/>
        <w:ind w:firstLine="567"/>
      </w:pPr>
      <w:r>
        <w:rPr>
          <w:lang w:eastAsia="en-US"/>
        </w:rPr>
        <w:t xml:space="preserve">* Значение заполняется на этапе заключения </w:t>
      </w:r>
      <w:r>
        <w:t>договора</w:t>
      </w:r>
      <w:r>
        <w:rPr>
          <w:lang w:eastAsia="en-US"/>
        </w:rPr>
        <w:t>.</w:t>
      </w:r>
    </w:p>
    <w:p w:rsidR="00E0471A" w:rsidRPr="00FE162B" w:rsidRDefault="00E0471A" w:rsidP="00E0471A">
      <w:pPr>
        <w:pStyle w:val="aff9"/>
        <w:ind w:firstLine="567"/>
      </w:pPr>
    </w:p>
    <w:p w:rsidR="00E0471A" w:rsidRDefault="00E0471A" w:rsidP="00E0471A">
      <w:pPr>
        <w:pStyle w:val="aff9"/>
        <w:ind w:firstLine="567"/>
      </w:pPr>
    </w:p>
    <w:p w:rsidR="00E0471A" w:rsidRPr="00E0471A" w:rsidRDefault="00E0471A" w:rsidP="00E0471A">
      <w:pPr>
        <w:pStyle w:val="2"/>
        <w:ind w:left="1080"/>
        <w:rPr>
          <w:color w:val="000000"/>
          <w:lang w:val="ru-RU" w:eastAsia="ru-RU"/>
        </w:rPr>
      </w:pPr>
    </w:p>
    <w:p w:rsidR="00E0471A" w:rsidRPr="00E0471A" w:rsidRDefault="00E0471A" w:rsidP="00E0471A">
      <w:pPr>
        <w:pStyle w:val="2"/>
        <w:ind w:left="1080"/>
        <w:rPr>
          <w:color w:val="000000"/>
          <w:shd w:val="clear" w:color="auto" w:fill="FFFFFF"/>
          <w:lang w:val="ru-RU" w:eastAsia="ru-RU"/>
        </w:rPr>
      </w:pPr>
    </w:p>
    <w:p w:rsidR="00E0471A" w:rsidRPr="00E0471A" w:rsidRDefault="00E0471A" w:rsidP="00E0471A">
      <w:pPr>
        <w:pStyle w:val="10"/>
        <w:ind w:left="567"/>
        <w:rPr>
          <w:lang w:val="ru-RU"/>
        </w:rPr>
      </w:pPr>
    </w:p>
    <w:p w:rsidR="00E0471A" w:rsidRPr="00E0471A" w:rsidRDefault="00E0471A" w:rsidP="00E0471A">
      <w:pPr>
        <w:rPr>
          <w:lang w:val="ru-RU"/>
        </w:rPr>
      </w:pPr>
    </w:p>
    <w:p w:rsidR="00E0471A" w:rsidRPr="00FE162B" w:rsidRDefault="00E0471A" w:rsidP="00E0471A">
      <w:pPr>
        <w:pStyle w:val="aff9"/>
        <w:ind w:firstLine="567"/>
      </w:pPr>
    </w:p>
    <w:p w:rsidR="00E0471A" w:rsidRPr="00E0471A" w:rsidRDefault="00E0471A" w:rsidP="00E0471A">
      <w:pPr>
        <w:jc w:val="both"/>
        <w:rPr>
          <w:lang w:val="ru-RU"/>
        </w:rPr>
      </w:pPr>
    </w:p>
    <w:p w:rsidR="00E0471A" w:rsidRPr="00E0471A" w:rsidRDefault="00E0471A" w:rsidP="00E0471A">
      <w:pPr>
        <w:rPr>
          <w:lang w:val="ru-RU"/>
        </w:rPr>
      </w:pPr>
    </w:p>
    <w:p w:rsidR="00E0471A" w:rsidRPr="00E0471A" w:rsidRDefault="00E0471A" w:rsidP="00E0471A">
      <w:pPr>
        <w:rPr>
          <w:lang w:val="ru-RU"/>
        </w:rPr>
      </w:pPr>
    </w:p>
    <w:p w:rsidR="00E0471A" w:rsidRDefault="00E0471A" w:rsidP="00E0471A">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E0471A" w:rsidTr="00CE5BAD">
        <w:trPr>
          <w:cantSplit/>
          <w:trHeight w:val="176"/>
        </w:trPr>
        <w:tc>
          <w:tcPr>
            <w:tcW w:w="7015" w:type="dxa"/>
            <w:tcBorders>
              <w:top w:val="nil"/>
              <w:left w:val="nil"/>
              <w:bottom w:val="nil"/>
              <w:right w:val="nil"/>
            </w:tcBorders>
            <w:tcMar>
              <w:left w:w="0" w:type="dxa"/>
              <w:right w:w="0" w:type="dxa"/>
            </w:tcMar>
          </w:tcPr>
          <w:p w:rsidR="00E0471A" w:rsidRDefault="00E0471A" w:rsidP="00CE5BAD">
            <w:pPr>
              <w:pStyle w:val="aff"/>
              <w:rPr>
                <w:rFonts w:eastAsia="Times New Roman"/>
                <w:lang w:val="en-US"/>
              </w:rPr>
            </w:pPr>
            <w:proofErr w:type="spellStart"/>
            <w:r>
              <w:rPr>
                <w:lang w:val="en-US"/>
              </w:rPr>
              <w:t>Поставщик</w:t>
            </w:r>
            <w:proofErr w:type="spellEnd"/>
            <w:r>
              <w:rPr>
                <w:rFonts w:eastAsia="Times New Roman"/>
                <w:lang w:val="en-US"/>
              </w:rPr>
              <w:t>:</w:t>
            </w:r>
          </w:p>
          <w:p w:rsidR="00E0471A" w:rsidRDefault="00E0471A" w:rsidP="00CE5BAD">
            <w:pPr>
              <w:pStyle w:val="aff"/>
              <w:jc w:val="right"/>
              <w:rPr>
                <w:lang w:val="en-US"/>
              </w:rPr>
            </w:pPr>
          </w:p>
        </w:tc>
        <w:tc>
          <w:tcPr>
            <w:tcW w:w="7248" w:type="dxa"/>
            <w:tcBorders>
              <w:top w:val="nil"/>
              <w:left w:val="nil"/>
              <w:bottom w:val="nil"/>
              <w:right w:val="nil"/>
            </w:tcBorders>
          </w:tcPr>
          <w:p w:rsidR="00E0471A" w:rsidRDefault="00E0471A" w:rsidP="00CE5BAD">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E0471A" w:rsidRDefault="00E0471A" w:rsidP="00CE5BAD">
            <w:pPr>
              <w:pStyle w:val="aff"/>
              <w:rPr>
                <w:lang w:val="en-US"/>
              </w:rPr>
            </w:pPr>
          </w:p>
        </w:tc>
      </w:tr>
      <w:tr w:rsidR="00E0471A" w:rsidTr="00CE5BAD">
        <w:trPr>
          <w:cantSplit/>
          <w:trHeight w:val="176"/>
        </w:trPr>
        <w:tc>
          <w:tcPr>
            <w:tcW w:w="7015" w:type="dxa"/>
            <w:tcBorders>
              <w:top w:val="nil"/>
              <w:left w:val="nil"/>
              <w:bottom w:val="nil"/>
              <w:right w:val="nil"/>
            </w:tcBorders>
            <w:tcMar>
              <w:left w:w="0" w:type="dxa"/>
              <w:right w:w="0" w:type="dxa"/>
            </w:tcMar>
            <w:vAlign w:val="bottom"/>
          </w:tcPr>
          <w:p w:rsidR="00E0471A" w:rsidRDefault="00E0471A" w:rsidP="00CE5BAD">
            <w:pPr>
              <w:pStyle w:val="aff"/>
              <w:rPr>
                <w:lang w:val="en-US"/>
              </w:rPr>
            </w:pPr>
            <w:r>
              <w:rPr>
                <w:u w:val="single"/>
                <w:lang w:val="en-US"/>
              </w:rPr>
              <w:t>________________</w:t>
            </w:r>
          </w:p>
        </w:tc>
        <w:tc>
          <w:tcPr>
            <w:tcW w:w="7248" w:type="dxa"/>
            <w:tcBorders>
              <w:top w:val="nil"/>
              <w:left w:val="nil"/>
              <w:bottom w:val="nil"/>
              <w:right w:val="nil"/>
            </w:tcBorders>
            <w:vAlign w:val="bottom"/>
          </w:tcPr>
          <w:p w:rsidR="00E0471A" w:rsidRDefault="00E0471A" w:rsidP="00CE5BAD">
            <w:pPr>
              <w:pStyle w:val="aff"/>
              <w:rPr>
                <w:lang w:val="en-US"/>
              </w:rPr>
            </w:pPr>
            <w:proofErr w:type="spellStart"/>
            <w:r>
              <w:rPr>
                <w:u w:val="single"/>
                <w:lang w:val="en-US"/>
              </w:rPr>
              <w:t>директор</w:t>
            </w:r>
            <w:proofErr w:type="spellEnd"/>
          </w:p>
        </w:tc>
      </w:tr>
      <w:tr w:rsidR="00E0471A" w:rsidTr="00CE5BAD">
        <w:trPr>
          <w:cantSplit/>
          <w:trHeight w:val="1147"/>
        </w:trPr>
        <w:tc>
          <w:tcPr>
            <w:tcW w:w="7015" w:type="dxa"/>
            <w:tcBorders>
              <w:top w:val="nil"/>
              <w:left w:val="nil"/>
              <w:bottom w:val="nil"/>
              <w:right w:val="nil"/>
            </w:tcBorders>
          </w:tcPr>
          <w:p w:rsidR="00E0471A" w:rsidRDefault="00E0471A" w:rsidP="00CE5BAD">
            <w:pPr>
              <w:pStyle w:val="aff"/>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0471A" w:rsidRPr="000A75CD" w:rsidRDefault="00E0471A" w:rsidP="00CE5BAD">
            <w:pPr>
              <w:pStyle w:val="aff"/>
              <w:rPr>
                <w:rFonts w:eastAsia="Times New Roman"/>
              </w:rPr>
            </w:pPr>
            <w:r w:rsidRPr="000A75CD">
              <w:rPr>
                <w:u w:val="single"/>
              </w:rPr>
              <w:t>ГАУ СО МО "Орехово-Зуевский КЦСОН"</w:t>
            </w:r>
            <w:r w:rsidRPr="000A75CD">
              <w:rPr>
                <w:rFonts w:ascii="&amp;quot" w:hAnsi="&amp;quot"/>
              </w:rPr>
              <w:t>__________</w:t>
            </w:r>
            <w:r w:rsidRPr="000A75CD">
              <w:rPr>
                <w:rFonts w:eastAsia="Times New Roman"/>
              </w:rPr>
              <w:t>/</w:t>
            </w:r>
            <w:r w:rsidRPr="000A75CD">
              <w:rPr>
                <w:rFonts w:eastAsia="Times New Roman"/>
                <w:u w:val="single"/>
              </w:rPr>
              <w:t>А. Л. Белова</w:t>
            </w:r>
            <w:r w:rsidRPr="000A75CD">
              <w:rPr>
                <w:rFonts w:eastAsia="Times New Roman"/>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p>
        </w:tc>
      </w:tr>
    </w:tbl>
    <w:p w:rsidR="00E0471A" w:rsidRDefault="00E0471A" w:rsidP="00E0471A">
      <w:pPr>
        <w:jc w:val="right"/>
      </w:pPr>
    </w:p>
    <w:p w:rsidR="00E0471A" w:rsidRDefault="00E0471A" w:rsidP="00E0471A">
      <w:r>
        <w:br w:type="page"/>
      </w:r>
    </w:p>
    <w:p w:rsidR="00E0471A" w:rsidRDefault="00E0471A" w:rsidP="00E0471A">
      <w:pPr>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E0471A" w:rsidRDefault="00E0471A" w:rsidP="00E0471A">
      <w:pPr>
        <w:spacing w:before="180"/>
        <w:ind w:firstLine="562"/>
        <w:jc w:val="right"/>
      </w:pPr>
      <w:proofErr w:type="spellStart"/>
      <w:proofErr w:type="gramStart"/>
      <w:r>
        <w:t>от</w:t>
      </w:r>
      <w:proofErr w:type="spellEnd"/>
      <w:proofErr w:type="gramEnd"/>
      <w:r>
        <w:t>«____» ___________ 20___г. № ___________</w:t>
      </w:r>
    </w:p>
    <w:p w:rsidR="00E0471A" w:rsidRDefault="00E0471A" w:rsidP="00E0471A">
      <w:pPr>
        <w:jc w:val="right"/>
      </w:pPr>
    </w:p>
    <w:p w:rsidR="00E0471A" w:rsidRPr="00E0471A" w:rsidRDefault="00E0471A" w:rsidP="00E0471A">
      <w:pPr>
        <w:pStyle w:val="10"/>
        <w:rPr>
          <w:lang w:val="ru-RU"/>
        </w:rPr>
      </w:pPr>
      <w:r w:rsidRPr="00E0471A">
        <w:rPr>
          <w:lang w:val="ru-RU"/>
        </w:rPr>
        <w:t xml:space="preserve">Сведения об обязательствах сторон и порядке оплаты </w:t>
      </w:r>
    </w:p>
    <w:p w:rsidR="00E0471A" w:rsidRDefault="00E0471A" w:rsidP="00E0471A">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E0471A" w:rsidRPr="00952559" w:rsidRDefault="00E0471A" w:rsidP="00E0471A">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E0471A" w:rsidRDefault="00E0471A" w:rsidP="00E0471A">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E0471A" w:rsidTr="00CE5BAD">
        <w:trPr>
          <w:tblHeader/>
        </w:trPr>
        <w:tc>
          <w:tcPr>
            <w:tcW w:w="330" w:type="pct"/>
            <w:tcBorders>
              <w:bottom w:val="single" w:sz="4" w:space="0" w:color="auto"/>
            </w:tcBorders>
          </w:tcPr>
          <w:p w:rsidR="00E0471A" w:rsidRDefault="00E0471A" w:rsidP="00CE5BAD">
            <w:pPr>
              <w:pStyle w:val="19"/>
            </w:pPr>
            <w:r>
              <w:t>№</w:t>
            </w:r>
            <w:r w:rsidRPr="00AA59AB">
              <w:rPr>
                <w:bCs/>
              </w:rPr>
              <w:t xml:space="preserve"> </w:t>
            </w:r>
          </w:p>
        </w:tc>
        <w:tc>
          <w:tcPr>
            <w:tcW w:w="2834" w:type="pct"/>
          </w:tcPr>
          <w:p w:rsidR="00E0471A" w:rsidRDefault="00E0471A" w:rsidP="00CE5BAD">
            <w:pPr>
              <w:pStyle w:val="19"/>
            </w:pPr>
            <w:r>
              <w:rPr>
                <w:bCs/>
              </w:rPr>
              <w:t>Наименование</w:t>
            </w:r>
            <w:r w:rsidRPr="00A16EB8">
              <w:t xml:space="preserve"> </w:t>
            </w:r>
          </w:p>
        </w:tc>
        <w:tc>
          <w:tcPr>
            <w:tcW w:w="662" w:type="pct"/>
          </w:tcPr>
          <w:p w:rsidR="00E0471A" w:rsidRDefault="00E0471A" w:rsidP="00CE5BAD">
            <w:pPr>
              <w:pStyle w:val="19"/>
            </w:pPr>
            <w:r>
              <w:rPr>
                <w:bCs/>
              </w:rPr>
              <w:t>Условия пр</w:t>
            </w:r>
            <w:r>
              <w:rPr>
                <w:bCs/>
              </w:rPr>
              <w:t>е</w:t>
            </w:r>
            <w:r>
              <w:rPr>
                <w:bCs/>
              </w:rPr>
              <w:t>доставления результатов</w:t>
            </w:r>
          </w:p>
        </w:tc>
        <w:tc>
          <w:tcPr>
            <w:tcW w:w="607" w:type="pct"/>
          </w:tcPr>
          <w:p w:rsidR="00E0471A" w:rsidRDefault="00E0471A" w:rsidP="00CE5BAD">
            <w:pPr>
              <w:pStyle w:val="19"/>
            </w:pPr>
            <w:r>
              <w:rPr>
                <w:bCs/>
              </w:rPr>
              <w:t>Сторона, и</w:t>
            </w:r>
            <w:r>
              <w:rPr>
                <w:bCs/>
              </w:rPr>
              <w:t>с</w:t>
            </w:r>
            <w:r>
              <w:rPr>
                <w:bCs/>
              </w:rPr>
              <w:t>полняющая обязательство</w:t>
            </w:r>
          </w:p>
        </w:tc>
        <w:tc>
          <w:tcPr>
            <w:tcW w:w="567" w:type="pct"/>
          </w:tcPr>
          <w:p w:rsidR="00E0471A" w:rsidRDefault="00E0471A" w:rsidP="00CE5BAD">
            <w:pPr>
              <w:pStyle w:val="19"/>
            </w:pPr>
            <w:r>
              <w:rPr>
                <w:bCs/>
              </w:rPr>
              <w:t>Сторона, п</w:t>
            </w:r>
            <w:r>
              <w:rPr>
                <w:bCs/>
              </w:rPr>
              <w:t>о</w:t>
            </w:r>
            <w:r>
              <w:rPr>
                <w:bCs/>
              </w:rPr>
              <w:t>лучающая исполнение</w:t>
            </w:r>
          </w:p>
        </w:tc>
      </w:tr>
      <w:tr w:rsidR="00E0471A" w:rsidTr="00CE5BAD">
        <w:tc>
          <w:tcPr>
            <w:tcW w:w="330" w:type="pct"/>
            <w:vMerge w:val="restart"/>
          </w:tcPr>
          <w:p w:rsidR="00E0471A" w:rsidRDefault="00E0471A" w:rsidP="00E0471A">
            <w:pPr>
              <w:pStyle w:val="aff8"/>
              <w:numPr>
                <w:ilvl w:val="0"/>
                <w:numId w:val="6"/>
              </w:numPr>
            </w:pPr>
          </w:p>
        </w:tc>
        <w:tc>
          <w:tcPr>
            <w:tcW w:w="2834" w:type="pct"/>
            <w:tcBorders>
              <w:bottom w:val="single" w:sz="4" w:space="0" w:color="auto"/>
            </w:tcBorders>
          </w:tcPr>
          <w:p w:rsidR="00E0471A" w:rsidRPr="00E0471A" w:rsidRDefault="00E0471A" w:rsidP="00CE5BAD">
            <w:pPr>
              <w:ind w:firstLine="52"/>
              <w:rPr>
                <w:lang w:val="ru-RU"/>
              </w:rPr>
            </w:pPr>
            <w:r w:rsidRPr="00E0471A">
              <w:rPr>
                <w:lang w:val="ru-RU"/>
              </w:rPr>
              <w:t xml:space="preserve">Поставка </w:t>
            </w:r>
            <w:proofErr w:type="gramStart"/>
            <w:r w:rsidRPr="00E0471A">
              <w:rPr>
                <w:lang w:val="ru-RU"/>
              </w:rPr>
              <w:t>технический</w:t>
            </w:r>
            <w:proofErr w:type="gramEnd"/>
            <w:r w:rsidRPr="00E0471A">
              <w:rPr>
                <w:lang w:val="ru-RU"/>
              </w:rPr>
              <w:t xml:space="preserve"> жидкостей для автомобилей</w:t>
            </w:r>
          </w:p>
        </w:tc>
        <w:tc>
          <w:tcPr>
            <w:tcW w:w="662" w:type="pct"/>
            <w:tcBorders>
              <w:bottom w:val="single" w:sz="4" w:space="0" w:color="auto"/>
            </w:tcBorders>
          </w:tcPr>
          <w:p w:rsidR="00E0471A" w:rsidRDefault="00E0471A" w:rsidP="00CE5BAD">
            <w:pPr>
              <w:ind w:firstLine="52"/>
            </w:pPr>
            <w:proofErr w:type="spellStart"/>
            <w:r>
              <w:t>Разово</w:t>
            </w:r>
            <w:proofErr w:type="spellEnd"/>
          </w:p>
        </w:tc>
        <w:tc>
          <w:tcPr>
            <w:tcW w:w="607" w:type="pct"/>
            <w:tcBorders>
              <w:bottom w:val="single" w:sz="4" w:space="0" w:color="auto"/>
            </w:tcBorders>
          </w:tcPr>
          <w:p w:rsidR="00E0471A" w:rsidRDefault="00E0471A" w:rsidP="00CE5BAD">
            <w:pPr>
              <w:ind w:firstLine="52"/>
            </w:pPr>
            <w:proofErr w:type="spellStart"/>
            <w:r>
              <w:t>Поставщик</w:t>
            </w:r>
            <w:proofErr w:type="spellEnd"/>
          </w:p>
        </w:tc>
        <w:tc>
          <w:tcPr>
            <w:tcW w:w="567" w:type="pct"/>
            <w:tcBorders>
              <w:bottom w:val="single" w:sz="4" w:space="0" w:color="auto"/>
            </w:tcBorders>
          </w:tcPr>
          <w:p w:rsidR="00E0471A" w:rsidRDefault="00E0471A" w:rsidP="00CE5BAD">
            <w:pPr>
              <w:ind w:firstLine="52"/>
            </w:pPr>
            <w:proofErr w:type="spellStart"/>
            <w:r>
              <w:t>Заказчик</w:t>
            </w:r>
            <w:proofErr w:type="spellEnd"/>
          </w:p>
        </w:tc>
      </w:tr>
      <w:tr w:rsidR="00E0471A" w:rsidTr="00CE5BAD">
        <w:tc>
          <w:tcPr>
            <w:tcW w:w="330" w:type="pct"/>
            <w:vMerge/>
          </w:tcPr>
          <w:p w:rsidR="00E0471A" w:rsidRDefault="00E0471A" w:rsidP="00E0471A">
            <w:pPr>
              <w:pStyle w:val="aff8"/>
              <w:numPr>
                <w:ilvl w:val="0"/>
                <w:numId w:val="6"/>
              </w:numPr>
            </w:pPr>
          </w:p>
        </w:tc>
        <w:tc>
          <w:tcPr>
            <w:tcW w:w="4670" w:type="pct"/>
            <w:gridSpan w:val="4"/>
            <w:tcBorders>
              <w:top w:val="single" w:sz="4" w:space="0" w:color="auto"/>
              <w:bottom w:val="nil"/>
              <w:right w:val="single" w:sz="4" w:space="0" w:color="auto"/>
            </w:tcBorders>
          </w:tcPr>
          <w:p w:rsidR="00E0471A" w:rsidRDefault="00E0471A" w:rsidP="00CE5BAD">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E0471A" w:rsidRPr="00E0471A" w:rsidTr="00CE5BAD">
        <w:tc>
          <w:tcPr>
            <w:tcW w:w="330" w:type="pct"/>
            <w:vMerge/>
          </w:tcPr>
          <w:p w:rsidR="00E0471A" w:rsidRDefault="00E0471A" w:rsidP="00E0471A">
            <w:pPr>
              <w:pStyle w:val="aff8"/>
              <w:numPr>
                <w:ilvl w:val="0"/>
                <w:numId w:val="6"/>
              </w:numPr>
            </w:pPr>
          </w:p>
        </w:tc>
        <w:tc>
          <w:tcPr>
            <w:tcW w:w="4670" w:type="pct"/>
            <w:gridSpan w:val="4"/>
            <w:tcBorders>
              <w:top w:val="nil"/>
              <w:bottom w:val="nil"/>
              <w:right w:val="single" w:sz="4" w:space="0" w:color="auto"/>
            </w:tcBorders>
          </w:tcPr>
          <w:p w:rsidR="00E0471A" w:rsidRPr="000A75CD" w:rsidRDefault="00E0471A" w:rsidP="00E0471A">
            <w:pPr>
              <w:pStyle w:val="aff8"/>
              <w:numPr>
                <w:ilvl w:val="0"/>
                <w:numId w:val="7"/>
              </w:numPr>
            </w:pPr>
            <w:r w:rsidRPr="000A75CD">
              <w:t>Масло моторное бензиновое; 24,00; Штука; 42</w:t>
            </w:r>
            <w:r w:rsidRPr="00D55812">
              <w:rPr>
                <w:lang w:val="en-US"/>
              </w:rPr>
              <w:t> </w:t>
            </w:r>
            <w:r w:rsidRPr="000A75CD">
              <w:t>000,00 руб.</w:t>
            </w:r>
          </w:p>
          <w:p w:rsidR="00E0471A" w:rsidRPr="000A75CD" w:rsidRDefault="00E0471A" w:rsidP="00E0471A">
            <w:pPr>
              <w:pStyle w:val="aff8"/>
              <w:numPr>
                <w:ilvl w:val="0"/>
                <w:numId w:val="7"/>
              </w:numPr>
            </w:pPr>
            <w:r w:rsidRPr="000A75CD">
              <w:t>Масло моторное всесезонное для дизельных двигателей; 6,00; Штука; 19</w:t>
            </w:r>
            <w:r w:rsidRPr="00D55812">
              <w:rPr>
                <w:lang w:val="en-US"/>
              </w:rPr>
              <w:t> </w:t>
            </w:r>
            <w:r w:rsidRPr="000A75CD">
              <w:t>500,00 руб.</w:t>
            </w:r>
          </w:p>
          <w:p w:rsidR="00E0471A" w:rsidRPr="000A75CD" w:rsidRDefault="00E0471A" w:rsidP="00E0471A">
            <w:pPr>
              <w:pStyle w:val="aff8"/>
              <w:numPr>
                <w:ilvl w:val="0"/>
                <w:numId w:val="7"/>
              </w:numPr>
            </w:pPr>
            <w:r w:rsidRPr="000A75CD">
              <w:t xml:space="preserve">Незамерзающая жидкость; 300,00; </w:t>
            </w:r>
            <w:proofErr w:type="spellStart"/>
            <w:r w:rsidRPr="000A75CD">
              <w:t>Литр;^кубический</w:t>
            </w:r>
            <w:proofErr w:type="spellEnd"/>
            <w:r w:rsidRPr="000A75CD">
              <w:t xml:space="preserve"> дециметр; 21</w:t>
            </w:r>
            <w:r w:rsidRPr="00D55812">
              <w:rPr>
                <w:lang w:val="en-US"/>
              </w:rPr>
              <w:t> </w:t>
            </w:r>
            <w:r w:rsidRPr="000A75CD">
              <w:t>000,00 руб.</w:t>
            </w:r>
          </w:p>
          <w:p w:rsidR="00E0471A" w:rsidRPr="000A75CD" w:rsidRDefault="00E0471A" w:rsidP="00E0471A">
            <w:pPr>
              <w:pStyle w:val="aff8"/>
              <w:numPr>
                <w:ilvl w:val="0"/>
                <w:numId w:val="7"/>
              </w:numPr>
            </w:pPr>
            <w:r w:rsidRPr="000A75CD">
              <w:t>Смазка силиконовая в аэрозольной упаковке; 5,00; Штука; 1</w:t>
            </w:r>
            <w:r w:rsidRPr="00D55812">
              <w:rPr>
                <w:lang w:val="en-US"/>
              </w:rPr>
              <w:t> </w:t>
            </w:r>
            <w:r w:rsidRPr="000A75CD">
              <w:t>500,00 руб.</w:t>
            </w:r>
          </w:p>
          <w:p w:rsidR="00E0471A" w:rsidRDefault="00E0471A" w:rsidP="00E0471A">
            <w:pPr>
              <w:pStyle w:val="aff8"/>
              <w:numPr>
                <w:ilvl w:val="0"/>
                <w:numId w:val="7"/>
              </w:numPr>
              <w:rPr>
                <w:lang w:val="en-US"/>
              </w:rPr>
            </w:pPr>
            <w:proofErr w:type="spellStart"/>
            <w:r w:rsidRPr="00D55812">
              <w:rPr>
                <w:lang w:val="en-US"/>
              </w:rPr>
              <w:t>Тормозная</w:t>
            </w:r>
            <w:proofErr w:type="spellEnd"/>
            <w:r w:rsidRPr="00D55812">
              <w:rPr>
                <w:lang w:val="en-US"/>
              </w:rPr>
              <w:t xml:space="preserve"> </w:t>
            </w:r>
            <w:proofErr w:type="spellStart"/>
            <w:r w:rsidRPr="00D55812">
              <w:rPr>
                <w:lang w:val="en-US"/>
              </w:rPr>
              <w:t>жидкость</w:t>
            </w:r>
            <w:proofErr w:type="spellEnd"/>
            <w:r w:rsidRPr="00D55812">
              <w:rPr>
                <w:lang w:val="en-US"/>
              </w:rPr>
              <w:t>; 5</w:t>
            </w:r>
            <w:proofErr w:type="gramStart"/>
            <w:r w:rsidRPr="00D55812">
              <w:rPr>
                <w:lang w:val="en-US"/>
              </w:rPr>
              <w:t>,00</w:t>
            </w:r>
            <w:proofErr w:type="gramEnd"/>
            <w:r w:rsidRPr="00D55812">
              <w:rPr>
                <w:lang w:val="en-US"/>
              </w:rPr>
              <w:t xml:space="preserve">; </w:t>
            </w:r>
            <w:proofErr w:type="spellStart"/>
            <w:r w:rsidRPr="00D55812">
              <w:rPr>
                <w:lang w:val="en-US"/>
              </w:rPr>
              <w:t>Штука</w:t>
            </w:r>
            <w:proofErr w:type="spellEnd"/>
            <w:r w:rsidRPr="00D55812">
              <w:rPr>
                <w:lang w:val="en-US"/>
              </w:rPr>
              <w:t>;</w:t>
            </w:r>
            <w:r>
              <w:rPr>
                <w:lang w:val="en-US"/>
              </w:rPr>
              <w:t xml:space="preserve"> </w:t>
            </w:r>
            <w:r w:rsidRPr="00D55812">
              <w:rPr>
                <w:lang w:val="en-US"/>
              </w:rPr>
              <w:t xml:space="preserve">3 600,00 </w:t>
            </w:r>
            <w:proofErr w:type="spellStart"/>
            <w:r w:rsidRPr="00D55812">
              <w:rPr>
                <w:lang w:val="en-US"/>
              </w:rPr>
              <w:t>руб</w:t>
            </w:r>
            <w:proofErr w:type="spellEnd"/>
            <w:r w:rsidRPr="00D55812">
              <w:rPr>
                <w:lang w:val="en-US"/>
              </w:rPr>
              <w:t>.</w:t>
            </w:r>
          </w:p>
          <w:p w:rsidR="00E0471A" w:rsidRPr="000A75CD" w:rsidRDefault="00E0471A" w:rsidP="00E0471A">
            <w:pPr>
              <w:pStyle w:val="aff8"/>
              <w:numPr>
                <w:ilvl w:val="0"/>
                <w:numId w:val="7"/>
              </w:numPr>
            </w:pPr>
            <w:r w:rsidRPr="000A75CD">
              <w:t>Тосол (антифриз) автомобильный (Литр); 10,00; Штука; 15</w:t>
            </w:r>
            <w:r w:rsidRPr="00D55812">
              <w:rPr>
                <w:lang w:val="en-US"/>
              </w:rPr>
              <w:t> </w:t>
            </w:r>
            <w:r w:rsidRPr="000A75CD">
              <w:t>500,00 руб.</w:t>
            </w:r>
          </w:p>
          <w:p w:rsidR="00E0471A" w:rsidRPr="000A75CD" w:rsidRDefault="00E0471A" w:rsidP="00E0471A">
            <w:pPr>
              <w:pStyle w:val="aff8"/>
              <w:numPr>
                <w:ilvl w:val="0"/>
                <w:numId w:val="7"/>
              </w:numPr>
            </w:pPr>
            <w:r w:rsidRPr="000A75CD">
              <w:t>Тосол (антифриз) автомобильный (Литр); 10,00; Штука; 16</w:t>
            </w:r>
            <w:r w:rsidRPr="00D55812">
              <w:rPr>
                <w:lang w:val="en-US"/>
              </w:rPr>
              <w:t> </w:t>
            </w:r>
            <w:r w:rsidRPr="000A75CD">
              <w:t>000,00 руб.</w:t>
            </w:r>
          </w:p>
        </w:tc>
      </w:tr>
      <w:tr w:rsidR="00E0471A" w:rsidRPr="00E0471A" w:rsidTr="00CE5BAD">
        <w:tc>
          <w:tcPr>
            <w:tcW w:w="330" w:type="pct"/>
            <w:vMerge/>
          </w:tcPr>
          <w:p w:rsidR="00E0471A" w:rsidRPr="000A75CD" w:rsidRDefault="00E0471A" w:rsidP="00E0471A">
            <w:pPr>
              <w:pStyle w:val="aff8"/>
              <w:numPr>
                <w:ilvl w:val="0"/>
                <w:numId w:val="6"/>
              </w:numPr>
            </w:pPr>
          </w:p>
        </w:tc>
        <w:tc>
          <w:tcPr>
            <w:tcW w:w="4670" w:type="pct"/>
            <w:gridSpan w:val="4"/>
            <w:tcBorders>
              <w:top w:val="nil"/>
              <w:right w:val="single" w:sz="4" w:space="0" w:color="auto"/>
            </w:tcBorders>
            <w:tcMar>
              <w:left w:w="115" w:type="dxa"/>
              <w:right w:w="115" w:type="dxa"/>
            </w:tcMar>
          </w:tcPr>
          <w:p w:rsidR="00E0471A" w:rsidRPr="000A75CD" w:rsidRDefault="00E0471A" w:rsidP="00CE5BAD">
            <w:pPr>
              <w:rPr>
                <w:lang w:val="ru-RU"/>
              </w:rPr>
            </w:pPr>
          </w:p>
          <w:p w:rsidR="00E0471A" w:rsidRPr="000A75CD" w:rsidRDefault="00E0471A" w:rsidP="00CE5BAD">
            <w:pPr>
              <w:rPr>
                <w:lang w:val="ru-RU"/>
              </w:rPr>
            </w:pPr>
            <w:r w:rsidRPr="000A75CD">
              <w:rPr>
                <w:b/>
                <w:lang w:val="ru-RU"/>
              </w:rPr>
              <w:t>Срок начала исполнения обязательства:</w:t>
            </w:r>
            <w:r w:rsidRPr="000A75CD">
              <w:rPr>
                <w:lang w:val="ru-RU"/>
              </w:rPr>
              <w:t xml:space="preserve"> 1 раб</w:t>
            </w:r>
            <w:proofErr w:type="gramStart"/>
            <w:r w:rsidRPr="000A75CD">
              <w:rPr>
                <w:lang w:val="ru-RU"/>
              </w:rPr>
              <w:t>.</w:t>
            </w:r>
            <w:proofErr w:type="gramEnd"/>
            <w:r w:rsidRPr="000A75CD">
              <w:rPr>
                <w:lang w:val="ru-RU"/>
              </w:rPr>
              <w:t xml:space="preserve"> </w:t>
            </w:r>
            <w:proofErr w:type="spellStart"/>
            <w:proofErr w:type="gramStart"/>
            <w:r w:rsidRPr="000A75CD">
              <w:rPr>
                <w:lang w:val="ru-RU"/>
              </w:rPr>
              <w:t>д</w:t>
            </w:r>
            <w:proofErr w:type="gramEnd"/>
            <w:r w:rsidRPr="000A75CD">
              <w:rPr>
                <w:lang w:val="ru-RU"/>
              </w:rPr>
              <w:t>н</w:t>
            </w:r>
            <w:proofErr w:type="spellEnd"/>
            <w:r w:rsidRPr="000A75CD">
              <w:rPr>
                <w:lang w:val="ru-RU"/>
              </w:rPr>
              <w:t>. от даты заключения договора;</w:t>
            </w:r>
          </w:p>
          <w:p w:rsidR="00E0471A" w:rsidRPr="000A75CD" w:rsidRDefault="00E0471A" w:rsidP="00CE5BAD">
            <w:pPr>
              <w:rPr>
                <w:lang w:val="ru-RU"/>
              </w:rPr>
            </w:pPr>
            <w:r w:rsidRPr="000A75CD">
              <w:rPr>
                <w:b/>
                <w:lang w:val="ru-RU"/>
              </w:rPr>
              <w:t>Срок окончания исполнения обязательства:</w:t>
            </w:r>
            <w:r w:rsidRPr="000A75CD">
              <w:rPr>
                <w:lang w:val="ru-RU"/>
              </w:rPr>
              <w:t xml:space="preserve"> 10 </w:t>
            </w:r>
            <w:proofErr w:type="spellStart"/>
            <w:r w:rsidRPr="000A75CD">
              <w:rPr>
                <w:lang w:val="ru-RU"/>
              </w:rPr>
              <w:t>дн</w:t>
            </w:r>
            <w:proofErr w:type="spellEnd"/>
            <w:r w:rsidRPr="000A75CD">
              <w:rPr>
                <w:lang w:val="ru-RU"/>
              </w:rPr>
              <w:t>. от даты заключения договора;</w:t>
            </w:r>
          </w:p>
        </w:tc>
      </w:tr>
    </w:tbl>
    <w:p w:rsidR="00E0471A" w:rsidRPr="000A75CD" w:rsidRDefault="00E0471A" w:rsidP="00E0471A">
      <w:pPr>
        <w:rPr>
          <w:lang w:val="ru-RU"/>
        </w:rPr>
      </w:pPr>
    </w:p>
    <w:p w:rsidR="00E0471A" w:rsidRPr="000A75CD" w:rsidRDefault="00E0471A" w:rsidP="00E0471A">
      <w:pPr>
        <w:rPr>
          <w:lang w:val="ru-RU"/>
        </w:rPr>
      </w:pPr>
    </w:p>
    <w:p w:rsidR="00E0471A" w:rsidRPr="00E0471A" w:rsidRDefault="00E0471A" w:rsidP="00E0471A">
      <w:pPr>
        <w:rPr>
          <w:lang w:val="ru-RU"/>
        </w:rPr>
      </w:pPr>
    </w:p>
    <w:p w:rsidR="00E0471A" w:rsidRPr="00E0471A" w:rsidRDefault="00E0471A" w:rsidP="00E0471A">
      <w:pPr>
        <w:pStyle w:val="2"/>
        <w:pageBreakBefore/>
        <w:ind w:left="360"/>
        <w:rPr>
          <w:lang w:val="ru-RU"/>
        </w:rPr>
      </w:pPr>
      <w:r w:rsidRPr="00E0471A">
        <w:rPr>
          <w:rFonts w:eastAsiaTheme="minorHAnsi"/>
          <w:color w:val="auto"/>
          <w:lang w:val="ru-RU"/>
        </w:rPr>
        <w:lastRenderedPageBreak/>
        <w:t xml:space="preserve">2.  </w:t>
      </w:r>
      <w:r w:rsidRPr="000A75CD">
        <w:rPr>
          <w:rFonts w:eastAsiaTheme="minorHAnsi"/>
          <w:color w:val="auto"/>
          <w:lang w:val="ru-RU"/>
        </w:rPr>
        <w:t>Порядок и сроки оплаты</w:t>
      </w:r>
    </w:p>
    <w:p w:rsidR="00E0471A" w:rsidRPr="006C3750" w:rsidRDefault="00E0471A" w:rsidP="00E0471A">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E0471A" w:rsidTr="00CE5BAD">
        <w:trPr>
          <w:cantSplit/>
          <w:trHeight w:val="15"/>
          <w:tblHeader/>
        </w:trPr>
        <w:tc>
          <w:tcPr>
            <w:tcW w:w="461" w:type="dxa"/>
          </w:tcPr>
          <w:p w:rsidR="00E0471A" w:rsidRDefault="00E0471A" w:rsidP="00CE5BAD">
            <w:pPr>
              <w:pStyle w:val="19"/>
            </w:pPr>
            <w:r>
              <w:t>№</w:t>
            </w:r>
          </w:p>
        </w:tc>
        <w:tc>
          <w:tcPr>
            <w:tcW w:w="7927" w:type="dxa"/>
          </w:tcPr>
          <w:p w:rsidR="00E0471A" w:rsidRDefault="00E0471A" w:rsidP="00CE5BAD">
            <w:pPr>
              <w:pStyle w:val="19"/>
            </w:pPr>
            <w:r>
              <w:t>Наименование</w:t>
            </w:r>
          </w:p>
        </w:tc>
        <w:tc>
          <w:tcPr>
            <w:tcW w:w="2070" w:type="dxa"/>
          </w:tcPr>
          <w:p w:rsidR="00E0471A" w:rsidRDefault="00E0471A" w:rsidP="00CE5BAD">
            <w:pPr>
              <w:pStyle w:val="19"/>
            </w:pPr>
            <w:r>
              <w:t>Аванс/Оплата</w:t>
            </w:r>
          </w:p>
        </w:tc>
        <w:tc>
          <w:tcPr>
            <w:tcW w:w="2160" w:type="dxa"/>
          </w:tcPr>
          <w:p w:rsidR="00E0471A" w:rsidRDefault="00E0471A" w:rsidP="00CE5BAD">
            <w:pPr>
              <w:pStyle w:val="19"/>
            </w:pPr>
            <w:r>
              <w:t>Учёт неустойки</w:t>
            </w:r>
          </w:p>
        </w:tc>
        <w:tc>
          <w:tcPr>
            <w:tcW w:w="2168" w:type="dxa"/>
          </w:tcPr>
          <w:p w:rsidR="00E0471A" w:rsidRDefault="00E0471A" w:rsidP="00CE5BAD">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E0471A" w:rsidTr="00CE5BAD">
        <w:trPr>
          <w:cantSplit/>
          <w:trHeight w:val="87"/>
        </w:trPr>
        <w:tc>
          <w:tcPr>
            <w:tcW w:w="461" w:type="dxa"/>
            <w:vMerge w:val="restart"/>
          </w:tcPr>
          <w:p w:rsidR="00E0471A" w:rsidRDefault="00E0471A" w:rsidP="00E0471A">
            <w:pPr>
              <w:pStyle w:val="aff9"/>
              <w:numPr>
                <w:ilvl w:val="0"/>
                <w:numId w:val="9"/>
              </w:numPr>
              <w:ind w:left="0" w:firstLine="0"/>
              <w:rPr>
                <w:lang w:val="en-US"/>
              </w:rPr>
            </w:pPr>
          </w:p>
        </w:tc>
        <w:tc>
          <w:tcPr>
            <w:tcW w:w="7927" w:type="dxa"/>
            <w:tcBorders>
              <w:bottom w:val="single" w:sz="4" w:space="0" w:color="auto"/>
            </w:tcBorders>
          </w:tcPr>
          <w:p w:rsidR="00E0471A" w:rsidRDefault="00E0471A" w:rsidP="00CE5BAD">
            <w:pPr>
              <w:pStyle w:val="aff9"/>
              <w:rPr>
                <w:lang w:val="en-US"/>
              </w:rPr>
            </w:pPr>
            <w:r w:rsidRPr="006C3750">
              <w:t>Оплата №01</w:t>
            </w:r>
          </w:p>
        </w:tc>
        <w:tc>
          <w:tcPr>
            <w:tcW w:w="2070" w:type="dxa"/>
            <w:tcBorders>
              <w:bottom w:val="single" w:sz="4" w:space="0" w:color="auto"/>
            </w:tcBorders>
          </w:tcPr>
          <w:p w:rsidR="00E0471A" w:rsidRDefault="00E0471A" w:rsidP="00CE5BAD">
            <w:pPr>
              <w:pStyle w:val="aff9"/>
              <w:rPr>
                <w:lang w:val="en-US"/>
              </w:rPr>
            </w:pPr>
            <w:r>
              <w:t>Оплата</w:t>
            </w:r>
          </w:p>
        </w:tc>
        <w:tc>
          <w:tcPr>
            <w:tcW w:w="2160" w:type="dxa"/>
            <w:tcBorders>
              <w:bottom w:val="single" w:sz="4" w:space="0" w:color="auto"/>
            </w:tcBorders>
          </w:tcPr>
          <w:p w:rsidR="00E0471A" w:rsidRDefault="00E0471A" w:rsidP="00CE5BAD">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E0471A" w:rsidRDefault="00E0471A" w:rsidP="00CE5BAD">
            <w:pPr>
              <w:pStyle w:val="aff9"/>
              <w:rPr>
                <w:lang w:val="en-US"/>
              </w:rPr>
            </w:pPr>
          </w:p>
        </w:tc>
        <w:tc>
          <w:tcPr>
            <w:tcW w:w="2168" w:type="dxa"/>
            <w:tcBorders>
              <w:bottom w:val="single" w:sz="4" w:space="0" w:color="auto"/>
            </w:tcBorders>
          </w:tcPr>
          <w:p w:rsidR="00E0471A" w:rsidRPr="000D685C" w:rsidRDefault="00E0471A" w:rsidP="00CE5BAD">
            <w:pPr>
              <w:pStyle w:val="aff9"/>
            </w:pPr>
            <w:r w:rsidRPr="000D685C">
              <w:t>100</w:t>
            </w:r>
            <w:proofErr w:type="gramStart"/>
            <w:r w:rsidRPr="000D685C">
              <w:t>% П</w:t>
            </w:r>
            <w:proofErr w:type="gramEnd"/>
            <w:r w:rsidRPr="000D685C">
              <w:t xml:space="preserve">о фактическому объёму </w:t>
            </w:r>
          </w:p>
        </w:tc>
      </w:tr>
      <w:tr w:rsidR="00E0471A" w:rsidRPr="00E0471A" w:rsidTr="00CE5BAD">
        <w:trPr>
          <w:cantSplit/>
          <w:trHeight w:val="70"/>
        </w:trPr>
        <w:tc>
          <w:tcPr>
            <w:tcW w:w="461" w:type="dxa"/>
            <w:vMerge/>
          </w:tcPr>
          <w:p w:rsidR="00E0471A" w:rsidRPr="000D685C" w:rsidRDefault="00E0471A" w:rsidP="00E0471A">
            <w:pPr>
              <w:pStyle w:val="aff9"/>
              <w:numPr>
                <w:ilvl w:val="0"/>
                <w:numId w:val="9"/>
              </w:numPr>
              <w:ind w:left="0" w:firstLine="0"/>
            </w:pPr>
          </w:p>
        </w:tc>
        <w:tc>
          <w:tcPr>
            <w:tcW w:w="14325" w:type="dxa"/>
            <w:gridSpan w:val="4"/>
          </w:tcPr>
          <w:p w:rsidR="00E0471A" w:rsidRPr="000A75CD" w:rsidRDefault="00E0471A" w:rsidP="00CE5BAD">
            <w:pPr>
              <w:pStyle w:val="aff9"/>
            </w:pPr>
            <w:r w:rsidRPr="000A75CD">
              <w:rPr>
                <w:b/>
              </w:rPr>
              <w:t>Срок исполнения обязательства:</w:t>
            </w:r>
            <w:r w:rsidRPr="000A75CD">
              <w:t>15 раб</w:t>
            </w:r>
            <w:proofErr w:type="gramStart"/>
            <w:r w:rsidRPr="000A75CD">
              <w:t>.</w:t>
            </w:r>
            <w:proofErr w:type="gramEnd"/>
            <w:r w:rsidRPr="000A75CD">
              <w:t xml:space="preserve"> </w:t>
            </w:r>
            <w:proofErr w:type="spellStart"/>
            <w:proofErr w:type="gramStart"/>
            <w:r w:rsidRPr="000A75CD">
              <w:t>д</w:t>
            </w:r>
            <w:proofErr w:type="gramEnd"/>
            <w:r w:rsidRPr="000A75CD">
              <w:t>н</w:t>
            </w:r>
            <w:proofErr w:type="spellEnd"/>
            <w:r w:rsidRPr="000A75CD">
              <w:t>. от даты подписания документа-предшественника «Товарная накладная (ТОРГ-12, унифицированный формат, приказ ФНС России от 30.11.2015 г. № ММВ-7-10/551@)» (Поставка технический жидкостей для автомобилей);</w:t>
            </w:r>
          </w:p>
        </w:tc>
      </w:tr>
    </w:tbl>
    <w:p w:rsidR="00E0471A" w:rsidRPr="000A75CD" w:rsidRDefault="00E0471A" w:rsidP="00E0471A">
      <w:pPr>
        <w:pStyle w:val="affb"/>
        <w:ind w:firstLine="0"/>
        <w:jc w:val="left"/>
        <w:rPr>
          <w:iCs w:val="0"/>
        </w:rPr>
      </w:pPr>
    </w:p>
    <w:p w:rsidR="00E0471A" w:rsidRPr="00263F1D" w:rsidRDefault="00E0471A" w:rsidP="00E0471A">
      <w:pPr>
        <w:pStyle w:val="Standard"/>
        <w:jc w:val="both"/>
        <w:rPr>
          <w:sz w:val="24"/>
          <w:szCs w:val="24"/>
        </w:rPr>
      </w:pPr>
    </w:p>
    <w:p w:rsidR="00E0471A" w:rsidRDefault="00E0471A" w:rsidP="00E0471A">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E0471A" w:rsidRDefault="00E0471A" w:rsidP="00E0471A">
      <w:pPr>
        <w:pStyle w:val="Standard"/>
        <w:jc w:val="both"/>
        <w:rPr>
          <w:sz w:val="24"/>
          <w:szCs w:val="24"/>
        </w:rPr>
      </w:pPr>
    </w:p>
    <w:p w:rsidR="00E0471A" w:rsidRDefault="00E0471A" w:rsidP="00E0471A">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E0471A" w:rsidRDefault="00E0471A" w:rsidP="00E0471A">
      <w:pPr>
        <w:pStyle w:val="Standard"/>
        <w:jc w:val="both"/>
      </w:pPr>
    </w:p>
    <w:p w:rsidR="00E0471A" w:rsidRDefault="00E0471A" w:rsidP="00E0471A">
      <w:pPr>
        <w:pStyle w:val="Standard"/>
        <w:jc w:val="both"/>
      </w:pPr>
    </w:p>
    <w:p w:rsidR="00E0471A" w:rsidRPr="006C3750" w:rsidRDefault="00E0471A" w:rsidP="00E0471A">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E0471A" w:rsidRPr="006C3750" w:rsidRDefault="00E0471A" w:rsidP="00E0471A">
      <w:pPr>
        <w:jc w:val="right"/>
      </w:pPr>
      <w:proofErr w:type="spellStart"/>
      <w:r>
        <w:t>Таблица</w:t>
      </w:r>
      <w:proofErr w:type="spellEnd"/>
      <w:r>
        <w:t xml:space="preserve"> 2.</w:t>
      </w:r>
      <w:r w:rsidRPr="006C3750">
        <w:t>3</w:t>
      </w:r>
    </w:p>
    <w:p w:rsidR="00E0471A" w:rsidRPr="006C3750" w:rsidRDefault="00E0471A" w:rsidP="00E0471A">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E0471A" w:rsidTr="00CE5BAD">
        <w:trPr>
          <w:tblHeader/>
        </w:trPr>
        <w:tc>
          <w:tcPr>
            <w:tcW w:w="5830" w:type="dxa"/>
            <w:tcBorders>
              <w:top w:val="single" w:sz="4" w:space="0" w:color="auto"/>
              <w:left w:val="single" w:sz="4" w:space="0" w:color="auto"/>
              <w:bottom w:val="single" w:sz="4" w:space="0" w:color="auto"/>
              <w:right w:val="single" w:sz="4" w:space="0" w:color="auto"/>
            </w:tcBorders>
          </w:tcPr>
          <w:p w:rsidR="00E0471A" w:rsidRPr="006C3750" w:rsidRDefault="00E0471A" w:rsidP="00CE5BAD">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E0471A" w:rsidRPr="006C3750" w:rsidRDefault="00E0471A" w:rsidP="00CE5BAD">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E0471A" w:rsidTr="00CE5BAD">
        <w:tc>
          <w:tcPr>
            <w:tcW w:w="5830" w:type="dxa"/>
            <w:vMerge w:val="restart"/>
            <w:tcBorders>
              <w:top w:val="single" w:sz="4" w:space="0" w:color="auto"/>
              <w:left w:val="single" w:sz="4" w:space="0" w:color="auto"/>
              <w:bottom w:val="single" w:sz="4" w:space="0" w:color="auto"/>
              <w:right w:val="single" w:sz="4" w:space="0" w:color="auto"/>
            </w:tcBorders>
          </w:tcPr>
          <w:p w:rsidR="00E0471A" w:rsidRPr="000A75CD" w:rsidRDefault="00E0471A" w:rsidP="00CE5BAD">
            <w:pPr>
              <w:rPr>
                <w:lang w:val="ru-RU"/>
              </w:rPr>
            </w:pPr>
            <w:r w:rsidRPr="000A75CD">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E0471A" w:rsidRDefault="00E0471A" w:rsidP="00CE5BAD">
            <w:proofErr w:type="gramStart"/>
            <w:r w:rsidRPr="000A75CD">
              <w:rPr>
                <w:lang w:val="ru-RU"/>
              </w:rPr>
              <w:t xml:space="preserve">Московская область, г.о. Орехово-Зуево, с. Ильинский Погост, ул. </w:t>
            </w:r>
            <w:proofErr w:type="spellStart"/>
            <w:r>
              <w:t>Егорьевская</w:t>
            </w:r>
            <w:proofErr w:type="spellEnd"/>
            <w:r>
              <w:t>, д.5</w:t>
            </w:r>
            <w:proofErr w:type="gramEnd"/>
          </w:p>
        </w:tc>
      </w:tr>
    </w:tbl>
    <w:p w:rsidR="00E0471A" w:rsidRDefault="00E0471A" w:rsidP="00E0471A"/>
    <w:tbl>
      <w:tblPr>
        <w:tblStyle w:val="aff0"/>
        <w:tblpPr w:leftFromText="180" w:rightFromText="180" w:vertAnchor="text" w:horzAnchor="margin" w:tblpXSpec="right" w:tblpY="-123"/>
        <w:tblOverlap w:val="never"/>
        <w:tblW w:w="14263" w:type="dxa"/>
        <w:tblLook w:val="04A0"/>
      </w:tblPr>
      <w:tblGrid>
        <w:gridCol w:w="7015"/>
        <w:gridCol w:w="7248"/>
      </w:tblGrid>
      <w:tr w:rsidR="00E0471A" w:rsidTr="00CE5BAD">
        <w:trPr>
          <w:cantSplit/>
          <w:trHeight w:val="176"/>
        </w:trPr>
        <w:tc>
          <w:tcPr>
            <w:tcW w:w="7015" w:type="dxa"/>
            <w:tcBorders>
              <w:top w:val="nil"/>
              <w:left w:val="nil"/>
              <w:bottom w:val="nil"/>
              <w:right w:val="nil"/>
            </w:tcBorders>
            <w:tcMar>
              <w:left w:w="0" w:type="dxa"/>
              <w:right w:w="0" w:type="dxa"/>
            </w:tcMar>
          </w:tcPr>
          <w:p w:rsidR="00E0471A" w:rsidRDefault="00E0471A" w:rsidP="00CE5BAD">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E0471A" w:rsidRDefault="00E0471A" w:rsidP="00CE5BAD">
            <w:pPr>
              <w:pStyle w:val="aff"/>
              <w:jc w:val="right"/>
              <w:rPr>
                <w:lang w:val="en-US"/>
              </w:rPr>
            </w:pPr>
          </w:p>
        </w:tc>
        <w:tc>
          <w:tcPr>
            <w:tcW w:w="7248" w:type="dxa"/>
            <w:tcBorders>
              <w:top w:val="nil"/>
              <w:left w:val="nil"/>
              <w:bottom w:val="nil"/>
              <w:right w:val="nil"/>
            </w:tcBorders>
          </w:tcPr>
          <w:p w:rsidR="00E0471A" w:rsidRDefault="00E0471A" w:rsidP="00CE5BAD">
            <w:pPr>
              <w:pStyle w:val="aff"/>
              <w:rPr>
                <w:rFonts w:eastAsia="Times New Roman"/>
                <w:lang w:val="en-US"/>
              </w:rPr>
            </w:pPr>
            <w:proofErr w:type="spellStart"/>
            <w:r>
              <w:rPr>
                <w:lang w:val="en-US"/>
              </w:rPr>
              <w:t>Заказчик</w:t>
            </w:r>
            <w:proofErr w:type="spellEnd"/>
            <w:r>
              <w:rPr>
                <w:rFonts w:eastAsia="Times New Roman"/>
                <w:lang w:val="en-US"/>
              </w:rPr>
              <w:t>:</w:t>
            </w:r>
          </w:p>
          <w:p w:rsidR="00E0471A" w:rsidRDefault="00E0471A" w:rsidP="00CE5BAD">
            <w:pPr>
              <w:pStyle w:val="aff"/>
              <w:rPr>
                <w:lang w:val="en-US"/>
              </w:rPr>
            </w:pPr>
          </w:p>
        </w:tc>
      </w:tr>
      <w:tr w:rsidR="00E0471A" w:rsidTr="00CE5BAD">
        <w:trPr>
          <w:cantSplit/>
          <w:trHeight w:val="176"/>
        </w:trPr>
        <w:tc>
          <w:tcPr>
            <w:tcW w:w="7015" w:type="dxa"/>
            <w:tcBorders>
              <w:top w:val="nil"/>
              <w:left w:val="nil"/>
              <w:bottom w:val="nil"/>
              <w:right w:val="nil"/>
            </w:tcBorders>
            <w:tcMar>
              <w:left w:w="0" w:type="dxa"/>
              <w:right w:w="0" w:type="dxa"/>
            </w:tcMar>
            <w:vAlign w:val="bottom"/>
          </w:tcPr>
          <w:p w:rsidR="00E0471A" w:rsidRDefault="00E0471A" w:rsidP="00CE5BAD">
            <w:pPr>
              <w:pStyle w:val="aff"/>
              <w:rPr>
                <w:lang w:val="en-US"/>
              </w:rPr>
            </w:pPr>
            <w:r>
              <w:rPr>
                <w:u w:val="single"/>
                <w:lang w:val="en-US"/>
              </w:rPr>
              <w:t>________________</w:t>
            </w:r>
          </w:p>
        </w:tc>
        <w:tc>
          <w:tcPr>
            <w:tcW w:w="7248" w:type="dxa"/>
            <w:tcBorders>
              <w:top w:val="nil"/>
              <w:left w:val="nil"/>
              <w:bottom w:val="nil"/>
              <w:right w:val="nil"/>
            </w:tcBorders>
            <w:vAlign w:val="bottom"/>
          </w:tcPr>
          <w:p w:rsidR="00E0471A" w:rsidRDefault="00E0471A" w:rsidP="00CE5BAD">
            <w:pPr>
              <w:pStyle w:val="aff"/>
              <w:rPr>
                <w:lang w:val="en-US"/>
              </w:rPr>
            </w:pPr>
            <w:proofErr w:type="spellStart"/>
            <w:r>
              <w:rPr>
                <w:u w:val="single"/>
                <w:lang w:val="en-US"/>
              </w:rPr>
              <w:t>директор</w:t>
            </w:r>
            <w:proofErr w:type="spellEnd"/>
          </w:p>
        </w:tc>
      </w:tr>
      <w:tr w:rsidR="00E0471A" w:rsidTr="00CE5BAD">
        <w:trPr>
          <w:cantSplit/>
          <w:trHeight w:val="1147"/>
        </w:trPr>
        <w:tc>
          <w:tcPr>
            <w:tcW w:w="7015" w:type="dxa"/>
            <w:tcBorders>
              <w:top w:val="nil"/>
              <w:left w:val="nil"/>
              <w:bottom w:val="nil"/>
              <w:right w:val="nil"/>
            </w:tcBorders>
          </w:tcPr>
          <w:p w:rsidR="00E0471A" w:rsidRDefault="00E0471A" w:rsidP="00CE5BAD">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0471A" w:rsidRPr="000A75CD" w:rsidRDefault="00E0471A" w:rsidP="00CE5BAD">
            <w:pPr>
              <w:pStyle w:val="aff"/>
              <w:rPr>
                <w:rFonts w:eastAsia="Times New Roman"/>
              </w:rPr>
            </w:pPr>
            <w:r w:rsidRPr="000A75CD">
              <w:rPr>
                <w:u w:val="single"/>
              </w:rPr>
              <w:t>ГАУ СО МО "Орехово-Зуевский КЦСОН"</w:t>
            </w:r>
            <w:r w:rsidRPr="000A75CD">
              <w:rPr>
                <w:rFonts w:ascii="&amp;quot" w:hAnsi="&amp;quot"/>
              </w:rPr>
              <w:t>__________</w:t>
            </w:r>
            <w:r w:rsidRPr="000A75CD">
              <w:rPr>
                <w:rFonts w:eastAsia="Times New Roman"/>
              </w:rPr>
              <w:t>/</w:t>
            </w:r>
            <w:r w:rsidRPr="000A75CD">
              <w:rPr>
                <w:rFonts w:eastAsia="Times New Roman"/>
                <w:u w:val="single"/>
              </w:rPr>
              <w:t>А. Л. Белова</w:t>
            </w:r>
            <w:r w:rsidRPr="000A75CD">
              <w:rPr>
                <w:rFonts w:eastAsia="Times New Roman"/>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p>
        </w:tc>
      </w:tr>
    </w:tbl>
    <w:p w:rsidR="00E0471A" w:rsidRDefault="00E0471A" w:rsidP="00E0471A">
      <w:r>
        <w:br w:type="page"/>
      </w:r>
    </w:p>
    <w:p w:rsidR="00E0471A" w:rsidRDefault="00E0471A" w:rsidP="00E0471A">
      <w:pPr>
        <w:pageBreakBefore/>
        <w:jc w:val="right"/>
      </w:pPr>
      <w:proofErr w:type="spellStart"/>
      <w:r>
        <w:lastRenderedPageBreak/>
        <w:t>Приложение</w:t>
      </w:r>
      <w:proofErr w:type="spellEnd"/>
      <w:r>
        <w:rPr>
          <w:lang w:val="ru-RU"/>
        </w:rPr>
        <w:t>5</w:t>
      </w:r>
      <w:r>
        <w:t xml:space="preserve"> к </w:t>
      </w:r>
      <w:proofErr w:type="spellStart"/>
      <w:r>
        <w:t>договору</w:t>
      </w:r>
      <w:proofErr w:type="spellEnd"/>
    </w:p>
    <w:p w:rsidR="00E0471A" w:rsidRDefault="00E0471A" w:rsidP="00E0471A">
      <w:pPr>
        <w:spacing w:before="180"/>
        <w:ind w:firstLine="562"/>
        <w:jc w:val="right"/>
      </w:pPr>
      <w:proofErr w:type="spellStart"/>
      <w:proofErr w:type="gramStart"/>
      <w:r>
        <w:t>от</w:t>
      </w:r>
      <w:proofErr w:type="spellEnd"/>
      <w:proofErr w:type="gramEnd"/>
      <w:r>
        <w:t>«____» ___________ 20___г. № ___________</w:t>
      </w:r>
    </w:p>
    <w:p w:rsidR="00E0471A" w:rsidRDefault="00E0471A" w:rsidP="00E0471A">
      <w:pPr>
        <w:jc w:val="right"/>
      </w:pPr>
    </w:p>
    <w:p w:rsidR="00E0471A" w:rsidRPr="00E0471A" w:rsidRDefault="00E0471A" w:rsidP="00E0471A">
      <w:pPr>
        <w:pStyle w:val="10"/>
        <w:rPr>
          <w:lang w:val="ru-RU"/>
        </w:rPr>
      </w:pPr>
      <w:r w:rsidRPr="00E0471A">
        <w:rPr>
          <w:lang w:val="ru-RU"/>
        </w:rPr>
        <w:t>Перечень электронных документов, которыми обмениваются стороны при исполнении договора</w:t>
      </w:r>
    </w:p>
    <w:p w:rsidR="00E0471A" w:rsidRDefault="00E0471A" w:rsidP="00E0471A">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E0471A" w:rsidRDefault="00E0471A" w:rsidP="00E0471A">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E0471A" w:rsidTr="00CE5BAD">
        <w:trPr>
          <w:cantSplit/>
          <w:tblHeader/>
        </w:trPr>
        <w:tc>
          <w:tcPr>
            <w:tcW w:w="2376"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Срок направления и подписания докуме</w:t>
            </w:r>
            <w:r>
              <w:t>н</w:t>
            </w:r>
            <w:r>
              <w:t>тов</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Ответственная сторона</w:t>
            </w:r>
          </w:p>
        </w:tc>
      </w:tr>
      <w:tr w:rsidR="00E0471A" w:rsidTr="00CE5BA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Заказчик</w:t>
            </w:r>
          </w:p>
        </w:tc>
      </w:tr>
      <w:tr w:rsidR="00E0471A" w:rsidTr="00CE5BAD">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 xml:space="preserve">Поставка </w:t>
            </w:r>
            <w:proofErr w:type="gramStart"/>
            <w:r>
              <w:t>технический</w:t>
            </w:r>
            <w:proofErr w:type="gramEnd"/>
            <w:r>
              <w:t xml:space="preserve"> жидкостей для автомобилей</w:t>
            </w:r>
          </w:p>
        </w:tc>
        <w:tc>
          <w:tcPr>
            <w:tcW w:w="3261"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Поставщик</w:t>
            </w:r>
          </w:p>
        </w:tc>
      </w:tr>
      <w:tr w:rsidR="00E0471A" w:rsidTr="00CE5BAD">
        <w:trPr>
          <w:cantSplit/>
        </w:trPr>
        <w:tc>
          <w:tcPr>
            <w:tcW w:w="2376"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Заказчик</w:t>
            </w:r>
          </w:p>
        </w:tc>
      </w:tr>
      <w:tr w:rsidR="00E0471A" w:rsidTr="00CE5BAD">
        <w:trPr>
          <w:cantSplit/>
        </w:trPr>
        <w:tc>
          <w:tcPr>
            <w:tcW w:w="2376"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Поставщик</w:t>
            </w:r>
          </w:p>
        </w:tc>
      </w:tr>
      <w:tr w:rsidR="00E0471A" w:rsidTr="00CE5BAD">
        <w:trPr>
          <w:cantSplit/>
        </w:trPr>
        <w:tc>
          <w:tcPr>
            <w:tcW w:w="2376"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Заказчик</w:t>
            </w:r>
          </w:p>
        </w:tc>
      </w:tr>
      <w:tr w:rsidR="00E0471A" w:rsidTr="00CE5BAD">
        <w:trPr>
          <w:cantSplit/>
        </w:trPr>
        <w:tc>
          <w:tcPr>
            <w:tcW w:w="2376"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Товарная накладная (ТОРГ-12,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Поставщик</w:t>
            </w:r>
          </w:p>
        </w:tc>
      </w:tr>
      <w:tr w:rsidR="00E0471A" w:rsidTr="00CE5BAD">
        <w:trPr>
          <w:cantSplit/>
        </w:trPr>
        <w:tc>
          <w:tcPr>
            <w:tcW w:w="2376"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261" w:type="dxa"/>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3543"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Заказчик</w:t>
            </w:r>
          </w:p>
        </w:tc>
      </w:tr>
    </w:tbl>
    <w:p w:rsidR="00E0471A" w:rsidRDefault="00E0471A" w:rsidP="00E0471A"/>
    <w:p w:rsidR="00E0471A" w:rsidRPr="00E0471A" w:rsidRDefault="00E0471A" w:rsidP="00E0471A">
      <w:pPr>
        <w:pStyle w:val="2"/>
        <w:keepLines w:val="0"/>
        <w:widowControl w:val="0"/>
        <w:numPr>
          <w:ilvl w:val="0"/>
          <w:numId w:val="13"/>
        </w:numPr>
        <w:suppressAutoHyphens/>
        <w:spacing w:after="200" w:line="240" w:lineRule="auto"/>
        <w:ind w:left="709"/>
        <w:jc w:val="center"/>
        <w:textAlignment w:val="baseline"/>
        <w:rPr>
          <w:lang w:val="ru-RU"/>
        </w:rPr>
      </w:pPr>
      <w:r w:rsidRPr="00E0471A">
        <w:rPr>
          <w:lang w:val="ru-RU"/>
        </w:rPr>
        <w:lastRenderedPageBreak/>
        <w:t>Порядок и сроки осуществления приемки и оформления результатов</w:t>
      </w:r>
    </w:p>
    <w:p w:rsidR="00E0471A" w:rsidRDefault="00E0471A" w:rsidP="00E0471A">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E0471A" w:rsidTr="00CE5BAD">
        <w:trPr>
          <w:cantSplit/>
          <w:tblHeader/>
        </w:trPr>
        <w:tc>
          <w:tcPr>
            <w:tcW w:w="683"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Ответственная ст</w:t>
            </w:r>
            <w:r>
              <w:t>о</w:t>
            </w:r>
            <w:r>
              <w:t>рона</w:t>
            </w:r>
          </w:p>
        </w:tc>
      </w:tr>
      <w:tr w:rsidR="00E0471A" w:rsidTr="00CE5BAD">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 xml:space="preserve">Поставка </w:t>
            </w:r>
            <w:proofErr w:type="gramStart"/>
            <w:r>
              <w:t>технический</w:t>
            </w:r>
            <w:proofErr w:type="gramEnd"/>
            <w:r>
              <w:t xml:space="preserve"> жидкостей для автомобилей</w:t>
            </w:r>
          </w:p>
        </w:tc>
        <w:tc>
          <w:tcPr>
            <w:tcW w:w="937" w:type="pct"/>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Товарная накладная (ТОРГ-12,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Поставщик</w:t>
            </w:r>
          </w:p>
        </w:tc>
      </w:tr>
      <w:tr w:rsidR="00E0471A" w:rsidTr="00CE5BAD">
        <w:trPr>
          <w:cantSplit/>
        </w:trPr>
        <w:tc>
          <w:tcPr>
            <w:tcW w:w="683" w:type="pct"/>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937" w:type="pct"/>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813" w:type="pct"/>
            <w:vMerge/>
            <w:tcBorders>
              <w:top w:val="single" w:sz="4" w:space="0" w:color="auto"/>
              <w:left w:val="single" w:sz="4" w:space="0" w:color="auto"/>
              <w:bottom w:val="single" w:sz="4" w:space="0" w:color="auto"/>
              <w:right w:val="single" w:sz="4" w:space="0" w:color="auto"/>
            </w:tcBorders>
          </w:tcPr>
          <w:p w:rsidR="00E0471A" w:rsidRDefault="00E0471A" w:rsidP="00CE5BAD">
            <w:pPr>
              <w:pStyle w:val="aff9"/>
            </w:pPr>
          </w:p>
        </w:tc>
        <w:tc>
          <w:tcPr>
            <w:tcW w:w="897"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Заказчик</w:t>
            </w:r>
          </w:p>
        </w:tc>
      </w:tr>
    </w:tbl>
    <w:p w:rsidR="00E0471A" w:rsidRDefault="00E0471A" w:rsidP="00E0471A"/>
    <w:p w:rsidR="00E0471A" w:rsidRDefault="00E0471A" w:rsidP="00E0471A"/>
    <w:p w:rsidR="00E0471A" w:rsidRDefault="00E0471A" w:rsidP="00E0471A">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E0471A" w:rsidRDefault="00E0471A" w:rsidP="00E0471A">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E0471A" w:rsidRPr="00E0471A" w:rsidTr="00CE5BAD">
        <w:trPr>
          <w:cantSplit/>
          <w:tblHeader/>
        </w:trPr>
        <w:tc>
          <w:tcPr>
            <w:tcW w:w="1132"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Срок проведения экспертизы и оформления результатов</w:t>
            </w:r>
          </w:p>
        </w:tc>
      </w:tr>
      <w:tr w:rsidR="00E0471A" w:rsidTr="00CE5BAD">
        <w:trPr>
          <w:cantSplit/>
        </w:trPr>
        <w:tc>
          <w:tcPr>
            <w:tcW w:w="1132"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 xml:space="preserve">Поставка </w:t>
            </w:r>
            <w:proofErr w:type="gramStart"/>
            <w:r>
              <w:t>технический</w:t>
            </w:r>
            <w:proofErr w:type="gramEnd"/>
            <w:r>
              <w:t xml:space="preserve"> жидкостей для автомобилей</w:t>
            </w:r>
          </w:p>
        </w:tc>
        <w:tc>
          <w:tcPr>
            <w:tcW w:w="1035"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E0471A" w:rsidRDefault="00E0471A" w:rsidP="00CE5BAD">
            <w:pPr>
              <w:pStyle w:val="aff9"/>
            </w:pPr>
            <w:r>
              <w:t>Соответствует срокам приёмки</w:t>
            </w:r>
          </w:p>
          <w:p w:rsidR="00E0471A" w:rsidRDefault="00E0471A" w:rsidP="00CE5BAD">
            <w:pPr>
              <w:pStyle w:val="aff9"/>
              <w:rPr>
                <w:lang w:val="en-US"/>
              </w:rPr>
            </w:pPr>
          </w:p>
        </w:tc>
      </w:tr>
    </w:tbl>
    <w:p w:rsidR="00E0471A" w:rsidRDefault="00E0471A" w:rsidP="00E0471A"/>
    <w:p w:rsidR="00E0471A" w:rsidRDefault="00E0471A" w:rsidP="00E0471A"/>
    <w:p w:rsidR="00E0471A" w:rsidRPr="00E0471A" w:rsidRDefault="00E0471A" w:rsidP="00E0471A">
      <w:pPr>
        <w:pStyle w:val="2"/>
        <w:keepLines w:val="0"/>
        <w:widowControl w:val="0"/>
        <w:numPr>
          <w:ilvl w:val="0"/>
          <w:numId w:val="13"/>
        </w:numPr>
        <w:suppressAutoHyphens/>
        <w:spacing w:after="200" w:line="240" w:lineRule="auto"/>
        <w:jc w:val="center"/>
        <w:textAlignment w:val="baseline"/>
        <w:rPr>
          <w:lang w:val="ru-RU"/>
        </w:rPr>
      </w:pPr>
      <w:r w:rsidRPr="00E0471A">
        <w:rPr>
          <w:lang w:val="ru-RU"/>
        </w:rPr>
        <w:t>Сведения о документах, подтверждающих факт передачи товара</w:t>
      </w:r>
    </w:p>
    <w:p w:rsidR="00E0471A" w:rsidRDefault="00E0471A" w:rsidP="00E0471A">
      <w:proofErr w:type="spellStart"/>
      <w:r>
        <w:t>Отсутствуют</w:t>
      </w:r>
      <w:proofErr w:type="spellEnd"/>
    </w:p>
    <w:p w:rsidR="00E0471A" w:rsidRDefault="00E0471A" w:rsidP="00E0471A"/>
    <w:p w:rsidR="00E0471A" w:rsidRDefault="00E0471A" w:rsidP="00E0471A"/>
    <w:tbl>
      <w:tblPr>
        <w:tblStyle w:val="aff0"/>
        <w:tblpPr w:leftFromText="180" w:rightFromText="180" w:vertAnchor="text" w:horzAnchor="margin" w:tblpXSpec="right" w:tblpY="-123"/>
        <w:tblOverlap w:val="never"/>
        <w:tblW w:w="14263" w:type="dxa"/>
        <w:tblLook w:val="04A0"/>
      </w:tblPr>
      <w:tblGrid>
        <w:gridCol w:w="7015"/>
        <w:gridCol w:w="7248"/>
      </w:tblGrid>
      <w:tr w:rsidR="00E0471A" w:rsidTr="00CE5BAD">
        <w:trPr>
          <w:cantSplit/>
          <w:trHeight w:val="176"/>
        </w:trPr>
        <w:tc>
          <w:tcPr>
            <w:tcW w:w="7015" w:type="dxa"/>
            <w:tcBorders>
              <w:top w:val="nil"/>
              <w:left w:val="nil"/>
              <w:bottom w:val="nil"/>
              <w:right w:val="nil"/>
            </w:tcBorders>
            <w:tcMar>
              <w:left w:w="0" w:type="dxa"/>
              <w:right w:w="0" w:type="dxa"/>
            </w:tcMar>
          </w:tcPr>
          <w:p w:rsidR="00E0471A" w:rsidRDefault="00E0471A" w:rsidP="00CE5BAD">
            <w:pPr>
              <w:pStyle w:val="aff"/>
              <w:rPr>
                <w:rFonts w:eastAsia="Times New Roman"/>
                <w:lang w:val="en-US"/>
              </w:rPr>
            </w:pPr>
            <w:proofErr w:type="spellStart"/>
            <w:r>
              <w:rPr>
                <w:lang w:val="en-US"/>
              </w:rPr>
              <w:t>Поставщик</w:t>
            </w:r>
            <w:proofErr w:type="spellEnd"/>
            <w:r>
              <w:rPr>
                <w:rFonts w:eastAsia="Times New Roman"/>
                <w:lang w:val="en-US"/>
              </w:rPr>
              <w:t>:</w:t>
            </w:r>
          </w:p>
          <w:p w:rsidR="00E0471A" w:rsidRDefault="00E0471A" w:rsidP="00CE5BAD">
            <w:pPr>
              <w:pStyle w:val="aff"/>
              <w:jc w:val="right"/>
              <w:rPr>
                <w:lang w:val="en-US"/>
              </w:rPr>
            </w:pPr>
          </w:p>
        </w:tc>
        <w:tc>
          <w:tcPr>
            <w:tcW w:w="7248" w:type="dxa"/>
            <w:tcBorders>
              <w:top w:val="nil"/>
              <w:left w:val="nil"/>
              <w:bottom w:val="nil"/>
              <w:right w:val="nil"/>
            </w:tcBorders>
          </w:tcPr>
          <w:p w:rsidR="00E0471A" w:rsidRDefault="00E0471A" w:rsidP="00CE5BAD">
            <w:pPr>
              <w:pStyle w:val="aff"/>
              <w:rPr>
                <w:rFonts w:eastAsia="Times New Roman"/>
                <w:lang w:val="en-US"/>
              </w:rPr>
            </w:pPr>
            <w:proofErr w:type="spellStart"/>
            <w:r>
              <w:rPr>
                <w:lang w:val="en-US"/>
              </w:rPr>
              <w:t>Заказчик</w:t>
            </w:r>
            <w:proofErr w:type="spellEnd"/>
            <w:r>
              <w:rPr>
                <w:rFonts w:eastAsia="Times New Roman"/>
                <w:lang w:val="en-US"/>
              </w:rPr>
              <w:t>:</w:t>
            </w:r>
          </w:p>
          <w:p w:rsidR="00E0471A" w:rsidRDefault="00E0471A" w:rsidP="00CE5BAD">
            <w:pPr>
              <w:pStyle w:val="aff"/>
              <w:rPr>
                <w:lang w:val="en-US"/>
              </w:rPr>
            </w:pPr>
          </w:p>
        </w:tc>
      </w:tr>
      <w:tr w:rsidR="00E0471A" w:rsidTr="00CE5BAD">
        <w:trPr>
          <w:cantSplit/>
          <w:trHeight w:val="176"/>
        </w:trPr>
        <w:tc>
          <w:tcPr>
            <w:tcW w:w="7015" w:type="dxa"/>
            <w:tcBorders>
              <w:top w:val="nil"/>
              <w:left w:val="nil"/>
              <w:bottom w:val="nil"/>
              <w:right w:val="nil"/>
            </w:tcBorders>
            <w:tcMar>
              <w:left w:w="0" w:type="dxa"/>
              <w:right w:w="0" w:type="dxa"/>
            </w:tcMar>
            <w:vAlign w:val="bottom"/>
          </w:tcPr>
          <w:p w:rsidR="00E0471A" w:rsidRDefault="00E0471A" w:rsidP="00CE5BAD">
            <w:pPr>
              <w:pStyle w:val="aff"/>
              <w:rPr>
                <w:lang w:val="en-US"/>
              </w:rPr>
            </w:pPr>
            <w:r>
              <w:rPr>
                <w:u w:val="single"/>
                <w:lang w:val="en-US"/>
              </w:rPr>
              <w:t>________________</w:t>
            </w:r>
          </w:p>
        </w:tc>
        <w:tc>
          <w:tcPr>
            <w:tcW w:w="7248" w:type="dxa"/>
            <w:tcBorders>
              <w:top w:val="nil"/>
              <w:left w:val="nil"/>
              <w:bottom w:val="nil"/>
              <w:right w:val="nil"/>
            </w:tcBorders>
            <w:vAlign w:val="bottom"/>
          </w:tcPr>
          <w:p w:rsidR="00E0471A" w:rsidRDefault="00E0471A" w:rsidP="00CE5BAD">
            <w:pPr>
              <w:pStyle w:val="aff"/>
              <w:rPr>
                <w:lang w:val="en-US"/>
              </w:rPr>
            </w:pPr>
            <w:proofErr w:type="spellStart"/>
            <w:r>
              <w:rPr>
                <w:u w:val="single"/>
                <w:lang w:val="en-US"/>
              </w:rPr>
              <w:t>директор</w:t>
            </w:r>
            <w:proofErr w:type="spellEnd"/>
          </w:p>
        </w:tc>
      </w:tr>
      <w:tr w:rsidR="00E0471A" w:rsidTr="00CE5BAD">
        <w:trPr>
          <w:cantSplit/>
          <w:trHeight w:val="1147"/>
        </w:trPr>
        <w:tc>
          <w:tcPr>
            <w:tcW w:w="7015" w:type="dxa"/>
            <w:tcBorders>
              <w:top w:val="nil"/>
              <w:left w:val="nil"/>
              <w:bottom w:val="nil"/>
              <w:right w:val="nil"/>
            </w:tcBorders>
          </w:tcPr>
          <w:p w:rsidR="00E0471A" w:rsidRDefault="00E0471A" w:rsidP="00CE5BAD">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0471A" w:rsidRPr="000A75CD" w:rsidRDefault="00E0471A" w:rsidP="00CE5BAD">
            <w:pPr>
              <w:pStyle w:val="aff"/>
              <w:rPr>
                <w:rFonts w:eastAsia="Times New Roman"/>
              </w:rPr>
            </w:pPr>
            <w:r w:rsidRPr="000A75CD">
              <w:rPr>
                <w:u w:val="single"/>
              </w:rPr>
              <w:t>ГАУ СО МО "Орехово-Зуевский КЦСОН"</w:t>
            </w:r>
            <w:r w:rsidRPr="000A75CD">
              <w:rPr>
                <w:rFonts w:ascii="&amp;quot" w:hAnsi="&amp;quot"/>
              </w:rPr>
              <w:t>__________</w:t>
            </w:r>
            <w:r w:rsidRPr="000A75CD">
              <w:rPr>
                <w:rFonts w:eastAsia="Times New Roman"/>
              </w:rPr>
              <w:t>/</w:t>
            </w:r>
            <w:r w:rsidRPr="000A75CD">
              <w:rPr>
                <w:rFonts w:eastAsia="Times New Roman"/>
                <w:u w:val="single"/>
              </w:rPr>
              <w:t>А. Л. Белова</w:t>
            </w:r>
            <w:r w:rsidRPr="000A75CD">
              <w:rPr>
                <w:rFonts w:eastAsia="Times New Roman"/>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p>
        </w:tc>
      </w:tr>
    </w:tbl>
    <w:p w:rsidR="00E0471A" w:rsidRDefault="00E0471A" w:rsidP="00E0471A">
      <w:pPr>
        <w:jc w:val="right"/>
      </w:pPr>
    </w:p>
    <w:p w:rsidR="00E0471A" w:rsidRDefault="00E0471A" w:rsidP="00E0471A">
      <w:pPr>
        <w:pageBreakBefore/>
        <w:jc w:val="right"/>
      </w:pPr>
      <w:proofErr w:type="spellStart"/>
      <w:r>
        <w:lastRenderedPageBreak/>
        <w:t>Приложение</w:t>
      </w:r>
      <w:proofErr w:type="spellEnd"/>
      <w:r>
        <w:t xml:space="preserve"> </w:t>
      </w:r>
      <w:r>
        <w:rPr>
          <w:lang w:val="ru-RU"/>
        </w:rPr>
        <w:t>6</w:t>
      </w:r>
      <w:r>
        <w:t xml:space="preserve"> к </w:t>
      </w:r>
      <w:proofErr w:type="spellStart"/>
      <w:r>
        <w:t>договору</w:t>
      </w:r>
      <w:proofErr w:type="spellEnd"/>
    </w:p>
    <w:p w:rsidR="00E0471A" w:rsidRDefault="00E0471A" w:rsidP="00E0471A">
      <w:pPr>
        <w:spacing w:before="180"/>
        <w:ind w:firstLine="562"/>
        <w:jc w:val="right"/>
      </w:pPr>
      <w:proofErr w:type="spellStart"/>
      <w:proofErr w:type="gramStart"/>
      <w:r>
        <w:t>от</w:t>
      </w:r>
      <w:proofErr w:type="spellEnd"/>
      <w:proofErr w:type="gramEnd"/>
      <w:r>
        <w:t>«____» ___________ 20___г. № ___________</w:t>
      </w:r>
    </w:p>
    <w:p w:rsidR="00E0471A" w:rsidRPr="00E0471A" w:rsidRDefault="00E0471A" w:rsidP="00E0471A">
      <w:pPr>
        <w:pStyle w:val="10"/>
        <w:rPr>
          <w:b w:val="0"/>
          <w:lang w:val="ru-RU"/>
        </w:rPr>
      </w:pPr>
      <w:r w:rsidRPr="00E0471A">
        <w:rPr>
          <w:b w:val="0"/>
          <w:lang w:val="ru-RU"/>
        </w:rPr>
        <w:t xml:space="preserve">Регламент электронного </w:t>
      </w:r>
      <w:proofErr w:type="gramStart"/>
      <w:r w:rsidRPr="00E0471A">
        <w:rPr>
          <w:b w:val="0"/>
          <w:lang w:val="ru-RU"/>
        </w:rPr>
        <w:t>документооборота</w:t>
      </w:r>
      <w:r w:rsidRPr="00E0471A">
        <w:rPr>
          <w:b w:val="0"/>
          <w:lang w:val="ru-RU"/>
        </w:rPr>
        <w:br/>
        <w:t>Портала исполнения контрактов Единой автоматизированной системы управления</w:t>
      </w:r>
      <w:proofErr w:type="gramEnd"/>
      <w:r w:rsidRPr="00E0471A">
        <w:rPr>
          <w:b w:val="0"/>
          <w:lang w:val="ru-RU"/>
        </w:rPr>
        <w:t xml:space="preserve"> закупками Московской области</w:t>
      </w:r>
    </w:p>
    <w:p w:rsidR="00E0471A" w:rsidRDefault="00E0471A" w:rsidP="00E0471A">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0471A" w:rsidRDefault="00E0471A" w:rsidP="00E0471A">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E0471A" w:rsidRDefault="00E0471A" w:rsidP="00E0471A">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E0471A" w:rsidRDefault="00E0471A" w:rsidP="00E0471A">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E0471A" w:rsidRDefault="00E0471A" w:rsidP="00E0471A">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0471A" w:rsidRDefault="00E0471A" w:rsidP="00E0471A">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0471A" w:rsidRDefault="00E0471A" w:rsidP="00E0471A">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E0471A" w:rsidRDefault="00E0471A" w:rsidP="00E0471A">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0471A" w:rsidRDefault="00E0471A" w:rsidP="00E0471A">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E0471A" w:rsidRDefault="00E0471A" w:rsidP="00E0471A">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E0471A" w:rsidRDefault="00E0471A" w:rsidP="00E0471A">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E0471A" w:rsidRDefault="00E0471A" w:rsidP="00E0471A">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E0471A" w:rsidRDefault="00E0471A" w:rsidP="00E0471A">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E0471A" w:rsidRDefault="00E0471A" w:rsidP="00E0471A">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0471A" w:rsidRDefault="00E0471A" w:rsidP="00E0471A">
      <w:pPr>
        <w:pStyle w:val="aff8"/>
        <w:tabs>
          <w:tab w:val="left" w:pos="1134"/>
        </w:tabs>
        <w:ind w:left="0"/>
        <w:jc w:val="both"/>
      </w:pPr>
      <w:r>
        <w:t>- наличие автоматизированного рабочего места (АРМ);</w:t>
      </w:r>
    </w:p>
    <w:p w:rsidR="00E0471A" w:rsidRDefault="00E0471A" w:rsidP="00E0471A">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0471A" w:rsidRDefault="00E0471A" w:rsidP="00E0471A">
      <w:pPr>
        <w:pStyle w:val="aff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1" w:history="1">
        <w:r>
          <w:t>http://pik.mosreg.ru</w:t>
        </w:r>
      </w:hyperlink>
      <w:r>
        <w:t>);</w:t>
      </w:r>
    </w:p>
    <w:p w:rsidR="00E0471A" w:rsidRDefault="00E0471A" w:rsidP="00E0471A">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0471A" w:rsidRDefault="00E0471A" w:rsidP="00E0471A">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E0471A" w:rsidRDefault="00E0471A" w:rsidP="00E0471A">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0471A" w:rsidRDefault="00E0471A" w:rsidP="00E0471A">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E0471A" w:rsidRDefault="00E0471A" w:rsidP="00E0471A">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E0471A" w:rsidRDefault="00E0471A" w:rsidP="00E0471A">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E0471A" w:rsidRDefault="00E0471A" w:rsidP="00E0471A">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E0471A" w:rsidRDefault="00E0471A" w:rsidP="00E0471A">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E0471A" w:rsidRDefault="00E0471A" w:rsidP="00E0471A">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E0471A" w:rsidRDefault="00E0471A" w:rsidP="00E0471A">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E0471A" w:rsidRDefault="00E0471A" w:rsidP="00E0471A">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0471A" w:rsidRDefault="00E0471A" w:rsidP="00E0471A">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0471A" w:rsidRDefault="00E0471A" w:rsidP="00E0471A">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0471A" w:rsidRDefault="00E0471A" w:rsidP="00E0471A">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E0471A" w:rsidRDefault="00E0471A" w:rsidP="00E0471A">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0471A" w:rsidRDefault="00E0471A" w:rsidP="00E0471A">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E0471A" w:rsidRDefault="00E0471A" w:rsidP="00E0471A">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0471A" w:rsidRDefault="00E0471A" w:rsidP="00E0471A">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0471A" w:rsidRDefault="00E0471A" w:rsidP="00E0471A">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E0471A" w:rsidRDefault="00E0471A" w:rsidP="00E0471A">
      <w:pPr>
        <w:pStyle w:val="aff8"/>
        <w:tabs>
          <w:tab w:val="left" w:pos="1134"/>
        </w:tabs>
        <w:ind w:left="0"/>
        <w:jc w:val="both"/>
      </w:pPr>
      <w:r>
        <w:t>4.7.</w:t>
      </w:r>
      <w:r>
        <w:tab/>
        <w:t>Правила формирования для подписания структурированных электронных документов:</w:t>
      </w:r>
    </w:p>
    <w:p w:rsidR="00E0471A" w:rsidRDefault="00E0471A" w:rsidP="00E0471A">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E0471A" w:rsidRDefault="00E0471A" w:rsidP="00E0471A">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0471A" w:rsidRDefault="00E0471A" w:rsidP="00E0471A">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0471A" w:rsidRDefault="00E0471A" w:rsidP="00E0471A">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0471A" w:rsidRDefault="00E0471A" w:rsidP="00E0471A">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E0471A" w:rsidRDefault="00E0471A" w:rsidP="00E0471A">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E0471A" w:rsidRDefault="00E0471A" w:rsidP="00E0471A">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0471A" w:rsidRDefault="00E0471A" w:rsidP="00E0471A">
      <w:pPr>
        <w:pStyle w:val="aff8"/>
        <w:tabs>
          <w:tab w:val="left" w:pos="1134"/>
        </w:tabs>
        <w:ind w:left="0"/>
        <w:jc w:val="both"/>
      </w:pPr>
      <w:r>
        <w:t>4.9. Правила передачи файлов:</w:t>
      </w:r>
    </w:p>
    <w:p w:rsidR="00E0471A" w:rsidRDefault="00E0471A" w:rsidP="00E0471A">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0471A" w:rsidRDefault="00E0471A" w:rsidP="00E0471A">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0471A" w:rsidRDefault="00E0471A" w:rsidP="00E0471A">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E0471A" w:rsidRDefault="00E0471A" w:rsidP="00E0471A">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E0471A" w:rsidRDefault="00E0471A" w:rsidP="00E0471A">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E0471A" w:rsidRDefault="00E0471A" w:rsidP="00E0471A">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0471A" w:rsidRDefault="00E0471A" w:rsidP="00E0471A">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0471A" w:rsidRDefault="00E0471A" w:rsidP="00E0471A">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0471A" w:rsidRDefault="00E0471A" w:rsidP="00E0471A">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0471A" w:rsidRDefault="00E0471A" w:rsidP="00E0471A">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E0471A" w:rsidRDefault="00E0471A" w:rsidP="00E0471A">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E0471A" w:rsidRDefault="00E0471A" w:rsidP="00E0471A">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0471A" w:rsidRDefault="00E0471A" w:rsidP="00E0471A">
      <w:pPr>
        <w:pStyle w:val="aff8"/>
        <w:tabs>
          <w:tab w:val="left" w:pos="1134"/>
        </w:tabs>
        <w:ind w:left="0"/>
        <w:jc w:val="both"/>
      </w:pPr>
      <w:r>
        <w:t>а) сбой в работе возник в период с 07 00 до 21 00 московского времени в рабочие дни;</w:t>
      </w:r>
    </w:p>
    <w:p w:rsidR="00E0471A" w:rsidRDefault="00E0471A" w:rsidP="00E0471A">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E0471A" w:rsidRDefault="00E0471A" w:rsidP="00E0471A">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E0471A" w:rsidRDefault="00E0471A" w:rsidP="00E0471A">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E0471A" w:rsidRDefault="00E0471A" w:rsidP="00E0471A">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E0471A" w:rsidRDefault="00E0471A" w:rsidP="00E0471A">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E0471A" w:rsidRDefault="00E0471A" w:rsidP="00E0471A">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0471A" w:rsidRDefault="00E0471A" w:rsidP="00E0471A">
      <w:pPr>
        <w:pStyle w:val="aff8"/>
        <w:tabs>
          <w:tab w:val="left" w:pos="1134"/>
        </w:tabs>
        <w:ind w:left="0"/>
        <w:jc w:val="both"/>
      </w:pPr>
    </w:p>
    <w:p w:rsidR="00E0471A" w:rsidRDefault="00E0471A" w:rsidP="00E0471A">
      <w:pPr>
        <w:pStyle w:val="aff8"/>
        <w:tabs>
          <w:tab w:val="left" w:pos="1134"/>
        </w:tabs>
        <w:ind w:left="0"/>
        <w:jc w:val="center"/>
      </w:pPr>
      <w:r>
        <w:t>Перечень сбоев в работе ПИК ЕАСУЗ и (или) ЭДО ПИК ЕАСУЗ</w:t>
      </w:r>
    </w:p>
    <w:p w:rsidR="00E0471A" w:rsidRDefault="00E0471A" w:rsidP="00E0471A">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E0471A" w:rsidTr="00CE5BAD">
        <w:trPr>
          <w:cantSplit/>
          <w:tblHeader/>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pStyle w:val="19"/>
            </w:pPr>
            <w:r>
              <w:t>Продолжительность</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E0471A" w:rsidRPr="00E0471A" w:rsidRDefault="00E0471A" w:rsidP="00CE5BAD">
            <w:pPr>
              <w:spacing w:line="264" w:lineRule="auto"/>
              <w:ind w:left="-31" w:firstLine="65"/>
              <w:rPr>
                <w:lang w:val="ru-RU"/>
              </w:rPr>
            </w:pPr>
            <w:r w:rsidRPr="00E0471A">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E0471A" w:rsidRPr="00E0471A" w:rsidRDefault="00E0471A" w:rsidP="00CE5BAD">
            <w:pPr>
              <w:spacing w:line="264" w:lineRule="auto"/>
              <w:ind w:left="-31" w:firstLine="65"/>
              <w:rPr>
                <w:lang w:val="ru-RU"/>
              </w:rPr>
            </w:pPr>
            <w:r w:rsidRPr="00E0471A">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E0471A" w:rsidRPr="00E0471A" w:rsidRDefault="00E0471A" w:rsidP="00CE5BAD">
            <w:pPr>
              <w:spacing w:line="264" w:lineRule="auto"/>
              <w:ind w:left="-31" w:firstLine="65"/>
              <w:rPr>
                <w:lang w:val="ru-RU"/>
              </w:rPr>
            </w:pPr>
            <w:r w:rsidRPr="00E0471A">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E0471A" w:rsidRPr="00E0471A" w:rsidRDefault="00E0471A" w:rsidP="00CE5BAD">
            <w:pPr>
              <w:spacing w:line="264" w:lineRule="auto"/>
              <w:ind w:left="-31" w:firstLine="65"/>
              <w:rPr>
                <w:lang w:val="ru-RU"/>
              </w:rPr>
            </w:pPr>
            <w:r w:rsidRPr="00E0471A">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jc w:val="center"/>
            </w:pPr>
            <w:r>
              <w:t xml:space="preserve">240 </w:t>
            </w:r>
            <w:proofErr w:type="spellStart"/>
            <w:r>
              <w:t>мин</w:t>
            </w:r>
            <w:proofErr w:type="spellEnd"/>
            <w:r>
              <w:t>.</w:t>
            </w:r>
          </w:p>
        </w:tc>
      </w:tr>
      <w:tr w:rsidR="00E0471A" w:rsidTr="00CE5BAD">
        <w:trPr>
          <w:cantSplit/>
        </w:trPr>
        <w:tc>
          <w:tcPr>
            <w:tcW w:w="817" w:type="dxa"/>
            <w:tcBorders>
              <w:top w:val="single" w:sz="4" w:space="0" w:color="auto"/>
              <w:left w:val="single" w:sz="4" w:space="0" w:color="auto"/>
              <w:bottom w:val="single" w:sz="4" w:space="0" w:color="auto"/>
              <w:right w:val="single" w:sz="4" w:space="0" w:color="auto"/>
            </w:tcBorders>
          </w:tcPr>
          <w:p w:rsidR="00E0471A" w:rsidRDefault="00E0471A" w:rsidP="00CE5BAD">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E0471A" w:rsidRPr="00E0471A" w:rsidRDefault="00E0471A" w:rsidP="00CE5BAD">
            <w:pPr>
              <w:tabs>
                <w:tab w:val="left" w:pos="412"/>
              </w:tabs>
              <w:spacing w:line="264" w:lineRule="auto"/>
              <w:ind w:firstLine="65"/>
              <w:rPr>
                <w:lang w:val="ru-RU"/>
              </w:rPr>
            </w:pPr>
            <w:r w:rsidRPr="00E0471A">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E0471A" w:rsidRDefault="00E0471A" w:rsidP="00CE5BAD">
            <w:pPr>
              <w:jc w:val="center"/>
            </w:pPr>
            <w:r>
              <w:t xml:space="preserve">240 </w:t>
            </w:r>
            <w:proofErr w:type="spellStart"/>
            <w:r>
              <w:t>мин</w:t>
            </w:r>
            <w:proofErr w:type="spellEnd"/>
            <w:r>
              <w:t>.</w:t>
            </w:r>
          </w:p>
        </w:tc>
      </w:tr>
    </w:tbl>
    <w:p w:rsidR="00E0471A" w:rsidRDefault="00E0471A" w:rsidP="00E0471A"/>
    <w:tbl>
      <w:tblPr>
        <w:tblStyle w:val="aff0"/>
        <w:tblpPr w:leftFromText="180" w:rightFromText="180" w:vertAnchor="text" w:horzAnchor="margin" w:tblpY="417"/>
        <w:tblOverlap w:val="never"/>
        <w:tblW w:w="14263" w:type="dxa"/>
        <w:tblLook w:val="04A0"/>
      </w:tblPr>
      <w:tblGrid>
        <w:gridCol w:w="7015"/>
        <w:gridCol w:w="7248"/>
      </w:tblGrid>
      <w:tr w:rsidR="00E0471A" w:rsidTr="00CE5BAD">
        <w:trPr>
          <w:cantSplit/>
          <w:trHeight w:val="176"/>
        </w:trPr>
        <w:tc>
          <w:tcPr>
            <w:tcW w:w="7015" w:type="dxa"/>
            <w:tcBorders>
              <w:top w:val="nil"/>
              <w:left w:val="nil"/>
              <w:bottom w:val="nil"/>
              <w:right w:val="nil"/>
            </w:tcBorders>
            <w:tcMar>
              <w:left w:w="0" w:type="dxa"/>
              <w:right w:w="0" w:type="dxa"/>
            </w:tcMar>
          </w:tcPr>
          <w:p w:rsidR="00E0471A" w:rsidRDefault="00E0471A" w:rsidP="00CE5BAD">
            <w:pPr>
              <w:pStyle w:val="aff"/>
              <w:rPr>
                <w:rFonts w:eastAsia="Times New Roman"/>
                <w:lang w:val="en-US"/>
              </w:rPr>
            </w:pPr>
            <w:proofErr w:type="spellStart"/>
            <w:r>
              <w:rPr>
                <w:lang w:val="en-US"/>
              </w:rPr>
              <w:t>Поставщик</w:t>
            </w:r>
            <w:proofErr w:type="spellEnd"/>
            <w:r>
              <w:rPr>
                <w:rFonts w:eastAsia="Times New Roman"/>
                <w:lang w:val="en-US"/>
              </w:rPr>
              <w:t>:</w:t>
            </w:r>
          </w:p>
          <w:p w:rsidR="00E0471A" w:rsidRDefault="00E0471A" w:rsidP="00CE5BAD">
            <w:pPr>
              <w:pStyle w:val="aff"/>
              <w:jc w:val="right"/>
              <w:rPr>
                <w:lang w:val="en-US"/>
              </w:rPr>
            </w:pPr>
          </w:p>
        </w:tc>
        <w:tc>
          <w:tcPr>
            <w:tcW w:w="7248" w:type="dxa"/>
            <w:tcBorders>
              <w:top w:val="nil"/>
              <w:left w:val="nil"/>
              <w:bottom w:val="nil"/>
              <w:right w:val="nil"/>
            </w:tcBorders>
          </w:tcPr>
          <w:p w:rsidR="00E0471A" w:rsidRDefault="00E0471A" w:rsidP="00CE5BAD">
            <w:pPr>
              <w:pStyle w:val="aff"/>
              <w:rPr>
                <w:rFonts w:eastAsia="Times New Roman"/>
                <w:lang w:val="en-US"/>
              </w:rPr>
            </w:pPr>
            <w:proofErr w:type="spellStart"/>
            <w:r>
              <w:rPr>
                <w:lang w:val="en-US"/>
              </w:rPr>
              <w:t>Заказчик</w:t>
            </w:r>
            <w:proofErr w:type="spellEnd"/>
            <w:r>
              <w:rPr>
                <w:rFonts w:eastAsia="Times New Roman"/>
                <w:lang w:val="en-US"/>
              </w:rPr>
              <w:t>:</w:t>
            </w:r>
          </w:p>
          <w:p w:rsidR="00E0471A" w:rsidRDefault="00E0471A" w:rsidP="00CE5BAD">
            <w:pPr>
              <w:pStyle w:val="aff"/>
              <w:rPr>
                <w:lang w:val="en-US"/>
              </w:rPr>
            </w:pPr>
          </w:p>
        </w:tc>
      </w:tr>
      <w:tr w:rsidR="00E0471A" w:rsidTr="00CE5BAD">
        <w:trPr>
          <w:cantSplit/>
          <w:trHeight w:val="176"/>
        </w:trPr>
        <w:tc>
          <w:tcPr>
            <w:tcW w:w="7015" w:type="dxa"/>
            <w:tcBorders>
              <w:top w:val="nil"/>
              <w:left w:val="nil"/>
              <w:bottom w:val="nil"/>
              <w:right w:val="nil"/>
            </w:tcBorders>
            <w:tcMar>
              <w:left w:w="0" w:type="dxa"/>
              <w:right w:w="0" w:type="dxa"/>
            </w:tcMar>
            <w:vAlign w:val="bottom"/>
          </w:tcPr>
          <w:p w:rsidR="00E0471A" w:rsidRDefault="00E0471A" w:rsidP="00CE5BAD">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E0471A" w:rsidRDefault="00E0471A" w:rsidP="00CE5BAD">
            <w:pPr>
              <w:pStyle w:val="aff"/>
              <w:rPr>
                <w:lang w:val="en-US"/>
              </w:rPr>
            </w:pPr>
            <w:proofErr w:type="spellStart"/>
            <w:r>
              <w:rPr>
                <w:u w:val="single"/>
                <w:lang w:val="en-US"/>
              </w:rPr>
              <w:t>директор</w:t>
            </w:r>
            <w:proofErr w:type="spellEnd"/>
          </w:p>
        </w:tc>
      </w:tr>
      <w:tr w:rsidR="00E0471A" w:rsidTr="00CE5BAD">
        <w:trPr>
          <w:cantSplit/>
          <w:trHeight w:val="1147"/>
        </w:trPr>
        <w:tc>
          <w:tcPr>
            <w:tcW w:w="7015" w:type="dxa"/>
            <w:tcBorders>
              <w:top w:val="nil"/>
              <w:left w:val="nil"/>
              <w:bottom w:val="nil"/>
              <w:right w:val="nil"/>
            </w:tcBorders>
          </w:tcPr>
          <w:p w:rsidR="00E0471A" w:rsidRDefault="00E0471A" w:rsidP="00CE5BAD">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E0471A" w:rsidRPr="00E0471A" w:rsidRDefault="00E0471A" w:rsidP="00CE5BAD">
            <w:pPr>
              <w:pStyle w:val="aff"/>
              <w:rPr>
                <w:rFonts w:eastAsia="Times New Roman"/>
              </w:rPr>
            </w:pPr>
            <w:r w:rsidRPr="00E0471A">
              <w:rPr>
                <w:u w:val="single"/>
              </w:rPr>
              <w:t>ГАУ СО МО "Орехово-Зуевский КЦСОН"</w:t>
            </w:r>
            <w:r w:rsidRPr="00E0471A">
              <w:rPr>
                <w:rFonts w:ascii="&amp;quot" w:hAnsi="&amp;quot"/>
              </w:rPr>
              <w:t>__________</w:t>
            </w:r>
            <w:r w:rsidRPr="00E0471A">
              <w:rPr>
                <w:rFonts w:eastAsia="Times New Roman"/>
              </w:rPr>
              <w:t>/</w:t>
            </w:r>
            <w:r w:rsidRPr="00E0471A">
              <w:rPr>
                <w:rFonts w:eastAsia="Times New Roman"/>
                <w:u w:val="single"/>
              </w:rPr>
              <w:t>А. Л. Белова</w:t>
            </w:r>
            <w:r w:rsidRPr="00E0471A">
              <w:rPr>
                <w:rFonts w:eastAsia="Times New Roman"/>
              </w:rPr>
              <w:t>/</w:t>
            </w:r>
          </w:p>
          <w:p w:rsidR="00E0471A" w:rsidRDefault="00E0471A" w:rsidP="00CE5BAD">
            <w:pPr>
              <w:pStyle w:val="aff"/>
              <w:jc w:val="center"/>
              <w:rPr>
                <w:lang w:val="en-US"/>
              </w:rPr>
            </w:pPr>
            <w:r>
              <w:rPr>
                <w:rFonts w:eastAsia="Times New Roman"/>
                <w:lang w:val="en-US"/>
              </w:rPr>
              <w:t xml:space="preserve">«    » __________ 20  </w:t>
            </w:r>
            <w:r>
              <w:rPr>
                <w:rFonts w:eastAsia="Times New Roman"/>
              </w:rPr>
              <w:t>г</w:t>
            </w:r>
          </w:p>
        </w:tc>
      </w:tr>
    </w:tbl>
    <w:p w:rsidR="00E0471A" w:rsidRDefault="00E0471A" w:rsidP="00E0471A"/>
    <w:p w:rsidR="00F71DB9" w:rsidRDefault="00F71DB9" w:rsidP="00E0471A">
      <w:pPr>
        <w:pageBreakBefore/>
        <w:jc w:val="right"/>
        <w:rPr>
          <w:lang w:val="ru-RU"/>
        </w:rPr>
      </w:pPr>
    </w:p>
    <w:sectPr w:rsidR="00F71DB9" w:rsidSect="006B2249">
      <w:footerReference w:type="default" r:id="rId12"/>
      <w:footerReference w:type="first" r:id="rId13"/>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363" w:rsidRDefault="001F4363" w:rsidP="00D82CE3">
      <w:pPr>
        <w:spacing w:after="0" w:line="240" w:lineRule="auto"/>
      </w:pPr>
      <w:r>
        <w:separator/>
      </w:r>
    </w:p>
  </w:endnote>
  <w:endnote w:type="continuationSeparator" w:id="0">
    <w:p w:rsidR="001F4363" w:rsidRDefault="001F4363"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6" w:rsidRDefault="001F4363">
    <w:pPr>
      <w:pStyle w:val="afc"/>
    </w:pPr>
    <w:r>
      <w:fldChar w:fldCharType="begin"/>
    </w:r>
    <w:r>
      <w:instrText>PAGE   \* MERGEFORMAT</w:instrText>
    </w:r>
    <w:r>
      <w:fldChar w:fldCharType="separate"/>
    </w:r>
    <w:r w:rsidR="00E0471A">
      <w:rPr>
        <w:noProof/>
      </w:rPr>
      <w:t>32</w:t>
    </w:r>
    <w:r>
      <w:fldChar w:fldCharType="end"/>
    </w:r>
    <w:r>
      <w:tab/>
    </w:r>
    <w:r>
      <w:tab/>
    </w:r>
    <w:r>
      <w:rPr>
        <w:shd w:val="clear" w:color="auto" w:fill="FFFFFF"/>
      </w:rPr>
      <w:t xml:space="preserve">Номер позиции плана закупок в </w:t>
    </w:r>
    <w:r>
      <w:t>ЕАСУЗ:033054-22</w:t>
    </w:r>
  </w:p>
  <w:p w:rsidR="00E870E6" w:rsidRDefault="001F4363">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E6" w:rsidRDefault="001F4363">
    <w:pPr>
      <w:pStyle w:val="afc"/>
    </w:pPr>
    <w:r>
      <w:fldChar w:fldCharType="begin"/>
    </w:r>
    <w:r>
      <w:instrText>PAGE   \* MERGEFORMAT</w:instrText>
    </w:r>
    <w:r>
      <w:fldChar w:fldCharType="separate"/>
    </w:r>
    <w:r>
      <w:t>1</w:t>
    </w:r>
    <w:r>
      <w:fldChar w:fldCharType="end"/>
    </w:r>
  </w:p>
  <w:p w:rsidR="00E870E6" w:rsidRDefault="001F436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363" w:rsidRDefault="001F4363" w:rsidP="00D82CE3">
      <w:pPr>
        <w:spacing w:after="0" w:line="240" w:lineRule="auto"/>
      </w:pPr>
      <w:r>
        <w:separator/>
      </w:r>
    </w:p>
  </w:footnote>
  <w:footnote w:type="continuationSeparator" w:id="0">
    <w:p w:rsidR="001F4363" w:rsidRDefault="001F4363"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9">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11">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13"/>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4"/>
  </w:num>
  <w:num w:numId="15">
    <w:abstractNumId w:val="12"/>
  </w:num>
  <w:num w:numId="16">
    <w:abstractNumId w:val="2"/>
  </w:num>
  <w:num w:numId="1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5452A"/>
    <w:rsid w:val="000749D8"/>
    <w:rsid w:val="000A394E"/>
    <w:rsid w:val="000C036D"/>
    <w:rsid w:val="000E7C44"/>
    <w:rsid w:val="00101030"/>
    <w:rsid w:val="0012589F"/>
    <w:rsid w:val="001706AA"/>
    <w:rsid w:val="0019192F"/>
    <w:rsid w:val="0019659A"/>
    <w:rsid w:val="001F4363"/>
    <w:rsid w:val="00232ECE"/>
    <w:rsid w:val="00272078"/>
    <w:rsid w:val="00295AEF"/>
    <w:rsid w:val="002A15C5"/>
    <w:rsid w:val="002B6F85"/>
    <w:rsid w:val="002B7924"/>
    <w:rsid w:val="002E538D"/>
    <w:rsid w:val="002E5548"/>
    <w:rsid w:val="002F3DA0"/>
    <w:rsid w:val="00306936"/>
    <w:rsid w:val="003159F2"/>
    <w:rsid w:val="00343C5B"/>
    <w:rsid w:val="003726C3"/>
    <w:rsid w:val="003E7930"/>
    <w:rsid w:val="003F3F3A"/>
    <w:rsid w:val="0043093D"/>
    <w:rsid w:val="00431F0A"/>
    <w:rsid w:val="00473A4A"/>
    <w:rsid w:val="00484694"/>
    <w:rsid w:val="00496EFE"/>
    <w:rsid w:val="004B0776"/>
    <w:rsid w:val="004B7F6C"/>
    <w:rsid w:val="0052112B"/>
    <w:rsid w:val="005218C1"/>
    <w:rsid w:val="00524656"/>
    <w:rsid w:val="0053496D"/>
    <w:rsid w:val="00540543"/>
    <w:rsid w:val="00572DC5"/>
    <w:rsid w:val="0057378C"/>
    <w:rsid w:val="00581394"/>
    <w:rsid w:val="005C3A95"/>
    <w:rsid w:val="005E5F96"/>
    <w:rsid w:val="00613E8D"/>
    <w:rsid w:val="0064527D"/>
    <w:rsid w:val="0064597C"/>
    <w:rsid w:val="00670C43"/>
    <w:rsid w:val="00686B1A"/>
    <w:rsid w:val="006F5561"/>
    <w:rsid w:val="007007CD"/>
    <w:rsid w:val="007179B1"/>
    <w:rsid w:val="00723B42"/>
    <w:rsid w:val="0074500B"/>
    <w:rsid w:val="007526B5"/>
    <w:rsid w:val="00785CA9"/>
    <w:rsid w:val="00796BCE"/>
    <w:rsid w:val="007A4920"/>
    <w:rsid w:val="007D3A36"/>
    <w:rsid w:val="00802C67"/>
    <w:rsid w:val="008204A8"/>
    <w:rsid w:val="00825CD7"/>
    <w:rsid w:val="0088059A"/>
    <w:rsid w:val="008A245F"/>
    <w:rsid w:val="008B612C"/>
    <w:rsid w:val="008C29AA"/>
    <w:rsid w:val="008C72CF"/>
    <w:rsid w:val="008F3654"/>
    <w:rsid w:val="009540BF"/>
    <w:rsid w:val="00972067"/>
    <w:rsid w:val="00977E64"/>
    <w:rsid w:val="00A179D8"/>
    <w:rsid w:val="00A63825"/>
    <w:rsid w:val="00A64DC9"/>
    <w:rsid w:val="00A66294"/>
    <w:rsid w:val="00A92284"/>
    <w:rsid w:val="00B20B0E"/>
    <w:rsid w:val="00B47EDB"/>
    <w:rsid w:val="00B73C7B"/>
    <w:rsid w:val="00B75E0C"/>
    <w:rsid w:val="00B763C1"/>
    <w:rsid w:val="00B814D2"/>
    <w:rsid w:val="00B950A3"/>
    <w:rsid w:val="00BC422B"/>
    <w:rsid w:val="00BC48CF"/>
    <w:rsid w:val="00BC77E8"/>
    <w:rsid w:val="00BC7933"/>
    <w:rsid w:val="00C2587A"/>
    <w:rsid w:val="00C3377F"/>
    <w:rsid w:val="00C47170"/>
    <w:rsid w:val="00C80346"/>
    <w:rsid w:val="00C82609"/>
    <w:rsid w:val="00CB117A"/>
    <w:rsid w:val="00D305CD"/>
    <w:rsid w:val="00D3252D"/>
    <w:rsid w:val="00D60427"/>
    <w:rsid w:val="00D70EAB"/>
    <w:rsid w:val="00D80F64"/>
    <w:rsid w:val="00D82CE3"/>
    <w:rsid w:val="00DD0CC2"/>
    <w:rsid w:val="00DD5DA2"/>
    <w:rsid w:val="00DD7381"/>
    <w:rsid w:val="00E0471A"/>
    <w:rsid w:val="00E125E3"/>
    <w:rsid w:val="00E168B0"/>
    <w:rsid w:val="00E20614"/>
    <w:rsid w:val="00E41532"/>
    <w:rsid w:val="00E65E49"/>
    <w:rsid w:val="00E748B2"/>
    <w:rsid w:val="00E9751C"/>
    <w:rsid w:val="00EC1EB3"/>
    <w:rsid w:val="00EE73E6"/>
    <w:rsid w:val="00F006F1"/>
    <w:rsid w:val="00F40267"/>
    <w:rsid w:val="00F41297"/>
    <w:rsid w:val="00F71DB9"/>
    <w:rsid w:val="00F73A44"/>
    <w:rsid w:val="00F83159"/>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aliases w:val="Без отступа Знак"/>
    <w:link w:val="a8"/>
    <w:uiPriority w:val="1"/>
    <w:qFormat/>
    <w:locked/>
    <w:rsid w:val="00F006F1"/>
    <w:rPr>
      <w:rFonts w:ascii="Cambria" w:eastAsia="Times New Roman" w:hAnsi="Cambria"/>
      <w:lang w:val="en-US" w:bidi="en-US"/>
    </w:rPr>
  </w:style>
  <w:style w:type="paragraph" w:styleId="a8">
    <w:name w:val="No Spacing"/>
    <w:aliases w:val="Без отступа"/>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uiPriority w:val="99"/>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uiPriority w:val="99"/>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rFonts w:ascii="Times New Roman" w:hAnsi="Times New Roman" w:cs="Times New Roman"/>
      <w:b/>
      <w:bCs/>
      <w:sz w:val="20"/>
      <w:szCs w:val="20"/>
      <w:lang w:eastAsia="ar-SA"/>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rFonts w:ascii="Times New Roman" w:hAnsi="Times New Roman" w:cs="Times New Roman"/>
      <w:i/>
      <w:iCs/>
      <w:color w:val="1F497D" w:themeColor="text2"/>
      <w:sz w:val="24"/>
      <w:szCs w:val="24"/>
      <w:lang w:eastAsia="ar-SA"/>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 w:id="253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ket.yandex.ru/catalog--antifrizy/54791?hid=90480&amp;glfilter=14214011%3A14214021"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5288-5DA8-4F2B-B5A6-E4CE6434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10379</Words>
  <Characters>59162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13</cp:revision>
  <dcterms:created xsi:type="dcterms:W3CDTF">2022-01-14T12:28:00Z</dcterms:created>
  <dcterms:modified xsi:type="dcterms:W3CDTF">2022-02-10T11:07:00Z</dcterms:modified>
</cp:coreProperties>
</file>