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1B3F5C4E" w14:textId="77777777" w:rsidR="00974F7D" w:rsidRDefault="00453839">
      <w:pPr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</w:rPr>
        <w:t xml:space="preserve">Объект закупки: </w:t>
      </w:r>
      <w:r w:rsidR="00974F7D">
        <w:rPr>
          <w:color w:val="333333"/>
          <w:sz w:val="21"/>
          <w:szCs w:val="21"/>
          <w:shd w:val="clear" w:color="auto" w:fill="FFFFFF"/>
        </w:rPr>
        <w:t xml:space="preserve">Оказание услуг по контролю работоспособности в круглосуточном режиме и техническому обслуживанию объектового оборудования </w:t>
      </w:r>
      <w:proofErr w:type="spellStart"/>
      <w:r w:rsidR="00974F7D">
        <w:rPr>
          <w:color w:val="333333"/>
          <w:sz w:val="21"/>
          <w:szCs w:val="21"/>
          <w:shd w:val="clear" w:color="auto" w:fill="FFFFFF"/>
        </w:rPr>
        <w:t>радиоканальной</w:t>
      </w:r>
      <w:proofErr w:type="spellEnd"/>
      <w:r w:rsidR="00974F7D">
        <w:rPr>
          <w:color w:val="333333"/>
          <w:sz w:val="21"/>
          <w:szCs w:val="21"/>
          <w:shd w:val="clear" w:color="auto" w:fill="FFFFFF"/>
        </w:rPr>
        <w:t xml:space="preserve"> системы передачи извещений (РСПИ) программно-аппаратного комплекса «Стрелец-</w:t>
      </w:r>
      <w:proofErr w:type="spellStart"/>
      <w:r w:rsidR="00974F7D">
        <w:rPr>
          <w:color w:val="333333"/>
          <w:sz w:val="21"/>
          <w:szCs w:val="21"/>
          <w:shd w:val="clear" w:color="auto" w:fill="FFFFFF"/>
        </w:rPr>
        <w:t>Мониторинг»</w:t>
      </w:r>
      <w:proofErr w:type="spellEnd"/>
    </w:p>
    <w:p w14:paraId="128AB445" w14:textId="691D11C3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1134"/>
        <w:gridCol w:w="1134"/>
        <w:gridCol w:w="1134"/>
        <w:gridCol w:w="992"/>
        <w:gridCol w:w="1417"/>
        <w:gridCol w:w="709"/>
        <w:gridCol w:w="1955"/>
      </w:tblGrid>
      <w:tr w:rsidR="00974F7D" w14:paraId="59A29FDA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7340B41" w14:textId="77777777" w:rsidR="00974F7D" w:rsidRDefault="00974F7D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709" w:type="dxa"/>
            <w:shd w:val="clear" w:color="auto" w:fill="auto"/>
          </w:tcPr>
          <w:p w14:paraId="54823FC7" w14:textId="10061D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14:paraId="23D5A5C3" w14:textId="55B39AC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№1</w:t>
            </w:r>
          </w:p>
        </w:tc>
        <w:tc>
          <w:tcPr>
            <w:tcW w:w="1134" w:type="dxa"/>
            <w:shd w:val="clear" w:color="auto" w:fill="auto"/>
          </w:tcPr>
          <w:p w14:paraId="5644F5F7" w14:textId="664647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№2</w:t>
            </w:r>
          </w:p>
        </w:tc>
        <w:tc>
          <w:tcPr>
            <w:tcW w:w="1134" w:type="dxa"/>
            <w:shd w:val="clear" w:color="auto" w:fill="auto"/>
          </w:tcPr>
          <w:p w14:paraId="2E9CF38D" w14:textId="313F0B1A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№3</w:t>
            </w:r>
          </w:p>
        </w:tc>
        <w:tc>
          <w:tcPr>
            <w:tcW w:w="992" w:type="dxa"/>
            <w:shd w:val="clear" w:color="auto" w:fill="auto"/>
          </w:tcPr>
          <w:p w14:paraId="56383480" w14:textId="5A99B1E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Средняя цена</w:t>
            </w:r>
          </w:p>
        </w:tc>
        <w:tc>
          <w:tcPr>
            <w:tcW w:w="1417" w:type="dxa"/>
            <w:shd w:val="clear" w:color="auto" w:fill="auto"/>
          </w:tcPr>
          <w:p w14:paraId="571E5136" w14:textId="59D24991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Цена для расчета</w:t>
            </w:r>
          </w:p>
        </w:tc>
        <w:tc>
          <w:tcPr>
            <w:tcW w:w="709" w:type="dxa"/>
            <w:shd w:val="clear" w:color="auto" w:fill="auto"/>
          </w:tcPr>
          <w:p w14:paraId="411E67F9" w14:textId="735D3769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Кол-во</w:t>
            </w:r>
          </w:p>
        </w:tc>
        <w:tc>
          <w:tcPr>
            <w:tcW w:w="1955" w:type="dxa"/>
            <w:shd w:val="clear" w:color="auto" w:fill="auto"/>
          </w:tcPr>
          <w:p w14:paraId="46878FC0" w14:textId="5A239B06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Стоимость позиции</w:t>
            </w:r>
          </w:p>
        </w:tc>
      </w:tr>
      <w:tr w:rsidR="00974F7D" w14:paraId="07942D81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EDB45A3" w14:textId="74B47044" w:rsidR="00974F7D" w:rsidRDefault="00974F7D" w:rsidP="00453839">
            <w:pPr>
              <w:spacing w:after="0" w:line="240" w:lineRule="auto"/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Оказание услуг по контролю работоспособности в круглосуточном режиме и техническому обслуживанию объектового оборудования </w:t>
            </w:r>
            <w:proofErr w:type="spellStart"/>
            <w:r>
              <w:rPr>
                <w:color w:val="333333"/>
                <w:sz w:val="21"/>
                <w:szCs w:val="21"/>
                <w:shd w:val="clear" w:color="auto" w:fill="FFFFFF"/>
              </w:rPr>
              <w:t>радиоканальной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системы передачи извещений (РСПИ) программно-аппаратного комплекса «Стрелец-Мониторинг»</w:t>
            </w:r>
          </w:p>
        </w:tc>
        <w:tc>
          <w:tcPr>
            <w:tcW w:w="709" w:type="dxa"/>
            <w:shd w:val="clear" w:color="auto" w:fill="auto"/>
          </w:tcPr>
          <w:p w14:paraId="47188470" w14:textId="0D1EA953" w:rsidR="00974F7D" w:rsidRDefault="00974F7D" w:rsidP="00453839">
            <w:pPr>
              <w:spacing w:after="0" w:line="240" w:lineRule="auto"/>
              <w:jc w:val="center"/>
            </w:pPr>
            <w:r>
              <w:t>Мес.</w:t>
            </w:r>
          </w:p>
        </w:tc>
        <w:tc>
          <w:tcPr>
            <w:tcW w:w="1134" w:type="dxa"/>
            <w:shd w:val="clear" w:color="auto" w:fill="auto"/>
          </w:tcPr>
          <w:p w14:paraId="129DA54A" w14:textId="1B776FD6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11600,00</w:t>
            </w:r>
          </w:p>
        </w:tc>
        <w:tc>
          <w:tcPr>
            <w:tcW w:w="1134" w:type="dxa"/>
            <w:shd w:val="clear" w:color="auto" w:fill="auto"/>
          </w:tcPr>
          <w:p w14:paraId="44DAD13D" w14:textId="0297E1BD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12600,00</w:t>
            </w:r>
          </w:p>
        </w:tc>
        <w:tc>
          <w:tcPr>
            <w:tcW w:w="1134" w:type="dxa"/>
            <w:shd w:val="clear" w:color="auto" w:fill="auto"/>
          </w:tcPr>
          <w:p w14:paraId="1999E455" w14:textId="72AECF30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12400,00</w:t>
            </w:r>
          </w:p>
        </w:tc>
        <w:tc>
          <w:tcPr>
            <w:tcW w:w="992" w:type="dxa"/>
            <w:shd w:val="clear" w:color="auto" w:fill="auto"/>
          </w:tcPr>
          <w:p w14:paraId="3FD95C2F" w14:textId="61B4B3B7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12200,00</w:t>
            </w:r>
          </w:p>
        </w:tc>
        <w:tc>
          <w:tcPr>
            <w:tcW w:w="1417" w:type="dxa"/>
            <w:shd w:val="clear" w:color="auto" w:fill="auto"/>
          </w:tcPr>
          <w:p w14:paraId="213EF08E" w14:textId="4BD7E60C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12200,00</w:t>
            </w:r>
          </w:p>
        </w:tc>
        <w:tc>
          <w:tcPr>
            <w:tcW w:w="709" w:type="dxa"/>
            <w:shd w:val="clear" w:color="auto" w:fill="auto"/>
          </w:tcPr>
          <w:p w14:paraId="069F49DC" w14:textId="3134B3D1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955" w:type="dxa"/>
            <w:shd w:val="clear" w:color="auto" w:fill="auto"/>
          </w:tcPr>
          <w:p w14:paraId="27E14155" w14:textId="35EB54ED" w:rsidR="00974F7D" w:rsidRDefault="00974F7D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146400,00</w:t>
            </w:r>
          </w:p>
        </w:tc>
      </w:tr>
    </w:tbl>
    <w:p w14:paraId="55A96FF7" w14:textId="09DD749D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974F7D">
        <w:rPr>
          <w:rFonts w:ascii="Tahoma" w:hAnsi="Tahoma" w:cs="Tahoma"/>
        </w:rPr>
        <w:t>146 400,00</w:t>
      </w:r>
      <w:r>
        <w:rPr>
          <w:rFonts w:ascii="Tahoma" w:hAnsi="Tahoma" w:cs="Tahoma"/>
        </w:rPr>
        <w:t xml:space="preserve"> (</w:t>
      </w:r>
      <w:r w:rsidR="00974F7D">
        <w:rPr>
          <w:rFonts w:ascii="Tahoma" w:hAnsi="Tahoma" w:cs="Tahoma"/>
        </w:rPr>
        <w:t>сто сорок шесть тысяч четыреста</w:t>
      </w:r>
      <w:r>
        <w:rPr>
          <w:rFonts w:ascii="Tahoma" w:hAnsi="Tahoma" w:cs="Tahoma"/>
        </w:rPr>
        <w:t xml:space="preserve"> рубл</w:t>
      </w:r>
      <w:r w:rsidR="00974F7D">
        <w:rPr>
          <w:rFonts w:ascii="Tahoma" w:hAnsi="Tahoma" w:cs="Tahoma"/>
        </w:rPr>
        <w:t>ей</w:t>
      </w:r>
      <w:r>
        <w:rPr>
          <w:rFonts w:ascii="Tahoma" w:hAnsi="Tahoma" w:cs="Tahoma"/>
        </w:rPr>
        <w:t xml:space="preserve"> </w:t>
      </w:r>
      <w:r w:rsidR="00974F7D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копеек), включая НДС </w:t>
      </w:r>
    </w:p>
    <w:p w14:paraId="04EF1E24" w14:textId="7ABE560F" w:rsidR="000D553A" w:rsidRDefault="00453839">
      <w:pPr>
        <w:spacing w:after="0" w:line="240" w:lineRule="auto"/>
        <w:rPr>
          <w:rFonts w:ascii="Tahoma" w:hAnsi="Tahoma" w:cs="Tahoma"/>
          <w:color w:val="990000"/>
        </w:rPr>
      </w:pPr>
      <w:r>
        <w:rPr>
          <w:rFonts w:ascii="Tahoma" w:hAnsi="Tahoma" w:cs="Tahoma"/>
          <w:color w:val="990000"/>
        </w:rPr>
        <w:t xml:space="preserve"> </w:t>
      </w:r>
    </w:p>
    <w:p w14:paraId="72F877CE" w14:textId="41190B81" w:rsid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p w14:paraId="3AFFDC00" w14:textId="77777777" w:rsidR="00974F7D" w:rsidRP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sectPr w:rsidR="00974F7D" w:rsidRPr="00974F7D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53A"/>
    <w:rsid w:val="000506E4"/>
    <w:rsid w:val="000D553A"/>
    <w:rsid w:val="00453839"/>
    <w:rsid w:val="008A71A4"/>
    <w:rsid w:val="009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7</cp:revision>
  <dcterms:created xsi:type="dcterms:W3CDTF">2021-07-28T13:28:00Z</dcterms:created>
  <dcterms:modified xsi:type="dcterms:W3CDTF">2021-12-10T11:39:00Z</dcterms:modified>
  <cp:category/>
</cp:coreProperties>
</file>