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r="http://schemas.openxmlformats.org/officeDocument/2006/relationships" xmlns:w="http://schemas.openxmlformats.org/wordprocessingml/2006/main"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0 (Apache licensed) using REFERENCE JAXB in Oracle Java 13.0.2 on Linux -->
    <w:p w:rsidR="007C3BF1" w:rsidRDefault="00A82AE5">
      <w:pPr>
        <w:pStyle w:val="Title"/>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Heading1"/>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Heading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sdt>
      <w:sdtPr>
        <w:alias w:val="systemM"/>
        <w:tag w:val="If"/>
        <w:id w:val="1014894022"/>
        <w:placeholder>
          <w:docPart w:val="1B25C30E2D4842A2B7B0862C2170213F"/>
        </w:placeholder>
        <w:docPartList>
          <w:docPartGallery w:val="AutoText"/>
        </w:docPartList>
      </w:sdtPr>
      <w:sdtEndPr/>
      <w:sdtContent>
        <w:p w:rsidR="007C3BF1" w:rsidRDefault="008C2287">
          <w:pPr>
            <w:ind w:left="1418"/>
          </w:pPr>
          <w:r>
            <w:t>Реестровый номер лота ПГ (ЕАСУЗ):</w:t>
          </w:r>
          <w:r w:rsidRPr="005A4720">
            <w:t xml:space="preserve"> </w:t>
          </w:r>
          <w:sdt>
            <w:sdtPr>
              <w:alias w:val="Simple"/>
              <w:tag w:val="Simple"/>
              <w:id w:val="610712339"/>
              <w:placeholder>
                <w:docPart w:val="F6EFC82655C841B99C722C6CEA63F1E6"/>
              </w:placeholder>
              <w:text/>
            </w:sdtPr>
            <w:sdtEndPr/>
            <w:sdtContent>
              <w:r>
                <w:t>105003-20</w:t>
              </w:r>
            </w:sdtContent>
          </w:sdt>
        </w:p>
      </w:sdtContent>
    </w:sdt>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2020</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Закупка универсального дезинфицирующего средства</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421 260,00</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ГАУСО МО "Ступинский КЦСОН"</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5045026865</w:t>
          </w:r>
        </w:sdtContent>
      </w:sdt>
    </w:p>
    <w:p w:rsidR="007C3BF1" w:rsidRDefault="008C2287">
      <w:pPr>
        <w:ind w:left="1418"/>
      </w:pPr>
      <w:r>
        <w:t xml:space="preserve">КПП: </w:t>
      </w:r>
      <w:sdt>
        <w:sdtPr>
          <w:rPr>
            <w:lang w:val="en-US"/>
          </w:rPr>
          <w:alias w:val="Simple"/>
          <w:tag w:val="Simple"/>
          <w:id w:val="1202436439"/>
          <w:placeholder>
            <w:docPart w:val="5BF5EF8708C040ADB4AAA0544A62C73C"/>
          </w:placeholder>
          <w:text/>
        </w:sdtPr>
        <w:sdtEndPr/>
        <w:sdtContent>
          <w:r>
            <w:rPr>
              <w:lang w:val="en-US"/>
            </w:rPr>
            <w:t>504501001</w:t>
          </w:r>
        </w:sdtContent>
      </w:sdt>
    </w:p>
    <w:p w:rsidR="007C3BF1" w:rsidRDefault="008C2287">
      <w:pPr>
        <w:ind w:left="1418"/>
      </w:pPr>
      <w:r>
        <w:lastRenderedPageBreak/>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142800, Московская обл., г.Ступино, ул.Комсомольская д.15</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142800, Московская обл., г.Ступино, ул.Комсомольская д.15</w:t>
          </w:r>
        </w:sdtContent>
      </w:sdt>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Heading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a"/>
          </w:pPr>
          <w:r>
            <w:rPr>
              <w:rFonts w:eastAsiaTheme="minorHAnsi"/>
              <w:lang w:eastAsia="en-US"/>
            </w:rPr>
            <w:t>Отсутствуют</w:t>
          </w:r>
        </w:p>
      </w:sdtContent>
    </w:sdt>
    <w:p w:rsidR="007C3BF1" w:rsidRDefault="008C2287">
      <w:pPr>
        <w:pStyle w:val="Heading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1324356160"/>
                <w:placeholder>
                  <w:docPart w:val="49952D5331F74D8BAB08BCFA3D91919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1526901481"/>
                    <w:placeholder>
                      <w:docPart w:val="8C8E87CDC83940D38A805826AC1B7892"/>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177"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8223"/>
                        <w:gridCol w:w="4251"/>
                      </w:tblGrid>
                      <w:tr w:rsidR="007C3BF1">
                        <w:trPr>
                          <w:cantSplit/>
                          <w:tblHeader/>
                        </w:trPr>
                        <w:tc>
                          <w:tcPr>
                            <w:tcW w:w="2235" w:type="dxa"/>
                            <w:shd w:val="clear" w:color="auto" w:fill="auto"/>
                          </w:tcPr>
                          <w:p w:rsidR="007C3BF1" w:rsidRDefault="00A82AE5">
                            <w:pPr>
                              <w:pStyle w:val="a8"/>
                            </w:pPr>
                            <w:sdt>
                              <w:sdtPr>
                                <w:alias w:val="systemM"/>
                                <w:tag w:val="If"/>
                                <w:id w:val="-1199391030"/>
                                <w:placeholder>
                                  <w:docPart w:val="05AB17960107433BBD966914EB3BEDFC"/>
                                </w:placeholder>
                                <w:docPartList>
                                  <w:docPartGallery w:val="AutoText"/>
                                </w:docPartList>
                              </w:sdtPr>
                              <w:sdtEndPr>
                                <w:rPr>
                                  <w:rStyle w:val="18"/>
                                  <w:b/>
                                  <w:lang w:val="en-US"/>
                                </w:rPr>
                              </w:sdtEndPr>
                              <w:sdtContent>
                                <w:r w:rsidR="008C2287">
                                  <w:rPr>
                                    <w:rStyle w:val="18"/>
                                    <w:lang w:val="en-US"/>
                                  </w:rPr>
                                  <w:t>КОЗ / ОКПД</w:t>
                                </w:r>
                                <w:r w:rsidR="008C2287">
                                  <w:rPr>
                                    <w:rStyle w:val="18"/>
                                  </w:rPr>
                                  <w:t xml:space="preserve"> </w:t>
                                </w:r>
                                <w:r w:rsidR="008C2287">
                                  <w:rPr>
                                    <w:rStyle w:val="18"/>
                                    <w:lang w:val="en-US"/>
                                  </w:rPr>
                                  <w:t>2</w:t>
                                </w:r>
                              </w:sdtContent>
                            </w:sdt>
                          </w:p>
                        </w:tc>
                        <w:tc>
                          <w:tcPr>
                            <w:tcW w:w="8223" w:type="dxa"/>
                            <w:shd w:val="clear" w:color="auto" w:fill="auto"/>
                          </w:tcPr>
                          <w:p w:rsidR="007C3BF1" w:rsidRDefault="008C2287">
                            <w:pPr>
                              <w:pStyle w:val="17"/>
                            </w:pPr>
                            <w:r>
                              <w:t>Наименование</w:t>
                            </w:r>
                          </w:p>
                        </w:tc>
                        <w:tc>
                          <w:tcPr>
                            <w:tcW w:w="4251" w:type="dxa"/>
                            <w:shd w:val="clear" w:color="auto" w:fill="auto"/>
                          </w:tcPr>
                          <w:p w:rsidR="007C3BF1" w:rsidRDefault="008C2287">
                            <w:pPr>
                              <w:pStyle w:val="17"/>
                            </w:pPr>
                            <w:r>
                              <w:t>Общая стоимость, руб.</w:t>
                            </w:r>
                          </w:p>
                        </w:tc>
                      </w:tr>
                      <w:tr w:rsidR="007C3BF1">
                        <w:trPr>
                          <w:cantSplit/>
                        </w:trPr>
                        <w:tc>
                          <w:tcPr>
                            <w:tcW w:w="2235" w:type="dxa"/>
                            <w:shd w:val="clear" w:color="auto" w:fill="auto"/>
                          </w:tcPr>
                          <w:sdt>
                            <w:sdtPr>
                              <w:alias w:val="systemM"/>
                              <w:tag w:val="If"/>
                              <w:id w:val="118651709"/>
                              <w:placeholder>
                                <w:docPart w:val="B5DB1521B4F34D8F99868D57C6A5BC3A"/>
                              </w:placeholder>
                              <w:docPartList>
                                <w:docPartGallery w:val="AutoText"/>
                              </w:docPartList>
                            </w:sdtPr>
                            <w:sdtEndPr/>
                            <w:sdtContent>
                              <w:p w:rsidR="007C3BF1" w:rsidRDefault="00A82AE5">
                                <w:pPr>
                                  <w:pStyle w:val="a8"/>
                                </w:pPr>
                                <w:sdt>
                                  <w:sdtPr>
                                    <w:alias w:val="Simple"/>
                                    <w:tag w:val="Simple"/>
                                    <w:id w:val="568235708"/>
                                    <w:placeholder>
                                      <w:docPart w:val="32A5BCAE16C54368939F3E4AF5E271CC"/>
                                    </w:placeholder>
                                    <w:text/>
                                  </w:sdtPr>
                                  <w:sdtEndPr/>
                                  <w:sdtContent>
                                    <w:r w:rsidR="008C2287">
                                      <w:t>01.10.01.29.12.65</w:t>
                                    </w:r>
                                  </w:sdtContent>
                                </w:sdt>
                                <w:r w:rsidR="008C2287">
                                  <w:rPr>
                                    <w:b/>
                                  </w:rPr>
                                  <w:t xml:space="preserve"> / </w:t>
                                </w:r>
                                <w:sdt>
                                  <w:sdtPr>
                                    <w:alias w:val="Simple"/>
                                    <w:tag w:val="Simple"/>
                                    <w:id w:val="-23636133"/>
                                    <w:placeholder>
                                      <w:docPart w:val="3C53ADC5EC5140FFA858EE3ED98FCDCC"/>
                                    </w:placeholder>
                                    <w:text/>
                                  </w:sdtPr>
                                  <w:sdtEndPr/>
                                  <w:sdtContent>
                                    <w:r w:rsidR="008C2287">
                                      <w:t>20.20.14.000</w:t>
                                    </w:r>
                                  </w:sdtContent>
                                </w:sdt>
                              </w:p>
                            </w:sdtContent>
                          </w:sdt>
                          <w:p w:rsidR="007C3BF1" w:rsidRDefault="00A82AE5">
                            <w:pPr>
                              <w:pStyle w:val="a8"/>
                            </w:pPr>
                          </w:p>
                        </w:tc>
                        <w:tc>
                          <w:tcPr>
                            <w:tcW w:w="8223" w:type="dxa"/>
                            <w:shd w:val="clear" w:color="auto" w:fill="auto"/>
                          </w:tcPr>
                          <w:p w:rsidR="007C3BF1" w:rsidRDefault="00A82AE5">
                            <w:pPr>
                              <w:pStyle w:val="a8"/>
                            </w:pPr>
                            <w:sdt>
                              <w:sdtPr>
                                <w:alias w:val="Simple"/>
                                <w:tag w:val="Simple"/>
                                <w:id w:val="-1162159811"/>
                                <w:placeholder>
                                  <w:docPart w:val="CD315E66A8C4460F94F69FCBBA833612"/>
                                </w:placeholder>
                                <w:text/>
                              </w:sdtPr>
                              <w:sdtEndPr/>
                              <w:sdtContent>
                                <w:r w:rsidR="008C2287">
                                  <w:t>Универсальное дезинфицирующее и моющее средство</w:t>
                                </w:r>
                              </w:sdtContent>
                            </w:sdt>
                          </w:p>
                        </w:tc>
                        <w:tc>
                          <w:tcPr>
                            <w:tcW w:w="4251" w:type="dxa"/>
                            <w:shd w:val="clear" w:color="auto" w:fill="auto"/>
                          </w:tcPr>
                          <w:p w:rsidR="007C3BF1" w:rsidRDefault="008C2287">
                            <w:pPr>
                              <w:pStyle w:val="a8"/>
                              <w:jc w:val="right"/>
                            </w:pPr>
                            <w:r>
                              <w:t>(не указано)*</w:t>
                            </w:r>
                          </w:p>
                        </w:tc>
                      </w:tr>
                    </w:tbl>
                    <w:p w:rsidR="007C3BF1" w:rsidRDefault="00A82AE5">
                      <w:pPr>
                        <w:pStyle w:val="a8"/>
                        <w:rPr>
                          <w:sz w:val="2"/>
                          <w:szCs w:val="2"/>
                        </w:rPr>
                      </w:pPr>
                    </w:p>
                  </w:sdtContent>
                </w:sdt>
              </w:sdtContent>
            </w:sdt>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8"/>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Heading1"/>
      </w:pPr>
      <w:bookmarkStart w:name="Par692" w:id="2"/>
      <w:bookmarkEnd w:id="2"/>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3"/>
    <w:bookmarkEnd w:id="3"/>
    <w:p w:rsidR="007C3BF1" w:rsidRDefault="00A82AE5">
      <w:pPr>
        <w:pStyle w:val="aa"/>
      </w:pPr>
    </w:p>
    <w:bookmarkStart w:name="Par706" w:displacedByCustomXml="next" w:id="4"/>
    <w:bookmarkEnd w:displacedByCustomXml="next" w:id="4"/>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a"/>
          </w:pPr>
          <w:r>
            <w:rPr>
              <w:rFonts w:eastAsiaTheme="minorHAnsi"/>
              <w:lang w:eastAsia="en-US"/>
            </w:rPr>
            <w:t>Отсутствуют</w:t>
          </w:r>
        </w:p>
      </w:sdtContent>
    </w:sdt>
    <w:p w:rsidR="007C3BF1" w:rsidRDefault="008C2287">
      <w:pPr>
        <w:pStyle w:val="Heading1"/>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7"/>
                    </w:pPr>
                    <w:r>
                      <w:t>№</w:t>
                    </w:r>
                  </w:p>
                </w:tc>
                <w:tc>
                  <w:tcPr>
                    <w:tcW w:w="719" w:type="pct"/>
                    <w:shd w:val="clear" w:color="auto" w:fill="auto"/>
                  </w:tcPr>
                  <w:p w:rsidR="007C3BF1" w:rsidRDefault="008C2287">
                    <w:pPr>
                      <w:pStyle w:val="17"/>
                    </w:pPr>
                    <w:r>
                      <w:t>Наименование</w:t>
                    </w:r>
                  </w:p>
                </w:tc>
                <w:tc>
                  <w:tcPr>
                    <w:tcW w:w="959" w:type="pct"/>
                  </w:tcPr>
                  <w:p w:rsidR="007C3BF1" w:rsidRDefault="008C2287">
                    <w:pPr>
                      <w:pStyle w:val="17"/>
                    </w:pPr>
                    <w:r>
                      <w:t>Объекты закупки</w:t>
                    </w:r>
                  </w:p>
                </w:tc>
                <w:tc>
                  <w:tcPr>
                    <w:tcW w:w="671" w:type="pct"/>
                    <w:shd w:val="clear" w:color="auto" w:fill="auto"/>
                  </w:tcPr>
                  <w:p w:rsidR="007C3BF1" w:rsidRDefault="008C2287">
                    <w:pPr>
                      <w:pStyle w:val="17"/>
                    </w:pPr>
                    <w:r>
                      <w:t>Срок начала исполнения обязательства, не позднее</w:t>
                    </w:r>
                  </w:p>
                </w:tc>
                <w:tc>
                  <w:tcPr>
                    <w:tcW w:w="629" w:type="pct"/>
                    <w:shd w:val="clear" w:color="auto" w:fill="auto"/>
                  </w:tcPr>
                  <w:p w:rsidR="007C3BF1" w:rsidRDefault="008C2287">
                    <w:pPr>
                      <w:pStyle w:val="17"/>
                    </w:pPr>
                    <w:r>
                      <w:t>Срок окончания исполнения обязательства, не позднее</w:t>
                    </w:r>
                  </w:p>
                </w:tc>
                <w:tc>
                  <w:tcPr>
                    <w:tcW w:w="622" w:type="pct"/>
                    <w:shd w:val="clear" w:color="auto" w:fill="auto"/>
                  </w:tcPr>
                  <w:p w:rsidR="007C3BF1" w:rsidRDefault="008C2287">
                    <w:pPr>
                      <w:pStyle w:val="17"/>
                    </w:pPr>
                    <w:r>
                      <w:t>Условия предоставле</w:t>
                    </w:r>
                    <w:r>
                      <w:rPr>
                        <w:lang w:val="en-US"/>
                      </w:rPr>
                      <w:t>-</w:t>
                    </w:r>
                    <w:r>
                      <w:t>ния результатов</w:t>
                    </w:r>
                  </w:p>
                </w:tc>
                <w:tc>
                  <w:tcPr>
                    <w:tcW w:w="610" w:type="pct"/>
                    <w:shd w:val="clear" w:color="auto" w:fill="auto"/>
                  </w:tcPr>
                  <w:p w:rsidR="007C3BF1" w:rsidRDefault="008C2287">
                    <w:pPr>
                      <w:pStyle w:val="17"/>
                    </w:pPr>
                    <w:r>
                      <w:t>Ответствен</w:t>
                    </w:r>
                    <w:r>
                      <w:rPr>
                        <w:lang w:val="en-US"/>
                      </w:rPr>
                      <w:t>-</w:t>
                    </w:r>
                    <w:r>
                      <w:t>ная сторона</w:t>
                    </w:r>
                  </w:p>
                </w:tc>
                <w:tc>
                  <w:tcPr>
                    <w:tcW w:w="610" w:type="pct"/>
                    <w:shd w:val="clear" w:color="auto" w:fill="auto"/>
                  </w:tcPr>
                  <w:p w:rsidR="007C3BF1" w:rsidRDefault="008C2287">
                    <w:pPr>
                      <w:pStyle w:val="17"/>
                    </w:pPr>
                    <w:r>
                      <w:t>Получатель (потребитель)</w:t>
                    </w:r>
                  </w:p>
                </w:tc>
              </w:tr>
              <w:tr w:rsidRPr="000B5400" w:rsidR="007C3BF1">
                <w:tc>
                  <w:tcPr>
                    <w:tcW w:w="181" w:type="pct"/>
                  </w:tcPr>
                  <w:p w:rsidR="007C3BF1" w:rsidRDefault="007C3BF1">
                    <w:pPr>
                      <w:pStyle w:val="a8"/>
                      <w:numPr>
                        <w:ilvl w:val="0"/>
                        <w:numId w:val="5"/>
                      </w:numPr>
                      <w:ind w:left="0" w:firstLine="0"/>
                    </w:pPr>
                  </w:p>
                </w:tc>
                <w:tc>
                  <w:tcPr>
                    <w:tcW w:w="719" w:type="pct"/>
                    <w:shd w:val="clear" w:color="auto" w:fill="auto"/>
                  </w:tcPr>
                  <w:p w:rsidR="007C3BF1" w:rsidRDefault="00A82AE5">
                    <w:pPr>
                      <w:pStyle w:val="a8"/>
                    </w:pPr>
                    <w:sdt>
                      <w:sdtPr>
                        <w:alias w:val="Simple"/>
                        <w:tag w:val="Simple"/>
                        <w:id w:val="-1075044297"/>
                        <w:placeholder>
                          <w:docPart w:val="317FE0E75F1D4651802B9DED3D164574"/>
                        </w:placeholder>
                        <w:text/>
                      </w:sdtPr>
                      <w:sdtEndPr/>
                      <w:sdtContent>
                        <w:r w:rsidR="008C2287">
                          <w:t>Поставка универсального дезинфицирующего средства</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24.20.14.197,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Универсальное дезинфицирующее и моющее средство</w:t>
                            </w:r>
                          </w:sdtContent>
                        </w:sdt>
                      </w:p>
                    </w:sdtContent>
                  </w:sdt>
                </w:tc>
                <w:tc>
                  <w:tcPr>
                    <w:tcW w:w="671" w:type="pct"/>
                    <w:shd w:val="clear" w:color="auto" w:fill="auto"/>
                  </w:tcPr>
                  <w:p w:rsidRPr="000B5400" w:rsidR="007C3BF1" w:rsidRDefault="00A82AE5">
                    <w:pPr>
                      <w:pStyle w:val="a8"/>
                      <w:rPr>
                        <w:lang w:val="en-US"/>
                      </w:rPr>
                    </w:pPr>
                    <w:sdt>
                      <w:sdtPr>
                        <w:alias w:val="Simple"/>
                        <w:tag w:val="Simple"/>
                        <w:id w:val="906194635"/>
                        <w:placeholder>
                          <w:docPart w:val="A2A9957FEB114453BA24403ABB1C43E8"/>
                        </w:placeholder>
                        <w:text/>
                      </w:sdtPr>
                      <w:sdtEndPr/>
                      <w:sdtContent>
                        <w:r w:rsidRPr="000B5400" w:rsidR="008C2287">
                          <w:rPr>
                            <w:lang w:val="en-US"/>
                          </w:rPr>
                          <w:t>0 дн. от даты заключения договора</w:t>
                        </w:r>
                      </w:sdtContent>
                    </w:sdt>
                  </w:p>
                </w:tc>
                <w:tc>
                  <w:tcPr>
                    <w:tcW w:w="629" w:type="pct"/>
                    <w:shd w:val="clear" w:color="auto" w:fill="auto"/>
                  </w:tcPr>
                  <w:p w:rsidRPr="000B5400" w:rsidR="007C3BF1" w:rsidRDefault="00A82AE5">
                    <w:pPr>
                      <w:pStyle w:val="a8"/>
                      <w:rPr>
                        <w:lang w:val="en-US"/>
                      </w:rPr>
                    </w:pPr>
                    <w:sdt>
                      <w:sdtPr>
                        <w:alias w:val="Simple"/>
                        <w:tag w:val="Simple"/>
                        <w:id w:val="342137757"/>
                        <w:placeholder>
                          <w:docPart w:val="52B7212FDC8947F5BCD8792307FE5147"/>
                        </w:placeholder>
                        <w:text/>
                      </w:sdtPr>
                      <w:sdtEndPr/>
                      <w:sdtContent>
                        <w:r w:rsidRPr="000B5400" w:rsidR="008C2287">
                          <w:rPr>
                            <w:lang w:val="en-US"/>
                          </w:rPr>
                          <w:t>30 дн. от даты заключения договора</w:t>
                        </w:r>
                      </w:sdtContent>
                    </w:sdt>
                  </w:p>
                </w:tc>
                <w:tc>
                  <w:tcPr>
                    <w:tcW w:w="622" w:type="pct"/>
                    <w:shd w:val="clear" w:color="auto" w:fill="auto"/>
                  </w:tcPr>
                  <w:p w:rsidRPr="000B5400" w:rsidR="007C3BF1" w:rsidRDefault="00A82AE5">
                    <w:pPr>
                      <w:pStyle w:val="a8"/>
                      <w:rPr>
                        <w:lang w:val="en-US"/>
                      </w:rPr>
                    </w:pPr>
                    <w:sdt>
                      <w:sdtPr>
                        <w:alias w:val="Simple"/>
                        <w:tag w:val="Simple"/>
                        <w:id w:val="-139960169"/>
                        <w:placeholder>
                          <w:docPart w:val="15F3337683EB4FF2829A78DCE7973832"/>
                        </w:placeholder>
                        <w:text/>
                      </w:sdtPr>
                      <w:sdtEndPr/>
                      <w:sdtContent>
                        <w:r w:rsidRPr="000B5400" w:rsidR="008C2287">
                          <w:rPr>
                            <w:lang w:val="en-US"/>
                          </w:rPr>
                          <w:t>Разово</w:t>
                        </w:r>
                      </w:sdtContent>
                    </w:sdt>
                  </w:p>
                </w:tc>
                <w:tc>
                  <w:tcPr>
                    <w:tcW w:w="610" w:type="pct"/>
                    <w:shd w:val="clear" w:color="auto" w:fill="auto"/>
                  </w:tcPr>
                  <w:p w:rsidRPr="000B5400" w:rsidR="007C3BF1" w:rsidRDefault="00A82AE5">
                    <w:pPr>
                      <w:pStyle w:val="a8"/>
                      <w:rPr>
                        <w:lang w:val="en-US"/>
                      </w:rPr>
                    </w:pPr>
                    <w:sdt>
                      <w:sdtPr>
                        <w:alias w:val="Simple"/>
                        <w:tag w:val="Simple"/>
                        <w:id w:val="1333343893"/>
                        <w:placeholder>
                          <w:docPart w:val="F9D2470C0A2C48F2BAC655280AA823A8"/>
                        </w:placeholder>
                        <w:text/>
                      </w:sdtPr>
                      <w:sdtEndPr/>
                      <w:sdtContent>
                        <w:r w:rsidRPr="000B5400" w:rsidR="008C2287">
                          <w:rPr>
                            <w:lang w:val="en-US"/>
                          </w:rPr>
                          <w:t>Поставщик</w:t>
                        </w:r>
                      </w:sdtContent>
                    </w:sdt>
                  </w:p>
                </w:tc>
                <w:tc>
                  <w:tcPr>
                    <w:tcW w:w="610" w:type="pct"/>
                    <w:shd w:val="clear" w:color="auto" w:fill="auto"/>
                  </w:tcPr>
                  <w:p w:rsidRPr="000B5400" w:rsidR="007C3BF1" w:rsidRDefault="00A82AE5">
                    <w:pPr>
                      <w:pStyle w:val="a8"/>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A82AE5">
              <w:pPr>
                <w:rPr>
                  <w:lang w:val="en-US"/>
                </w:rPr>
              </w:pPr>
            </w:p>
          </w:sdtContent>
        </w:sdt>
      </w:sdtContent>
    </w:sdt>
    <w:p w:rsidR="007C3BF1" w:rsidRDefault="008C2287">
      <w:pPr>
        <w:pStyle w:val="Heading1"/>
      </w:pPr>
      <w:bookmarkStart w:name="Par712" w:id="6"/>
      <w:bookmarkEnd w:id="6"/>
      <w:r>
        <w:t>Порядок</w:t>
      </w:r>
      <w:r w:rsidRPr="000B5400">
        <w:rPr>
          <w:lang w:val="en-US"/>
        </w:rPr>
        <w:t xml:space="preserve"> </w:t>
      </w:r>
      <w:r>
        <w:t>оплаты</w:t>
      </w:r>
      <w:r w:rsidRPr="000B5400">
        <w:rPr>
          <w:lang w:val="en-US"/>
        </w:rPr>
        <w:t xml:space="preserve"> </w:t>
      </w:r>
      <w:r>
        <w:t>по</w:t>
      </w:r>
      <w:r w:rsidRPr="000B5400">
        <w:rPr>
          <w:lang w:val="en-US"/>
        </w:rPr>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7"/>
                    </w:pPr>
                    <w:r>
                      <w:t>№</w:t>
                    </w:r>
                  </w:p>
                </w:tc>
                <w:tc>
                  <w:tcPr>
                    <w:tcW w:w="936" w:type="pct"/>
                    <w:shd w:val="clear" w:color="auto" w:fill="auto"/>
                  </w:tcPr>
                  <w:p w:rsidR="007C3BF1" w:rsidRDefault="008C2287">
                    <w:pPr>
                      <w:pStyle w:val="17"/>
                    </w:pPr>
                    <w:r>
                      <w:t>Наименование</w:t>
                    </w:r>
                  </w:p>
                </w:tc>
                <w:tc>
                  <w:tcPr>
                    <w:tcW w:w="529" w:type="pct"/>
                    <w:shd w:val="clear" w:color="auto" w:fill="auto"/>
                  </w:tcPr>
                  <w:p w:rsidR="007C3BF1" w:rsidRDefault="008C2287">
                    <w:pPr>
                      <w:pStyle w:val="17"/>
                    </w:pPr>
                    <w:r>
                      <w:t>Аванс/Оплата</w:t>
                    </w:r>
                  </w:p>
                </w:tc>
                <w:tc>
                  <w:tcPr>
                    <w:tcW w:w="651" w:type="pct"/>
                    <w:shd w:val="clear" w:color="auto" w:fill="auto"/>
                  </w:tcPr>
                  <w:p w:rsidR="007C3BF1" w:rsidRDefault="008C2287">
                    <w:pPr>
                      <w:pStyle w:val="17"/>
                    </w:pPr>
                    <w:r>
                      <w:t>Срок, не позднее</w:t>
                    </w:r>
                  </w:p>
                </w:tc>
                <w:tc>
                  <w:tcPr>
                    <w:tcW w:w="651" w:type="pct"/>
                    <w:shd w:val="clear" w:color="auto" w:fill="auto"/>
                  </w:tcPr>
                  <w:p w:rsidR="007C3BF1" w:rsidRDefault="008C2287">
                    <w:pPr>
                      <w:pStyle w:val="17"/>
                    </w:pPr>
                    <w:r>
                      <w:t>Сумма, руб.</w:t>
                    </w:r>
                  </w:p>
                </w:tc>
                <w:tc>
                  <w:tcPr>
                    <w:tcW w:w="572" w:type="pct"/>
                    <w:shd w:val="clear" w:color="auto" w:fill="auto"/>
                  </w:tcPr>
                  <w:p w:rsidR="007C3BF1" w:rsidRDefault="008C2287">
                    <w:pPr>
                      <w:pStyle w:val="17"/>
                    </w:pPr>
                    <w:r>
                      <w:t>Сумма в % от ЦК</w:t>
                    </w:r>
                  </w:p>
                </w:tc>
                <w:tc>
                  <w:tcPr>
                    <w:tcW w:w="753" w:type="pct"/>
                    <w:shd w:val="clear" w:color="auto" w:fill="auto"/>
                  </w:tcPr>
                  <w:p w:rsidR="007C3BF1" w:rsidRDefault="008C2287">
                    <w:pPr>
                      <w:pStyle w:val="17"/>
                    </w:pPr>
                    <w:r>
                      <w:t>Учёт неустойки</w:t>
                    </w:r>
                  </w:p>
                </w:tc>
                <w:tc>
                  <w:tcPr>
                    <w:tcW w:w="753" w:type="pct"/>
                  </w:tcPr>
                  <w:p w:rsidR="007C3BF1" w:rsidRDefault="008C2287">
                    <w:pPr>
                      <w:pStyle w:val="17"/>
                    </w:pPr>
                    <w:r>
                      <w:t>Документ-предшественник</w:t>
                    </w:r>
                  </w:p>
                </w:tc>
              </w:tr>
              <w:tr w:rsidR="007C3BF1">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A82AE5">
                    <w:pPr>
                      <w:pStyle w:val="a8"/>
                    </w:pPr>
                    <w:sdt>
                      <w:sdtPr>
                        <w:alias w:val="Simple"/>
                        <w:tag w:val="Simple"/>
                        <w:id w:val="-518470123"/>
                        <w:placeholder>
                          <w:docPart w:val="1224C663969C4B7ABEFDB4D99ABFB9F9"/>
                        </w:placeholder>
                        <w:text/>
                      </w:sdtPr>
                      <w:sdtEndPr/>
                      <w:sdtContent>
                        <w:r w:rsidR="008C2287">
                          <w:t>Оплата №01</w:t>
                        </w:r>
                      </w:sdtContent>
                    </w:sdt>
                  </w:p>
                </w:tc>
                <w:tc>
                  <w:tcPr>
                    <w:tcW w:w="529" w:type="pct"/>
                    <w:shd w:val="clear" w:color="auto" w:fill="auto"/>
                  </w:tcPr>
                  <w:p w:rsidR="007C3BF1" w:rsidRDefault="00A82AE5">
                    <w:pPr>
                      <w:pStyle w:val="a8"/>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A82AE5">
                    <w:pPr>
                      <w:pStyle w:val="a8"/>
                    </w:pPr>
                    <w:sdt>
                      <w:sdtPr>
                        <w:alias w:val="Simple"/>
                        <w:tag w:val="Simple"/>
                        <w:id w:val="286476492"/>
                        <w:placeholder>
                          <w:docPart w:val="8F22D91CC09643B7A4E3076511468940"/>
                        </w:placeholder>
                        <w:text/>
                      </w:sdtPr>
                      <w:sdtEndPr/>
                      <w:sdtContent>
                        <w:r w:rsidR="008C2287">
                          <w:t>15 раб. дн. от даты подписания документа-предшественника </w:t>
                        </w:r>
                      </w:sdtContent>
                    </w:sdt>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A82AE5">
                    <w:pPr>
                      <w:pStyle w:val="a8"/>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A82AE5">
                    <w:pPr>
                      <w:pStyle w:val="a8"/>
                    </w:pPr>
                    <w:sdt>
                      <w:sdtPr>
                        <w:alias w:val="Simple"/>
                        <w:tag w:val="Simple"/>
                        <w:id w:val="-405911594"/>
                        <w:placeholder>
                          <w:docPart w:val="31590F2927184345A252582C5B6DBB66"/>
                        </w:placeholder>
                        <w:text/>
                      </w:sdtPr>
                      <w:sdtEndPr/>
                      <w:sdtContent>
                        <w:r w:rsidR="008C2287">
                          <w:t>Оплата независимо от неустойки</w:t>
                        </w:r>
                      </w:sdtContent>
                    </w:sdt>
                  </w:p>
                </w:tc>
                <w:tc>
                  <w:tcPr>
                    <w:tcW w:w="753" w:type="pct"/>
                  </w:tcPr>
                  <w:p w:rsidR="007C3BF1" w:rsidRDefault="00A82AE5">
                    <w:pPr>
                      <w:pStyle w:val="a8"/>
                    </w:pPr>
                    <w:sdt>
                      <w:sdtPr>
                        <w:alias w:val="Simple"/>
                        <w:tag w:val="Simple"/>
                        <w:id w:val="-158082419"/>
                        <w:placeholder>
                          <w:docPart w:val="2AB8B4CC9F88472A894947D14D546E35"/>
                        </w:placeholder>
                        <w:text/>
                      </w:sdtPr>
                      <w:sdtEndPr/>
                      <w:sdtContent>
                        <w:r w:rsidR="008C2287">
                          <w:t>«Универсальный передаточный документ (СЧФДОП), унифицированный формат, утвержденным приказом ФНС России» (Поставка универсального дезинфицирующего средства)</w:t>
                        </w:r>
                      </w:sdtContent>
                    </w:sdt>
                  </w:p>
                </w:tc>
              </w:tr>
            </w:tbl>
            <w:p w:rsidR="007C3BF1" w:rsidRDefault="00A82AE5">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Heading1"/>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7"/>
                </w:pPr>
                <w:r>
                  <w:t>Наименование документа</w:t>
                </w:r>
              </w:p>
            </w:tc>
            <w:tc>
              <w:tcPr>
                <w:tcW w:w="1821" w:type="pct"/>
                <w:shd w:val="clear" w:color="auto" w:fill="auto"/>
              </w:tcPr>
              <w:p w:rsidR="007C3BF1" w:rsidRDefault="008C2287">
                <w:pPr>
                  <w:pStyle w:val="17"/>
                </w:pPr>
                <w:r>
                  <w:t>Обязательства</w:t>
                </w:r>
              </w:p>
            </w:tc>
            <w:tc>
              <w:tcPr>
                <w:tcW w:w="835" w:type="pct"/>
                <w:shd w:val="clear" w:color="auto" w:fill="auto"/>
              </w:tcPr>
              <w:p w:rsidR="007C3BF1" w:rsidRDefault="008C2287">
                <w:pPr>
                  <w:pStyle w:val="17"/>
                </w:pPr>
                <w:r>
                  <w:t>Ответственность</w:t>
                </w:r>
              </w:p>
            </w:tc>
            <w:tc>
              <w:tcPr>
                <w:tcW w:w="628" w:type="pct"/>
                <w:shd w:val="clear" w:color="auto" w:fill="auto"/>
              </w:tcPr>
              <w:p w:rsidR="007C3BF1" w:rsidRDefault="008C2287">
                <w:pPr>
                  <w:pStyle w:val="17"/>
                </w:pPr>
                <w:r>
                  <w:t>Срок, не позднее</w:t>
                </w:r>
              </w:p>
            </w:tc>
            <w:tc>
              <w:tcPr>
                <w:tcW w:w="630" w:type="pct"/>
                <w:shd w:val="clear" w:color="auto" w:fill="auto"/>
              </w:tcPr>
              <w:p w:rsidR="007C3BF1" w:rsidRDefault="008C2287">
                <w:pPr>
                  <w:pStyle w:val="17"/>
                </w:pPr>
                <w:r>
                  <w:t>Ответственная сторона</w:t>
                </w:r>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№01</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Направление/Подписание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20 раб.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Универсальный передаточный документ (СЧФДОП), унифицированный формат, утвержденным приказом ФНС России</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универсального дезинфицирующего средства</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Направление/Подписание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3 раб.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A82AE5">
                <w:pPr>
                  <w:pStyle w:val="a8"/>
                </w:pPr>
              </w:p>
            </w:tc>
            <w:tc>
              <w:tcPr>
                <w:tcW w:w="1821" w:type="pct"/>
                <w:vMerge w:val=""/>
                <w:shd w:val="clear" w:color="auto" w:fill="auto"/>
              </w:tcPr>
              <w:p w:rsidR="007C3BF1" w:rsidRDefault="00A82AE5">
                <w:pPr>
                  <w:pStyle w:val="a8"/>
                </w:pPr>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17 раб. дн. от даты получения документа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универсального дезинфицирующего средства</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Направление/Подписание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3 раб.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A82AE5">
                <w:pPr>
                  <w:pStyle w:val="a8"/>
                </w:pPr>
              </w:p>
            </w:tc>
            <w:tc>
              <w:tcPr>
                <w:tcW w:w="1821" w:type="pct"/>
                <w:vMerge w:val=""/>
                <w:shd w:val="clear" w:color="auto" w:fill="auto"/>
              </w:tcPr>
              <w:p w:rsidR="007C3BF1" w:rsidRDefault="00A82AE5">
                <w:pPr>
                  <w:pStyle w:val="a8"/>
                </w:pPr>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17 раб. дн. от даты получения документа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A82AE5"/>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A82AE5">
          <w:pPr>
            <w:rPr>
              <w:lang w:val="en-US"/>
            </w:rPr>
          </w:pPr>
        </w:p>
      </w:sdtContent>
    </w:sdt>
    <w:p w:rsidR="007C3BF1" w:rsidRDefault="008C2287">
      <w:pPr>
        <w:pStyle w:val="Heading1"/>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7"/>
                    </w:pPr>
                    <w:r>
                      <w:t>Наименование документа</w:t>
                    </w:r>
                  </w:p>
                </w:tc>
                <w:tc>
                  <w:tcPr>
                    <w:tcW w:w="1773" w:type="pct"/>
                    <w:shd w:val="clear" w:color="auto" w:fill="auto"/>
                  </w:tcPr>
                  <w:p w:rsidR="007C3BF1" w:rsidRDefault="008C2287">
                    <w:pPr>
                      <w:pStyle w:val="17"/>
                    </w:pPr>
                    <w:r>
                      <w:t>Обязательства</w:t>
                    </w:r>
                  </w:p>
                </w:tc>
                <w:tc>
                  <w:tcPr>
                    <w:tcW w:w="813" w:type="pct"/>
                    <w:shd w:val="clear" w:color="auto" w:fill="auto"/>
                  </w:tcPr>
                  <w:p w:rsidR="007C3BF1" w:rsidRDefault="008C2287">
                    <w:pPr>
                      <w:pStyle w:val="17"/>
                    </w:pPr>
                    <w:r>
                      <w:t>Ответственность</w:t>
                    </w:r>
                  </w:p>
                </w:tc>
                <w:tc>
                  <w:tcPr>
                    <w:tcW w:w="611" w:type="pct"/>
                    <w:shd w:val="clear" w:color="auto" w:fill="auto"/>
                  </w:tcPr>
                  <w:p w:rsidR="007C3BF1" w:rsidRDefault="008C2287">
                    <w:pPr>
                      <w:pStyle w:val="17"/>
                    </w:pPr>
                    <w:r>
                      <w:t>Срок, не позднее</w:t>
                    </w:r>
                  </w:p>
                </w:tc>
                <w:tc>
                  <w:tcPr>
                    <w:tcW w:w="745" w:type="pct"/>
                    <w:shd w:val="clear" w:color="auto" w:fill="auto"/>
                  </w:tcPr>
                  <w:p w:rsidR="007C3BF1" w:rsidRDefault="008C2287">
                    <w:pPr>
                      <w:pStyle w:val="17"/>
                    </w:pPr>
                    <w:r>
                      <w:t>Ответственная сторона</w:t>
                    </w:r>
                  </w:p>
                </w:tc>
              </w:tr>
              <w:tr w:rsidR="007C3BF1">
                <w:trPr>
                  <w:cantSplit/>
                </w:trPr>
                <w:tc>
                  <w:tcPr>
                    <w:tcW w:w="1058" w:type="pct"/>
                    <w:vMerge w:val="restart"/>
                    <w:shd w:val="clear" w:color="auto" w:fill="auto"/>
                  </w:tcPr>
                  <w:p w:rsidR="007C3BF1" w:rsidRDefault="00A82AE5">
                    <w:pPr>
                      <w:pStyle w:val="a8"/>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Универсальный передаточный документ (СЧФДОП), унифицированный формат, утвержденным приказом ФНС России</w:t>
                            </w:r>
                          </w:sdtContent>
                        </w:sdt>
                      </w:sdtContent>
                    </w:sdt>
                  </w:p>
                </w:tc>
                <w:tc>
                  <w:tcPr>
                    <w:tcW w:w="1773" w:type="pct"/>
                    <w:vMerge w:val="restart"/>
                    <w:shd w:val="clear" w:color="auto" w:fill="auto"/>
                  </w:tcPr>
                  <w:p w:rsidR="007C3BF1" w:rsidRDefault="00A82AE5">
                    <w:pPr>
                      <w:pStyle w:val="a8"/>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Поставка универсального дезинфицирующего средства</w:t>
                            </w:r>
                          </w:sdtContent>
                        </w:sdt>
                      </w:sdtContent>
                    </w:sdt>
                  </w:p>
                </w:tc>
                <w:tc>
                  <w:tcPr>
                    <w:tcW w:w="813" w:type="pct"/>
                    <w:shd w:val="clear" w:color="auto" w:fill="auto"/>
                  </w:tcPr>
                  <w:p w:rsidR="007C3BF1" w:rsidRDefault="00A82AE5">
                    <w:pPr>
                      <w:pStyle w:val="a8"/>
                    </w:pPr>
                    <w:sdt>
                      <w:sdtPr>
                        <w:alias w:val="Simple"/>
                        <w:tag w:val="Simple"/>
                        <w:id w:val="-504826224"/>
                        <w:placeholder>
                          <w:docPart w:val="5A96A3ED63EF4A10B98C2B00805F3390"/>
                        </w:placeholder>
                        <w:text/>
                      </w:sdtPr>
                      <w:sdtEndPr/>
                      <w:sdtContent>
                        <w:r w:rsidR="008C2287">
                          <w:t>Направление/Подписание</w:t>
                        </w:r>
                      </w:sdtContent>
                    </w:sdt>
                  </w:p>
                </w:tc>
                <w:tc>
                  <w:tcPr>
                    <w:tcW w:w="611" w:type="pct"/>
                    <w:shd w:val="clear" w:color="auto" w:fill="auto"/>
                  </w:tcPr>
                  <w:p w:rsidR="007C3BF1" w:rsidRDefault="00A82AE5">
                    <w:pPr>
                      <w:pStyle w:val="a8"/>
                    </w:pPr>
                    <w:sdt>
                      <w:sdtPr>
                        <w:alias w:val="Simple"/>
                        <w:tag w:val="Simple"/>
                        <w:id w:val="1389224359"/>
                        <w:placeholder>
                          <w:docPart w:val="F058E0DB303A43AC84A386598EAD0949"/>
                        </w:placeholder>
                        <w:text/>
                      </w:sdtPr>
                      <w:sdtEndPr/>
                      <w:sdtContent>
                        <w:r w:rsidR="008C2287">
                          <w:t>3 раб. дн. от даты окончания исполнения обязательства</w:t>
                        </w:r>
                      </w:sdtContent>
                    </w:sdt>
                  </w:p>
                </w:tc>
                <w:tc>
                  <w:tcPr>
                    <w:tcW w:w="745" w:type="pct"/>
                    <w:shd w:val="clear" w:color="auto" w:fill="auto"/>
                  </w:tcPr>
                  <w:p w:rsidR="007C3BF1" w:rsidRDefault="00A82AE5">
                    <w:pPr>
                      <w:pStyle w:val="a8"/>
                    </w:pPr>
                    <w:sdt>
                      <w:sdtPr>
                        <w:alias w:val="Simple"/>
                        <w:tag w:val="Simple"/>
                        <w:id w:val="927011061"/>
                        <w:placeholder>
                          <w:docPart w:val="317FFDC92E254A41BA6476918D0308B9"/>
                        </w:placeholder>
                        <w:text/>
                      </w:sdtPr>
                      <w:sdtEndPr/>
                      <w:sdtContent>
                        <w:r w:rsidR="008C2287">
                          <w:t>Поставщик</w:t>
                        </w:r>
                      </w:sdtContent>
                    </w:sdt>
                  </w:p>
                </w:tc>
              </w:tr>
              <w:tr w:rsidR="007C3BF1">
                <w:trPr>
                  <w:cantSplit/>
                </w:trPr>
                <w:tc>
                  <w:tcPr>
                    <w:tcW w:w="1058" w:type="pct"/>
                    <w:vMerge w:val=""/>
                    <w:shd w:val="clear" w:color="auto" w:fill="auto"/>
                  </w:tcPr>
                  <w:p w:rsidR="007C3BF1" w:rsidRDefault="00A82AE5">
                    <w:pPr>
                      <w:pStyle w:val="a8"/>
                    </w:pPr>
                  </w:p>
                </w:tc>
                <w:tc>
                  <w:tcPr>
                    <w:tcW w:w="1773" w:type="pct"/>
                    <w:vMerge w:val=""/>
                    <w:shd w:val="clear" w:color="auto" w:fill="auto"/>
                  </w:tcPr>
                  <w:p w:rsidR="007C3BF1" w:rsidRDefault="00A82AE5">
                    <w:pPr>
                      <w:pStyle w:val="a8"/>
                    </w:pPr>
                  </w:p>
                </w:tc>
                <w:tc>
                  <w:tcPr>
                    <w:tcW w:w="813" w:type="pct"/>
                    <w:shd w:val="clear" w:color="auto" w:fill="auto"/>
                  </w:tcPr>
                  <w:p w:rsidR="007C3BF1" w:rsidRDefault="00A82AE5">
                    <w:pPr>
                      <w:pStyle w:val="a8"/>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A82AE5">
                    <w:pPr>
                      <w:pStyle w:val="a8"/>
                    </w:pPr>
                    <w:sdt>
                      <w:sdtPr>
                        <w:alias w:val="Simple"/>
                        <w:tag w:val="Simple"/>
                        <w:id w:val="1389224359"/>
                        <w:placeholder>
                          <w:docPart w:val="F058E0DB303A43AC84A386598EAD0949"/>
                        </w:placeholder>
                        <w:text/>
                      </w:sdtPr>
                      <w:sdtEndPr/>
                      <w:sdtContent>
                        <w:r w:rsidR="008C2287">
                          <w:t>17 раб. дн. от даты получения документа</w:t>
                        </w:r>
                      </w:sdtContent>
                    </w:sdt>
                  </w:p>
                </w:tc>
                <w:tc>
                  <w:tcPr>
                    <w:tcW w:w="745" w:type="pct"/>
                    <w:shd w:val="clear" w:color="auto" w:fill="auto"/>
                  </w:tcPr>
                  <w:p w:rsidR="007C3BF1" w:rsidRDefault="00A82AE5">
                    <w:pPr>
                      <w:pStyle w:val="a8"/>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A82AE5">
              <w:pPr>
                <w:rPr>
                  <w:lang w:val="en-US"/>
                </w:rPr>
              </w:pPr>
            </w:p>
          </w:sdtContent>
        </w:sdt>
      </w:sdtContent>
    </w:sdt>
    <w:p w:rsidR="007C3BF1" w:rsidRDefault="008C2287">
      <w:pPr>
        <w:pStyle w:val="Heading1"/>
      </w:pPr>
      <w:r>
        <w:lastRenderedPageBreak/>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sdt>
      <w:sdtPr>
        <w:rPr>
          <w:lang w:val="en-US"/>
        </w:rPr>
        <w:alias w:val="penalties.isEmpty()"/>
        <w:tag w:val="If"/>
        <w:id w:val="1887138691"/>
        <w:placeholder>
          <w:docPart w:val="9ADFDA190D974DCE9C3DECF65918E3BA"/>
        </w:placeholder>
        <w:docPartList>
          <w:docPartGallery w:val="AutoText"/>
        </w:docPartList>
      </w:sdtPr>
      <w:sdtEndPr/>
      <w:sdtContent>
        <w:p w:rsidR="007C3BF1" w:rsidRDefault="008C2287">
          <w:pPr>
            <w:pStyle w:val="aa"/>
          </w:pPr>
          <w:r>
            <w:rPr>
              <w:rFonts w:eastAsiaTheme="minorHAnsi"/>
            </w:rPr>
            <w:t>Отсутствуют</w:t>
          </w:r>
        </w:p>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AE5" w:rsidRDefault="00A82AE5">
      <w:pPr>
        <w:spacing w:after="0" w:line="240" w:lineRule="auto"/>
      </w:pPr>
      <w:r>
        <w:separator/>
      </w:r>
    </w:p>
  </w:endnote>
  <w:endnote w:type="continuationSeparator" w:id="0">
    <w:p w:rsidR="00A82AE5" w:rsidRDefault="00A82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r="http://schemas.openxmlformats.org/officeDocument/2006/relationships" xmlns:w="http://schemas.openxmlformats.org/wordprocessingml/2006/main"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7C3BF1" w:rsidRDefault="008C2287">
    <w:pPr>
      <w:pStyle w:val="Footer"/>
    </w:pPr>
    <w:r>
      <w:fldChar w:fldCharType="begin"/>
    </w:r>
    <w:r>
      <w:instrText>PAGE   \* MERGEFORMAT</w:instrText>
    </w:r>
    <w:r>
      <w:fldChar w:fldCharType="separate"/>
    </w:r>
    <w:r w:rsidR="000B5400">
      <w:rPr>
        <w:noProof/>
      </w:rPr>
      <w:t>9</w:t>
    </w:r>
    <w:r>
      <w:fldChar w:fldCharType="end"/>
    </w:r>
  </w:p>
</w:ftr>
</file>

<file path=word/footer2.xml><?xml version="1.0" encoding="utf-8"?>
<w:ftr xmlns:r="http://schemas.openxmlformats.org/officeDocument/2006/relationships" xmlns:w="http://schemas.openxmlformats.org/wordprocessingml/2006/main"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7C3BF1" w:rsidRDefault="008C2287">
    <w:pPr>
      <w:pStyle w:val="Footer"/>
    </w:pPr>
    <w:r>
      <w:fldChar w:fldCharType="begin"/>
    </w:r>
    <w:r>
      <w:instrText>PAGE   \* MERGEFORMAT</w:instrText>
    </w:r>
    <w:r>
      <w:fldChar w:fldCharType="separate"/>
    </w:r>
    <w:r>
      <w:t>1</w:t>
    </w:r>
    <w:r>
      <w:fldChar w:fldCharType="end"/>
    </w:r>
  </w:p>
  <w:p w:rsidR="007C3BF1" w:rsidRDefault="007C3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AE5" w:rsidRDefault="00A82AE5">
      <w:pPr>
        <w:spacing w:after="0" w:line="240" w:lineRule="auto"/>
      </w:pPr>
      <w:r>
        <w:separator/>
      </w:r>
    </w:p>
  </w:footnote>
  <w:footnote w:type="continuationSeparator" w:id="0">
    <w:p w:rsidR="00A82AE5" w:rsidRDefault="00A82A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720"/>
    <w:rsid w:val="005B7F7B"/>
    <w:rsid w:val="005C0DA9"/>
    <w:rsid w:val="005C40F2"/>
    <w:rsid w:val="005D234A"/>
    <w:rsid w:val="005E30F4"/>
    <w:rsid w:val="005E595F"/>
    <w:rsid w:val="00600D2A"/>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0F26F6B"/>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Pr>
      <w:b/>
      <w:bCs/>
      <w:color w:val="00000A"/>
      <w:spacing w:val="-4"/>
      <w:kern w:val="1"/>
      <w:sz w:val="24"/>
      <w:szCs w:val="24"/>
      <w:lang w:val="ru-RU"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783A0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783A0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FC82655C841B99C722C6CEA63F1E6"/>
        <w:category>
          <w:name w:val="General"/>
          <w:gallery w:val="placeholder"/>
        </w:category>
        <w:types>
          <w:type w:val="bbPlcHdr"/>
        </w:types>
        <w:behaviors>
          <w:behavior w:val="content"/>
        </w:behaviors>
        <w:guid w:val="{A3EC2196-86E2-4022-8526-7E43B43CAD80}"/>
      </w:docPartPr>
      <w:docPartBody>
        <w:p w:rsidR="006A3532" w:rsidRDefault="00E9494F">
          <w:pPr>
            <w:pStyle w:val="F6EFC82655C841B99C722C6CEA63F1E6"/>
          </w:pPr>
          <w:r>
            <w:rPr>
              <w:rStyle w:val="PlaceholderText"/>
              <w:rFonts w:hint="eastAsia"/>
            </w:rPr>
            <w:t>䀄㠄㰄㔄</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783A0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783A0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PlaceholderText"/>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PlaceholderText"/>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PlaceholderText"/>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PlaceholderText"/>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PlaceholderText"/>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PlaceholderText"/>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PlaceholderText"/>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PlaceholderText"/>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PlaceholderText"/>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PlaceholderText"/>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PlaceholderText"/>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PlaceholderText"/>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PlaceholderText"/>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PlaceholderText"/>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PlaceholderText"/>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783A0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783A0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783A0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783A0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783A0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783A0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783A0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783A0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783A0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783A0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783A0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783A0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783A0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783A0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783A0B" w:rsidP="00783A0B">
          <w:pPr>
            <w:pStyle w:val="145324B3308743F5B8B112A4E1544D9418"/>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783A0B" w:rsidP="00783A0B">
          <w:pPr>
            <w:pStyle w:val="FF008F17791D4B3787DBD03DA5B1B19218"/>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783A0B" w:rsidP="00783A0B">
          <w:pPr>
            <w:pStyle w:val="84CAE20F9D164D35902EF007EBD64BD818"/>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783A0B" w:rsidP="00783A0B">
          <w:pPr>
            <w:pStyle w:val="1CC5C7001E9C471C8F9F688CC5AB8F3E18"/>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783A0B" w:rsidP="00783A0B">
          <w:pPr>
            <w:pStyle w:val="8E585198EF794300BAC7FA394630EAD218"/>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783A0B" w:rsidP="00783A0B">
          <w:pPr>
            <w:pStyle w:val="04518A84F95A4DEB8383B948335B0B8118"/>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783A0B" w:rsidP="00783A0B">
          <w:pPr>
            <w:pStyle w:val="3594C2F6BBA840B0B2B009D8106B52F418"/>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783A0B" w:rsidP="00783A0B">
          <w:pPr>
            <w:pStyle w:val="8C2787D6F11A44189524B943C4A1431018"/>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783A0B" w:rsidP="00783A0B">
          <w:pPr>
            <w:pStyle w:val="0C454EFB52004FDF85EC78BBB343D95C18"/>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783A0B" w:rsidP="00783A0B">
          <w:pPr>
            <w:pStyle w:val="4797BCC600774A7E96EEC3BC1AAFC16C18"/>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783A0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783A0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783A0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783A0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783A0B" w:rsidP="00783A0B">
          <w:pPr>
            <w:pStyle w:val="6E6031708C194C34AFEDCBA7589C4C2418"/>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783A0B" w:rsidP="00783A0B">
          <w:pPr>
            <w:pStyle w:val="ED32257FFD334A48BAD1E9F3190F5F7018"/>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783A0B" w:rsidP="00783A0B">
          <w:pPr>
            <w:pStyle w:val="D6031D40897C4FD2A2B92BE884D1C77C18"/>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783A0B" w:rsidP="00783A0B">
          <w:pPr>
            <w:pStyle w:val="154863C6F07646A99CB317F598555DED18"/>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783A0B" w:rsidP="00783A0B">
          <w:pPr>
            <w:pStyle w:val="E59354CE482947D0A39BEBC7703E48B618"/>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783A0B" w:rsidP="00783A0B">
          <w:pPr>
            <w:pStyle w:val="50D0F8B6C083440EA0F9794A057FD0E518"/>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783A0B" w:rsidP="00783A0B">
          <w:pPr>
            <w:pStyle w:val="B67F92BFD2D848AA8E9BDDE0536AEBFC18"/>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783A0B" w:rsidP="00783A0B">
          <w:pPr>
            <w:pStyle w:val="EC6DB29FEE2648FBADC6F1A024F24B8A18"/>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783A0B" w:rsidP="00783A0B">
          <w:pPr>
            <w:pStyle w:val="3240562BE8B246AB8A33D851F1A4F2AA18"/>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783A0B" w:rsidP="00783A0B">
          <w:pPr>
            <w:pStyle w:val="36AE8C609D4A4018B30A6109076E6DD518"/>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783A0B" w:rsidP="00783A0B">
          <w:pPr>
            <w:pStyle w:val="07FE70F93E4A45CA8C075AC6D5278A5D18"/>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783A0B" w:rsidP="00783A0B">
          <w:pPr>
            <w:pStyle w:val="76CE5A95C7E5484A8BE692DA2958B1EF18"/>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783A0B" w:rsidP="00783A0B">
          <w:pPr>
            <w:pStyle w:val="6025451BCF9143189A90209C2AD7386518"/>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783A0B" w:rsidP="00783A0B">
          <w:pPr>
            <w:pStyle w:val="17B315F3FB264776B623BD5292F819BF18"/>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783A0B" w:rsidP="00783A0B">
          <w:pPr>
            <w:pStyle w:val="EEA7CCA20EFF4DB4A22838228F8BB27C18"/>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783A0B" w:rsidP="00783A0B">
          <w:pPr>
            <w:pStyle w:val="916E19DE9A8E4BACA2D575698941225918"/>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783A0B" w:rsidP="00783A0B">
          <w:pPr>
            <w:pStyle w:val="C6B03DCE6EED403799E71337DA1601C418"/>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783A0B" w:rsidP="00783A0B">
          <w:pPr>
            <w:pStyle w:val="CB623CE2873545A9A5D9E082C628D62518"/>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783A0B" w:rsidP="00783A0B">
          <w:pPr>
            <w:pStyle w:val="A0D149D5028C4D8382DFE5441E76564518"/>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783A0B" w:rsidP="00783A0B">
          <w:pPr>
            <w:pStyle w:val="980CF75ADA83495F80DA18566FD9F4ED18"/>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783A0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783A0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783A0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783A0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783A0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783A0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33D49"/>
    <w:rsid w:val="00A65BA2"/>
    <w:rsid w:val="00A755E7"/>
    <w:rsid w:val="00AB15B3"/>
    <w:rsid w:val="00AE1CD5"/>
    <w:rsid w:val="00AE29F5"/>
    <w:rsid w:val="00B0020E"/>
    <w:rsid w:val="00B101B8"/>
    <w:rsid w:val="00B129B8"/>
    <w:rsid w:val="00B32CC7"/>
    <w:rsid w:val="00B45441"/>
    <w:rsid w:val="00B56391"/>
    <w:rsid w:val="00B97FB5"/>
    <w:rsid w:val="00BB6628"/>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6455"/>
    <w:rsid w:val="00E717F7"/>
    <w:rsid w:val="00E75763"/>
    <w:rsid w:val="00E9494F"/>
    <w:rsid w:val="00F01E1E"/>
    <w:rsid w:val="00F05D4D"/>
    <w:rsid w:val="00F31155"/>
    <w:rsid w:val="00F33370"/>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r="http://schemas.openxmlformats.org/officeDocument/2006/relationships" xmlns:w="http://schemas.openxmlformats.org/wordprocessingml/2006/main"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C97141-C9C3-410D-BB21-5A07F3530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13</Pages>
  <Words>1224</Words>
  <Characters>6977</Characters>
  <Application>Microsoft Office Word</Application>
  <DocSecurity>0</DocSecurity>
  <Lines>58</Lines>
  <Paragraphs>16</Paragraphs>
  <ScaleCrop>false</ScaleCrop>
  <Company/>
  <LinksUpToDate>false</LinksUpToDate>
  <CharactersWithSpaces>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Eliseykin Alexander</cp:lastModifiedBy>
  <cp:revision>171</cp:revision>
  <cp:lastPrinted>2016-02-16T07:09:00Z</cp:lastPrinted>
  <dcterms:created xsi:type="dcterms:W3CDTF">2017-04-14T09:55:00Z</dcterms:created>
  <dcterms:modified xsi:type="dcterms:W3CDTF">2020-05-18T12:46:00Z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