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101089-22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Поставка жесткого эндоскопа</w:t>
      </w:r>
    </w:p>
    <w:p w:rsidR="007C3BF1" w:rsidRDefault="00943E25">
      <w:pPr>
        <w:ind w:left="1418"/>
      </w:pPr>
      <w:r w:rsidR="008C2287">
        <w:t xml:space="preserve">Цена </w:t>
      </w:r>
      <w:r w:rsidR="008C2287">
        <w:t>договора</w:t>
      </w:r>
      <w:r w:rsidR="008C2287">
        <w:t>, руб.:</w:t>
      </w:r>
      <w:r w:rsidR="001406FC">
        <w:t xml:space="preserve"> </w:t>
      </w:r>
      <w:r w:rsidR="008C2287">
        <w:t>551 813,33</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10.05.2023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01.21.01.15.12.208.22</w:t>
            </w:r>
            <w:r w:rsidRPr="00C15977">
              <w:rPr>
                <w:b/>
                <w:lang w:val="en-US"/>
              </w:rPr>
              <w:t xml:space="preserve"> / </w:t>
            </w:r>
            <w:r w:rsidRPr="00C15977">
              <w:rPr>
                <w:lang w:val="en-US"/>
              </w:rPr>
              <w:t>32.50.13.190</w:t>
            </w:r>
          </w:p>
        </w:tc>
        <w:tc>
          <w:tcPr>
            <w:tcW w:w="3003" w:type="dxa"/>
            <w:shd w:val="clear" w:color="auto" w:fill="auto"/>
          </w:tcPr>
          <w:p w:rsidR="007C3BF1" w:rsidRDefault="00943E25">
            <w:pPr>
              <w:pStyle w:val="a8"/>
            </w:pPr>
            <w:r w:rsidR="008C2287">
              <w:t>Эндоскоп жесткий для реконструктивной хирургии</w:t>
            </w:r>
          </w:p>
        </w:tc>
        <w:tc>
          <w:tcPr>
            <w:tcW w:w="2430" w:type="dxa"/>
          </w:tcPr>
          <w:p w:rsidR="007C3BF1" w:rsidRDefault="008C2287">
            <w:pPr>
              <w:pStyle w:val="a8"/>
            </w:pPr>
            <w:r>
              <w:t>(не указано)*</w:t>
            </w:r>
          </w:p>
        </w:tc>
        <w:tc>
          <w:tcPr>
            <w:tcW w:w="1654" w:type="dxa"/>
          </w:tcPr>
          <w:p w:rsidR="007C3BF1" w:rsidRDefault="00943E25">
            <w:pPr>
              <w:pStyle w:val="a8"/>
            </w:pPr>
            <w:r w:rsidR="008C2287">
              <w:t>1,00</w:t>
            </w:r>
          </w:p>
        </w:tc>
        <w:tc>
          <w:tcPr>
            <w:tcW w:w="1595" w:type="dxa"/>
            <w:shd w:val="clear" w:color="auto" w:fill="auto"/>
          </w:tcPr>
          <w:p w:rsidR="007C3BF1" w:rsidRDefault="00943E25">
            <w:pPr>
              <w:pStyle w:val="a8"/>
            </w:pPr>
            <w:r w:rsidR="008C2287">
              <w:t>Штука</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Поставка жесткого эндоскопа</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Эндоскоп жесткий для реконструктивной хирургии</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1,00</w:t>
            </w:r>
            <w:r w:rsidR="000B5400">
              <w:t xml:space="preserve"> </w:t>
            </w:r>
            <w:r w:rsidRPr="000B5400" w:rsidR="000B5400">
              <w:t>,</w:t>
            </w:r>
            <w:r w:rsidR="007F2D0B">
              <w:t xml:space="preserve"> Е</w:t>
            </w:r>
            <w:r w:rsidR="000B5400">
              <w:t xml:space="preserve">диница измерения: </w:t>
            </w:r>
            <w:r w:rsidRPr="000B5400" w:rsidR="008C2287">
              <w:t>Штука</w:t>
            </w:r>
          </w:p>
        </w:tc>
        <w:tc>
          <w:tcPr>
            <w:tcW w:w="671" w:type="pct"/>
            <w:shd w:val="clear" w:color="auto" w:fill="auto"/>
          </w:tcPr>
          <w:p w:rsidRPr="000B5400" w:rsidR="007C3BF1" w:rsidRDefault="00943E25">
            <w:pPr>
              <w:pStyle w:val="a8"/>
              <w:rPr>
                <w:lang w:val="en-US"/>
              </w:rPr>
            </w:pPr>
            <w:r w:rsidRPr="000B5400" w:rsidR="008C2287">
              <w:rPr>
                <w:lang w:val="en-US"/>
              </w:rPr>
              <w:t>Дата направления заявки</w:t>
            </w:r>
          </w:p>
        </w:tc>
        <w:tc>
          <w:tcPr>
            <w:tcW w:w="629" w:type="pct"/>
            <w:shd w:val="clear" w:color="auto" w:fill="auto"/>
          </w:tcPr>
          <w:p w:rsidRPr="000B5400" w:rsidR="007C3BF1" w:rsidRDefault="00943E25">
            <w:pPr>
              <w:pStyle w:val="a8"/>
              <w:rPr>
                <w:lang w:val="en-US"/>
              </w:rPr>
            </w:pPr>
            <w:r w:rsidRPr="000B5400" w:rsidR="008C2287">
              <w:rPr>
                <w:lang w:val="en-US"/>
              </w:rPr>
              <w:t>Указывается в заявке</w:t>
            </w:r>
          </w:p>
        </w:tc>
        <w:tc>
          <w:tcPr>
            <w:tcW w:w="622" w:type="pct"/>
            <w:shd w:val="clear" w:color="auto" w:fill="auto"/>
          </w:tcPr>
          <w:p w:rsidRPr="000B5400" w:rsidR="007C3BF1" w:rsidRDefault="00943E25">
            <w:pPr>
              <w:pStyle w:val="a8"/>
              <w:rPr>
                <w:lang w:val="en-US"/>
              </w:rPr>
            </w:pPr>
            <w:r w:rsidRPr="000B5400" w:rsidR="008C2287">
              <w:rPr>
                <w:lang w:val="en-US"/>
              </w:rPr>
              <w:t>Указываются в заявке</w:t>
            </w:r>
          </w:p>
        </w:tc>
        <w:tc>
          <w:tcPr>
            <w:tcW w:w="610" w:type="pct"/>
            <w:shd w:val="clear" w:color="auto" w:fill="auto"/>
          </w:tcPr>
          <w:p w:rsidRPr="000B5400" w:rsidR="007C3BF1" w:rsidRDefault="00943E25">
            <w:pPr>
              <w:pStyle w:val="a8"/>
              <w:rPr>
                <w:lang w:val="en-US"/>
              </w:rPr>
            </w:pPr>
            <w:r w:rsidRPr="000B5400" w:rsidR="008C2287">
              <w:rPr>
                <w:lang w:val="en-US"/>
              </w:rPr>
              <w:t>Поставщик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поставка жесткого эндоскопа</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«Товарная накладная (ТОРГ-12, унифицированный формат, приказ ФНС России от 30.11.2015 г. № ММВ-7-10/551@)» (Поставка жесткого эндоскопа)</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поставка жесткого эндоскопа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943E25">
            <w:pPr>
              <w:pStyle w:val="a8"/>
            </w:pPr>
            <w:r w:rsidR="008C2287">
              <w:t>Поставка жесткого эндоскопа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Поставка жесткого эндоскопа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Поставка жесткого эндоскопа</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Поставщик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943E25">
            <w:pPr>
              <w:pStyle w:val="a8"/>
            </w:pPr>
            <w:r w:rsidR="008C2287">
              <w:t>Поставка жесткого эндоскопа</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Поставщик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жесткого эндоскопа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Поставка жесткого эндоскопа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поставка жесткого эндоскопа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Поставка жесткого эндоскопа</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Поставка жесткого эндоскопа</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