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753C" w:rsidRPr="00A33ABC" w:rsidRDefault="00B9753C" w:rsidP="00325CAF">
      <w:pPr>
        <w:widowControl/>
        <w:shd w:val="clear" w:color="auto" w:fill="FFFFFF"/>
        <w:suppressAutoHyphens w:val="0"/>
        <w:rPr>
          <w:rFonts w:eastAsia="Times New Roman"/>
          <w:b/>
          <w:color w:val="000000"/>
          <w:kern w:val="0"/>
          <w:lang w:eastAsia="ru-RU"/>
        </w:rPr>
      </w:pPr>
      <w:bookmarkStart w:id="0" w:name="_GoBack"/>
      <w:bookmarkEnd w:id="0"/>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 xml:space="preserve">на </w:t>
      </w:r>
      <w:r w:rsidR="008F0A39">
        <w:rPr>
          <w:rFonts w:eastAsia="Times New Roman"/>
          <w:b/>
          <w:bCs/>
          <w:color w:val="000000"/>
          <w:kern w:val="0"/>
          <w:lang w:eastAsia="ru-RU"/>
        </w:rPr>
        <w:t>п</w:t>
      </w:r>
      <w:r w:rsidR="008F0A39" w:rsidRPr="008F0A39">
        <w:rPr>
          <w:rFonts w:eastAsia="Times New Roman"/>
          <w:b/>
          <w:bCs/>
          <w:color w:val="000000"/>
          <w:kern w:val="0"/>
          <w:lang w:eastAsia="ru-RU"/>
        </w:rPr>
        <w:t>редоставление телекоммуникационных услуг</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488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253"/>
        <w:gridCol w:w="1134"/>
        <w:gridCol w:w="1135"/>
        <w:gridCol w:w="1418"/>
        <w:gridCol w:w="1417"/>
        <w:gridCol w:w="1701"/>
        <w:gridCol w:w="1559"/>
        <w:gridCol w:w="1559"/>
      </w:tblGrid>
      <w:tr w:rsidR="00902ACB" w:rsidRPr="00801BFC" w:rsidTr="006A07A0">
        <w:trPr>
          <w:trHeight w:val="481"/>
        </w:trPr>
        <w:tc>
          <w:tcPr>
            <w:tcW w:w="709" w:type="dxa"/>
            <w:vMerge w:val="restart"/>
            <w:tcBorders>
              <w:top w:val="single" w:sz="4" w:space="0" w:color="000000"/>
              <w:left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color w:val="000000"/>
                <w:kern w:val="0"/>
                <w:sz w:val="20"/>
                <w:szCs w:val="20"/>
              </w:rPr>
            </w:pPr>
            <w:r w:rsidRPr="00801BFC">
              <w:rPr>
                <w:rFonts w:eastAsia="Times New Roman"/>
                <w:b/>
                <w:color w:val="000000"/>
                <w:kern w:val="0"/>
                <w:sz w:val="20"/>
                <w:szCs w:val="20"/>
              </w:rPr>
              <w:t>№</w:t>
            </w:r>
          </w:p>
        </w:tc>
        <w:tc>
          <w:tcPr>
            <w:tcW w:w="4253" w:type="dxa"/>
            <w:vMerge w:val="restart"/>
            <w:tcBorders>
              <w:top w:val="single" w:sz="4" w:space="0" w:color="000000"/>
              <w:left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rPr>
                <w:rFonts w:eastAsia="Times New Roman"/>
                <w:b/>
                <w:kern w:val="0"/>
                <w:sz w:val="20"/>
                <w:szCs w:val="20"/>
              </w:rPr>
            </w:pPr>
            <w:r w:rsidRPr="00801BFC">
              <w:rPr>
                <w:rFonts w:eastAsia="Times New Roman"/>
                <w:b/>
                <w:color w:val="000000"/>
                <w:kern w:val="0"/>
                <w:sz w:val="20"/>
                <w:szCs w:val="20"/>
              </w:rPr>
              <w:t>Наименование товара, работ, услуг</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Ед.</w:t>
            </w:r>
          </w:p>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изм.</w:t>
            </w:r>
          </w:p>
        </w:tc>
        <w:tc>
          <w:tcPr>
            <w:tcW w:w="1135" w:type="dxa"/>
            <w:vMerge w:val="restart"/>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Кол-во</w:t>
            </w:r>
          </w:p>
        </w:tc>
        <w:tc>
          <w:tcPr>
            <w:tcW w:w="4536" w:type="dxa"/>
            <w:gridSpan w:val="3"/>
            <w:tcBorders>
              <w:top w:val="single" w:sz="4" w:space="0" w:color="000000"/>
              <w:left w:val="single" w:sz="4" w:space="0" w:color="000000"/>
              <w:bottom w:val="single" w:sz="4" w:space="0" w:color="000000"/>
              <w:right w:val="single" w:sz="4" w:space="0" w:color="000000"/>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Цена за единицу товара, работы, услуги, руб. / Источники информации о ценах товаров, использованные заказчиком</w:t>
            </w:r>
          </w:p>
        </w:tc>
        <w:tc>
          <w:tcPr>
            <w:tcW w:w="1559" w:type="dxa"/>
            <w:tcBorders>
              <w:top w:val="single" w:sz="4" w:space="0" w:color="000000"/>
              <w:left w:val="single" w:sz="4" w:space="0" w:color="000000"/>
              <w:bottom w:val="single" w:sz="4" w:space="0" w:color="auto"/>
              <w:right w:val="single" w:sz="4" w:space="0" w:color="000000"/>
            </w:tcBorders>
            <w:hideMark/>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Средняя цена, руб.</w:t>
            </w:r>
          </w:p>
        </w:tc>
        <w:tc>
          <w:tcPr>
            <w:tcW w:w="1559" w:type="dxa"/>
            <w:tcBorders>
              <w:top w:val="single" w:sz="4" w:space="0" w:color="000000"/>
              <w:left w:val="single" w:sz="4" w:space="0" w:color="000000"/>
              <w:bottom w:val="single" w:sz="4" w:space="0" w:color="auto"/>
              <w:right w:val="single" w:sz="4" w:space="0" w:color="000000"/>
            </w:tcBorders>
          </w:tcPr>
          <w:p w:rsidR="00902ACB" w:rsidRPr="00801BFC" w:rsidRDefault="00902ACB" w:rsidP="006A07A0">
            <w:pPr>
              <w:widowControl/>
              <w:shd w:val="clear" w:color="auto" w:fill="FFFFFF"/>
              <w:suppressAutoHyphens w:val="0"/>
              <w:spacing w:line="276" w:lineRule="auto"/>
              <w:jc w:val="center"/>
              <w:rPr>
                <w:rFonts w:eastAsia="Times New Roman"/>
                <w:b/>
                <w:kern w:val="0"/>
                <w:sz w:val="20"/>
                <w:szCs w:val="20"/>
              </w:rPr>
            </w:pPr>
            <w:r w:rsidRPr="00801BFC">
              <w:rPr>
                <w:rFonts w:eastAsia="Times New Roman"/>
                <w:b/>
                <w:kern w:val="0"/>
                <w:sz w:val="20"/>
                <w:szCs w:val="20"/>
              </w:rPr>
              <w:t>Стоимость товара, руб.</w:t>
            </w:r>
          </w:p>
        </w:tc>
      </w:tr>
      <w:tr w:rsidR="00902ACB" w:rsidRPr="00801BFC" w:rsidTr="006A07A0">
        <w:trPr>
          <w:trHeight w:val="224"/>
        </w:trPr>
        <w:tc>
          <w:tcPr>
            <w:tcW w:w="709" w:type="dxa"/>
            <w:vMerge/>
            <w:tcBorders>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b/>
                <w:color w:val="000000"/>
                <w:kern w:val="0"/>
                <w:sz w:val="20"/>
                <w:szCs w:val="20"/>
              </w:rPr>
            </w:pPr>
          </w:p>
        </w:tc>
        <w:tc>
          <w:tcPr>
            <w:tcW w:w="4253" w:type="dxa"/>
            <w:vMerge/>
            <w:tcBorders>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rsidR="00902ACB" w:rsidRPr="00801BFC" w:rsidRDefault="00902ACB" w:rsidP="006A07A0">
            <w:pPr>
              <w:widowControl/>
              <w:suppressAutoHyphens w:val="0"/>
              <w:rPr>
                <w:rFonts w:eastAsia="Times New Roman"/>
                <w:b/>
                <w:kern w:val="0"/>
                <w:sz w:val="20"/>
                <w:szCs w:val="20"/>
              </w:rPr>
            </w:pPr>
          </w:p>
        </w:tc>
        <w:tc>
          <w:tcPr>
            <w:tcW w:w="1418" w:type="dxa"/>
            <w:tcBorders>
              <w:top w:val="single" w:sz="4" w:space="0" w:color="000000"/>
              <w:left w:val="single" w:sz="4" w:space="0" w:color="000000"/>
              <w:bottom w:val="single" w:sz="4" w:space="0" w:color="000000"/>
              <w:right w:val="single" w:sz="4" w:space="0" w:color="auto"/>
            </w:tcBorders>
            <w:hideMark/>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№1</w:t>
            </w:r>
          </w:p>
        </w:tc>
        <w:tc>
          <w:tcPr>
            <w:tcW w:w="1417" w:type="dxa"/>
            <w:tcBorders>
              <w:top w:val="single" w:sz="4" w:space="0" w:color="000000"/>
              <w:left w:val="single" w:sz="4" w:space="0" w:color="auto"/>
              <w:bottom w:val="single" w:sz="4" w:space="0" w:color="000000"/>
              <w:right w:val="single" w:sz="4" w:space="0" w:color="000000"/>
            </w:tcBorders>
          </w:tcPr>
          <w:p w:rsidR="00902ACB" w:rsidRPr="00801BFC" w:rsidRDefault="00902ACB" w:rsidP="006A07A0">
            <w:pPr>
              <w:widowControl/>
              <w:shd w:val="clear" w:color="auto" w:fill="FFFFFF"/>
              <w:suppressAutoHyphens w:val="0"/>
              <w:snapToGrid w:val="0"/>
              <w:spacing w:line="276" w:lineRule="auto"/>
              <w:ind w:left="-108"/>
              <w:jc w:val="center"/>
              <w:rPr>
                <w:rFonts w:eastAsia="Times New Roman"/>
                <w:b/>
                <w:kern w:val="0"/>
                <w:sz w:val="20"/>
                <w:szCs w:val="20"/>
              </w:rPr>
            </w:pPr>
            <w:r w:rsidRPr="00801BFC">
              <w:rPr>
                <w:rFonts w:eastAsia="Times New Roman"/>
                <w:b/>
                <w:kern w:val="0"/>
                <w:sz w:val="20"/>
                <w:szCs w:val="20"/>
              </w:rPr>
              <w:t>№2</w:t>
            </w:r>
          </w:p>
        </w:tc>
        <w:tc>
          <w:tcPr>
            <w:tcW w:w="1701" w:type="dxa"/>
            <w:tcBorders>
              <w:top w:val="single" w:sz="4" w:space="0" w:color="000000"/>
              <w:left w:val="single" w:sz="4" w:space="0" w:color="000000"/>
              <w:bottom w:val="single" w:sz="4" w:space="0" w:color="000000"/>
              <w:right w:val="single" w:sz="4" w:space="0" w:color="auto"/>
            </w:tcBorders>
          </w:tcPr>
          <w:p w:rsidR="00902ACB" w:rsidRPr="00801BFC" w:rsidRDefault="00902ACB" w:rsidP="006A07A0">
            <w:pPr>
              <w:widowControl/>
              <w:shd w:val="clear" w:color="auto" w:fill="FFFFFF"/>
              <w:suppressAutoHyphens w:val="0"/>
              <w:snapToGrid w:val="0"/>
              <w:spacing w:line="276" w:lineRule="auto"/>
              <w:jc w:val="center"/>
              <w:rPr>
                <w:rFonts w:eastAsia="Times New Roman"/>
                <w:b/>
                <w:kern w:val="0"/>
                <w:sz w:val="20"/>
                <w:szCs w:val="20"/>
              </w:rPr>
            </w:pPr>
            <w:r w:rsidRPr="00801BFC">
              <w:rPr>
                <w:rFonts w:eastAsia="Times New Roman"/>
                <w:b/>
                <w:kern w:val="0"/>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02ACB" w:rsidRPr="00801BFC" w:rsidRDefault="00902ACB" w:rsidP="006A07A0">
            <w:pPr>
              <w:widowControl/>
              <w:suppressAutoHyphens w:val="0"/>
              <w:rPr>
                <w:rFonts w:eastAsia="Times New Roman"/>
                <w:b/>
                <w:kern w:val="0"/>
                <w:sz w:val="20"/>
                <w:szCs w:val="20"/>
              </w:rPr>
            </w:pPr>
          </w:p>
        </w:tc>
        <w:tc>
          <w:tcPr>
            <w:tcW w:w="1559" w:type="dxa"/>
            <w:tcBorders>
              <w:top w:val="single" w:sz="4" w:space="0" w:color="auto"/>
              <w:left w:val="single" w:sz="4" w:space="0" w:color="auto"/>
              <w:bottom w:val="single" w:sz="4" w:space="0" w:color="auto"/>
              <w:right w:val="single" w:sz="4" w:space="0" w:color="auto"/>
            </w:tcBorders>
          </w:tcPr>
          <w:p w:rsidR="00902ACB" w:rsidRPr="00801BFC" w:rsidRDefault="00902ACB" w:rsidP="006A07A0">
            <w:pPr>
              <w:widowControl/>
              <w:suppressAutoHyphens w:val="0"/>
              <w:rPr>
                <w:rFonts w:eastAsia="Times New Roman"/>
                <w:b/>
                <w:kern w:val="0"/>
                <w:sz w:val="20"/>
                <w:szCs w:val="20"/>
              </w:rPr>
            </w:pPr>
          </w:p>
        </w:tc>
      </w:tr>
      <w:tr w:rsidR="00902ACB" w:rsidRPr="00801BFC" w:rsidTr="006A07A0">
        <w:trPr>
          <w:trHeight w:val="77"/>
        </w:trPr>
        <w:tc>
          <w:tcPr>
            <w:tcW w:w="709" w:type="dxa"/>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rPr>
                <w:rFonts w:eastAsia="Times New Roman"/>
                <w:color w:val="000000"/>
                <w:kern w:val="0"/>
                <w:sz w:val="22"/>
                <w:szCs w:val="22"/>
                <w:lang w:eastAsia="ru-RU"/>
              </w:rPr>
            </w:pPr>
            <w:r w:rsidRPr="00801BFC">
              <w:rPr>
                <w:rFonts w:eastAsia="Times New Roman"/>
                <w:color w:val="000000"/>
                <w:kern w:val="0"/>
                <w:sz w:val="22"/>
                <w:szCs w:val="22"/>
                <w:lang w:eastAsia="ru-RU"/>
              </w:rPr>
              <w:t>1</w:t>
            </w:r>
          </w:p>
        </w:tc>
        <w:tc>
          <w:tcPr>
            <w:tcW w:w="4253" w:type="dxa"/>
          </w:tcPr>
          <w:p w:rsidR="00902ACB" w:rsidRPr="00665353" w:rsidRDefault="00902ACB" w:rsidP="006A07A0">
            <w:pPr>
              <w:suppressAutoHyphens w:val="0"/>
              <w:rPr>
                <w:color w:val="000000"/>
                <w:sz w:val="22"/>
                <w:szCs w:val="22"/>
                <w:lang w:eastAsia="ru-RU"/>
              </w:rPr>
            </w:pPr>
            <w:r>
              <w:rPr>
                <w:color w:val="000000"/>
                <w:sz w:val="22"/>
                <w:szCs w:val="22"/>
                <w:lang w:eastAsia="ru-RU"/>
              </w:rPr>
              <w:t>П</w:t>
            </w:r>
            <w:r w:rsidRPr="00ED21FA">
              <w:rPr>
                <w:color w:val="000000"/>
                <w:sz w:val="22"/>
                <w:szCs w:val="22"/>
                <w:lang w:eastAsia="ru-RU"/>
              </w:rPr>
              <w:t>редоставление телекоммуникационных услуг</w:t>
            </w:r>
          </w:p>
        </w:tc>
        <w:tc>
          <w:tcPr>
            <w:tcW w:w="1134" w:type="dxa"/>
            <w:vAlign w:val="center"/>
          </w:tcPr>
          <w:p w:rsidR="00902ACB" w:rsidRPr="00801BFC" w:rsidRDefault="00902ACB" w:rsidP="006A07A0">
            <w:pPr>
              <w:suppressAutoHyphens w:val="0"/>
              <w:jc w:val="center"/>
              <w:rPr>
                <w:sz w:val="20"/>
                <w:szCs w:val="20"/>
                <w:highlight w:val="lightGray"/>
                <w:shd w:val="clear" w:color="auto" w:fill="FFFF00"/>
                <w:lang w:eastAsia="ru-RU"/>
              </w:rPr>
            </w:pPr>
            <w:r>
              <w:rPr>
                <w:color w:val="000000"/>
                <w:sz w:val="22"/>
                <w:szCs w:val="22"/>
                <w:lang w:eastAsia="ru-RU"/>
              </w:rPr>
              <w:t>мес</w:t>
            </w:r>
            <w:r w:rsidRPr="00801BFC">
              <w:rPr>
                <w:color w:val="000000"/>
                <w:sz w:val="22"/>
                <w:szCs w:val="22"/>
                <w:lang w:eastAsia="ru-RU"/>
              </w:rPr>
              <w:t>.</w:t>
            </w:r>
          </w:p>
        </w:tc>
        <w:tc>
          <w:tcPr>
            <w:tcW w:w="1135" w:type="dxa"/>
            <w:vAlign w:val="center"/>
          </w:tcPr>
          <w:p w:rsidR="00902ACB" w:rsidRPr="00801BFC" w:rsidRDefault="00902ACB" w:rsidP="006A07A0">
            <w:pPr>
              <w:jc w:val="center"/>
              <w:rPr>
                <w:sz w:val="22"/>
                <w:szCs w:val="22"/>
              </w:rPr>
            </w:pPr>
            <w:r>
              <w:rPr>
                <w:sz w:val="22"/>
                <w:szCs w:val="22"/>
              </w:rPr>
              <w:t>12</w:t>
            </w:r>
          </w:p>
        </w:tc>
        <w:tc>
          <w:tcPr>
            <w:tcW w:w="1418" w:type="dxa"/>
            <w:tcBorders>
              <w:top w:val="nil"/>
              <w:left w:val="single" w:sz="8" w:space="0" w:color="000000"/>
              <w:bottom w:val="single" w:sz="8" w:space="0" w:color="000000"/>
              <w:right w:val="single" w:sz="8"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18 492,00</w:t>
            </w:r>
          </w:p>
        </w:tc>
        <w:tc>
          <w:tcPr>
            <w:tcW w:w="1417" w:type="dxa"/>
            <w:tcBorders>
              <w:top w:val="nil"/>
              <w:left w:val="nil"/>
              <w:bottom w:val="single" w:sz="8" w:space="0" w:color="000000"/>
              <w:right w:val="single" w:sz="8" w:space="0" w:color="000000"/>
            </w:tcBorders>
            <w:shd w:val="clear" w:color="auto" w:fill="auto"/>
            <w:vAlign w:val="center"/>
          </w:tcPr>
          <w:p w:rsidR="00902ACB" w:rsidRPr="00D720DC" w:rsidRDefault="00902ACB" w:rsidP="00F26E5A">
            <w:pPr>
              <w:jc w:val="center"/>
              <w:rPr>
                <w:sz w:val="22"/>
                <w:szCs w:val="22"/>
              </w:rPr>
            </w:pPr>
            <w:r w:rsidRPr="00D720DC">
              <w:rPr>
                <w:sz w:val="22"/>
                <w:szCs w:val="22"/>
              </w:rPr>
              <w:t>1</w:t>
            </w:r>
            <w:r w:rsidR="00F26E5A">
              <w:rPr>
                <w:sz w:val="22"/>
                <w:szCs w:val="22"/>
              </w:rPr>
              <w:t>6</w:t>
            </w:r>
            <w:r w:rsidRPr="00D720DC">
              <w:rPr>
                <w:sz w:val="22"/>
                <w:szCs w:val="22"/>
              </w:rPr>
              <w:t xml:space="preserve"> 800,00</w:t>
            </w:r>
          </w:p>
        </w:tc>
        <w:tc>
          <w:tcPr>
            <w:tcW w:w="1701" w:type="dxa"/>
            <w:tcBorders>
              <w:top w:val="nil"/>
              <w:left w:val="nil"/>
              <w:bottom w:val="single" w:sz="8" w:space="0" w:color="000000"/>
              <w:right w:val="single" w:sz="4" w:space="0" w:color="auto"/>
            </w:tcBorders>
            <w:shd w:val="clear" w:color="auto" w:fill="auto"/>
            <w:vAlign w:val="center"/>
          </w:tcPr>
          <w:p w:rsidR="00902ACB" w:rsidRPr="00D720DC" w:rsidRDefault="00902ACB" w:rsidP="006A07A0">
            <w:pPr>
              <w:jc w:val="center"/>
              <w:rPr>
                <w:sz w:val="22"/>
                <w:szCs w:val="22"/>
              </w:rPr>
            </w:pPr>
            <w:r w:rsidRPr="00D720DC">
              <w:rPr>
                <w:sz w:val="22"/>
                <w:szCs w:val="22"/>
              </w:rPr>
              <w:t>16 180,00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6C3FC5" w:rsidP="006A07A0">
            <w:pPr>
              <w:jc w:val="center"/>
              <w:rPr>
                <w:sz w:val="22"/>
                <w:szCs w:val="22"/>
              </w:rPr>
            </w:pPr>
            <w:r>
              <w:rPr>
                <w:sz w:val="22"/>
                <w:szCs w:val="22"/>
              </w:rPr>
              <w:t>17 157,33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02ACB" w:rsidRPr="00D720DC" w:rsidRDefault="00FB4708" w:rsidP="006A07A0">
            <w:pPr>
              <w:jc w:val="center"/>
              <w:rPr>
                <w:sz w:val="22"/>
                <w:szCs w:val="22"/>
              </w:rPr>
            </w:pPr>
            <w:r w:rsidRPr="00FB4708">
              <w:rPr>
                <w:sz w:val="22"/>
                <w:szCs w:val="22"/>
              </w:rPr>
              <w:t>205 887,96</w:t>
            </w:r>
          </w:p>
        </w:tc>
      </w:tr>
      <w:tr w:rsidR="00902ACB" w:rsidRPr="00801BFC" w:rsidTr="006A07A0">
        <w:trPr>
          <w:trHeight w:val="77"/>
        </w:trPr>
        <w:tc>
          <w:tcPr>
            <w:tcW w:w="13326" w:type="dxa"/>
            <w:gridSpan w:val="8"/>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right"/>
              <w:rPr>
                <w:rFonts w:eastAsia="Times New Roman"/>
                <w:b/>
                <w:color w:val="000000"/>
                <w:kern w:val="0"/>
                <w:lang w:eastAsia="ru-RU"/>
              </w:rPr>
            </w:pPr>
            <w:r w:rsidRPr="00801BFC">
              <w:rPr>
                <w:rFonts w:eastAsia="Times New Roman"/>
                <w:b/>
                <w:color w:val="000000"/>
                <w:kern w:val="0"/>
                <w:sz w:val="22"/>
                <w:szCs w:val="22"/>
                <w:lang w:eastAsia="ru-RU"/>
              </w:rPr>
              <w:t>ИТОГО</w:t>
            </w:r>
          </w:p>
        </w:tc>
        <w:tc>
          <w:tcPr>
            <w:tcW w:w="1559" w:type="dxa"/>
            <w:tcBorders>
              <w:top w:val="single" w:sz="4" w:space="0" w:color="000000"/>
              <w:left w:val="single" w:sz="4" w:space="0" w:color="000000"/>
              <w:bottom w:val="single" w:sz="4" w:space="0" w:color="000000"/>
              <w:right w:val="single" w:sz="4" w:space="0" w:color="000000"/>
            </w:tcBorders>
            <w:vAlign w:val="bottom"/>
          </w:tcPr>
          <w:p w:rsidR="00902ACB" w:rsidRPr="00801BFC" w:rsidRDefault="001002BF" w:rsidP="006A07A0">
            <w:pPr>
              <w:widowControl/>
              <w:suppressAutoHyphens w:val="0"/>
              <w:jc w:val="right"/>
              <w:rPr>
                <w:b/>
                <w:sz w:val="22"/>
                <w:szCs w:val="22"/>
              </w:rPr>
            </w:pPr>
            <w:r w:rsidRPr="001002BF">
              <w:rPr>
                <w:b/>
                <w:sz w:val="22"/>
                <w:szCs w:val="22"/>
              </w:rPr>
              <w:t>205 887,96</w:t>
            </w:r>
          </w:p>
        </w:tc>
      </w:tr>
      <w:tr w:rsidR="00902ACB" w:rsidRPr="00801BFC" w:rsidTr="006A07A0">
        <w:trPr>
          <w:trHeight w:val="77"/>
        </w:trPr>
        <w:tc>
          <w:tcPr>
            <w:tcW w:w="14885" w:type="dxa"/>
            <w:gridSpan w:val="9"/>
            <w:tcBorders>
              <w:top w:val="single" w:sz="4" w:space="0" w:color="000000"/>
              <w:left w:val="single" w:sz="4" w:space="0" w:color="000000"/>
              <w:bottom w:val="single" w:sz="4" w:space="0" w:color="000000"/>
              <w:right w:val="single" w:sz="4" w:space="0" w:color="000000"/>
            </w:tcBorders>
          </w:tcPr>
          <w:p w:rsidR="00902ACB" w:rsidRPr="00801BFC" w:rsidRDefault="00902ACB" w:rsidP="006A07A0">
            <w:pPr>
              <w:widowControl/>
              <w:suppressAutoHyphens w:val="0"/>
              <w:jc w:val="center"/>
              <w:rPr>
                <w:rFonts w:eastAsia="Times New Roman"/>
                <w:color w:val="000000"/>
                <w:kern w:val="0"/>
                <w:lang w:eastAsia="ru-RU"/>
              </w:rPr>
            </w:pPr>
            <w:r w:rsidRPr="00801BFC">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F639D4" w:rsidRPr="00F639D4">
              <w:rPr>
                <w:b/>
              </w:rPr>
              <w:t>205 887,96 (Двести пять тысяч восемьсот восемьдесят семь) рублей 96 копеек, с учетом всех налогов и сборов</w:t>
            </w:r>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footerReference w:type="default" r:id="rId8"/>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6B3" w:rsidRDefault="000A06B3">
      <w:r>
        <w:separator/>
      </w:r>
    </w:p>
  </w:endnote>
  <w:endnote w:type="continuationSeparator" w:id="0">
    <w:p w:rsidR="000A06B3" w:rsidRDefault="000A0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decorative"/>
    <w:notTrueType/>
    <w:pitch w:val="variable"/>
    <w:sig w:usb0="800002A3" w:usb1="0000004A"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notTrueType/>
    <w:pitch w:val="variable"/>
    <w:sig w:usb0="00000203" w:usb1="00000000" w:usb2="00000000" w:usb3="00000000" w:csb0="00000005"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E5" w:rsidRDefault="007630E5">
    <w:pPr>
      <w:pStyle w:val="af"/>
      <w:jc w:val="right"/>
    </w:pPr>
    <w:r>
      <w:fldChar w:fldCharType="begin"/>
    </w:r>
    <w:r>
      <w:instrText xml:space="preserve"> PAGE   \* MERGEFORMAT </w:instrText>
    </w:r>
    <w:r>
      <w:fldChar w:fldCharType="separate"/>
    </w:r>
    <w:r w:rsidR="0021394B">
      <w:rPr>
        <w:noProof/>
      </w:rPr>
      <w:t>1</w:t>
    </w:r>
    <w:r>
      <w:rPr>
        <w:noProof/>
      </w:rPr>
      <w:fldChar w:fldCharType="end"/>
    </w:r>
  </w:p>
  <w:p w:rsidR="007630E5" w:rsidRDefault="007630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6B3" w:rsidRDefault="000A06B3">
      <w:r>
        <w:separator/>
      </w:r>
    </w:p>
  </w:footnote>
  <w:footnote w:type="continuationSeparator" w:id="0">
    <w:p w:rsidR="000A06B3" w:rsidRDefault="000A0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13C2AA2"/>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0" w15:restartNumberingAfterBreak="0">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1" w15:restartNumberingAfterBreak="0">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2" w15:restartNumberingAfterBreak="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3" w15:restartNumberingAfterBreak="0">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4"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19"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22" w15:restartNumberingAfterBreak="0">
    <w:nsid w:val="61234CE5"/>
    <w:multiLevelType w:val="multilevel"/>
    <w:tmpl w:val="493E3CC6"/>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3" w15:restartNumberingAfterBreak="0">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2"/>
  </w:num>
  <w:num w:numId="2">
    <w:abstractNumId w:val="0"/>
  </w:num>
  <w:num w:numId="3">
    <w:abstractNumId w:val="18"/>
    <w:lvlOverride w:ilvl="0">
      <w:startOverride w:val="6"/>
    </w:lvlOverride>
    <w:lvlOverride w:ilvl="1"/>
    <w:lvlOverride w:ilvl="2"/>
    <w:lvlOverride w:ilvl="3"/>
    <w:lvlOverride w:ilvl="4"/>
    <w:lvlOverride w:ilvl="5"/>
    <w:lvlOverride w:ilvl="6"/>
    <w:lvlOverride w:ilvl="7"/>
    <w:lvlOverride w:ilvl="8"/>
  </w:num>
  <w:num w:numId="4">
    <w:abstractNumId w:val="1"/>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13"/>
  </w:num>
  <w:num w:numId="10">
    <w:abstractNumId w:val="14"/>
  </w:num>
  <w:num w:numId="11">
    <w:abstractNumId w:val="16"/>
  </w:num>
  <w:num w:numId="12">
    <w:abstractNumId w:val="17"/>
  </w:num>
  <w:num w:numId="13">
    <w:abstractNumId w:val="19"/>
  </w:num>
  <w:num w:numId="14">
    <w:abstractNumId w:val="20"/>
  </w:num>
  <w:num w:numId="15">
    <w:abstractNumId w:val="21"/>
  </w:num>
  <w:num w:numId="16">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66BD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6B3"/>
    <w:rsid w:val="000A0B89"/>
    <w:rsid w:val="000A0DC3"/>
    <w:rsid w:val="000A1A1F"/>
    <w:rsid w:val="000A1E30"/>
    <w:rsid w:val="000A29F3"/>
    <w:rsid w:val="000A31DB"/>
    <w:rsid w:val="000A38E0"/>
    <w:rsid w:val="000A3B19"/>
    <w:rsid w:val="000B1318"/>
    <w:rsid w:val="000B1653"/>
    <w:rsid w:val="000B293F"/>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02BF"/>
    <w:rsid w:val="001072A8"/>
    <w:rsid w:val="00110009"/>
    <w:rsid w:val="001134FF"/>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3B42"/>
    <w:rsid w:val="00164536"/>
    <w:rsid w:val="00165BC2"/>
    <w:rsid w:val="001670BD"/>
    <w:rsid w:val="00167196"/>
    <w:rsid w:val="00171D94"/>
    <w:rsid w:val="0017541E"/>
    <w:rsid w:val="00180299"/>
    <w:rsid w:val="00180845"/>
    <w:rsid w:val="001809C3"/>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9CB"/>
    <w:rsid w:val="001B1A2E"/>
    <w:rsid w:val="001B3318"/>
    <w:rsid w:val="001B494C"/>
    <w:rsid w:val="001B5227"/>
    <w:rsid w:val="001B7CC9"/>
    <w:rsid w:val="001C0AD4"/>
    <w:rsid w:val="001C1669"/>
    <w:rsid w:val="001C3E84"/>
    <w:rsid w:val="001C45EB"/>
    <w:rsid w:val="001D15CD"/>
    <w:rsid w:val="001D1B36"/>
    <w:rsid w:val="001D1E72"/>
    <w:rsid w:val="001D2539"/>
    <w:rsid w:val="001D2A37"/>
    <w:rsid w:val="001D466F"/>
    <w:rsid w:val="001D49E9"/>
    <w:rsid w:val="001E1FDE"/>
    <w:rsid w:val="001E2E65"/>
    <w:rsid w:val="001E5663"/>
    <w:rsid w:val="001F4054"/>
    <w:rsid w:val="001F5397"/>
    <w:rsid w:val="001F60CD"/>
    <w:rsid w:val="001F6664"/>
    <w:rsid w:val="001F73FC"/>
    <w:rsid w:val="001F7CE3"/>
    <w:rsid w:val="002011E6"/>
    <w:rsid w:val="0020178A"/>
    <w:rsid w:val="0020362E"/>
    <w:rsid w:val="002041C3"/>
    <w:rsid w:val="0020539A"/>
    <w:rsid w:val="0021394B"/>
    <w:rsid w:val="00214DA9"/>
    <w:rsid w:val="002166C8"/>
    <w:rsid w:val="00223557"/>
    <w:rsid w:val="00223D88"/>
    <w:rsid w:val="002258B0"/>
    <w:rsid w:val="00225F0B"/>
    <w:rsid w:val="00227FF5"/>
    <w:rsid w:val="0023501D"/>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B74"/>
    <w:rsid w:val="00307D2E"/>
    <w:rsid w:val="00313600"/>
    <w:rsid w:val="00317531"/>
    <w:rsid w:val="00317695"/>
    <w:rsid w:val="00320865"/>
    <w:rsid w:val="00320C57"/>
    <w:rsid w:val="00322490"/>
    <w:rsid w:val="00322B74"/>
    <w:rsid w:val="0032352B"/>
    <w:rsid w:val="00323B4E"/>
    <w:rsid w:val="003241B6"/>
    <w:rsid w:val="00325CAF"/>
    <w:rsid w:val="003265D2"/>
    <w:rsid w:val="00326CD7"/>
    <w:rsid w:val="00326EEF"/>
    <w:rsid w:val="0033217F"/>
    <w:rsid w:val="00332CBC"/>
    <w:rsid w:val="00332FFF"/>
    <w:rsid w:val="00334A88"/>
    <w:rsid w:val="003361B7"/>
    <w:rsid w:val="003362AE"/>
    <w:rsid w:val="0033686F"/>
    <w:rsid w:val="00344A52"/>
    <w:rsid w:val="00344FA6"/>
    <w:rsid w:val="003467F4"/>
    <w:rsid w:val="003500DF"/>
    <w:rsid w:val="00350CC5"/>
    <w:rsid w:val="003510B3"/>
    <w:rsid w:val="0035232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5518B"/>
    <w:rsid w:val="00463EDD"/>
    <w:rsid w:val="00466731"/>
    <w:rsid w:val="0046777E"/>
    <w:rsid w:val="00467D48"/>
    <w:rsid w:val="0047181E"/>
    <w:rsid w:val="00474049"/>
    <w:rsid w:val="004740F7"/>
    <w:rsid w:val="00475F95"/>
    <w:rsid w:val="00476389"/>
    <w:rsid w:val="00476AEB"/>
    <w:rsid w:val="00481181"/>
    <w:rsid w:val="00481C5D"/>
    <w:rsid w:val="004866E6"/>
    <w:rsid w:val="00486890"/>
    <w:rsid w:val="00486D20"/>
    <w:rsid w:val="00487548"/>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22F5"/>
    <w:rsid w:val="004E706D"/>
    <w:rsid w:val="004E7E21"/>
    <w:rsid w:val="004F36C1"/>
    <w:rsid w:val="004F48C6"/>
    <w:rsid w:val="004F56E6"/>
    <w:rsid w:val="004F613F"/>
    <w:rsid w:val="004F7CEF"/>
    <w:rsid w:val="00500591"/>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15CA"/>
    <w:rsid w:val="00562E31"/>
    <w:rsid w:val="00566120"/>
    <w:rsid w:val="00566538"/>
    <w:rsid w:val="00570378"/>
    <w:rsid w:val="00574D0D"/>
    <w:rsid w:val="00576584"/>
    <w:rsid w:val="0057786D"/>
    <w:rsid w:val="005778F6"/>
    <w:rsid w:val="00581497"/>
    <w:rsid w:val="00581607"/>
    <w:rsid w:val="005842AF"/>
    <w:rsid w:val="0058545F"/>
    <w:rsid w:val="0058554A"/>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1D42"/>
    <w:rsid w:val="005B57DC"/>
    <w:rsid w:val="005B6F42"/>
    <w:rsid w:val="005C062A"/>
    <w:rsid w:val="005C0D34"/>
    <w:rsid w:val="005C1991"/>
    <w:rsid w:val="005C213E"/>
    <w:rsid w:val="005C2362"/>
    <w:rsid w:val="005C383D"/>
    <w:rsid w:val="005D099E"/>
    <w:rsid w:val="005D41AC"/>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287"/>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3FC5"/>
    <w:rsid w:val="006C5637"/>
    <w:rsid w:val="006C63DC"/>
    <w:rsid w:val="006D4A34"/>
    <w:rsid w:val="006D4B1C"/>
    <w:rsid w:val="006D596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15D8"/>
    <w:rsid w:val="00722759"/>
    <w:rsid w:val="007238D7"/>
    <w:rsid w:val="00723A62"/>
    <w:rsid w:val="00724074"/>
    <w:rsid w:val="0072471C"/>
    <w:rsid w:val="00724BDA"/>
    <w:rsid w:val="00731BEA"/>
    <w:rsid w:val="007323A6"/>
    <w:rsid w:val="00732D90"/>
    <w:rsid w:val="00733DC4"/>
    <w:rsid w:val="00734F30"/>
    <w:rsid w:val="007355B2"/>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30E5"/>
    <w:rsid w:val="00764426"/>
    <w:rsid w:val="00764F46"/>
    <w:rsid w:val="007656CE"/>
    <w:rsid w:val="0076620F"/>
    <w:rsid w:val="007662BD"/>
    <w:rsid w:val="00766B60"/>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D02"/>
    <w:rsid w:val="007A54BC"/>
    <w:rsid w:val="007A5BB6"/>
    <w:rsid w:val="007A610F"/>
    <w:rsid w:val="007A703F"/>
    <w:rsid w:val="007A7412"/>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5A00"/>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0A38"/>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B4E"/>
    <w:rsid w:val="00875D64"/>
    <w:rsid w:val="008773BD"/>
    <w:rsid w:val="00877743"/>
    <w:rsid w:val="00881AD8"/>
    <w:rsid w:val="00881B73"/>
    <w:rsid w:val="00881E2F"/>
    <w:rsid w:val="00882F05"/>
    <w:rsid w:val="00882F29"/>
    <w:rsid w:val="008852A5"/>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0A39"/>
    <w:rsid w:val="008F1E49"/>
    <w:rsid w:val="008F4CEF"/>
    <w:rsid w:val="008F694A"/>
    <w:rsid w:val="008F7C87"/>
    <w:rsid w:val="008F7D24"/>
    <w:rsid w:val="00901341"/>
    <w:rsid w:val="00902ACB"/>
    <w:rsid w:val="00902BCF"/>
    <w:rsid w:val="00903512"/>
    <w:rsid w:val="00906261"/>
    <w:rsid w:val="00912BF1"/>
    <w:rsid w:val="00917748"/>
    <w:rsid w:val="009200A4"/>
    <w:rsid w:val="0092435A"/>
    <w:rsid w:val="00925C5C"/>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7F5E"/>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258"/>
    <w:rsid w:val="009C4F83"/>
    <w:rsid w:val="009C65F7"/>
    <w:rsid w:val="009C68DE"/>
    <w:rsid w:val="009D01F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168E"/>
    <w:rsid w:val="00A13358"/>
    <w:rsid w:val="00A15BC9"/>
    <w:rsid w:val="00A17AE6"/>
    <w:rsid w:val="00A20429"/>
    <w:rsid w:val="00A211AA"/>
    <w:rsid w:val="00A21511"/>
    <w:rsid w:val="00A21593"/>
    <w:rsid w:val="00A26F7C"/>
    <w:rsid w:val="00A3180C"/>
    <w:rsid w:val="00A334CA"/>
    <w:rsid w:val="00A33591"/>
    <w:rsid w:val="00A33ABC"/>
    <w:rsid w:val="00A354D7"/>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1D14"/>
    <w:rsid w:val="00A741E2"/>
    <w:rsid w:val="00A74270"/>
    <w:rsid w:val="00A760AB"/>
    <w:rsid w:val="00A76839"/>
    <w:rsid w:val="00A76BD1"/>
    <w:rsid w:val="00A76F07"/>
    <w:rsid w:val="00A809ED"/>
    <w:rsid w:val="00A81EC2"/>
    <w:rsid w:val="00A85278"/>
    <w:rsid w:val="00A90632"/>
    <w:rsid w:val="00A90E20"/>
    <w:rsid w:val="00A91172"/>
    <w:rsid w:val="00A92578"/>
    <w:rsid w:val="00A936A3"/>
    <w:rsid w:val="00A94145"/>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3FBD"/>
    <w:rsid w:val="00AD71E8"/>
    <w:rsid w:val="00AD7D8A"/>
    <w:rsid w:val="00AE07EC"/>
    <w:rsid w:val="00AE155C"/>
    <w:rsid w:val="00AE2316"/>
    <w:rsid w:val="00AE31EF"/>
    <w:rsid w:val="00AE4827"/>
    <w:rsid w:val="00AE4CC9"/>
    <w:rsid w:val="00AE7A12"/>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3B65"/>
    <w:rsid w:val="00B87D20"/>
    <w:rsid w:val="00B90BCE"/>
    <w:rsid w:val="00B92C0D"/>
    <w:rsid w:val="00B93AA4"/>
    <w:rsid w:val="00B93D9E"/>
    <w:rsid w:val="00B973FF"/>
    <w:rsid w:val="00B9753C"/>
    <w:rsid w:val="00BA1FDF"/>
    <w:rsid w:val="00BA469C"/>
    <w:rsid w:val="00BA58D7"/>
    <w:rsid w:val="00BA7A47"/>
    <w:rsid w:val="00BB32F4"/>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45B5"/>
    <w:rsid w:val="00C46EC4"/>
    <w:rsid w:val="00C46F2A"/>
    <w:rsid w:val="00C47655"/>
    <w:rsid w:val="00C47CC2"/>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135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A5769"/>
    <w:rsid w:val="00DB0775"/>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182"/>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3C35"/>
    <w:rsid w:val="00E75026"/>
    <w:rsid w:val="00E76247"/>
    <w:rsid w:val="00E762EF"/>
    <w:rsid w:val="00E76703"/>
    <w:rsid w:val="00E802EB"/>
    <w:rsid w:val="00E8104E"/>
    <w:rsid w:val="00E90402"/>
    <w:rsid w:val="00E91377"/>
    <w:rsid w:val="00E9200B"/>
    <w:rsid w:val="00E924CD"/>
    <w:rsid w:val="00E925C4"/>
    <w:rsid w:val="00E960E8"/>
    <w:rsid w:val="00E970C5"/>
    <w:rsid w:val="00EA1E90"/>
    <w:rsid w:val="00EA29A1"/>
    <w:rsid w:val="00EA2D0A"/>
    <w:rsid w:val="00EA65F6"/>
    <w:rsid w:val="00EA7A5E"/>
    <w:rsid w:val="00EB090F"/>
    <w:rsid w:val="00EB18FE"/>
    <w:rsid w:val="00EB2435"/>
    <w:rsid w:val="00EB3600"/>
    <w:rsid w:val="00EB6FB5"/>
    <w:rsid w:val="00EC0809"/>
    <w:rsid w:val="00EC1DE0"/>
    <w:rsid w:val="00EC282A"/>
    <w:rsid w:val="00EC6FB5"/>
    <w:rsid w:val="00EC7585"/>
    <w:rsid w:val="00EC7CF9"/>
    <w:rsid w:val="00ED3A29"/>
    <w:rsid w:val="00ED424C"/>
    <w:rsid w:val="00ED47F4"/>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6E5A"/>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55E46"/>
    <w:rsid w:val="00F61526"/>
    <w:rsid w:val="00F639D4"/>
    <w:rsid w:val="00F64B37"/>
    <w:rsid w:val="00F7061F"/>
    <w:rsid w:val="00F717D6"/>
    <w:rsid w:val="00F7282F"/>
    <w:rsid w:val="00F7403F"/>
    <w:rsid w:val="00F74530"/>
    <w:rsid w:val="00F76714"/>
    <w:rsid w:val="00F76B6E"/>
    <w:rsid w:val="00F82217"/>
    <w:rsid w:val="00F83C7E"/>
    <w:rsid w:val="00F868C6"/>
    <w:rsid w:val="00F90CDF"/>
    <w:rsid w:val="00F95265"/>
    <w:rsid w:val="00F96482"/>
    <w:rsid w:val="00F978C2"/>
    <w:rsid w:val="00FA0252"/>
    <w:rsid w:val="00FA2EF1"/>
    <w:rsid w:val="00FA4183"/>
    <w:rsid w:val="00FB0867"/>
    <w:rsid w:val="00FB0BE9"/>
    <w:rsid w:val="00FB25B4"/>
    <w:rsid w:val="00FB2F8E"/>
    <w:rsid w:val="00FB3C8A"/>
    <w:rsid w:val="00FB41A4"/>
    <w:rsid w:val="00FB4708"/>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E2D6A"/>
    <w:rsid w:val="00FF0EA0"/>
    <w:rsid w:val="00FF7622"/>
    <w:rsid w:val="00FF7A3E"/>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DF3770-8E0A-4F0F-8337-23535E74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uiPriority w:val="9"/>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qFormat/>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rsid w:val="00925DF8"/>
    <w:rPr>
      <w:lang w:eastAsia="en-US"/>
    </w:rPr>
  </w:style>
  <w:style w:type="character" w:styleId="af3">
    <w:name w:val="footnote reference"/>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
    <w:rsid w:val="009F16C8"/>
    <w:rPr>
      <w:rFonts w:ascii="Times New Roman" w:eastAsia="Times New Roman" w:hAnsi="Times New Roman"/>
      <w:b/>
      <w:bCs/>
      <w:sz w:val="28"/>
      <w:szCs w:val="28"/>
    </w:rPr>
  </w:style>
  <w:style w:type="character" w:customStyle="1" w:styleId="61">
    <w:name w:val="Заголовок 6 Знак"/>
    <w:basedOn w:val="a3"/>
    <w:link w:val="60"/>
    <w:uiPriority w:val="9"/>
    <w:rsid w:val="009F16C8"/>
    <w:rPr>
      <w:rFonts w:ascii="Times New Roman" w:eastAsia="Times New Roman" w:hAnsi="Times New Roman"/>
      <w:b/>
      <w:bCs/>
      <w:sz w:val="22"/>
      <w:szCs w:val="22"/>
    </w:rPr>
  </w:style>
  <w:style w:type="character" w:customStyle="1" w:styleId="71">
    <w:name w:val="Заголовок 7 Знак"/>
    <w:basedOn w:val="a3"/>
    <w:link w:val="70"/>
    <w:uiPriority w:val="9"/>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uiPriority w:val="9"/>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20"/>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locked/>
    <w:rsid w:val="009F16C8"/>
    <w:rPr>
      <w:rFonts w:ascii="Times New Roman" w:eastAsia="Times New Roman" w:hAnsi="Times New Roman"/>
    </w:rPr>
  </w:style>
  <w:style w:type="character" w:customStyle="1" w:styleId="afe">
    <w:name w:val="Название Знак"/>
    <w:basedOn w:val="a3"/>
    <w:link w:val="aff"/>
    <w:uiPriority w:val="10"/>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11"/>
    <w:locked/>
    <w:rsid w:val="009F16C8"/>
    <w:rPr>
      <w:rFonts w:ascii="Arial" w:eastAsia="Times New Roman" w:hAnsi="Arial" w:cs="Arial"/>
      <w:sz w:val="24"/>
      <w:szCs w:val="24"/>
    </w:rPr>
  </w:style>
  <w:style w:type="character" w:customStyle="1" w:styleId="affa">
    <w:name w:val="Приветствие Знак"/>
    <w:basedOn w:val="a3"/>
    <w:link w:val="affb"/>
    <w:uiPriority w:val="99"/>
    <w:locked/>
    <w:rsid w:val="009F16C8"/>
    <w:rPr>
      <w:rFonts w:ascii="Times New Roman" w:eastAsia="Times New Roman" w:hAnsi="Times New Roman"/>
      <w:sz w:val="24"/>
      <w:szCs w:val="24"/>
      <w:lang w:val="x-none"/>
    </w:rPr>
  </w:style>
  <w:style w:type="character" w:customStyle="1" w:styleId="affc">
    <w:name w:val="Дата Знак"/>
    <w:basedOn w:val="a3"/>
    <w:link w:val="affd"/>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locked/>
    <w:rsid w:val="009F16C8"/>
    <w:rPr>
      <w:rFonts w:ascii="Times New Roman" w:eastAsia="Times New Roman" w:hAnsi="Times New Roman"/>
    </w:rPr>
  </w:style>
  <w:style w:type="character" w:customStyle="1" w:styleId="32">
    <w:name w:val="Основной текст 3 Знак"/>
    <w:basedOn w:val="a3"/>
    <w:link w:val="33"/>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Знак Знак"/>
    <w:uiPriority w:val="99"/>
    <w:rsid w:val="009F16C8"/>
    <w:rPr>
      <w:rFonts w:ascii="Times New Roman" w:hAnsi="Times New Roman" w:cs="Times New Roman" w:hint="default"/>
      <w:sz w:val="26"/>
      <w:lang w:val="ru-RU" w:eastAsia="ru-RU" w:bidi="ar-SA"/>
    </w:rPr>
  </w:style>
  <w:style w:type="paragraph" w:styleId="29">
    <w:name w:val="Body Text Indent 2"/>
    <w:aliases w:val="Знак, Знак"/>
    <w:basedOn w:val="a2"/>
    <w:link w:val="211"/>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Знак Знак1"/>
    <w:basedOn w:val="a3"/>
    <w:link w:val="29"/>
    <w:rsid w:val="009F16C8"/>
    <w:rPr>
      <w:rFonts w:ascii="Times New Roman" w:hAnsi="Times New Roman"/>
      <w:lang w:eastAsia="zh-CN"/>
    </w:rPr>
  </w:style>
  <w:style w:type="character" w:customStyle="1" w:styleId="311">
    <w:name w:val="Основной текст с отступом 3 Знак1"/>
    <w:aliases w:val="Знак1 Знак Знак1"/>
    <w:link w:val="34"/>
    <w:uiPriority w:val="99"/>
    <w:locked/>
    <w:rsid w:val="009F16C8"/>
    <w:rPr>
      <w:rFonts w:ascii="Times New Roman" w:eastAsia="Times New Roman" w:hAnsi="Times New Roman"/>
      <w:sz w:val="16"/>
      <w:szCs w:val="16"/>
    </w:rPr>
  </w:style>
  <w:style w:type="paragraph" w:styleId="34">
    <w:name w:val="Body Text Indent 3"/>
    <w:aliases w:val="Знак1 Знак"/>
    <w:basedOn w:val="a2"/>
    <w:link w:val="311"/>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Основной текст с отступом 3 Знак Знак"/>
    <w:basedOn w:val="a3"/>
    <w:uiPriority w:val="99"/>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locked/>
    <w:rsid w:val="009F16C8"/>
    <w:rPr>
      <w:rFonts w:ascii="Times New Roman" w:eastAsia="Times New Roman" w:hAnsi="Times New Roman"/>
      <w:b/>
      <w:bCs/>
    </w:rPr>
  </w:style>
  <w:style w:type="character" w:customStyle="1" w:styleId="afffa">
    <w:name w:val="Текст выноски Знак"/>
    <w:basedOn w:val="a3"/>
    <w:link w:val="afffb"/>
    <w:uiPriority w:val="99"/>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rsid w:val="009F16C8"/>
    <w:pPr>
      <w:widowControl w:val="0"/>
      <w:ind w:firstLine="720"/>
    </w:pPr>
    <w:rPr>
      <w:rFonts w:ascii="Arial" w:eastAsia="Times New Roman" w:hAnsi="Arial" w:cs="Arial"/>
    </w:rPr>
  </w:style>
  <w:style w:type="paragraph" w:customStyle="1" w:styleId="xl24">
    <w:name w:val="xl24"/>
    <w:basedOn w:val="a2"/>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nhideWhenUsed/>
    <w:rsid w:val="009F16C8"/>
    <w:pPr>
      <w:numPr>
        <w:numId w:val="2"/>
      </w:numPr>
      <w:contextualSpacing/>
    </w:pPr>
    <w:rPr>
      <w:kern w:val="2"/>
    </w:rPr>
  </w:style>
  <w:style w:type="paragraph" w:customStyle="1" w:styleId="20">
    <w:name w:val="Стиль2"/>
    <w:basedOn w:val="2"/>
    <w:uiPriority w:val="99"/>
    <w:rsid w:val="009F16C8"/>
    <w:pPr>
      <w:keepNext/>
      <w:keepLines/>
      <w:numPr>
        <w:ilvl w:val="1"/>
        <w:numId w:val="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rsid w:val="009F16C8"/>
    <w:pPr>
      <w:widowControl w:val="0"/>
      <w:autoSpaceDE w:val="0"/>
      <w:autoSpaceDN w:val="0"/>
      <w:adjustRightInd w:val="0"/>
    </w:pPr>
    <w:rPr>
      <w:rFonts w:ascii="Courier New" w:eastAsia="Times New Roman" w:hAnsi="Courier New" w:cs="Courier New"/>
    </w:rPr>
  </w:style>
  <w:style w:type="paragraph" w:customStyle="1" w:styleId="FR2">
    <w:name w:val="FR2"/>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rsid w:val="009F16C8"/>
    <w:pPr>
      <w:suppressAutoHyphens/>
      <w:autoSpaceDE w:val="0"/>
    </w:pPr>
    <w:rPr>
      <w:rFonts w:ascii="Arial" w:eastAsia="Times New Roman" w:hAnsi="Arial" w:cs="Arial"/>
      <w:lang w:eastAsia="zh-CN"/>
    </w:rPr>
  </w:style>
  <w:style w:type="paragraph" w:customStyle="1" w:styleId="text-1">
    <w:name w:val="text-1"/>
    <w:basedOn w:val="a2"/>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unhideWhenUsed/>
    <w:rsid w:val="009F16C8"/>
    <w:pPr>
      <w:numPr>
        <w:numId w:val="4"/>
      </w:numPr>
      <w:contextualSpacing/>
    </w:pPr>
    <w:rPr>
      <w:kern w:val="2"/>
    </w:rPr>
  </w:style>
  <w:style w:type="paragraph" w:customStyle="1" w:styleId="1f2">
    <w:name w:val="Дефис 1"/>
    <w:basedOn w:val="a"/>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rsid w:val="009F16C8"/>
    <w:pPr>
      <w:suppressAutoHyphens/>
      <w:autoSpaceDN w:val="0"/>
    </w:pPr>
    <w:rPr>
      <w:rFonts w:ascii="Times New Roman" w:eastAsia="Times New Roman" w:hAnsi="Times New Roman"/>
      <w:kern w:val="3"/>
      <w:sz w:val="24"/>
      <w:szCs w:val="24"/>
    </w:rPr>
  </w:style>
  <w:style w:type="paragraph" w:customStyle="1" w:styleId="Iauiue">
    <w:name w:val="Iau?iue"/>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rsid w:val="009F16C8"/>
    <w:rPr>
      <w:rFonts w:ascii="Times New Roman" w:eastAsia="Times New Roman" w:hAnsi="Times New Roman"/>
    </w:rPr>
  </w:style>
  <w:style w:type="paragraph" w:customStyle="1" w:styleId="affffb">
    <w:name w:val="ГС_ОснТекст_без_отступа"/>
    <w:basedOn w:val="a2"/>
    <w:next w:val="a2"/>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rsid w:val="009F16C8"/>
    <w:pPr>
      <w:spacing w:before="120" w:after="240"/>
      <w:jc w:val="center"/>
    </w:pPr>
    <w:rPr>
      <w:rFonts w:ascii="Arial" w:eastAsia="Times New Roman" w:hAnsi="Arial"/>
      <w:b/>
      <w:bCs/>
      <w:kern w:val="28"/>
      <w:sz w:val="28"/>
      <w:szCs w:val="28"/>
    </w:rPr>
  </w:style>
  <w:style w:type="paragraph" w:customStyle="1" w:styleId="xl82">
    <w:name w:val="xl8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rsid w:val="009F16C8"/>
    <w:pPr>
      <w:ind w:left="40" w:firstLine="420"/>
      <w:jc w:val="both"/>
    </w:pPr>
    <w:rPr>
      <w:rFonts w:ascii="Arial" w:eastAsia="Times New Roman" w:hAnsi="Arial"/>
      <w:sz w:val="24"/>
    </w:rPr>
  </w:style>
  <w:style w:type="paragraph" w:customStyle="1" w:styleId="113">
    <w:name w:val="заголовок 11"/>
    <w:basedOn w:val="a2"/>
    <w:next w:val="a2"/>
    <w:rsid w:val="009F16C8"/>
    <w:pPr>
      <w:keepNext/>
      <w:widowControl/>
      <w:suppressAutoHyphens w:val="0"/>
      <w:jc w:val="center"/>
    </w:pPr>
    <w:rPr>
      <w:rFonts w:eastAsia="Times New Roman"/>
      <w:kern w:val="0"/>
      <w:szCs w:val="20"/>
      <w:lang w:eastAsia="ru-RU"/>
    </w:rPr>
  </w:style>
  <w:style w:type="paragraph" w:customStyle="1" w:styleId="xl25">
    <w:name w:val="xl2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rsid w:val="009F16C8"/>
    <w:pPr>
      <w:widowControl w:val="0"/>
      <w:snapToGrid w:val="0"/>
    </w:pPr>
    <w:rPr>
      <w:rFonts w:ascii="Times New Roman" w:eastAsia="Times New Roman" w:hAnsi="Times New Roman"/>
      <w:sz w:val="24"/>
    </w:rPr>
  </w:style>
  <w:style w:type="paragraph" w:customStyle="1" w:styleId="ConsCell">
    <w:name w:val="ConsCell"/>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rsid w:val="009F16C8"/>
    <w:pPr>
      <w:widowControl w:val="0"/>
      <w:snapToGrid w:val="0"/>
      <w:ind w:left="2080"/>
    </w:pPr>
    <w:rPr>
      <w:rFonts w:ascii="Arial" w:eastAsia="Times New Roman" w:hAnsi="Arial"/>
      <w:b/>
      <w:sz w:val="36"/>
    </w:rPr>
  </w:style>
  <w:style w:type="paragraph" w:customStyle="1" w:styleId="Normal1">
    <w:name w:val="Normal1"/>
    <w:rsid w:val="009F16C8"/>
    <w:pPr>
      <w:widowControl w:val="0"/>
    </w:pPr>
    <w:rPr>
      <w:rFonts w:ascii="Times New Roman" w:eastAsia="Times New Roman" w:hAnsi="Times New Roman"/>
    </w:rPr>
  </w:style>
  <w:style w:type="paragraph" w:customStyle="1" w:styleId="Default">
    <w:name w:val="Default"/>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rsid w:val="009F16C8"/>
    <w:pPr>
      <w:autoSpaceDE w:val="0"/>
      <w:autoSpaceDN w:val="0"/>
      <w:adjustRightInd w:val="0"/>
    </w:pPr>
    <w:rPr>
      <w:rFonts w:ascii="Arial" w:hAnsi="Arial" w:cs="Arial"/>
      <w:b/>
      <w:bCs/>
      <w:sz w:val="22"/>
      <w:szCs w:val="22"/>
    </w:rPr>
  </w:style>
  <w:style w:type="paragraph" w:customStyle="1" w:styleId="CoverAuthor">
    <w:name w:val="Cover Author"/>
    <w:basedOn w:val="a2"/>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qFormat/>
    <w:rsid w:val="009F16C8"/>
    <w:pPr>
      <w:widowControl/>
      <w:suppressAutoHyphens w:val="0"/>
    </w:pPr>
    <w:rPr>
      <w:rFonts w:eastAsia="Times New Roman"/>
      <w:kern w:val="0"/>
      <w:sz w:val="20"/>
      <w:szCs w:val="20"/>
      <w:lang w:eastAsia="ru-RU"/>
    </w:rPr>
  </w:style>
  <w:style w:type="paragraph" w:customStyle="1" w:styleId="afffff9">
    <w:name w:val="_Текст"/>
    <w:basedOn w:val="a2"/>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rsid w:val="009F16C8"/>
    <w:rPr>
      <w:rFonts w:ascii="Courier" w:eastAsia="Times New Roman" w:hAnsi="Courier"/>
      <w:sz w:val="24"/>
      <w:lang w:val="en-GB"/>
    </w:rPr>
  </w:style>
  <w:style w:type="paragraph" w:customStyle="1" w:styleId="afffffe">
    <w:name w:val="Готовый"/>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rsid w:val="009F16C8"/>
    <w:pPr>
      <w:snapToGrid/>
      <w:spacing w:line="240" w:lineRule="auto"/>
      <w:ind w:firstLine="708"/>
    </w:pPr>
    <w:rPr>
      <w:rFonts w:ascii="Times New Roman" w:hAnsi="Times New Roman"/>
      <w:sz w:val="24"/>
    </w:rPr>
  </w:style>
  <w:style w:type="paragraph" w:customStyle="1" w:styleId="54">
    <w:name w:val="5"/>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10"/>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rsid w:val="009F16C8"/>
    <w:pPr>
      <w:widowControl/>
      <w:suppressAutoHyphens w:val="0"/>
    </w:pPr>
    <w:rPr>
      <w:rFonts w:eastAsia="Times New Roman"/>
      <w:kern w:val="0"/>
      <w:szCs w:val="20"/>
      <w:lang w:eastAsia="ru-RU"/>
    </w:rPr>
  </w:style>
  <w:style w:type="paragraph" w:customStyle="1" w:styleId="affffff4">
    <w:name w:val="КД_Обычный"/>
    <w:basedOn w:val="a2"/>
    <w:rsid w:val="009F16C8"/>
    <w:pPr>
      <w:widowControl/>
      <w:suppressAutoHyphens w:val="0"/>
    </w:pPr>
    <w:rPr>
      <w:rFonts w:eastAsia="Times New Roman"/>
      <w:kern w:val="0"/>
      <w:sz w:val="26"/>
      <w:szCs w:val="20"/>
      <w:lang w:eastAsia="ru-RU"/>
    </w:rPr>
  </w:style>
  <w:style w:type="paragraph" w:customStyle="1" w:styleId="affffff5">
    <w:name w:val="КД_Шрифт"/>
    <w:rsid w:val="009F16C8"/>
    <w:rPr>
      <w:rFonts w:ascii="Times New Roman" w:eastAsia="Times New Roman" w:hAnsi="Times New Roman"/>
      <w:sz w:val="26"/>
    </w:rPr>
  </w:style>
  <w:style w:type="paragraph" w:customStyle="1" w:styleId="affffff6">
    <w:name w:val="КД_Раздел"/>
    <w:basedOn w:val="a2"/>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rsid w:val="009F16C8"/>
    <w:pPr>
      <w:keepNext/>
      <w:keepLines/>
    </w:pPr>
    <w:rPr>
      <w:b/>
      <w:sz w:val="28"/>
    </w:rPr>
  </w:style>
  <w:style w:type="paragraph" w:customStyle="1" w:styleId="1fa">
    <w:name w:val="Основной текст1"/>
    <w:basedOn w:val="a2"/>
    <w:rsid w:val="009F16C8"/>
    <w:pPr>
      <w:widowControl/>
      <w:jc w:val="both"/>
    </w:pPr>
    <w:rPr>
      <w:rFonts w:eastAsia="Times New Roman"/>
      <w:kern w:val="0"/>
      <w:szCs w:val="20"/>
      <w:lang w:eastAsia="ru-RU"/>
    </w:rPr>
  </w:style>
  <w:style w:type="paragraph" w:customStyle="1" w:styleId="CMBNormal">
    <w:name w:val="CMB Normal"/>
    <w:basedOn w:val="a2"/>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rsid w:val="009F16C8"/>
    <w:pPr>
      <w:widowControl/>
      <w:suppressAutoHyphens w:val="0"/>
      <w:spacing w:after="60"/>
      <w:jc w:val="both"/>
    </w:pPr>
    <w:rPr>
      <w:rFonts w:eastAsia="Times New Roman"/>
      <w:kern w:val="0"/>
      <w:lang w:eastAsia="ru-RU"/>
    </w:rPr>
  </w:style>
  <w:style w:type="paragraph" w:customStyle="1" w:styleId="xl39">
    <w:name w:val="xl3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rsid w:val="009F16C8"/>
    <w:pPr>
      <w:spacing w:after="120"/>
    </w:pPr>
  </w:style>
  <w:style w:type="paragraph" w:customStyle="1" w:styleId="afffffff2">
    <w:name w:val="Таблица Основной"/>
    <w:basedOn w:val="a2"/>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rsid w:val="009F16C8"/>
    <w:pPr>
      <w:suppressAutoHyphens/>
      <w:spacing w:after="0"/>
    </w:pPr>
    <w:rPr>
      <w:rFonts w:ascii="Times New Roman" w:hAnsi="Times New Roman"/>
      <w:sz w:val="20"/>
      <w:lang w:val="x-none" w:eastAsia="ar-SA"/>
    </w:rPr>
  </w:style>
  <w:style w:type="paragraph" w:customStyle="1" w:styleId="Head93">
    <w:name w:val="Head 9.3"/>
    <w:basedOn w:val="a2"/>
    <w:next w:val="a2"/>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rsid w:val="009F16C8"/>
    <w:pPr>
      <w:widowControl/>
      <w:suppressAutoHyphens w:val="0"/>
    </w:pPr>
    <w:rPr>
      <w:rFonts w:ascii="Arial" w:eastAsia="Times New Roman" w:hAnsi="Arial"/>
      <w:kern w:val="0"/>
      <w:sz w:val="22"/>
      <w:szCs w:val="20"/>
      <w:lang w:eastAsia="ru-RU"/>
    </w:rPr>
  </w:style>
  <w:style w:type="paragraph" w:customStyle="1" w:styleId="Iauiue1">
    <w:name w:val="Iau?iue1"/>
    <w:rsid w:val="009F16C8"/>
    <w:rPr>
      <w:rFonts w:ascii="Times New Roman" w:eastAsia="Times New Roman" w:hAnsi="Times New Roman"/>
      <w:lang w:val="en-US"/>
    </w:rPr>
  </w:style>
  <w:style w:type="paragraph" w:customStyle="1" w:styleId="caaieiaie1">
    <w:name w:val="caaieiaie 1"/>
    <w:basedOn w:val="Iauiue"/>
    <w:next w:val="Iauiue"/>
    <w:rsid w:val="009F16C8"/>
    <w:pPr>
      <w:keepNext/>
      <w:widowControl/>
      <w:spacing w:before="240" w:after="60" w:line="360" w:lineRule="auto"/>
      <w:ind w:firstLine="397"/>
      <w:jc w:val="center"/>
    </w:pPr>
    <w:rPr>
      <w:b/>
      <w:kern w:val="28"/>
      <w:sz w:val="28"/>
      <w:lang w:val="ru-RU"/>
    </w:rPr>
  </w:style>
  <w:style w:type="paragraph" w:customStyle="1" w:styleId="1KGK9">
    <w:name w:val="1KG=K9"/>
    <w:rsid w:val="009F16C8"/>
    <w:pPr>
      <w:autoSpaceDE w:val="0"/>
      <w:autoSpaceDN w:val="0"/>
      <w:adjustRightInd w:val="0"/>
    </w:pPr>
    <w:rPr>
      <w:rFonts w:ascii="MS Sans Serif" w:eastAsia="Times New Roman" w:hAnsi="MS Sans Serif"/>
    </w:rPr>
  </w:style>
  <w:style w:type="paragraph" w:customStyle="1" w:styleId="afffffffc">
    <w:name w:val="Осн.текст"/>
    <w:basedOn w:val="a2"/>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rsid w:val="009F16C8"/>
    <w:pPr>
      <w:keepNext/>
      <w:keepLines/>
      <w:spacing w:before="240" w:after="240" w:line="240" w:lineRule="auto"/>
      <w:ind w:firstLine="0"/>
      <w:jc w:val="center"/>
    </w:pPr>
    <w:rPr>
      <w:b/>
      <w:lang w:val="en-US"/>
    </w:rPr>
  </w:style>
  <w:style w:type="paragraph" w:customStyle="1" w:styleId="63">
    <w:name w:val="6.3."/>
    <w:basedOn w:val="a2"/>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rsid w:val="009F16C8"/>
    <w:rPr>
      <w:rFonts w:eastAsia="Times New Roman"/>
      <w:sz w:val="22"/>
      <w:szCs w:val="22"/>
    </w:rPr>
  </w:style>
  <w:style w:type="paragraph" w:customStyle="1" w:styleId="1ff0">
    <w:name w:val="Название объекта1"/>
    <w:basedOn w:val="a2"/>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qFormat/>
    <w:rsid w:val="009F16C8"/>
    <w:pPr>
      <w:keepLines w:val="0"/>
      <w:numPr>
        <w:ilvl w:val="1"/>
        <w:numId w:val="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unhideWhenUsed/>
    <w:rsid w:val="009F16C8"/>
    <w:rPr>
      <w:sz w:val="16"/>
      <w:szCs w:val="16"/>
    </w:rPr>
  </w:style>
  <w:style w:type="character" w:styleId="affffffff4">
    <w:name w:val="line number"/>
    <w:uiPriority w:val="99"/>
    <w:unhideWhenUsed/>
    <w:rsid w:val="009F16C8"/>
    <w:rPr>
      <w:rFonts w:ascii="Times New Roman" w:hAnsi="Times New Roman" w:cs="Times New Roman" w:hint="default"/>
    </w:rPr>
  </w:style>
  <w:style w:type="character" w:styleId="affffffff5">
    <w:name w:val="page number"/>
    <w:unhideWhenUsed/>
    <w:rsid w:val="009F16C8"/>
    <w:rPr>
      <w:rFonts w:ascii="Times New Roman" w:hAnsi="Times New Roman" w:cs="Times New Roman" w:hint="default"/>
    </w:rPr>
  </w:style>
  <w:style w:type="character" w:styleId="affffffff6">
    <w:name w:val="endnote reference"/>
    <w:uiPriority w:val="99"/>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11"/>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rsid w:val="009F16C8"/>
    <w:rPr>
      <w:rFonts w:ascii="Times New Roman" w:hAnsi="Times New Roman" w:cs="Times New Roman" w:hint="default"/>
    </w:rPr>
  </w:style>
  <w:style w:type="character" w:customStyle="1" w:styleId="apple-style-span">
    <w:name w:val="apple-style-span"/>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rsid w:val="009F16C8"/>
    <w:rPr>
      <w:rFonts w:ascii="Times New Roman" w:hAnsi="Times New Roman" w:cs="Times New Roman" w:hint="default"/>
      <w:b/>
      <w:bCs/>
      <w:color w:val="008000"/>
    </w:rPr>
  </w:style>
  <w:style w:type="paragraph" w:styleId="afff5">
    <w:name w:val="Plain Text"/>
    <w:basedOn w:val="a2"/>
    <w:link w:val="afff4"/>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uiPriority w:val="99"/>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Основной текст (3) + Palatino Linotype,12 pt,Не полужирный"/>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uiPriority w:val="99"/>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1"/>
      </w:numPr>
    </w:pPr>
  </w:style>
  <w:style w:type="numbering" w:customStyle="1" w:styleId="WWNum5">
    <w:name w:val="WWNum5"/>
    <w:rsid w:val="009F16C8"/>
    <w:pPr>
      <w:numPr>
        <w:numId w:val="7"/>
      </w:numPr>
    </w:pPr>
  </w:style>
  <w:style w:type="numbering" w:customStyle="1" w:styleId="WWNum6">
    <w:name w:val="WWNum6"/>
    <w:rsid w:val="009F16C8"/>
    <w:pPr>
      <w:numPr>
        <w:numId w:val="8"/>
      </w:numPr>
    </w:pPr>
  </w:style>
  <w:style w:type="numbering" w:customStyle="1" w:styleId="WWNum2">
    <w:name w:val="WWNum2"/>
    <w:rsid w:val="009F16C8"/>
    <w:pPr>
      <w:numPr>
        <w:numId w:val="9"/>
      </w:numPr>
    </w:pPr>
  </w:style>
  <w:style w:type="numbering" w:customStyle="1" w:styleId="1111111">
    <w:name w:val="1 / 1.1 / 1.1.11"/>
    <w:rsid w:val="009F16C8"/>
    <w:pPr>
      <w:numPr>
        <w:numId w:val="10"/>
      </w:numPr>
    </w:pPr>
  </w:style>
  <w:style w:type="numbering" w:customStyle="1" w:styleId="7">
    <w:name w:val="Стиль7"/>
    <w:rsid w:val="009F16C8"/>
    <w:pPr>
      <w:numPr>
        <w:numId w:val="11"/>
      </w:numPr>
    </w:pPr>
  </w:style>
  <w:style w:type="numbering" w:customStyle="1" w:styleId="4">
    <w:name w:val="Стиль4"/>
    <w:rsid w:val="009F16C8"/>
    <w:pPr>
      <w:numPr>
        <w:numId w:val="12"/>
      </w:numPr>
    </w:pPr>
  </w:style>
  <w:style w:type="numbering" w:customStyle="1" w:styleId="1111112">
    <w:name w:val="1 / 1.1 / 1.1.12"/>
    <w:rsid w:val="009F16C8"/>
    <w:pPr>
      <w:numPr>
        <w:numId w:val="13"/>
      </w:numPr>
    </w:pPr>
  </w:style>
  <w:style w:type="numbering" w:customStyle="1" w:styleId="5">
    <w:name w:val="Стиль5"/>
    <w:rsid w:val="009F16C8"/>
    <w:pPr>
      <w:numPr>
        <w:numId w:val="14"/>
      </w:numPr>
    </w:pPr>
  </w:style>
  <w:style w:type="numbering" w:customStyle="1" w:styleId="6">
    <w:name w:val="Стиль6"/>
    <w:rsid w:val="009F16C8"/>
    <w:pPr>
      <w:numPr>
        <w:numId w:val="15"/>
      </w:numPr>
    </w:pPr>
  </w:style>
  <w:style w:type="numbering" w:styleId="111111">
    <w:name w:val="Outline List 2"/>
    <w:basedOn w:val="a5"/>
    <w:semiHidden/>
    <w:unhideWhenUsed/>
    <w:rsid w:val="009F16C8"/>
    <w:pPr>
      <w:numPr>
        <w:numId w:val="16"/>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unhideWhenUsed/>
    <w:rsid w:val="00352D31"/>
  </w:style>
  <w:style w:type="paragraph" w:styleId="afffffffff3">
    <w:name w:val="Normal Indent"/>
    <w:basedOn w:val="a2"/>
    <w:uiPriority w:val="99"/>
    <w:rsid w:val="001809C3"/>
    <w:pPr>
      <w:widowControl/>
      <w:suppressAutoHyphens w:val="0"/>
      <w:spacing w:after="60"/>
      <w:ind w:left="708"/>
      <w:jc w:val="both"/>
    </w:pPr>
    <w:rPr>
      <w:rFonts w:eastAsia="Times New Roman"/>
      <w:kern w:val="0"/>
      <w:lang w:eastAsia="ru-RU"/>
    </w:rPr>
  </w:style>
  <w:style w:type="table" w:customStyle="1" w:styleId="92">
    <w:name w:val="Сетка таблицы9"/>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4">
    <w:name w:val="Block Text"/>
    <w:basedOn w:val="a2"/>
    <w:rsid w:val="001809C3"/>
    <w:pPr>
      <w:widowControl/>
      <w:suppressAutoHyphens w:val="0"/>
      <w:spacing w:after="120"/>
      <w:ind w:left="1440" w:right="1440"/>
    </w:pPr>
    <w:rPr>
      <w:rFonts w:eastAsia="Times New Roman"/>
      <w:kern w:val="0"/>
      <w:lang w:eastAsia="ru-RU"/>
    </w:rPr>
  </w:style>
  <w:style w:type="paragraph" w:styleId="afffffffff5">
    <w:name w:val="caption"/>
    <w:basedOn w:val="a2"/>
    <w:uiPriority w:val="35"/>
    <w:qFormat/>
    <w:rsid w:val="001809C3"/>
    <w:pPr>
      <w:widowControl/>
      <w:suppressAutoHyphens w:val="0"/>
      <w:jc w:val="center"/>
    </w:pPr>
    <w:rPr>
      <w:rFonts w:eastAsia="Times New Roman"/>
      <w:kern w:val="0"/>
      <w:szCs w:val="20"/>
      <w:lang w:eastAsia="ru-RU"/>
    </w:rPr>
  </w:style>
  <w:style w:type="table" w:customStyle="1" w:styleId="150">
    <w:name w:val="Сетка таблицы15"/>
    <w:uiPriority w:val="99"/>
    <w:rsid w:val="001809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f5">
    <w:name w:val="Нет списка3"/>
    <w:next w:val="a5"/>
    <w:uiPriority w:val="99"/>
    <w:semiHidden/>
    <w:unhideWhenUsed/>
    <w:rsid w:val="001809C3"/>
  </w:style>
  <w:style w:type="numbering" w:customStyle="1" w:styleId="45">
    <w:name w:val="Нет списка4"/>
    <w:next w:val="a5"/>
    <w:uiPriority w:val="99"/>
    <w:semiHidden/>
    <w:unhideWhenUsed/>
    <w:rsid w:val="001809C3"/>
  </w:style>
  <w:style w:type="numbering" w:customStyle="1" w:styleId="57">
    <w:name w:val="Нет списка5"/>
    <w:next w:val="a5"/>
    <w:uiPriority w:val="99"/>
    <w:semiHidden/>
    <w:unhideWhenUsed/>
    <w:rsid w:val="001809C3"/>
  </w:style>
  <w:style w:type="table" w:customStyle="1" w:styleId="230">
    <w:name w:val="Сетка таблицы2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4"/>
    <w:uiPriority w:val="39"/>
    <w:rsid w:val="00180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unhideWhenUsed/>
    <w:rsid w:val="001809C3"/>
  </w:style>
  <w:style w:type="numbering" w:customStyle="1" w:styleId="11a">
    <w:name w:val="Нет списка11"/>
    <w:next w:val="a5"/>
    <w:uiPriority w:val="99"/>
    <w:semiHidden/>
    <w:unhideWhenUsed/>
    <w:rsid w:val="001809C3"/>
  </w:style>
  <w:style w:type="numbering" w:customStyle="1" w:styleId="219">
    <w:name w:val="Нет списка21"/>
    <w:next w:val="a5"/>
    <w:uiPriority w:val="99"/>
    <w:semiHidden/>
    <w:unhideWhenUsed/>
    <w:rsid w:val="001809C3"/>
  </w:style>
  <w:style w:type="numbering" w:customStyle="1" w:styleId="WWNum42">
    <w:name w:val="WWNum42"/>
    <w:basedOn w:val="a5"/>
    <w:rsid w:val="001809C3"/>
  </w:style>
  <w:style w:type="numbering" w:customStyle="1" w:styleId="WWNum52">
    <w:name w:val="WWNum52"/>
    <w:basedOn w:val="a5"/>
    <w:rsid w:val="001809C3"/>
  </w:style>
  <w:style w:type="numbering" w:customStyle="1" w:styleId="WWNum62">
    <w:name w:val="WWNum62"/>
    <w:basedOn w:val="a5"/>
    <w:rsid w:val="001809C3"/>
  </w:style>
  <w:style w:type="numbering" w:customStyle="1" w:styleId="1111114">
    <w:name w:val="1 / 1.1 / 1.1.14"/>
    <w:basedOn w:val="a5"/>
    <w:next w:val="111111"/>
    <w:rsid w:val="001809C3"/>
  </w:style>
  <w:style w:type="numbering" w:customStyle="1" w:styleId="11111112">
    <w:name w:val="1 / 1.1 / 1.1.112"/>
    <w:basedOn w:val="a5"/>
    <w:next w:val="111111"/>
    <w:rsid w:val="001809C3"/>
  </w:style>
  <w:style w:type="numbering" w:customStyle="1" w:styleId="420">
    <w:name w:val="Стиль42"/>
    <w:rsid w:val="001809C3"/>
  </w:style>
  <w:style w:type="numbering" w:customStyle="1" w:styleId="520">
    <w:name w:val="Стиль52"/>
    <w:rsid w:val="001809C3"/>
  </w:style>
  <w:style w:type="numbering" w:customStyle="1" w:styleId="620">
    <w:name w:val="Стиль62"/>
    <w:rsid w:val="001809C3"/>
  </w:style>
  <w:style w:type="numbering" w:customStyle="1" w:styleId="720">
    <w:name w:val="Стиль72"/>
    <w:rsid w:val="001809C3"/>
  </w:style>
  <w:style w:type="paragraph" w:styleId="1fff5">
    <w:name w:val="index 1"/>
    <w:basedOn w:val="a2"/>
    <w:next w:val="a2"/>
    <w:autoRedefine/>
    <w:rsid w:val="001809C3"/>
    <w:pPr>
      <w:widowControl/>
      <w:suppressAutoHyphens w:val="0"/>
      <w:ind w:left="200" w:hanging="200"/>
    </w:pPr>
    <w:rPr>
      <w:rFonts w:eastAsia="Times New Roman"/>
      <w:kern w:val="0"/>
      <w:sz w:val="20"/>
      <w:szCs w:val="20"/>
      <w:lang w:eastAsia="ru-RU"/>
    </w:rPr>
  </w:style>
  <w:style w:type="paragraph" w:styleId="1fff6">
    <w:name w:val="toc 1"/>
    <w:basedOn w:val="a2"/>
    <w:next w:val="a2"/>
    <w:autoRedefine/>
    <w:uiPriority w:val="39"/>
    <w:qFormat/>
    <w:rsid w:val="001809C3"/>
    <w:pPr>
      <w:widowControl/>
      <w:suppressAutoHyphens w:val="0"/>
      <w:spacing w:before="120" w:after="120"/>
    </w:pPr>
    <w:rPr>
      <w:rFonts w:ascii="Calibri" w:eastAsia="Times New Roman" w:hAnsi="Calibri" w:cs="Calibri"/>
      <w:b/>
      <w:bCs/>
      <w:caps/>
      <w:kern w:val="0"/>
      <w:sz w:val="20"/>
      <w:szCs w:val="20"/>
      <w:lang w:eastAsia="ru-RU"/>
    </w:rPr>
  </w:style>
  <w:style w:type="paragraph" w:styleId="2fb">
    <w:name w:val="toc 2"/>
    <w:basedOn w:val="a2"/>
    <w:next w:val="a2"/>
    <w:autoRedefine/>
    <w:uiPriority w:val="39"/>
    <w:qFormat/>
    <w:rsid w:val="001809C3"/>
    <w:pPr>
      <w:widowControl/>
      <w:suppressAutoHyphens w:val="0"/>
      <w:ind w:left="200"/>
    </w:pPr>
    <w:rPr>
      <w:rFonts w:ascii="Calibri" w:eastAsia="Times New Roman" w:hAnsi="Calibri" w:cs="Calibri"/>
      <w:smallCaps/>
      <w:kern w:val="0"/>
      <w:sz w:val="20"/>
      <w:szCs w:val="20"/>
      <w:lang w:eastAsia="ru-RU"/>
    </w:rPr>
  </w:style>
  <w:style w:type="paragraph" w:styleId="3f6">
    <w:name w:val="toc 3"/>
    <w:basedOn w:val="a2"/>
    <w:next w:val="a2"/>
    <w:autoRedefine/>
    <w:qFormat/>
    <w:rsid w:val="001809C3"/>
    <w:pPr>
      <w:widowControl/>
      <w:suppressAutoHyphens w:val="0"/>
      <w:ind w:left="400"/>
    </w:pPr>
    <w:rPr>
      <w:rFonts w:ascii="Calibri" w:eastAsia="Times New Roman" w:hAnsi="Calibri" w:cs="Calibri"/>
      <w:i/>
      <w:iCs/>
      <w:kern w:val="0"/>
      <w:sz w:val="20"/>
      <w:szCs w:val="20"/>
      <w:lang w:eastAsia="ru-RU"/>
    </w:rPr>
  </w:style>
  <w:style w:type="paragraph" w:styleId="afffffffff6">
    <w:name w:val="List Continue"/>
    <w:basedOn w:val="a2"/>
    <w:rsid w:val="001809C3"/>
    <w:pPr>
      <w:widowControl/>
      <w:suppressAutoHyphens w:val="0"/>
      <w:spacing w:before="120" w:after="120"/>
      <w:ind w:left="283"/>
      <w:jc w:val="both"/>
    </w:pPr>
    <w:rPr>
      <w:rFonts w:eastAsia="Times New Roman"/>
      <w:kern w:val="0"/>
      <w:lang w:eastAsia="ru-RU"/>
    </w:rPr>
  </w:style>
  <w:style w:type="paragraph" w:styleId="46">
    <w:name w:val="toc 4"/>
    <w:basedOn w:val="a2"/>
    <w:next w:val="a2"/>
    <w:autoRedefine/>
    <w:rsid w:val="001809C3"/>
    <w:pPr>
      <w:widowControl/>
      <w:suppressAutoHyphens w:val="0"/>
      <w:ind w:left="600"/>
    </w:pPr>
    <w:rPr>
      <w:rFonts w:ascii="Calibri" w:eastAsia="Times New Roman" w:hAnsi="Calibri" w:cs="Calibri"/>
      <w:kern w:val="0"/>
      <w:sz w:val="18"/>
      <w:szCs w:val="18"/>
      <w:lang w:eastAsia="ru-RU"/>
    </w:rPr>
  </w:style>
  <w:style w:type="paragraph" w:styleId="58">
    <w:name w:val="toc 5"/>
    <w:basedOn w:val="a2"/>
    <w:next w:val="a2"/>
    <w:autoRedefine/>
    <w:rsid w:val="001809C3"/>
    <w:pPr>
      <w:widowControl/>
      <w:suppressAutoHyphens w:val="0"/>
      <w:ind w:left="800"/>
    </w:pPr>
    <w:rPr>
      <w:rFonts w:ascii="Calibri" w:eastAsia="Times New Roman" w:hAnsi="Calibri" w:cs="Calibri"/>
      <w:kern w:val="0"/>
      <w:sz w:val="18"/>
      <w:szCs w:val="18"/>
      <w:lang w:eastAsia="ru-RU"/>
    </w:rPr>
  </w:style>
  <w:style w:type="paragraph" w:styleId="65">
    <w:name w:val="toc 6"/>
    <w:basedOn w:val="a2"/>
    <w:next w:val="a2"/>
    <w:autoRedefine/>
    <w:rsid w:val="001809C3"/>
    <w:pPr>
      <w:widowControl/>
      <w:suppressAutoHyphens w:val="0"/>
      <w:ind w:left="1000"/>
    </w:pPr>
    <w:rPr>
      <w:rFonts w:ascii="Calibri" w:eastAsia="Times New Roman" w:hAnsi="Calibri" w:cs="Calibri"/>
      <w:kern w:val="0"/>
      <w:sz w:val="18"/>
      <w:szCs w:val="18"/>
      <w:lang w:eastAsia="ru-RU"/>
    </w:rPr>
  </w:style>
  <w:style w:type="paragraph" w:styleId="73">
    <w:name w:val="toc 7"/>
    <w:basedOn w:val="a2"/>
    <w:next w:val="a2"/>
    <w:autoRedefine/>
    <w:rsid w:val="001809C3"/>
    <w:pPr>
      <w:widowControl/>
      <w:suppressAutoHyphens w:val="0"/>
      <w:ind w:left="1200"/>
    </w:pPr>
    <w:rPr>
      <w:rFonts w:ascii="Calibri" w:eastAsia="Times New Roman" w:hAnsi="Calibri" w:cs="Calibri"/>
      <w:kern w:val="0"/>
      <w:sz w:val="18"/>
      <w:szCs w:val="18"/>
      <w:lang w:eastAsia="ru-RU"/>
    </w:rPr>
  </w:style>
  <w:style w:type="paragraph" w:styleId="83">
    <w:name w:val="toc 8"/>
    <w:basedOn w:val="a2"/>
    <w:next w:val="a2"/>
    <w:autoRedefine/>
    <w:rsid w:val="001809C3"/>
    <w:pPr>
      <w:widowControl/>
      <w:suppressAutoHyphens w:val="0"/>
      <w:ind w:left="1400"/>
    </w:pPr>
    <w:rPr>
      <w:rFonts w:ascii="Calibri" w:eastAsia="Times New Roman" w:hAnsi="Calibri" w:cs="Calibri"/>
      <w:kern w:val="0"/>
      <w:sz w:val="18"/>
      <w:szCs w:val="18"/>
      <w:lang w:eastAsia="ru-RU"/>
    </w:rPr>
  </w:style>
  <w:style w:type="paragraph" w:styleId="93">
    <w:name w:val="toc 9"/>
    <w:basedOn w:val="a2"/>
    <w:next w:val="a2"/>
    <w:autoRedefine/>
    <w:rsid w:val="001809C3"/>
    <w:pPr>
      <w:widowControl/>
      <w:suppressAutoHyphens w:val="0"/>
      <w:ind w:left="1600"/>
    </w:pPr>
    <w:rPr>
      <w:rFonts w:ascii="Calibri" w:eastAsia="Times New Roman" w:hAnsi="Calibri" w:cs="Calibri"/>
      <w:kern w:val="0"/>
      <w:sz w:val="18"/>
      <w:szCs w:val="18"/>
      <w:lang w:eastAsia="ru-RU"/>
    </w:rPr>
  </w:style>
  <w:style w:type="numbering" w:customStyle="1" w:styleId="1111">
    <w:name w:val="Нет списка111"/>
    <w:next w:val="a5"/>
    <w:uiPriority w:val="99"/>
    <w:semiHidden/>
    <w:unhideWhenUsed/>
    <w:rsid w:val="001809C3"/>
  </w:style>
  <w:style w:type="paragraph" w:styleId="afffffffff7">
    <w:name w:val="List Number"/>
    <w:basedOn w:val="a2"/>
    <w:rsid w:val="001809C3"/>
    <w:pPr>
      <w:widowControl/>
      <w:tabs>
        <w:tab w:val="num" w:pos="360"/>
      </w:tabs>
      <w:suppressAutoHyphens w:val="0"/>
      <w:spacing w:after="60"/>
      <w:ind w:left="360" w:hanging="360"/>
      <w:jc w:val="both"/>
    </w:pPr>
    <w:rPr>
      <w:rFonts w:eastAsia="Times New Roman"/>
      <w:kern w:val="0"/>
      <w:szCs w:val="20"/>
      <w:lang w:eastAsia="ru-RU"/>
    </w:rPr>
  </w:style>
  <w:style w:type="paragraph" w:styleId="2fc">
    <w:name w:val="List Bullet 2"/>
    <w:basedOn w:val="a2"/>
    <w:autoRedefine/>
    <w:rsid w:val="001809C3"/>
    <w:pPr>
      <w:widowControl/>
      <w:tabs>
        <w:tab w:val="num" w:pos="643"/>
      </w:tabs>
      <w:suppressAutoHyphens w:val="0"/>
      <w:spacing w:after="60"/>
      <w:ind w:left="643" w:hanging="360"/>
      <w:jc w:val="both"/>
    </w:pPr>
    <w:rPr>
      <w:rFonts w:eastAsia="Times New Roman"/>
      <w:kern w:val="0"/>
      <w:szCs w:val="20"/>
      <w:lang w:eastAsia="ru-RU"/>
    </w:rPr>
  </w:style>
  <w:style w:type="paragraph" w:styleId="3f7">
    <w:name w:val="List Bullet 3"/>
    <w:basedOn w:val="a2"/>
    <w:autoRedefine/>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7">
    <w:name w:val="List Bullet 4"/>
    <w:basedOn w:val="a2"/>
    <w:autoRedefine/>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9">
    <w:name w:val="List Bullet 5"/>
    <w:basedOn w:val="a2"/>
    <w:autoRedefine/>
    <w:rsid w:val="001809C3"/>
    <w:pPr>
      <w:widowControl/>
      <w:tabs>
        <w:tab w:val="num" w:pos="1492"/>
      </w:tabs>
      <w:suppressAutoHyphens w:val="0"/>
      <w:spacing w:after="60"/>
      <w:ind w:left="1492" w:hanging="360"/>
      <w:jc w:val="both"/>
    </w:pPr>
    <w:rPr>
      <w:rFonts w:eastAsia="Times New Roman"/>
      <w:kern w:val="0"/>
      <w:szCs w:val="20"/>
      <w:lang w:eastAsia="ru-RU"/>
    </w:rPr>
  </w:style>
  <w:style w:type="paragraph" w:styleId="3f8">
    <w:name w:val="List Number 3"/>
    <w:basedOn w:val="a2"/>
    <w:rsid w:val="001809C3"/>
    <w:pPr>
      <w:widowControl/>
      <w:tabs>
        <w:tab w:val="num" w:pos="926"/>
      </w:tabs>
      <w:suppressAutoHyphens w:val="0"/>
      <w:spacing w:after="60"/>
      <w:ind w:left="926" w:hanging="360"/>
      <w:jc w:val="both"/>
    </w:pPr>
    <w:rPr>
      <w:rFonts w:eastAsia="Times New Roman"/>
      <w:kern w:val="0"/>
      <w:szCs w:val="20"/>
      <w:lang w:eastAsia="ru-RU"/>
    </w:rPr>
  </w:style>
  <w:style w:type="paragraph" w:styleId="48">
    <w:name w:val="List Number 4"/>
    <w:basedOn w:val="a2"/>
    <w:rsid w:val="001809C3"/>
    <w:pPr>
      <w:widowControl/>
      <w:tabs>
        <w:tab w:val="num" w:pos="1209"/>
      </w:tabs>
      <w:suppressAutoHyphens w:val="0"/>
      <w:spacing w:after="60"/>
      <w:ind w:left="1209" w:hanging="360"/>
      <w:jc w:val="both"/>
    </w:pPr>
    <w:rPr>
      <w:rFonts w:eastAsia="Times New Roman"/>
      <w:kern w:val="0"/>
      <w:szCs w:val="20"/>
      <w:lang w:eastAsia="ru-RU"/>
    </w:rPr>
  </w:style>
  <w:style w:type="paragraph" w:styleId="5a">
    <w:name w:val="List Number 5"/>
    <w:basedOn w:val="a2"/>
    <w:rsid w:val="001809C3"/>
    <w:pPr>
      <w:widowControl/>
      <w:tabs>
        <w:tab w:val="num" w:pos="1492"/>
      </w:tabs>
      <w:suppressAutoHyphens w:val="0"/>
      <w:spacing w:after="60"/>
      <w:ind w:left="1492" w:hanging="360"/>
      <w:jc w:val="both"/>
    </w:pPr>
    <w:rPr>
      <w:rFonts w:eastAsia="Times New Roman"/>
      <w:kern w:val="0"/>
      <w:szCs w:val="20"/>
      <w:lang w:eastAsia="ru-RU"/>
    </w:rPr>
  </w:style>
  <w:style w:type="numbering" w:customStyle="1" w:styleId="2112">
    <w:name w:val="Нет списка211"/>
    <w:next w:val="a5"/>
    <w:uiPriority w:val="99"/>
    <w:semiHidden/>
    <w:unhideWhenUsed/>
    <w:rsid w:val="001809C3"/>
  </w:style>
  <w:style w:type="character" w:customStyle="1" w:styleId="135pt">
    <w:name w:val="Подпись к таблице + 13;5 pt;Полужирный;Не курсив"/>
    <w:rsid w:val="001809C3"/>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MicrosoftSansSerif8pt">
    <w:name w:val="Основной текст + Microsoft Sans Serif;8 pt;Не курсив"/>
    <w:rsid w:val="001809C3"/>
    <w:rPr>
      <w:rFonts w:ascii="Microsoft Sans Serif" w:eastAsia="Microsoft Sans Serif" w:hAnsi="Microsoft Sans Serif" w:cs="Microsoft Sans Serif"/>
      <w:i/>
      <w:iCs/>
      <w:color w:val="000000"/>
      <w:spacing w:val="0"/>
      <w:w w:val="100"/>
      <w:position w:val="0"/>
      <w:sz w:val="16"/>
      <w:szCs w:val="16"/>
      <w:shd w:val="clear" w:color="auto" w:fill="FFFFFF"/>
      <w:lang w:val="ru-RU"/>
    </w:rPr>
  </w:style>
  <w:style w:type="character" w:customStyle="1" w:styleId="135pt0">
    <w:name w:val="Основной текст + 13;5 pt;Полужирный;Не курсив"/>
    <w:rsid w:val="001809C3"/>
    <w:rPr>
      <w:b/>
      <w:bCs/>
      <w:i/>
      <w:iCs/>
      <w:color w:val="000000"/>
      <w:spacing w:val="0"/>
      <w:w w:val="100"/>
      <w:position w:val="0"/>
      <w:sz w:val="27"/>
      <w:szCs w:val="27"/>
      <w:shd w:val="clear" w:color="auto" w:fill="FFFFFF"/>
      <w:lang w:val="ru-RU"/>
    </w:rPr>
  </w:style>
  <w:style w:type="character" w:customStyle="1" w:styleId="ArialNarrow9pt">
    <w:name w:val="Основной текст + Arial Narrow;9 pt;Полужирный;Не курсив"/>
    <w:rsid w:val="001809C3"/>
    <w:rPr>
      <w:rFonts w:ascii="Arial Narrow" w:eastAsia="Arial Narrow" w:hAnsi="Arial Narrow" w:cs="Arial Narrow"/>
      <w:b/>
      <w:bCs/>
      <w:i/>
      <w:iCs/>
      <w:color w:val="000000"/>
      <w:spacing w:val="0"/>
      <w:w w:val="100"/>
      <w:position w:val="0"/>
      <w:sz w:val="18"/>
      <w:szCs w:val="18"/>
      <w:shd w:val="clear" w:color="auto" w:fill="FFFFFF"/>
      <w:lang w:val="ru-RU"/>
    </w:rPr>
  </w:style>
  <w:style w:type="character" w:customStyle="1" w:styleId="MicrosoftSansSerif65pt">
    <w:name w:val="Основной текст + Microsoft Sans Serif;6;5 pt;Не курсив"/>
    <w:rsid w:val="001809C3"/>
    <w:rPr>
      <w:rFonts w:ascii="Microsoft Sans Serif" w:eastAsia="Microsoft Sans Serif" w:hAnsi="Microsoft Sans Serif" w:cs="Microsoft Sans Serif"/>
      <w:i/>
      <w:iCs/>
      <w:color w:val="000000"/>
      <w:spacing w:val="0"/>
      <w:w w:val="100"/>
      <w:position w:val="0"/>
      <w:sz w:val="13"/>
      <w:szCs w:val="13"/>
      <w:shd w:val="clear" w:color="auto" w:fill="FFFFFF"/>
      <w:lang w:val="ru-RU"/>
    </w:rPr>
  </w:style>
  <w:style w:type="character" w:customStyle="1" w:styleId="85pt">
    <w:name w:val="Основной текст + 8;5 pt;Не курсив"/>
    <w:rsid w:val="001809C3"/>
    <w:rPr>
      <w:rFonts w:ascii="Times New Roman" w:eastAsia="Times New Roman" w:hAnsi="Times New Roman" w:cs="Times New Roman"/>
      <w:i/>
      <w:iCs/>
      <w:color w:val="000000"/>
      <w:spacing w:val="0"/>
      <w:w w:val="100"/>
      <w:position w:val="0"/>
      <w:sz w:val="17"/>
      <w:szCs w:val="17"/>
      <w:shd w:val="clear" w:color="auto" w:fill="FFFFFF"/>
      <w:lang w:val="ru-RU"/>
    </w:rPr>
  </w:style>
  <w:style w:type="character" w:customStyle="1" w:styleId="ArialUnicodeMS8pt">
    <w:name w:val="Основной текст + Arial Unicode MS;8 pt;Полужирный;Не курсив"/>
    <w:rsid w:val="001809C3"/>
    <w:rPr>
      <w:rFonts w:ascii="Arial Unicode MS" w:eastAsia="Arial Unicode MS" w:hAnsi="Arial Unicode MS" w:cs="Arial Unicode MS"/>
      <w:b/>
      <w:bCs/>
      <w:i/>
      <w:iCs/>
      <w:color w:val="000000"/>
      <w:spacing w:val="0"/>
      <w:w w:val="100"/>
      <w:position w:val="0"/>
      <w:sz w:val="16"/>
      <w:szCs w:val="16"/>
      <w:shd w:val="clear" w:color="auto" w:fill="FFFFFF"/>
      <w:lang w:val="ru-RU"/>
    </w:rPr>
  </w:style>
  <w:style w:type="table" w:customStyle="1" w:styleId="-210">
    <w:name w:val="Веб-таблица 21"/>
    <w:basedOn w:val="a4"/>
    <w:next w:val="-22"/>
    <w:rsid w:val="001809C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Цветная сетка - Акцент 11"/>
    <w:basedOn w:val="a4"/>
    <w:next w:val="-10"/>
    <w:uiPriority w:val="29"/>
    <w:rsid w:val="001809C3"/>
    <w:rPr>
      <w:i/>
      <w:iCs/>
      <w:color w:val="000000"/>
      <w:sz w:val="22"/>
      <w:szCs w:val="22"/>
      <w:lang w:eastAsia="en-US"/>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211">
    <w:name w:val="Светлая заливка - Акцент 21"/>
    <w:basedOn w:val="a4"/>
    <w:next w:val="-20"/>
    <w:uiPriority w:val="30"/>
    <w:rsid w:val="001809C3"/>
    <w:rPr>
      <w:b/>
      <w:bCs/>
      <w:i/>
      <w:iCs/>
      <w:color w:val="4F81BD"/>
      <w:sz w:val="22"/>
      <w:szCs w:val="22"/>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WWNum22">
    <w:name w:val="WWNum22"/>
    <w:basedOn w:val="a5"/>
    <w:rsid w:val="001809C3"/>
  </w:style>
  <w:style w:type="numbering" w:customStyle="1" w:styleId="74">
    <w:name w:val="Нет списка7"/>
    <w:next w:val="a5"/>
    <w:uiPriority w:val="99"/>
    <w:semiHidden/>
    <w:unhideWhenUsed/>
    <w:rsid w:val="001809C3"/>
  </w:style>
  <w:style w:type="numbering" w:customStyle="1" w:styleId="123">
    <w:name w:val="Нет списка12"/>
    <w:next w:val="a5"/>
    <w:uiPriority w:val="99"/>
    <w:semiHidden/>
    <w:unhideWhenUsed/>
    <w:rsid w:val="001809C3"/>
  </w:style>
  <w:style w:type="numbering" w:customStyle="1" w:styleId="1121">
    <w:name w:val="Нет списка112"/>
    <w:next w:val="a5"/>
    <w:uiPriority w:val="99"/>
    <w:semiHidden/>
    <w:unhideWhenUsed/>
    <w:rsid w:val="001809C3"/>
  </w:style>
  <w:style w:type="table" w:customStyle="1" w:styleId="3130">
    <w:name w:val="Сетка таблицы313"/>
    <w:basedOn w:val="a4"/>
    <w:next w:val="af4"/>
    <w:uiPriority w:val="59"/>
    <w:rsid w:val="001809C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5"/>
    <w:semiHidden/>
    <w:unhideWhenUsed/>
    <w:rsid w:val="001809C3"/>
  </w:style>
  <w:style w:type="numbering" w:customStyle="1" w:styleId="223">
    <w:name w:val="Нет списка22"/>
    <w:next w:val="a5"/>
    <w:uiPriority w:val="99"/>
    <w:semiHidden/>
    <w:unhideWhenUsed/>
    <w:rsid w:val="001809C3"/>
  </w:style>
  <w:style w:type="paragraph" w:styleId="afffffffff8">
    <w:name w:val="envelope address"/>
    <w:basedOn w:val="a2"/>
    <w:uiPriority w:val="99"/>
    <w:rsid w:val="001809C3"/>
    <w:pPr>
      <w:framePr w:w="7920" w:h="1980" w:hRule="exact" w:hSpace="180" w:wrap="auto" w:hAnchor="page" w:xAlign="center" w:yAlign="bottom"/>
      <w:widowControl/>
      <w:suppressAutoHyphens w:val="0"/>
      <w:ind w:left="2880"/>
      <w:jc w:val="both"/>
    </w:pPr>
    <w:rPr>
      <w:rFonts w:ascii="Arial" w:eastAsia="Times New Roman" w:hAnsi="Arial" w:cs="Arial"/>
      <w:kern w:val="0"/>
      <w:lang w:eastAsia="ru-RU"/>
    </w:rPr>
  </w:style>
  <w:style w:type="paragraph" w:styleId="2fd">
    <w:name w:val="envelope return"/>
    <w:basedOn w:val="a2"/>
    <w:uiPriority w:val="99"/>
    <w:rsid w:val="001809C3"/>
    <w:pPr>
      <w:widowControl/>
      <w:suppressAutoHyphens w:val="0"/>
      <w:jc w:val="both"/>
    </w:pPr>
    <w:rPr>
      <w:rFonts w:ascii="Arial" w:eastAsia="Times New Roman" w:hAnsi="Arial" w:cs="Arial"/>
      <w:kern w:val="0"/>
      <w:sz w:val="20"/>
      <w:szCs w:val="20"/>
      <w:lang w:eastAsia="ru-RU"/>
    </w:rPr>
  </w:style>
  <w:style w:type="paragraph" w:styleId="2fe">
    <w:name w:val="List Continue 2"/>
    <w:basedOn w:val="a2"/>
    <w:uiPriority w:val="99"/>
    <w:rsid w:val="001809C3"/>
    <w:pPr>
      <w:widowControl/>
      <w:suppressAutoHyphens w:val="0"/>
      <w:spacing w:after="120"/>
      <w:ind w:left="566"/>
      <w:jc w:val="both"/>
    </w:pPr>
    <w:rPr>
      <w:rFonts w:eastAsia="Times New Roman"/>
      <w:kern w:val="0"/>
      <w:lang w:eastAsia="ru-RU"/>
    </w:rPr>
  </w:style>
  <w:style w:type="paragraph" w:styleId="3f9">
    <w:name w:val="List Continue 3"/>
    <w:basedOn w:val="a2"/>
    <w:uiPriority w:val="99"/>
    <w:rsid w:val="001809C3"/>
    <w:pPr>
      <w:widowControl/>
      <w:suppressAutoHyphens w:val="0"/>
      <w:spacing w:after="120"/>
      <w:ind w:left="849"/>
      <w:jc w:val="both"/>
    </w:pPr>
    <w:rPr>
      <w:rFonts w:eastAsia="Times New Roman"/>
      <w:kern w:val="0"/>
      <w:lang w:eastAsia="ru-RU"/>
    </w:rPr>
  </w:style>
  <w:style w:type="paragraph" w:styleId="49">
    <w:name w:val="List Continue 4"/>
    <w:basedOn w:val="a2"/>
    <w:uiPriority w:val="99"/>
    <w:rsid w:val="001809C3"/>
    <w:pPr>
      <w:widowControl/>
      <w:suppressAutoHyphens w:val="0"/>
      <w:spacing w:after="120"/>
      <w:ind w:left="1132"/>
      <w:jc w:val="both"/>
    </w:pPr>
    <w:rPr>
      <w:rFonts w:eastAsia="Times New Roman"/>
      <w:kern w:val="0"/>
      <w:lang w:eastAsia="ru-RU"/>
    </w:rPr>
  </w:style>
  <w:style w:type="paragraph" w:styleId="5b">
    <w:name w:val="List Continue 5"/>
    <w:basedOn w:val="a2"/>
    <w:uiPriority w:val="99"/>
    <w:rsid w:val="001809C3"/>
    <w:pPr>
      <w:widowControl/>
      <w:suppressAutoHyphens w:val="0"/>
      <w:spacing w:after="120"/>
      <w:ind w:left="1415"/>
      <w:jc w:val="both"/>
    </w:pPr>
    <w:rPr>
      <w:rFonts w:eastAsia="Times New Roman"/>
      <w:kern w:val="0"/>
      <w:lang w:eastAsia="ru-RU"/>
    </w:rPr>
  </w:style>
  <w:style w:type="paragraph" w:styleId="afffffffff9">
    <w:name w:val="List"/>
    <w:basedOn w:val="a2"/>
    <w:uiPriority w:val="99"/>
    <w:rsid w:val="001809C3"/>
    <w:pPr>
      <w:widowControl/>
      <w:suppressAutoHyphens w:val="0"/>
      <w:ind w:left="283" w:hanging="283"/>
      <w:jc w:val="both"/>
    </w:pPr>
    <w:rPr>
      <w:rFonts w:eastAsia="Times New Roman"/>
      <w:kern w:val="0"/>
      <w:lang w:eastAsia="ru-RU"/>
    </w:rPr>
  </w:style>
  <w:style w:type="paragraph" w:styleId="2ff">
    <w:name w:val="List 2"/>
    <w:basedOn w:val="a2"/>
    <w:uiPriority w:val="99"/>
    <w:rsid w:val="001809C3"/>
    <w:pPr>
      <w:widowControl/>
      <w:suppressAutoHyphens w:val="0"/>
      <w:ind w:left="566" w:hanging="283"/>
      <w:jc w:val="both"/>
    </w:pPr>
    <w:rPr>
      <w:rFonts w:eastAsia="Times New Roman"/>
      <w:kern w:val="0"/>
      <w:lang w:eastAsia="ru-RU"/>
    </w:rPr>
  </w:style>
  <w:style w:type="paragraph" w:styleId="3fa">
    <w:name w:val="List 3"/>
    <w:basedOn w:val="a2"/>
    <w:uiPriority w:val="99"/>
    <w:rsid w:val="001809C3"/>
    <w:pPr>
      <w:widowControl/>
      <w:suppressAutoHyphens w:val="0"/>
      <w:ind w:left="849" w:hanging="283"/>
      <w:jc w:val="both"/>
    </w:pPr>
    <w:rPr>
      <w:rFonts w:eastAsia="Times New Roman"/>
      <w:kern w:val="0"/>
      <w:lang w:eastAsia="ru-RU"/>
    </w:rPr>
  </w:style>
  <w:style w:type="paragraph" w:styleId="4a">
    <w:name w:val="List 4"/>
    <w:basedOn w:val="a2"/>
    <w:uiPriority w:val="99"/>
    <w:rsid w:val="001809C3"/>
    <w:pPr>
      <w:widowControl/>
      <w:suppressAutoHyphens w:val="0"/>
      <w:ind w:left="1132" w:hanging="283"/>
      <w:jc w:val="both"/>
    </w:pPr>
    <w:rPr>
      <w:rFonts w:eastAsia="Times New Roman"/>
      <w:kern w:val="0"/>
      <w:lang w:eastAsia="ru-RU"/>
    </w:rPr>
  </w:style>
  <w:style w:type="paragraph" w:styleId="5c">
    <w:name w:val="List 5"/>
    <w:basedOn w:val="a2"/>
    <w:uiPriority w:val="99"/>
    <w:rsid w:val="001809C3"/>
    <w:pPr>
      <w:widowControl/>
      <w:suppressAutoHyphens w:val="0"/>
      <w:ind w:left="1415" w:hanging="283"/>
      <w:jc w:val="both"/>
    </w:pPr>
    <w:rPr>
      <w:rFonts w:eastAsia="Times New Roman"/>
      <w:kern w:val="0"/>
      <w:lang w:eastAsia="ru-RU"/>
    </w:rPr>
  </w:style>
  <w:style w:type="numbering" w:customStyle="1" w:styleId="11111">
    <w:name w:val="Нет списка11111"/>
    <w:next w:val="a5"/>
    <w:uiPriority w:val="99"/>
    <w:semiHidden/>
    <w:unhideWhenUsed/>
    <w:rsid w:val="001809C3"/>
  </w:style>
  <w:style w:type="numbering" w:customStyle="1" w:styleId="2122">
    <w:name w:val="Нет списка212"/>
    <w:next w:val="a5"/>
    <w:uiPriority w:val="99"/>
    <w:semiHidden/>
    <w:unhideWhenUsed/>
    <w:rsid w:val="001809C3"/>
  </w:style>
  <w:style w:type="character" w:customStyle="1" w:styleId="115pt">
    <w:name w:val="Колонтитул + 11;5 pt"/>
    <w:rsid w:val="001809C3"/>
    <w:rPr>
      <w:sz w:val="23"/>
      <w:szCs w:val="23"/>
      <w:shd w:val="clear" w:color="auto" w:fill="FFFFFF"/>
    </w:rPr>
  </w:style>
  <w:style w:type="numbering" w:customStyle="1" w:styleId="318">
    <w:name w:val="Нет списка31"/>
    <w:next w:val="a5"/>
    <w:uiPriority w:val="99"/>
    <w:semiHidden/>
    <w:unhideWhenUsed/>
    <w:rsid w:val="001809C3"/>
  </w:style>
  <w:style w:type="numbering" w:customStyle="1" w:styleId="1210">
    <w:name w:val="Нет списка121"/>
    <w:next w:val="a5"/>
    <w:uiPriority w:val="99"/>
    <w:semiHidden/>
    <w:unhideWhenUsed/>
    <w:rsid w:val="001809C3"/>
  </w:style>
  <w:style w:type="numbering" w:customStyle="1" w:styleId="11210">
    <w:name w:val="Нет списка1121"/>
    <w:next w:val="a5"/>
    <w:semiHidden/>
    <w:unhideWhenUsed/>
    <w:rsid w:val="001809C3"/>
  </w:style>
  <w:style w:type="numbering" w:customStyle="1" w:styleId="2210">
    <w:name w:val="Нет списка221"/>
    <w:next w:val="a5"/>
    <w:uiPriority w:val="99"/>
    <w:semiHidden/>
    <w:unhideWhenUsed/>
    <w:rsid w:val="001809C3"/>
  </w:style>
  <w:style w:type="numbering" w:customStyle="1" w:styleId="1111110">
    <w:name w:val="Нет списка111111"/>
    <w:next w:val="a5"/>
    <w:uiPriority w:val="99"/>
    <w:semiHidden/>
    <w:unhideWhenUsed/>
    <w:rsid w:val="001809C3"/>
  </w:style>
  <w:style w:type="numbering" w:customStyle="1" w:styleId="21110">
    <w:name w:val="Нет списка2111"/>
    <w:next w:val="a5"/>
    <w:uiPriority w:val="99"/>
    <w:semiHidden/>
    <w:unhideWhenUsed/>
    <w:rsid w:val="001809C3"/>
  </w:style>
  <w:style w:type="character" w:customStyle="1" w:styleId="3PalatinoLinotype12pt">
    <w:name w:val="Основной текст (3) + Palatino Linotype;12 pt;Не полужирный;Не курсив"/>
    <w:rsid w:val="001809C3"/>
    <w:rPr>
      <w:rFonts w:ascii="Palatino Linotype" w:eastAsia="Palatino Linotype" w:hAnsi="Palatino Linotype" w:cs="Palatino Linotype"/>
      <w:b/>
      <w:bCs/>
      <w:i/>
      <w:iCs/>
      <w:sz w:val="24"/>
      <w:szCs w:val="24"/>
      <w:shd w:val="clear" w:color="auto" w:fill="FFFFFF"/>
    </w:rPr>
  </w:style>
  <w:style w:type="character" w:customStyle="1" w:styleId="135pt1">
    <w:name w:val="Основной текст + 13;5 pt;Курсив"/>
    <w:rsid w:val="001809C3"/>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3fb">
    <w:name w:val="Основной текст (3) + Не полужирный;Не курсив"/>
    <w:rsid w:val="001809C3"/>
    <w:rPr>
      <w:rFonts w:ascii="Times New Roman" w:eastAsia="Times New Roman" w:hAnsi="Times New Roman" w:cs="Times New Roman"/>
      <w:b/>
      <w:bCs/>
      <w:i/>
      <w:iCs/>
      <w:shd w:val="clear" w:color="auto" w:fill="FFFFFF"/>
    </w:rPr>
  </w:style>
  <w:style w:type="character" w:customStyle="1" w:styleId="afffffffffa">
    <w:name w:val="Основной текст + Полужирный;Курсив"/>
    <w:rsid w:val="001809C3"/>
    <w:rPr>
      <w:rFonts w:ascii="Times New Roman" w:eastAsia="Times New Roman" w:hAnsi="Times New Roman" w:cs="Times New Roman"/>
      <w:b/>
      <w:bCs/>
      <w:i/>
      <w:iCs/>
      <w:smallCaps w:val="0"/>
      <w:strike w:val="0"/>
      <w:spacing w:val="0"/>
      <w:sz w:val="22"/>
      <w:szCs w:val="22"/>
      <w:shd w:val="clear" w:color="auto" w:fill="FFFFFF"/>
    </w:rPr>
  </w:style>
  <w:style w:type="numbering" w:customStyle="1" w:styleId="413">
    <w:name w:val="Нет списка41"/>
    <w:next w:val="a5"/>
    <w:uiPriority w:val="99"/>
    <w:semiHidden/>
    <w:unhideWhenUsed/>
    <w:rsid w:val="001809C3"/>
  </w:style>
  <w:style w:type="numbering" w:customStyle="1" w:styleId="514">
    <w:name w:val="Нет списка51"/>
    <w:next w:val="a5"/>
    <w:uiPriority w:val="99"/>
    <w:semiHidden/>
    <w:unhideWhenUsed/>
    <w:rsid w:val="001809C3"/>
  </w:style>
  <w:style w:type="table" w:customStyle="1" w:styleId="2130">
    <w:name w:val="Сетка таблицы213"/>
    <w:basedOn w:val="a4"/>
    <w:next w:val="af4"/>
    <w:uiPriority w:val="59"/>
    <w:rsid w:val="00180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1809C3"/>
  </w:style>
  <w:style w:type="numbering" w:customStyle="1" w:styleId="132">
    <w:name w:val="Нет списка13"/>
    <w:next w:val="a5"/>
    <w:uiPriority w:val="99"/>
    <w:semiHidden/>
    <w:unhideWhenUsed/>
    <w:rsid w:val="001809C3"/>
  </w:style>
  <w:style w:type="numbering" w:customStyle="1" w:styleId="1130">
    <w:name w:val="Нет списка113"/>
    <w:next w:val="a5"/>
    <w:semiHidden/>
    <w:unhideWhenUsed/>
    <w:rsid w:val="001809C3"/>
  </w:style>
  <w:style w:type="numbering" w:customStyle="1" w:styleId="231">
    <w:name w:val="Нет списка23"/>
    <w:next w:val="a5"/>
    <w:uiPriority w:val="99"/>
    <w:semiHidden/>
    <w:unhideWhenUsed/>
    <w:rsid w:val="001809C3"/>
  </w:style>
  <w:style w:type="numbering" w:customStyle="1" w:styleId="1112">
    <w:name w:val="Нет списка1112"/>
    <w:next w:val="a5"/>
    <w:uiPriority w:val="99"/>
    <w:semiHidden/>
    <w:unhideWhenUsed/>
    <w:rsid w:val="001809C3"/>
  </w:style>
  <w:style w:type="numbering" w:customStyle="1" w:styleId="21210">
    <w:name w:val="Нет списка2121"/>
    <w:next w:val="a5"/>
    <w:uiPriority w:val="99"/>
    <w:semiHidden/>
    <w:unhideWhenUsed/>
    <w:rsid w:val="001809C3"/>
  </w:style>
  <w:style w:type="numbering" w:customStyle="1" w:styleId="3111">
    <w:name w:val="Нет списка311"/>
    <w:next w:val="a5"/>
    <w:uiPriority w:val="99"/>
    <w:semiHidden/>
    <w:unhideWhenUsed/>
    <w:rsid w:val="001809C3"/>
  </w:style>
  <w:style w:type="numbering" w:customStyle="1" w:styleId="1211">
    <w:name w:val="Нет списка1211"/>
    <w:next w:val="a5"/>
    <w:uiPriority w:val="99"/>
    <w:semiHidden/>
    <w:unhideWhenUsed/>
    <w:rsid w:val="001809C3"/>
  </w:style>
  <w:style w:type="numbering" w:customStyle="1" w:styleId="11211">
    <w:name w:val="Нет списка11211"/>
    <w:next w:val="a5"/>
    <w:semiHidden/>
    <w:unhideWhenUsed/>
    <w:rsid w:val="001809C3"/>
  </w:style>
  <w:style w:type="numbering" w:customStyle="1" w:styleId="2211">
    <w:name w:val="Нет списка2211"/>
    <w:next w:val="a5"/>
    <w:uiPriority w:val="99"/>
    <w:semiHidden/>
    <w:unhideWhenUsed/>
    <w:rsid w:val="001809C3"/>
  </w:style>
  <w:style w:type="numbering" w:customStyle="1" w:styleId="11111110">
    <w:name w:val="Нет списка1111111"/>
    <w:next w:val="a5"/>
    <w:uiPriority w:val="99"/>
    <w:semiHidden/>
    <w:unhideWhenUsed/>
    <w:rsid w:val="001809C3"/>
  </w:style>
  <w:style w:type="numbering" w:customStyle="1" w:styleId="21111">
    <w:name w:val="Нет списка21111"/>
    <w:next w:val="a5"/>
    <w:uiPriority w:val="99"/>
    <w:semiHidden/>
    <w:unhideWhenUsed/>
    <w:rsid w:val="001809C3"/>
  </w:style>
  <w:style w:type="numbering" w:customStyle="1" w:styleId="4110">
    <w:name w:val="Нет списка411"/>
    <w:next w:val="a5"/>
    <w:uiPriority w:val="99"/>
    <w:semiHidden/>
    <w:unhideWhenUsed/>
    <w:rsid w:val="001809C3"/>
  </w:style>
  <w:style w:type="numbering" w:customStyle="1" w:styleId="5110">
    <w:name w:val="Нет списка511"/>
    <w:next w:val="a5"/>
    <w:uiPriority w:val="99"/>
    <w:semiHidden/>
    <w:unhideWhenUsed/>
    <w:rsid w:val="001809C3"/>
  </w:style>
  <w:style w:type="numbering" w:customStyle="1" w:styleId="712">
    <w:name w:val="Нет списка71"/>
    <w:next w:val="a5"/>
    <w:uiPriority w:val="99"/>
    <w:semiHidden/>
    <w:unhideWhenUsed/>
    <w:rsid w:val="001809C3"/>
  </w:style>
  <w:style w:type="numbering" w:customStyle="1" w:styleId="142">
    <w:name w:val="Нет списка14"/>
    <w:next w:val="a5"/>
    <w:uiPriority w:val="99"/>
    <w:semiHidden/>
    <w:unhideWhenUsed/>
    <w:rsid w:val="001809C3"/>
  </w:style>
  <w:style w:type="numbering" w:customStyle="1" w:styleId="84">
    <w:name w:val="Нет списка8"/>
    <w:next w:val="a5"/>
    <w:uiPriority w:val="99"/>
    <w:semiHidden/>
    <w:unhideWhenUsed/>
    <w:rsid w:val="001809C3"/>
  </w:style>
  <w:style w:type="numbering" w:customStyle="1" w:styleId="151">
    <w:name w:val="Нет списка15"/>
    <w:next w:val="a5"/>
    <w:uiPriority w:val="99"/>
    <w:semiHidden/>
    <w:unhideWhenUsed/>
    <w:rsid w:val="001809C3"/>
  </w:style>
  <w:style w:type="numbering" w:customStyle="1" w:styleId="11111122">
    <w:name w:val="1 / 1.1 / 1.1.122"/>
    <w:basedOn w:val="a5"/>
    <w:next w:val="111111"/>
    <w:rsid w:val="001809C3"/>
  </w:style>
  <w:style w:type="numbering" w:customStyle="1" w:styleId="94">
    <w:name w:val="Нет списка9"/>
    <w:next w:val="a5"/>
    <w:uiPriority w:val="99"/>
    <w:semiHidden/>
    <w:unhideWhenUsed/>
    <w:rsid w:val="001809C3"/>
  </w:style>
  <w:style w:type="numbering" w:customStyle="1" w:styleId="160">
    <w:name w:val="Нет списка16"/>
    <w:next w:val="a5"/>
    <w:uiPriority w:val="99"/>
    <w:semiHidden/>
    <w:unhideWhenUsed/>
    <w:rsid w:val="001809C3"/>
  </w:style>
  <w:style w:type="numbering" w:customStyle="1" w:styleId="1140">
    <w:name w:val="Нет списка114"/>
    <w:next w:val="a5"/>
    <w:uiPriority w:val="99"/>
    <w:semiHidden/>
    <w:unhideWhenUsed/>
    <w:rsid w:val="001809C3"/>
  </w:style>
  <w:style w:type="numbering" w:customStyle="1" w:styleId="1113">
    <w:name w:val="Нет списка1113"/>
    <w:next w:val="a5"/>
    <w:semiHidden/>
    <w:unhideWhenUsed/>
    <w:rsid w:val="001809C3"/>
  </w:style>
  <w:style w:type="numbering" w:customStyle="1" w:styleId="240">
    <w:name w:val="Нет списка24"/>
    <w:next w:val="a5"/>
    <w:uiPriority w:val="99"/>
    <w:semiHidden/>
    <w:unhideWhenUsed/>
    <w:rsid w:val="001809C3"/>
  </w:style>
  <w:style w:type="numbering" w:customStyle="1" w:styleId="11112">
    <w:name w:val="Нет списка11112"/>
    <w:next w:val="a5"/>
    <w:uiPriority w:val="99"/>
    <w:semiHidden/>
    <w:unhideWhenUsed/>
    <w:rsid w:val="001809C3"/>
  </w:style>
  <w:style w:type="numbering" w:customStyle="1" w:styleId="2131">
    <w:name w:val="Нет списка213"/>
    <w:next w:val="a5"/>
    <w:uiPriority w:val="99"/>
    <w:semiHidden/>
    <w:unhideWhenUsed/>
    <w:rsid w:val="001809C3"/>
  </w:style>
  <w:style w:type="numbering" w:customStyle="1" w:styleId="322">
    <w:name w:val="Нет списка32"/>
    <w:next w:val="a5"/>
    <w:uiPriority w:val="99"/>
    <w:semiHidden/>
    <w:unhideWhenUsed/>
    <w:rsid w:val="001809C3"/>
  </w:style>
  <w:style w:type="numbering" w:customStyle="1" w:styleId="1220">
    <w:name w:val="Нет списка122"/>
    <w:next w:val="a5"/>
    <w:uiPriority w:val="99"/>
    <w:semiHidden/>
    <w:unhideWhenUsed/>
    <w:rsid w:val="001809C3"/>
  </w:style>
  <w:style w:type="numbering" w:customStyle="1" w:styleId="1122">
    <w:name w:val="Нет списка1122"/>
    <w:next w:val="a5"/>
    <w:semiHidden/>
    <w:unhideWhenUsed/>
    <w:rsid w:val="001809C3"/>
  </w:style>
  <w:style w:type="numbering" w:customStyle="1" w:styleId="2220">
    <w:name w:val="Нет списка222"/>
    <w:next w:val="a5"/>
    <w:uiPriority w:val="99"/>
    <w:semiHidden/>
    <w:unhideWhenUsed/>
    <w:rsid w:val="001809C3"/>
  </w:style>
  <w:style w:type="numbering" w:customStyle="1" w:styleId="111112">
    <w:name w:val="Нет списка111112"/>
    <w:next w:val="a5"/>
    <w:uiPriority w:val="99"/>
    <w:semiHidden/>
    <w:unhideWhenUsed/>
    <w:rsid w:val="001809C3"/>
  </w:style>
  <w:style w:type="numbering" w:customStyle="1" w:styleId="21120">
    <w:name w:val="Нет списка2112"/>
    <w:next w:val="a5"/>
    <w:uiPriority w:val="99"/>
    <w:semiHidden/>
    <w:unhideWhenUsed/>
    <w:rsid w:val="001809C3"/>
  </w:style>
  <w:style w:type="numbering" w:customStyle="1" w:styleId="421">
    <w:name w:val="Нет списка42"/>
    <w:next w:val="a5"/>
    <w:uiPriority w:val="99"/>
    <w:semiHidden/>
    <w:unhideWhenUsed/>
    <w:rsid w:val="001809C3"/>
  </w:style>
  <w:style w:type="numbering" w:customStyle="1" w:styleId="521">
    <w:name w:val="Нет списка52"/>
    <w:next w:val="a5"/>
    <w:uiPriority w:val="99"/>
    <w:semiHidden/>
    <w:unhideWhenUsed/>
    <w:rsid w:val="001809C3"/>
  </w:style>
  <w:style w:type="numbering" w:customStyle="1" w:styleId="621">
    <w:name w:val="Нет списка62"/>
    <w:next w:val="a5"/>
    <w:uiPriority w:val="99"/>
    <w:semiHidden/>
    <w:unhideWhenUsed/>
    <w:rsid w:val="001809C3"/>
  </w:style>
  <w:style w:type="numbering" w:customStyle="1" w:styleId="1310">
    <w:name w:val="Нет списка131"/>
    <w:next w:val="a5"/>
    <w:uiPriority w:val="99"/>
    <w:semiHidden/>
    <w:unhideWhenUsed/>
    <w:rsid w:val="001809C3"/>
  </w:style>
  <w:style w:type="numbering" w:customStyle="1" w:styleId="1131">
    <w:name w:val="Нет списка1131"/>
    <w:next w:val="a5"/>
    <w:semiHidden/>
    <w:unhideWhenUsed/>
    <w:rsid w:val="001809C3"/>
  </w:style>
  <w:style w:type="numbering" w:customStyle="1" w:styleId="2310">
    <w:name w:val="Нет списка231"/>
    <w:next w:val="a5"/>
    <w:uiPriority w:val="99"/>
    <w:semiHidden/>
    <w:unhideWhenUsed/>
    <w:rsid w:val="001809C3"/>
  </w:style>
  <w:style w:type="numbering" w:customStyle="1" w:styleId="11121">
    <w:name w:val="Нет списка11121"/>
    <w:next w:val="a5"/>
    <w:uiPriority w:val="99"/>
    <w:semiHidden/>
    <w:unhideWhenUsed/>
    <w:rsid w:val="001809C3"/>
  </w:style>
  <w:style w:type="numbering" w:customStyle="1" w:styleId="21220">
    <w:name w:val="Нет списка2122"/>
    <w:next w:val="a5"/>
    <w:uiPriority w:val="99"/>
    <w:semiHidden/>
    <w:unhideWhenUsed/>
    <w:rsid w:val="001809C3"/>
  </w:style>
  <w:style w:type="numbering" w:customStyle="1" w:styleId="3121">
    <w:name w:val="Нет списка312"/>
    <w:next w:val="a5"/>
    <w:uiPriority w:val="99"/>
    <w:semiHidden/>
    <w:unhideWhenUsed/>
    <w:rsid w:val="001809C3"/>
  </w:style>
  <w:style w:type="numbering" w:customStyle="1" w:styleId="1212">
    <w:name w:val="Нет списка1212"/>
    <w:next w:val="a5"/>
    <w:uiPriority w:val="99"/>
    <w:semiHidden/>
    <w:unhideWhenUsed/>
    <w:rsid w:val="001809C3"/>
  </w:style>
  <w:style w:type="numbering" w:customStyle="1" w:styleId="11212">
    <w:name w:val="Нет списка11212"/>
    <w:next w:val="a5"/>
    <w:semiHidden/>
    <w:unhideWhenUsed/>
    <w:rsid w:val="001809C3"/>
  </w:style>
  <w:style w:type="numbering" w:customStyle="1" w:styleId="2212">
    <w:name w:val="Нет списка2212"/>
    <w:next w:val="a5"/>
    <w:uiPriority w:val="99"/>
    <w:semiHidden/>
    <w:unhideWhenUsed/>
    <w:rsid w:val="001809C3"/>
  </w:style>
  <w:style w:type="numbering" w:customStyle="1" w:styleId="11111120">
    <w:name w:val="Нет списка1111112"/>
    <w:next w:val="a5"/>
    <w:uiPriority w:val="99"/>
    <w:semiHidden/>
    <w:unhideWhenUsed/>
    <w:rsid w:val="001809C3"/>
  </w:style>
  <w:style w:type="numbering" w:customStyle="1" w:styleId="21112">
    <w:name w:val="Нет списка21112"/>
    <w:next w:val="a5"/>
    <w:uiPriority w:val="99"/>
    <w:semiHidden/>
    <w:unhideWhenUsed/>
    <w:rsid w:val="001809C3"/>
  </w:style>
  <w:style w:type="numbering" w:customStyle="1" w:styleId="4120">
    <w:name w:val="Нет списка412"/>
    <w:next w:val="a5"/>
    <w:uiPriority w:val="99"/>
    <w:semiHidden/>
    <w:unhideWhenUsed/>
    <w:rsid w:val="001809C3"/>
  </w:style>
  <w:style w:type="numbering" w:customStyle="1" w:styleId="5120">
    <w:name w:val="Нет списка512"/>
    <w:next w:val="a5"/>
    <w:uiPriority w:val="99"/>
    <w:semiHidden/>
    <w:unhideWhenUsed/>
    <w:rsid w:val="001809C3"/>
  </w:style>
  <w:style w:type="numbering" w:customStyle="1" w:styleId="721">
    <w:name w:val="Нет списка72"/>
    <w:next w:val="a5"/>
    <w:uiPriority w:val="99"/>
    <w:semiHidden/>
    <w:unhideWhenUsed/>
    <w:rsid w:val="001809C3"/>
  </w:style>
  <w:style w:type="numbering" w:customStyle="1" w:styleId="1410">
    <w:name w:val="Нет списка141"/>
    <w:next w:val="a5"/>
    <w:uiPriority w:val="99"/>
    <w:semiHidden/>
    <w:unhideWhenUsed/>
    <w:rsid w:val="001809C3"/>
  </w:style>
  <w:style w:type="numbering" w:customStyle="1" w:styleId="811">
    <w:name w:val="Нет списка81"/>
    <w:next w:val="a5"/>
    <w:uiPriority w:val="99"/>
    <w:semiHidden/>
    <w:unhideWhenUsed/>
    <w:rsid w:val="001809C3"/>
  </w:style>
  <w:style w:type="numbering" w:customStyle="1" w:styleId="1510">
    <w:name w:val="Нет списка151"/>
    <w:next w:val="a5"/>
    <w:uiPriority w:val="99"/>
    <w:semiHidden/>
    <w:unhideWhenUsed/>
    <w:rsid w:val="001809C3"/>
  </w:style>
  <w:style w:type="numbering" w:customStyle="1" w:styleId="100">
    <w:name w:val="Нет списка10"/>
    <w:next w:val="a5"/>
    <w:uiPriority w:val="99"/>
    <w:semiHidden/>
    <w:unhideWhenUsed/>
    <w:rsid w:val="001809C3"/>
  </w:style>
  <w:style w:type="numbering" w:customStyle="1" w:styleId="170">
    <w:name w:val="Нет списка17"/>
    <w:next w:val="a5"/>
    <w:uiPriority w:val="99"/>
    <w:semiHidden/>
    <w:unhideWhenUsed/>
    <w:rsid w:val="001809C3"/>
  </w:style>
  <w:style w:type="numbering" w:customStyle="1" w:styleId="1150">
    <w:name w:val="Нет списка115"/>
    <w:next w:val="a5"/>
    <w:uiPriority w:val="99"/>
    <w:semiHidden/>
    <w:unhideWhenUsed/>
    <w:rsid w:val="001809C3"/>
  </w:style>
  <w:style w:type="table" w:customStyle="1" w:styleId="101">
    <w:name w:val="Сетка таблицы10"/>
    <w:basedOn w:val="a4"/>
    <w:next w:val="af4"/>
    <w:uiPriority w:val="39"/>
    <w:rsid w:val="008852A5"/>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5201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85332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5328198">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0036418">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3026AF-CCCC-441A-AEC0-D4389C15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Words>
  <Characters>751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881</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3</cp:revision>
  <dcterms:created xsi:type="dcterms:W3CDTF">2022-12-06T19:01:00Z</dcterms:created>
  <dcterms:modified xsi:type="dcterms:W3CDTF">2022-12-06T19:03:00Z</dcterms:modified>
</cp:coreProperties>
</file>