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CB" w:rsidRDefault="00CA2BCB" w:rsidP="00CA2B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A2BCB" w:rsidRPr="00CA2BCB" w:rsidRDefault="00CA2BCB" w:rsidP="00CA2BC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BCB"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CA2BCB" w:rsidRPr="00CA2BCB" w:rsidRDefault="00CA2BCB" w:rsidP="00CA2BCB">
      <w:pPr>
        <w:jc w:val="right"/>
        <w:rPr>
          <w:rFonts w:ascii="Times New Roman" w:hAnsi="Times New Roman" w:cs="Times New Roman"/>
          <w:sz w:val="28"/>
          <w:szCs w:val="28"/>
        </w:rPr>
      </w:pPr>
      <w:r w:rsidRPr="00CA2BCB">
        <w:rPr>
          <w:rFonts w:ascii="Times New Roman" w:hAnsi="Times New Roman" w:cs="Times New Roman"/>
          <w:sz w:val="28"/>
          <w:szCs w:val="28"/>
        </w:rPr>
        <w:t xml:space="preserve"> _____________А.А. Андросов</w:t>
      </w:r>
    </w:p>
    <w:p w:rsidR="00CA2BCB" w:rsidRDefault="00CA2BCB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DB" w:rsidRDefault="00497BDC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:rsidR="00497BDC" w:rsidRDefault="00497BDC" w:rsidP="0049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62D4A">
        <w:rPr>
          <w:rFonts w:ascii="Times New Roman" w:hAnsi="Times New Roman" w:cs="Times New Roman"/>
          <w:b/>
          <w:sz w:val="28"/>
          <w:szCs w:val="28"/>
        </w:rPr>
        <w:t xml:space="preserve">поставку </w:t>
      </w:r>
      <w:r w:rsidR="00CE2E30">
        <w:rPr>
          <w:rFonts w:ascii="Times New Roman" w:hAnsi="Times New Roman" w:cs="Times New Roman"/>
          <w:b/>
          <w:sz w:val="28"/>
          <w:szCs w:val="28"/>
        </w:rPr>
        <w:t xml:space="preserve">оборудования </w:t>
      </w:r>
      <w:proofErr w:type="spellStart"/>
      <w:r w:rsidR="00CE2E30">
        <w:rPr>
          <w:rFonts w:ascii="Times New Roman" w:hAnsi="Times New Roman" w:cs="Times New Roman"/>
          <w:b/>
          <w:sz w:val="28"/>
          <w:szCs w:val="28"/>
        </w:rPr>
        <w:t>грунтопроколочного</w:t>
      </w:r>
      <w:proofErr w:type="spellEnd"/>
      <w:r w:rsidR="00CE2E30">
        <w:rPr>
          <w:rFonts w:ascii="Times New Roman" w:hAnsi="Times New Roman" w:cs="Times New Roman"/>
          <w:b/>
          <w:sz w:val="28"/>
          <w:szCs w:val="28"/>
        </w:rPr>
        <w:t xml:space="preserve"> типа «ИГЛА 32Т» либо аналогичного оборудования</w:t>
      </w:r>
      <w:r w:rsidR="000E563E">
        <w:rPr>
          <w:rFonts w:ascii="Times New Roman" w:hAnsi="Times New Roman" w:cs="Times New Roman"/>
          <w:b/>
          <w:sz w:val="28"/>
          <w:szCs w:val="28"/>
        </w:rPr>
        <w:t xml:space="preserve"> нужд</w:t>
      </w:r>
      <w:r w:rsidR="00CA5B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МУП «Водоканал»</w:t>
      </w:r>
    </w:p>
    <w:p w:rsidR="00507679" w:rsidRDefault="00DB2B57" w:rsidP="005E029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BF4595">
        <w:rPr>
          <w:rFonts w:ascii="Times New Roman" w:hAnsi="Times New Roman" w:cs="Times New Roman"/>
          <w:sz w:val="24"/>
          <w:szCs w:val="24"/>
        </w:rPr>
        <w:t xml:space="preserve"> Поставка </w:t>
      </w:r>
      <w:r w:rsidR="00C627C1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proofErr w:type="spellStart"/>
      <w:r w:rsidR="00C627C1">
        <w:rPr>
          <w:rFonts w:ascii="Times New Roman" w:hAnsi="Times New Roman" w:cs="Times New Roman"/>
          <w:sz w:val="24"/>
          <w:szCs w:val="24"/>
        </w:rPr>
        <w:t>грунтопроколочного</w:t>
      </w:r>
      <w:proofErr w:type="spellEnd"/>
      <w:r w:rsidR="00C627C1">
        <w:rPr>
          <w:rFonts w:ascii="Times New Roman" w:hAnsi="Times New Roman" w:cs="Times New Roman"/>
          <w:sz w:val="24"/>
          <w:szCs w:val="24"/>
        </w:rPr>
        <w:t xml:space="preserve"> типа «ИГЛА 32Т» либо аналогичного оборудования</w:t>
      </w:r>
      <w:r w:rsidR="00507679">
        <w:rPr>
          <w:rFonts w:ascii="Times New Roman" w:hAnsi="Times New Roman" w:cs="Times New Roman"/>
          <w:sz w:val="24"/>
          <w:szCs w:val="24"/>
        </w:rPr>
        <w:t>.</w:t>
      </w:r>
    </w:p>
    <w:p w:rsidR="00DB2B57" w:rsidRPr="00C332F1" w:rsidRDefault="00DB2B57" w:rsidP="005E029E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595">
        <w:rPr>
          <w:rFonts w:ascii="Times New Roman" w:hAnsi="Times New Roman" w:cs="Times New Roman"/>
          <w:b/>
          <w:sz w:val="24"/>
          <w:szCs w:val="24"/>
        </w:rPr>
        <w:t>Описание объекта закупки (характеристики товара):</w:t>
      </w:r>
    </w:p>
    <w:p w:rsidR="00C332F1" w:rsidRPr="00BF4595" w:rsidRDefault="009979B4" w:rsidP="00C332F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(оборудование) прокола грунта «ИГЛА 32Т» либо аналог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 xml:space="preserve">- обеспечить поставку </w:t>
      </w:r>
      <w:r w:rsidR="009979B4">
        <w:rPr>
          <w:rFonts w:ascii="Times New Roman" w:hAnsi="Times New Roman" w:cs="Times New Roman"/>
          <w:sz w:val="24"/>
          <w:szCs w:val="24"/>
        </w:rPr>
        <w:t>оборудования и комплектующих согласно</w:t>
      </w:r>
      <w:r w:rsidRPr="00B54F0A">
        <w:rPr>
          <w:rFonts w:ascii="Times New Roman" w:hAnsi="Times New Roman" w:cs="Times New Roman"/>
          <w:sz w:val="24"/>
          <w:szCs w:val="24"/>
        </w:rPr>
        <w:t xml:space="preserve"> ассортимента и качества, в соответствии с настоящим Техническим заданием в указанные в Договоре сроки. 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F0A">
        <w:rPr>
          <w:rFonts w:ascii="Times New Roman" w:hAnsi="Times New Roman" w:cs="Times New Roman"/>
          <w:sz w:val="24"/>
          <w:szCs w:val="24"/>
        </w:rPr>
        <w:t>2.</w:t>
      </w:r>
      <w:r w:rsidR="00CF4BB3">
        <w:rPr>
          <w:rFonts w:ascii="Times New Roman" w:hAnsi="Times New Roman" w:cs="Times New Roman"/>
          <w:sz w:val="24"/>
          <w:szCs w:val="24"/>
        </w:rPr>
        <w:t>1</w:t>
      </w:r>
      <w:r w:rsidRPr="00B54F0A">
        <w:rPr>
          <w:rFonts w:ascii="Times New Roman" w:hAnsi="Times New Roman" w:cs="Times New Roman"/>
          <w:sz w:val="24"/>
          <w:szCs w:val="24"/>
        </w:rPr>
        <w:t xml:space="preserve"> Объем закупки </w:t>
      </w:r>
    </w:p>
    <w:p w:rsidR="00DB2B57" w:rsidRPr="00B54F0A" w:rsidRDefault="00DB2B57" w:rsidP="00DB2B57">
      <w:pPr>
        <w:pStyle w:val="a3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26"/>
        <w:gridCol w:w="1276"/>
        <w:gridCol w:w="1276"/>
      </w:tblGrid>
      <w:tr w:rsidR="00DB2B57" w:rsidRPr="00B54F0A" w:rsidTr="00130098">
        <w:trPr>
          <w:trHeight w:val="1149"/>
        </w:trPr>
        <w:tc>
          <w:tcPr>
            <w:tcW w:w="568" w:type="dxa"/>
            <w:shd w:val="clear" w:color="auto" w:fill="auto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объекта закупки</w:t>
            </w:r>
          </w:p>
        </w:tc>
        <w:tc>
          <w:tcPr>
            <w:tcW w:w="3226" w:type="dxa"/>
            <w:vAlign w:val="center"/>
          </w:tcPr>
          <w:p w:rsidR="00DB2B57" w:rsidRPr="00B54F0A" w:rsidRDefault="00A32EB4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описание, назначение</w:t>
            </w:r>
          </w:p>
        </w:tc>
        <w:tc>
          <w:tcPr>
            <w:tcW w:w="127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0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0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B2B57" w:rsidRPr="00B54F0A" w:rsidTr="00130098">
        <w:trPr>
          <w:trHeight w:val="415"/>
        </w:trPr>
        <w:tc>
          <w:tcPr>
            <w:tcW w:w="568" w:type="dxa"/>
            <w:shd w:val="clear" w:color="auto" w:fill="auto"/>
            <w:vAlign w:val="center"/>
          </w:tcPr>
          <w:p w:rsidR="00DB2B57" w:rsidRPr="00B54F0A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02E07" w:rsidRPr="00B54F0A" w:rsidRDefault="00F9549D" w:rsidP="00E4753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прокола грунта «Игла 32Т» либо аналог</w:t>
            </w:r>
          </w:p>
        </w:tc>
        <w:tc>
          <w:tcPr>
            <w:tcW w:w="3226" w:type="dxa"/>
            <w:vAlign w:val="center"/>
          </w:tcPr>
          <w:p w:rsidR="009C3944" w:rsidRDefault="009C3944" w:rsidP="009C394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4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  <w:p w:rsidR="004C290A" w:rsidRPr="004C290A" w:rsidRDefault="004C290A" w:rsidP="004C290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90A">
              <w:rPr>
                <w:rFonts w:ascii="Times New Roman" w:hAnsi="Times New Roman" w:cs="Times New Roman"/>
                <w:sz w:val="24"/>
                <w:szCs w:val="24"/>
              </w:rPr>
              <w:t xml:space="preserve">Данная установка предназначена для бестраншейной прокладки коммуникаций. Позволяет сделать управляемый прокол грунта своими руками, без привлечения сторонних организаций. </w:t>
            </w:r>
          </w:p>
          <w:p w:rsidR="009C3944" w:rsidRPr="00E35529" w:rsidRDefault="004E7009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 прокола</w:t>
            </w:r>
          </w:p>
          <w:p w:rsidR="009C3944" w:rsidRPr="009C3944" w:rsidRDefault="004E7009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07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метров</w:t>
            </w:r>
          </w:p>
          <w:p w:rsidR="009C3944" w:rsidRPr="00E35529" w:rsidRDefault="00916A85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Тяговое усилие</w:t>
            </w:r>
          </w:p>
          <w:p w:rsidR="009C3944" w:rsidRPr="009C3944" w:rsidRDefault="00916A85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тонны</w:t>
            </w:r>
          </w:p>
          <w:p w:rsidR="009C3944" w:rsidRPr="00E35529" w:rsidRDefault="001E0405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Габариты установки</w:t>
            </w:r>
          </w:p>
          <w:p w:rsidR="009C3944" w:rsidRPr="009C3944" w:rsidRDefault="001E0405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850*520*460</w:t>
            </w:r>
            <w:r w:rsidR="00661CB2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9C3944" w:rsidRPr="00E35529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</w:p>
          <w:p w:rsidR="009C3944" w:rsidRPr="009C3944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кг</w:t>
            </w:r>
          </w:p>
          <w:p w:rsidR="009C3944" w:rsidRPr="00E35529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Габариты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маслостанции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3944" w:rsidRPr="009C3944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400*800*700 мм</w:t>
            </w:r>
          </w:p>
          <w:p w:rsidR="009C3944" w:rsidRPr="00E35529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маслостанции</w:t>
            </w:r>
            <w:proofErr w:type="spellEnd"/>
          </w:p>
          <w:p w:rsidR="009C3944" w:rsidRPr="009C3944" w:rsidRDefault="00661CB2" w:rsidP="00E35529">
            <w:pPr>
              <w:pStyle w:val="a3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9C3944" w:rsidRPr="009C3944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E35529" w:rsidRDefault="00E35529" w:rsidP="009C394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5D" w:rsidRDefault="009C065D" w:rsidP="009C394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44" w:rsidRPr="00E35529" w:rsidRDefault="00CF105A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Комплектация</w:t>
            </w:r>
          </w:p>
          <w:p w:rsidR="009C3944" w:rsidRPr="009C3944" w:rsidRDefault="00CF105A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прокола грунта тип «ИГЛА 32Т» либо аналог</w:t>
            </w:r>
          </w:p>
          <w:p w:rsidR="009C3944" w:rsidRPr="009C3944" w:rsidRDefault="00B513E8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Маслостанция</w:t>
            </w:r>
            <w:proofErr w:type="spellEnd"/>
          </w:p>
          <w:p w:rsidR="009C3944" w:rsidRPr="006F59F8" w:rsidRDefault="006F59F8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F8">
              <w:rPr>
                <w:rFonts w:ascii="Times New Roman" w:hAnsi="Times New Roman" w:cs="Times New Roman"/>
                <w:sz w:val="24"/>
                <w:szCs w:val="24"/>
              </w:rPr>
              <w:t>Масло ВМГЗ</w:t>
            </w:r>
          </w:p>
          <w:p w:rsidR="009C3944" w:rsidRPr="009C3944" w:rsidRDefault="007D741D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Штанга буровая</w:t>
            </w:r>
          </w:p>
          <w:p w:rsidR="00DB2B57" w:rsidRDefault="008B3D53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 упорный</w:t>
            </w:r>
          </w:p>
          <w:p w:rsidR="00B16E18" w:rsidRDefault="00B16E18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Рукава высокого давления 10 метров</w:t>
            </w:r>
          </w:p>
          <w:p w:rsidR="00B16E18" w:rsidRDefault="00B16E18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Упорный узел</w:t>
            </w:r>
          </w:p>
          <w:p w:rsidR="00B16E18" w:rsidRDefault="00DB69CE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</w:t>
            </w:r>
          </w:p>
          <w:p w:rsidR="009A3832" w:rsidRDefault="009A3832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Расширитель грунта д.80 мм</w:t>
            </w:r>
          </w:p>
          <w:p w:rsidR="00CB4C03" w:rsidRDefault="00CB4C03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Расширитель грунта д.138 мм</w:t>
            </w:r>
          </w:p>
          <w:p w:rsidR="000E7CBE" w:rsidRDefault="000E7CBE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захвата в сборе</w:t>
            </w:r>
          </w:p>
          <w:p w:rsidR="00F617BB" w:rsidRDefault="00F617BB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Трубозахват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д.63 мм</w:t>
            </w:r>
          </w:p>
          <w:p w:rsidR="00F617BB" w:rsidRDefault="00F617BB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Трубозахват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д.110 мм</w:t>
            </w:r>
          </w:p>
          <w:p w:rsidR="00A02F46" w:rsidRDefault="00A02F46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Буровые ключи</w:t>
            </w:r>
          </w:p>
          <w:p w:rsidR="00A02F46" w:rsidRDefault="00A02F46" w:rsidP="00E35529">
            <w:pPr>
              <w:pStyle w:val="a3"/>
              <w:autoSpaceDE w:val="0"/>
              <w:autoSpaceDN w:val="0"/>
              <w:adjustRightInd w:val="0"/>
              <w:ind w:left="29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Медно-графитовая смазка</w:t>
            </w:r>
          </w:p>
          <w:p w:rsidR="0077324C" w:rsidRPr="0077324C" w:rsidRDefault="0077324C" w:rsidP="00773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2B57" w:rsidRDefault="00DB2B57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B513E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F105A">
              <w:rPr>
                <w:rFonts w:ascii="Times New Roman" w:hAnsi="Times New Roman" w:cs="Times New Roman"/>
                <w:sz w:val="24"/>
                <w:szCs w:val="24"/>
              </w:rPr>
              <w:t>тука</w:t>
            </w:r>
          </w:p>
          <w:p w:rsidR="00B513E8" w:rsidRDefault="00B513E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3E8" w:rsidRDefault="00B513E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B513E8" w:rsidRDefault="006F59F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  <w:p w:rsidR="006F59F8" w:rsidRDefault="007D741D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7D741D" w:rsidRDefault="008B3D53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8B3D53" w:rsidRDefault="00B16E1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  <w:p w:rsidR="00B16E18" w:rsidRDefault="00B16E1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E18" w:rsidRDefault="00B16E18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DB69CE" w:rsidRDefault="00DB69CE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9A3832" w:rsidRDefault="009A3832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CB4C03" w:rsidRDefault="00CB4C03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0E7CBE" w:rsidRDefault="000E7CBE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BE" w:rsidRDefault="000E7CBE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F617BB" w:rsidRDefault="00F617BB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F617BB" w:rsidRDefault="00F617BB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A02F46" w:rsidRDefault="00A02F46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:rsidR="00A02F46" w:rsidRPr="006334B4" w:rsidRDefault="00A02F46" w:rsidP="00130098">
            <w:pPr>
              <w:pStyle w:val="a3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334B4"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vAlign w:val="center"/>
          </w:tcPr>
          <w:p w:rsidR="00DB2B57" w:rsidRDefault="00DB2B57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05A" w:rsidRDefault="00CF105A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05A" w:rsidRDefault="00B513E8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05A" w:rsidRDefault="006F59F8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F105A" w:rsidRDefault="007D741D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F105A" w:rsidRDefault="008B3D53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05A" w:rsidRDefault="00B16E18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6E18" w:rsidRDefault="00B16E18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E18" w:rsidRDefault="00B16E18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69CE" w:rsidRDefault="00DB69CE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832" w:rsidRDefault="009A3832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4C03" w:rsidRDefault="00CB4C03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7CBE" w:rsidRDefault="000E7CBE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CBE" w:rsidRDefault="000E7CBE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7BB" w:rsidRDefault="00F617BB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7BB" w:rsidRDefault="00F617BB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F46" w:rsidRDefault="00A02F46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F46" w:rsidRPr="00B54F0A" w:rsidRDefault="00A02F46" w:rsidP="00130098">
            <w:pPr>
              <w:pStyle w:val="a3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DB2B57" w:rsidRDefault="00DB2B57" w:rsidP="00DB2B57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2912" w:rsidRDefault="007765B9" w:rsidP="000D26FC">
      <w:pPr>
        <w:pStyle w:val="a6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</w:t>
      </w:r>
      <w:r w:rsidR="00202912" w:rsidRPr="000D26FC">
        <w:rPr>
          <w:b/>
          <w:color w:val="000000"/>
          <w:sz w:val="27"/>
          <w:szCs w:val="27"/>
        </w:rPr>
        <w:t>. Требования к техническим и технологическим характеристикам товара</w:t>
      </w:r>
      <w:r w:rsidR="00202912">
        <w:rPr>
          <w:color w:val="000000"/>
          <w:sz w:val="27"/>
          <w:szCs w:val="27"/>
        </w:rPr>
        <w:t xml:space="preserve">: Товар должен соответствовать </w:t>
      </w:r>
      <w:r w:rsidR="00214E47">
        <w:rPr>
          <w:color w:val="000000"/>
          <w:sz w:val="27"/>
          <w:szCs w:val="27"/>
        </w:rPr>
        <w:t xml:space="preserve">требованиям нормативных документов ТУ 4832-001-36949961-2019, </w:t>
      </w:r>
      <w:r w:rsidR="00DB5477">
        <w:rPr>
          <w:color w:val="000000"/>
          <w:sz w:val="27"/>
          <w:szCs w:val="27"/>
        </w:rPr>
        <w:t>подтверждаться</w:t>
      </w:r>
      <w:r w:rsidR="00214E47">
        <w:rPr>
          <w:color w:val="000000"/>
          <w:sz w:val="27"/>
          <w:szCs w:val="27"/>
        </w:rPr>
        <w:t xml:space="preserve"> сертификат</w:t>
      </w:r>
      <w:r w:rsidR="00DB5477">
        <w:rPr>
          <w:color w:val="000000"/>
          <w:sz w:val="27"/>
          <w:szCs w:val="27"/>
        </w:rPr>
        <w:t>ом</w:t>
      </w:r>
      <w:r w:rsidR="00214E47">
        <w:rPr>
          <w:color w:val="000000"/>
          <w:sz w:val="27"/>
          <w:szCs w:val="27"/>
        </w:rPr>
        <w:t xml:space="preserve"> </w:t>
      </w:r>
      <w:r w:rsidR="00DB5477">
        <w:rPr>
          <w:color w:val="000000"/>
          <w:sz w:val="27"/>
          <w:szCs w:val="27"/>
        </w:rPr>
        <w:t>соответствия завода-изготовителя</w:t>
      </w:r>
      <w:r w:rsidR="00214E47">
        <w:rPr>
          <w:color w:val="000000"/>
          <w:sz w:val="27"/>
          <w:szCs w:val="27"/>
        </w:rPr>
        <w:t>.</w:t>
      </w:r>
      <w:r w:rsidR="00202912">
        <w:rPr>
          <w:color w:val="000000"/>
          <w:sz w:val="27"/>
          <w:szCs w:val="27"/>
        </w:rPr>
        <w:t xml:space="preserve"> </w:t>
      </w:r>
      <w:r w:rsidR="00DB5477">
        <w:rPr>
          <w:color w:val="000000"/>
          <w:sz w:val="27"/>
          <w:szCs w:val="27"/>
        </w:rPr>
        <w:t xml:space="preserve">Товар должен быть упакован в деревянный упаковочный ящик для безопасной транспортировки. </w:t>
      </w:r>
      <w:r w:rsidR="00C6628D">
        <w:rPr>
          <w:color w:val="000000"/>
          <w:sz w:val="27"/>
          <w:szCs w:val="27"/>
        </w:rPr>
        <w:t xml:space="preserve">Товар должен быть новый, не бывший в употреблении, не восстановленный. </w:t>
      </w:r>
      <w:r w:rsidR="00FC744E">
        <w:rPr>
          <w:color w:val="000000"/>
          <w:sz w:val="27"/>
          <w:szCs w:val="27"/>
        </w:rPr>
        <w:t>Товар д</w:t>
      </w:r>
      <w:bookmarkStart w:id="0" w:name="_GoBack"/>
      <w:bookmarkEnd w:id="0"/>
      <w:r w:rsidR="00C6628D">
        <w:rPr>
          <w:color w:val="000000"/>
          <w:sz w:val="27"/>
          <w:szCs w:val="27"/>
        </w:rPr>
        <w:t xml:space="preserve">олжен быть поставлен </w:t>
      </w:r>
      <w:r w:rsidR="00DB5477">
        <w:rPr>
          <w:color w:val="000000"/>
          <w:sz w:val="27"/>
          <w:szCs w:val="27"/>
        </w:rPr>
        <w:t>с сопроводительными документами</w:t>
      </w:r>
      <w:r w:rsidR="006A008D">
        <w:rPr>
          <w:color w:val="000000"/>
          <w:sz w:val="27"/>
          <w:szCs w:val="27"/>
        </w:rPr>
        <w:t>, бухгалтерскими документами (товарно-транспортная накладная, счет-фактура либо УПД), паспорт оборудования, заверенные копии сертификатов соответствия, инструкция по эксплуатации на русском языке</w:t>
      </w:r>
      <w:r w:rsidR="00C53C04">
        <w:rPr>
          <w:color w:val="000000"/>
          <w:sz w:val="27"/>
          <w:szCs w:val="27"/>
        </w:rPr>
        <w:t>.</w:t>
      </w:r>
      <w:r w:rsidR="000369B7">
        <w:rPr>
          <w:color w:val="000000"/>
          <w:sz w:val="27"/>
          <w:szCs w:val="27"/>
        </w:rPr>
        <w:t xml:space="preserve"> Поставка осуществляется силами и средствами Поставщика на указанный в документации адрес Заказчика.</w:t>
      </w:r>
    </w:p>
    <w:p w:rsidR="005A163B" w:rsidRDefault="004224E7" w:rsidP="00422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 ТЗ</w:t>
      </w:r>
    </w:p>
    <w:p w:rsidR="00B256A4" w:rsidRDefault="00B256A4" w:rsidP="00B25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участка </w:t>
      </w:r>
    </w:p>
    <w:p w:rsidR="004224E7" w:rsidRPr="004224E7" w:rsidRDefault="00B256A4" w:rsidP="00B25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инженерных сетей и сооружений</w:t>
      </w:r>
      <w:r w:rsidR="005A16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A163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Ромашина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Е.Ю.</w:t>
      </w:r>
    </w:p>
    <w:p w:rsidR="00DB2B57" w:rsidRPr="00B14FEC" w:rsidRDefault="00DB2B57" w:rsidP="00B14FEC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DB2B57" w:rsidRPr="00B1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033E"/>
    <w:multiLevelType w:val="hybridMultilevel"/>
    <w:tmpl w:val="2CC84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419B"/>
    <w:multiLevelType w:val="hybridMultilevel"/>
    <w:tmpl w:val="2C565530"/>
    <w:lvl w:ilvl="0" w:tplc="04E29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08"/>
    <w:rsid w:val="000059FF"/>
    <w:rsid w:val="000161F7"/>
    <w:rsid w:val="00025E9E"/>
    <w:rsid w:val="0003142F"/>
    <w:rsid w:val="000369B7"/>
    <w:rsid w:val="00047A33"/>
    <w:rsid w:val="00056FB0"/>
    <w:rsid w:val="00057DFA"/>
    <w:rsid w:val="000940EC"/>
    <w:rsid w:val="000C044C"/>
    <w:rsid w:val="000D26FC"/>
    <w:rsid w:val="000E563E"/>
    <w:rsid w:val="000E7CBE"/>
    <w:rsid w:val="00100573"/>
    <w:rsid w:val="001120AA"/>
    <w:rsid w:val="00131859"/>
    <w:rsid w:val="00142BBD"/>
    <w:rsid w:val="001A2976"/>
    <w:rsid w:val="001D64A8"/>
    <w:rsid w:val="001E0405"/>
    <w:rsid w:val="001F14C3"/>
    <w:rsid w:val="00202912"/>
    <w:rsid w:val="00213DC8"/>
    <w:rsid w:val="00214E47"/>
    <w:rsid w:val="00237A92"/>
    <w:rsid w:val="00241AA7"/>
    <w:rsid w:val="00257C46"/>
    <w:rsid w:val="00287EB1"/>
    <w:rsid w:val="002A50FE"/>
    <w:rsid w:val="002B1954"/>
    <w:rsid w:val="00311B2B"/>
    <w:rsid w:val="00316018"/>
    <w:rsid w:val="003614E4"/>
    <w:rsid w:val="00365D30"/>
    <w:rsid w:val="0036668A"/>
    <w:rsid w:val="00390579"/>
    <w:rsid w:val="003F54C9"/>
    <w:rsid w:val="00407407"/>
    <w:rsid w:val="004174AB"/>
    <w:rsid w:val="004224E7"/>
    <w:rsid w:val="00425795"/>
    <w:rsid w:val="0044425C"/>
    <w:rsid w:val="00480BB4"/>
    <w:rsid w:val="0048437E"/>
    <w:rsid w:val="00497779"/>
    <w:rsid w:val="00497BDC"/>
    <w:rsid w:val="004A05AC"/>
    <w:rsid w:val="004B15C5"/>
    <w:rsid w:val="004C290A"/>
    <w:rsid w:val="004D7786"/>
    <w:rsid w:val="004E034A"/>
    <w:rsid w:val="004E7009"/>
    <w:rsid w:val="00507679"/>
    <w:rsid w:val="00510A92"/>
    <w:rsid w:val="005169B0"/>
    <w:rsid w:val="00531BCC"/>
    <w:rsid w:val="0055053A"/>
    <w:rsid w:val="005644DB"/>
    <w:rsid w:val="0059790F"/>
    <w:rsid w:val="005A163B"/>
    <w:rsid w:val="005A2661"/>
    <w:rsid w:val="005D33A0"/>
    <w:rsid w:val="005D5D20"/>
    <w:rsid w:val="005E0808"/>
    <w:rsid w:val="00615C14"/>
    <w:rsid w:val="00617B9E"/>
    <w:rsid w:val="00626156"/>
    <w:rsid w:val="006334B4"/>
    <w:rsid w:val="006407FA"/>
    <w:rsid w:val="00655BBD"/>
    <w:rsid w:val="00661CB2"/>
    <w:rsid w:val="006A008D"/>
    <w:rsid w:val="006B16C8"/>
    <w:rsid w:val="006F59F8"/>
    <w:rsid w:val="007013DB"/>
    <w:rsid w:val="00702FA2"/>
    <w:rsid w:val="0077324C"/>
    <w:rsid w:val="007765B9"/>
    <w:rsid w:val="0078319E"/>
    <w:rsid w:val="00793A00"/>
    <w:rsid w:val="007D741D"/>
    <w:rsid w:val="007E43D6"/>
    <w:rsid w:val="007F321B"/>
    <w:rsid w:val="00802E07"/>
    <w:rsid w:val="00826423"/>
    <w:rsid w:val="00827036"/>
    <w:rsid w:val="00836B7B"/>
    <w:rsid w:val="008A692D"/>
    <w:rsid w:val="008B3D53"/>
    <w:rsid w:val="00912A4B"/>
    <w:rsid w:val="00916A85"/>
    <w:rsid w:val="0092457F"/>
    <w:rsid w:val="00931735"/>
    <w:rsid w:val="00941CB4"/>
    <w:rsid w:val="0094770A"/>
    <w:rsid w:val="009673F5"/>
    <w:rsid w:val="00996AD3"/>
    <w:rsid w:val="009979B4"/>
    <w:rsid w:val="009A34FA"/>
    <w:rsid w:val="009A3832"/>
    <w:rsid w:val="009C065D"/>
    <w:rsid w:val="009C3944"/>
    <w:rsid w:val="00A02F46"/>
    <w:rsid w:val="00A32EB4"/>
    <w:rsid w:val="00A4040E"/>
    <w:rsid w:val="00A56BEE"/>
    <w:rsid w:val="00AA0437"/>
    <w:rsid w:val="00AC593C"/>
    <w:rsid w:val="00AE6DC3"/>
    <w:rsid w:val="00AF0EA6"/>
    <w:rsid w:val="00B14FEC"/>
    <w:rsid w:val="00B16E18"/>
    <w:rsid w:val="00B17448"/>
    <w:rsid w:val="00B256A4"/>
    <w:rsid w:val="00B3662A"/>
    <w:rsid w:val="00B513E8"/>
    <w:rsid w:val="00B77434"/>
    <w:rsid w:val="00B8037D"/>
    <w:rsid w:val="00B913E5"/>
    <w:rsid w:val="00BD7818"/>
    <w:rsid w:val="00BF4595"/>
    <w:rsid w:val="00C173E7"/>
    <w:rsid w:val="00C332F1"/>
    <w:rsid w:val="00C53C04"/>
    <w:rsid w:val="00C627C1"/>
    <w:rsid w:val="00C62D4A"/>
    <w:rsid w:val="00C6628D"/>
    <w:rsid w:val="00C9269C"/>
    <w:rsid w:val="00CA2BCB"/>
    <w:rsid w:val="00CA5B03"/>
    <w:rsid w:val="00CB465E"/>
    <w:rsid w:val="00CB4C03"/>
    <w:rsid w:val="00CC080F"/>
    <w:rsid w:val="00CC54CC"/>
    <w:rsid w:val="00CD7842"/>
    <w:rsid w:val="00CE2E30"/>
    <w:rsid w:val="00CF105A"/>
    <w:rsid w:val="00CF4BB3"/>
    <w:rsid w:val="00D20837"/>
    <w:rsid w:val="00D404B6"/>
    <w:rsid w:val="00D40F89"/>
    <w:rsid w:val="00D60E99"/>
    <w:rsid w:val="00DA75A4"/>
    <w:rsid w:val="00DB2B57"/>
    <w:rsid w:val="00DB5477"/>
    <w:rsid w:val="00DB69CE"/>
    <w:rsid w:val="00DF3312"/>
    <w:rsid w:val="00DF3F89"/>
    <w:rsid w:val="00E310C6"/>
    <w:rsid w:val="00E35529"/>
    <w:rsid w:val="00E4753A"/>
    <w:rsid w:val="00E50C40"/>
    <w:rsid w:val="00E6548C"/>
    <w:rsid w:val="00EA0A85"/>
    <w:rsid w:val="00EE7B08"/>
    <w:rsid w:val="00F21AED"/>
    <w:rsid w:val="00F2202B"/>
    <w:rsid w:val="00F61532"/>
    <w:rsid w:val="00F617BB"/>
    <w:rsid w:val="00F67E17"/>
    <w:rsid w:val="00F67EDE"/>
    <w:rsid w:val="00F9549D"/>
    <w:rsid w:val="00FC744E"/>
    <w:rsid w:val="00FD7467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52363-CC0D-43CB-89F7-6805D4B0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57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37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0459-3B92-4323-984D-7474F3CC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170</cp:revision>
  <cp:lastPrinted>2021-11-18T12:41:00Z</cp:lastPrinted>
  <dcterms:created xsi:type="dcterms:W3CDTF">2020-08-21T12:42:00Z</dcterms:created>
  <dcterms:modified xsi:type="dcterms:W3CDTF">2022-06-27T13:37:00Z</dcterms:modified>
</cp:coreProperties>
</file>