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10719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10719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Автоматическая коробка передач</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01.22.02.01.09.20.05.02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20.30.12.130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Автоэмаль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01.22.02.01.09.20.05.02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20.30.12.130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Автоэмаль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01.22.02.01.09.20.05.02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20.30.12.130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Автоэмаль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01.22.02.01.09.20.05.02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20.30.12.130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Автоэмаль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01.04.09.11.18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Аккумулятор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01.04.09.11.18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27.20.21.000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Аккумулятор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01.08.03.09.03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Антифриз автомобильный (Литр)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01.08.03.09.03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Антифриз автомобильный (Литр)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01.08.03.09.03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Антифриз автомобильный (Литр)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Воздушный фильтр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Воздушный фильтр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Воздушный фильтр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Воздушный фильтр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01.04.09.02.06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Воздушный фильтр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29.31.10.000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Высоковольтные провода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29.31.10.000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Высоковольтные провода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Датчик положения распредвала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29.32.30.137</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Диски и барабаны тормозные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29.32.30.137</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Диски и барабаны тормозные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01.04.09.03.20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29.20.10.000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Капот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01.04.09.02.23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Карбюратор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01.04.09.02.23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Карбюратор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01.22.02.01.17.10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17.23.11.150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Клейкая лента малярная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01.04.09.13.01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29.32.30.220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Колесные диски для легковых автомобилей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галогеновая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галогеновая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галогеновая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галогеновая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галогеновая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накаливания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01.04.09.04.20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 накаливания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01.04.09.03.28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29.20.10.000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Лампа-фара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01.04.09.03.28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29.20.10.000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Лампа-фара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19.20.29.111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Масла универсальные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19.20.29.111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Масла универсальные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19.20.29.111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Масла универсальные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19.20.29.111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Масла универсальные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19.20.29.111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Масла универсальные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19.20.29.130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гидравлическое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моторное дизельное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моторное дизельное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моторное дизельное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трансмиссионное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трансмиссионное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трансмиссионное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трансмиссионное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трансмиссионное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01.08.02.13.02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Масло трансмиссионное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60,00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01.06.44.07.07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23.91.12.120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Наждачная бумага в листах</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01.06.44.07.07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23.91.12.120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Наждачная бумага в листах</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01.06.44.07.07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23.91.12.120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Наждачная бумага в листах</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Наконечники рулевой тяги</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8,00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Незамерзающая жидкость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01.22.02.01.09.20.06.02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20.30.22.110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Отвердитель для автоэмали (Штука)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01.04.09.10.18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29.32.30.219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Подвесной подшипник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01.04.09.10.18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29.32.30.219</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Подвесной подшипник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01.04.09.15.60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29.32.30.220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Подшипник ступицы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01.04.09.08.08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Помпа водяная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20.59.42.120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Присадка к топливу</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01.22.02.01.02.22.05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20.30.22.220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Растворитель 649</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01.04.09.10.21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Редуктор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01.04.09.14.08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22.19.40.124</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Ремень для генератора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01.26.07.02.02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22.19.40.121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Ремни приводные прорезиненные плоские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Рулевая тяга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Рулевая тяга автомобильная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Рулевой наконечник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Рулевой наконечник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Рулевой наконечник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01.04.09.06.16</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Рулевой редуктор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01.04.09.06.17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29.32.30.150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Сальник помпы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Свеча зажигания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29.31.21.110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Свеча зажигания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Свеча накаливания для двигателя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Свеча накаливания для двигателя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Свеча накаливания для двигателя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Свеча накаливания для двигателя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01.08.04.03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Смазка графитовая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01.08.04.11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Смазка литиевая многоцелевая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01.08.04.05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20.59.41.000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Смазка медная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01.08.04.04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19.20.29.140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Смазка силиконовая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01.04.09.11.15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Стартер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01.04.09.02.44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Топливные фильтры</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Тормозная жидкость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Тормозная жидкость</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29.32.30.141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Тормозной цилиндр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29.32.30.141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Тормозной цилиндр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29.32.30.141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Тормозной цилиндр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29.32.30.141</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Тормозной цилиндр автомобильный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01.04.09.09.09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29.32.30.132</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Тормозные колодки автомобильные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01.08.03.09.01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Тосол (антифриз) автомобильный (Литр)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30,00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01.08.03.09.01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20.59.43.120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Тосол (антифриз) автомобильный (Литр)</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Литр;^кубический дециметр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масляный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масляный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масляный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масляный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масляный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01.04.09.02.50</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28.29.13.110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масляный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01.04.09.07.08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29.32.30.390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Фильтр салонный</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01.04.09.05.39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29.32.30.214</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Шаровая опора</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01.04.09.12.19</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22.11.13.110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Шины для грузовых автомобилей всесезонные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01.04.09.12.12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22.11.13.110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Шины для грузовых автомобилей зимние</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Щетки стеклоочистителя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Щетки стеклоочистителя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Щетки стеклоочистителя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Щетки стеклоочистителя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107191">
                                    <w:pPr>
                                      <w:pStyle w:val="aff1"/>
                                    </w:pPr>
                                    <w:sdt>
                                      <w:sdtPr>
                                        <w:alias w:val="Simple"/>
                                        <w:tag w:val="Simple"/>
                                        <w:id w:val="66692504"/>
                                        <w:placeholder>
                                          <w:docPart w:val="2A4A7ED1897A48E7B626E55D24435E8D"/>
                                        </w:placeholder>
                                        <w:text/>
                                      </w:sdtPr>
                                      <w:sdtEndPr/>
                                      <w:sdtContent>
                                        <w:r w:rsidR="003E198A">
                                          <w:t>01.04.09.15.35</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29.31.23.120</w:t>
                                        </w:r>
                                      </w:sdtContent>
                                    </w:sdt>
                                  </w:p>
                                </w:sdtContent>
                              </w:sdt>
                              <w:p w:rsidRPr="001743EA" w:rsidR="005444B0" w:rsidP="00BC76A9" w:rsidRDefault="00107191">
                                <w:pPr>
                                  <w:pStyle w:val="aff1"/>
                                  <w:rPr>
                                    <w:lang w:val="en-US"/>
                                  </w:rPr>
                                </w:pPr>
                              </w:p>
                            </w:tc>
                            <w:tc>
                              <w:tcPr>
                                <w:tcW w:w="3003" w:type="dxa"/>
                                <w:shd w:val="clear" w:color="auto" w:fill="auto"/>
                              </w:tcPr>
                              <w:p w:rsidRPr="000B3B17" w:rsidR="005444B0" w:rsidP="00BC76A9" w:rsidRDefault="00107191">
                                <w:pPr>
                                  <w:pStyle w:val="aff1"/>
                                </w:pPr>
                                <w:sdt>
                                  <w:sdtPr>
                                    <w:alias w:val="Simple"/>
                                    <w:tag w:val="Simple"/>
                                    <w:id w:val="-1416777913"/>
                                    <w:placeholder>
                                      <w:docPart w:val="81ED5522BA58489497BB98976A486607"/>
                                    </w:placeholder>
                                    <w:text/>
                                  </w:sdtPr>
                                  <w:sdtEndPr/>
                                  <w:sdtContent>
                                    <w:r w:rsidR="003E198A">
                                      <w:t>Щетки стеклоочистителя</w:t>
                                    </w:r>
                                  </w:sdtContent>
                                </w:sdt>
                              </w:p>
                            </w:tc>
                            <w:tc>
                              <w:tcPr>
                                <w:tcW w:w="2430" w:type="dxa"/>
                              </w:tcPr>
                              <w:p w:rsidR="005444B0" w:rsidP="00BC76A9" w:rsidRDefault="0010719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10719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10719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Комплект</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10719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15052E">
                                      <w:t>не указано</w:t>
                                    </w:r>
                                    <w:r w:rsidRPr="003F16C0" w:rsidR="00DE0DC6">
                                      <w:rPr>
                                        <w:lang w:val="en-US"/>
                                      </w:rPr>
                                      <w:t>)*</w:t>
                                    </w:r>
                                  </w:sdtContent>
                                </w:sdt>
                              </w:p>
                            </w:tc>
                          </w:tr>
                        </w:tbl>
                        <w:p w:rsidRPr="00FF56B5" w:rsidR="005444B0" w:rsidP="005444B0" w:rsidRDefault="0010719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10719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0015052E">
                              <w:rPr>
                                <w:b/>
                              </w:rPr>
                              <w:t>не указано</w:t>
                            </w:r>
                            <w:r w:rsidRPr="00FF56B5" w:rsidR="00FF56B5">
                              <w:rPr>
                                <w:b/>
                                <w:lang w:val="en-US"/>
                              </w:rPr>
                              <w:t>)*</w:t>
                            </w:r>
                          </w:sdtContent>
                        </w:sdt>
                      </w:p>
                    </w:tc>
                  </w:tr>
                </w:tbl>
                <w:p w:rsidRPr="00AB07B9" w:rsidR="00FF56B5" w:rsidP="005444B0" w:rsidRDefault="0010719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proofErr w:type="spellEnd"/>
            </w:sdtContent>
          </w:sdt>
          <w:r w:rsidR="005A5F24">
            <w:rPr>
              <w:lang w:eastAsia="en-US"/>
            </w:rPr>
            <w:t>.</w:t>
          </w:r>
        </w:p>
      </w:sdtContent>
    </w:sdt>
    <w:p w:rsidRPr="0098575B" w:rsidR="005444B0" w:rsidP="005444B0" w:rsidRDefault="00107191">
      <w:pPr>
        <w:pStyle w:val="2"/>
        <w:keepLines/>
        <w:widowControl/>
        <w:numPr>
          <w:ilvl w:val="0"/>
          <w:numId w:val="0"/>
        </w:numPr>
        <w:ind w:left="1080"/>
        <w:textAlignment w:val="auto"/>
        <w:divId w:val="15279219"/>
        <w:rPr>
          <w:color w:val="000000"/>
          <w:lang w:eastAsia="ru-RU"/>
        </w:rPr>
      </w:pPr>
    </w:p>
    <w:p w:rsidRPr="0098575B" w:rsidR="00C06556" w:rsidP="00C06556" w:rsidRDefault="0010719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448090647"/>
          <w:placeholder>
            <w:docPart w:val="D906512C0FFE4120AD9476C7986D6C9C"/>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10719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10719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p>
                </w:tc>
                <w:tc>
                  <w:tcPr>
                    <w:tcW w:w="662" w:type="pct"/>
                    <w:tcBorders>
                      <w:bottom w:val="single" w:color="auto" w:sz="4" w:space="0"/>
                    </w:tcBorders>
                  </w:tcPr>
                  <w:p w:rsidR="009A214E" w:rsidP="005165A0" w:rsidRDefault="0010719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10 раб. дн. от даты направления заявки</w:t>
                        </w:r>
                      </w:sdtContent>
                    </w:sdt>
                  </w:p>
                </w:tc>
                <w:tc>
                  <w:tcPr>
                    <w:tcW w:w="625" w:type="pct"/>
                    <w:tcBorders>
                      <w:bottom w:val="single" w:color="auto" w:sz="4" w:space="0"/>
                    </w:tcBorders>
                  </w:tcPr>
                  <w:p w:rsidR="009A214E" w:rsidP="005165A0" w:rsidRDefault="0010719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10719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Автоматическая коробка передач</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Автоэмаль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Автоэмаль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Автоэмаль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Автоэмаль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Аккумулятор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Аккумулятор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Антифриз автомобильный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Антифриз автомобильный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Антифриз автомобильный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Воздушный фильтр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Воздушный фильтр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Воздушный фильтр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Воздушный фильтр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Воздушный фильтр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Высоковольтные провода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Высоковольтные провода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Датчик положения распредвала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Диски и барабаны тормозные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Диски и барабаны тормозные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Капот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Карбюратор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Карбюратор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Клейкая лента малярная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Колесные диски для легковых автомобилей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галогеновая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галогеновая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галогеновая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галогеновая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галогеновая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накаливания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 накаливания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Лампа-фара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Лампа-фара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Масла универсальные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Масла универсальные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Масла универсальные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Масла универсальные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Масла универсальные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гидравлическое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моторное дизельное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моторное дизельное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моторное дизельное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трансмиссионное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трансмиссионное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трансмиссионное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трансмиссионное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трансмиссионное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Масло трансмиссионное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Наждачная бумага в листах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Наждачная бумага в листах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Наждачная бумага в листах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Наконечники рулевой тяги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Незамерзающая жидкость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Отвердитель для автоэмали (Штука)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Подвесной подшипник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Подвесной подшипник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Подшипник ступицы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Помпа водяная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Присадка к топливу</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Растворитель 649</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Редуктор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Ремень для генератора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Ремни приводные прорезиненные плоские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Рулевая тяга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Рулевая тяга автомобильная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Рулевой наконечник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Рулевой наконечник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Рулевой наконечник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Рулевой редуктор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Сальник помпы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Свеча зажигания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Свеча зажигания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Свеча накаливания для двигателя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Свеча накаливания для двигателя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Свеча накаливания для двигателя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Свеча накаливания для двигателя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Смазка графитовая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Смазка литиевая многоцелевая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Смазка медная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Смазка силиконовая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Стартер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Топливные фильтры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Тормозная жидкость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Тормозная жидкость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Тормозной цилиндр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Тормозной цилиндр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Тормозной цилиндр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Тормозной цилиндр автомобильный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Тормозные колодки автомобильные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Тосол (антифриз) автомобильный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Тосол (антифриз) автомобильный (Литр)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Литр;^кубический дециметр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масляный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масляный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масляный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масляный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масляный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масляный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Фильтр салонный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Шаровая опора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Шины для грузовых автомобилей всесезонные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Шины для грузовых автомобилей зимние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Щетки стеклоочистителя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Щетки стеклоочистителя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Щетки стеклоочистителя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Щетки стеклоочистителя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10719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Щетки стеклоочистителя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Комплект</w:t>
                                </w:r>
                              </w:sdtContent>
                            </w:sdt>
                            <w:r w:rsidRPr="00654BCB" w:rsidR="009A214E">
                              <w:rPr>
                                <w:lang w:val="en-US"/>
                              </w:rPr>
                              <w:t>;</w:t>
                            </w:r>
                          </w:sdtContent>
                        </w:sdt>
                      </w:p>
                    </w:sdtContent>
                  </w:sdt>
                </w:tc>
              </w:tr>
              <w:tr w:rsidRPr="00767B76"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3550ED" w:rsidR="005A704D" w:rsidP="005165A0" w:rsidRDefault="00107191">
                    <w:pPr>
                      <w:ind w:firstLine="0"/>
                      <w:rPr>
                        <w:lang w:val="en-US"/>
                      </w:rPr>
                    </w:pPr>
                    <w:sdt>
                      <w:sdtPr>
                        <w:alias w:val=".executionTypeByRequest"/>
                        <w:tag w:val="If"/>
                        <w:id w:val="-444690945"/>
                        <w:placeholder>
                          <w:docPart w:val="3CB6702B8E7B498B8727647D1104BCCE"/>
                        </w:placeholder>
                        <w:docPartList>
                          <w:docPartGallery w:val="AutoText"/>
                        </w:docPartList>
                      </w:sdtPr>
                      <w:sdtEndPr/>
                      <w:sdtContent>
                        <w:sdt>
                          <w:sdtPr>
                            <w:alias w:val="Simple"/>
                            <w:tag w:val="Simple"/>
                            <w:id w:val="1475178183"/>
                            <w:placeholder>
                              <w:docPart w:val="1E497FC7B6B94A6C868BAA7290A98EDD"/>
                            </w:placeholder>
                            <w:showingPlcHdr/>
                            <w:text/>
                          </w:sdtPr>
                          <w:sdtEndPr/>
                          <w:sdtContent>
                            <w:r w:rsidRPr="003550ED" w:rsidR="005A704D">
                              <w:rPr>
                                <w:b/>
                                <w:lang w:val="en-US"/>
                              </w:rPr>
                              <w:t>Срок поставки товара</w:t>
                            </w:r>
                          </w:sdtContent>
                        </w:sdt>
                        <w:r w:rsidRPr="003550ED" w:rsidR="007A15AB">
                          <w:rPr>
                            <w:b/>
                            <w:lang w:val="en-US"/>
                          </w:rPr>
                          <w:t>:</w:t>
                        </w:r>
                        <w:r w:rsidR="0094147E">
                          <w:rPr>
                            <w:b/>
                            <w:lang w:val="en-US"/>
                          </w:rPr>
                          <w:t xml:space="preserve"> </w:t>
                        </w:r>
                        <w:r w:rsidRPr="003550ED" w:rsidR="005A704D">
                          <w:rPr>
                            <w:color w:val="000000"/>
                            <w:shd w:val="clear" w:color="auto" w:fill="FFFFFF"/>
                          </w:rPr>
                          <w:t>начало</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Pr="003550ED" w:rsidR="005A704D">
                              <w:rPr>
                                <w:lang w:val="en-US"/>
                              </w:rPr>
                              <w:t>0 дн. от даты заключения договора</w:t>
                            </w:r>
                          </w:sdtContent>
                        </w:sdt>
                        <w:r w:rsidR="0094147E">
                          <w:rPr>
                            <w:lang w:val="en-US"/>
                          </w:rPr>
                          <w:t>,</w:t>
                        </w:r>
                        <w:r w:rsidRPr="003550ED" w:rsidR="007A15AB">
                          <w:rPr>
                            <w:lang w:val="en-US"/>
                          </w:rPr>
                          <w:t xml:space="preserve"> </w:t>
                        </w:r>
                        <w:r w:rsidRPr="003550ED" w:rsidR="005A704D">
                          <w:rPr>
                            <w:color w:val="000000"/>
                            <w:shd w:val="clear" w:color="auto" w:fill="FFFFFF"/>
                          </w:rPr>
                          <w:t>окончание</w:t>
                        </w:r>
                        <w:r w:rsidRPr="003550ED" w:rsidR="005A704D">
                          <w:rPr>
                            <w:color w:val="000000"/>
                            <w:shd w:val="clear" w:color="auto" w:fill="FFFFFF"/>
                            <w:lang w:val="en-US"/>
                          </w:rPr>
                          <w:t>:</w:t>
                        </w:r>
                        <w:r w:rsidR="0094147E">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Pr="003550ED" w:rsidR="005A704D">
                              <w:rPr>
                                <w:lang w:val="en-US"/>
                              </w:rPr>
                              <w:t>31.12.2021</w:t>
                            </w:r>
                          </w:sdtContent>
                        </w:sdt>
                        <w:r w:rsidR="0094147E">
                          <w:rPr>
                            <w:lang w:val="en-US"/>
                          </w:rPr>
                          <w:t>;</w:t>
                        </w:r>
                      </w:sdtContent>
                    </w:sdt>
                  </w:p>
                  <w:p w:rsidRPr="00E01350" w:rsidR="009A214E" w:rsidP="005165A0" w:rsidRDefault="00107191">
                    <w:pPr>
                      <w:ind w:firstLine="0"/>
                      <w:rPr>
                        <w:lang w:val="en-US"/>
                      </w:rPr>
                    </w:pPr>
                    <w:sdt>
                      <w:sdtPr>
                        <w:rPr>
                          <w:lang w:val="en-US"/>
                        </w:rPr>
                        <w:alias w:val="Simple"/>
                        <w:tag w:val="Simple"/>
                        <w:id w:val="1384901151"/>
                        <w:placeholder>
                          <w:docPart w:val="9C096BAF63B54C39A50C5D1B0ADC7C6D"/>
                        </w:placeholder>
                        <w:text/>
                      </w:sdtPr>
                      <w:sdtEndPr/>
                      <w:sdtContent>
                        <w:r w:rsidRPr="003550ED"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3550ED"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3550ED" w:rsidR="009A214E">
                          <w:rPr>
                            <w:lang w:val="en-US"/>
                          </w:rPr>
                          <w:t/>
                        </w:r>
                      </w:sdtContent>
                    </w:sdt>
                    <w:sdt>
                      <w:sdtPr>
                        <w:alias w:val="Simple"/>
                        <w:tag w:val="Simple"/>
                        <w:id w:val="1947420245"/>
                        <w:placeholder>
                          <w:docPart w:val="6E30A6ED57454F04A08097BA69FDD5E7"/>
                        </w:placeholder>
                        <w:text/>
                      </w:sdtPr>
                      <w:sdtEndPr/>
                      <w:sdtContent>
                        <w:r w:rsidRPr="003550ED" w:rsidR="009A214E">
                          <w:rPr>
                            <w:lang w:val="en-US"/>
                          </w:rPr>
                          <w:t/>
                        </w:r>
                      </w:sdtContent>
                    </w:sdt>
                    <w:r w:rsidRPr="00654BCB" w:rsidR="009A214E">
                      <w:rPr>
                        <w:lang w:val="en-US"/>
                      </w:rPr>
                      <w:t>;</w:t>
                    </w:r>
                  </w:p>
                  <w:p w:rsidRPr="00A44A57" w:rsidR="009A214E" w:rsidP="005165A0" w:rsidRDefault="0010719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Pr="005A704D" w:rsidR="009A214E">
                      <w:rPr>
                        <w:lang w:val="en-US"/>
                      </w:rPr>
                      <w:t>;</w:t>
                    </w:r>
                  </w:p>
                </w:tc>
              </w:tr>
            </w:tbl>
            <w:p w:rsidR="001B79C6" w:rsidP="00597182" w:rsidRDefault="0010719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2E010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10719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за поставку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p>
                </w:tc>
                <w:tc>
                  <w:tcPr>
                    <w:tcW w:w="2070" w:type="dxa"/>
                    <w:tcBorders>
                      <w:bottom w:val="single" w:color="auto" w:sz="4" w:space="0"/>
                    </w:tcBorders>
                  </w:tcPr>
                  <w:p w:rsidRPr="00092FAC" w:rsidR="009A214E" w:rsidP="005165A0" w:rsidRDefault="0010719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proofErr w:type="spellEnd"/>
                      </w:sdtContent>
                    </w:sdt>
                  </w:p>
                </w:tc>
                <w:tc>
                  <w:tcPr>
                    <w:tcW w:w="2160" w:type="dxa"/>
                    <w:tcBorders>
                      <w:bottom w:val="single" w:color="auto" w:sz="4" w:space="0"/>
                    </w:tcBorders>
                  </w:tcPr>
                  <w:p w:rsidR="0069385E" w:rsidP="0069385E" w:rsidRDefault="0010719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Pr="002E010E" w:rsidR="009A214E" w:rsidP="002E010E" w:rsidRDefault="00107191">
                    <w:pPr>
                      <w:pStyle w:val="aff1"/>
                      <w:jc w:val="right"/>
                      <w:rPr>
                        <w:lang w:val="en-US"/>
                      </w:rPr>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2E010E"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2E010E" w:rsidR="009A214E" w:rsidP="005165A0" w:rsidRDefault="009A214E">
                    <w:pPr>
                      <w:pStyle w:val="aff1"/>
                      <w:numPr>
                        <w:ilvl w:val="0"/>
                        <w:numId w:val="15"/>
                      </w:numPr>
                      <w:ind w:left="0" w:firstLine="0"/>
                      <w:rPr>
                        <w:lang w:val="en-US"/>
                      </w:rPr>
                    </w:pPr>
                  </w:p>
                </w:tc>
                <w:tc>
                  <w:tcPr>
                    <w:tcW w:w="14325" w:type="dxa"/>
                    <w:gridSpan w:val="4"/>
                  </w:tcPr>
                  <w:p w:rsidRPr="00747467" w:rsidR="009A214E" w:rsidP="005165A0" w:rsidRDefault="0010719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r w:rsidR="002B5C74">
                      <w:rPr>
                        <w:lang w:val="en-US"/>
                      </w:rPr>
                      <w:t xml:space="preserve"> </w:t>
                    </w:r>
                    <w:sdt>
                      <w:sdtPr>
                        <w:alias w:val="Simple"/>
                        <w:tag w:val="Simple"/>
                        <w:id w:val="1108777766"/>
                        <w:placeholder>
                          <w:docPart w:val="75A8C0D2B9354495B0D470228076E442"/>
                        </w:placeholder>
                        <w:text/>
                      </w:sdtPr>
                      <w:sdtEndPr/>
                      <w:sdtContent>
                        <w:r w:rsidRPr="001836B4" w:rsidR="009A214E">
                          <w:rPr>
                            <w:lang w:val="en-US"/>
                          </w:rPr>
                          <w:t> «ТОРГ-12, унифицированный формат, приказ ФНС России от 30.11.2015 г. № ММВ-7-10/551@» (Поставка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sdt>
                      <w:sdtPr>
                        <w:alias w:val="Simple"/>
                        <w:tag w:val="Simple"/>
                        <w:id w:val="1693194112"/>
                        <w:placeholder>
                          <w:docPart w:val="D9A5A3C7EFA9469C8BDFB37A7E20F790"/>
                        </w:placeholder>
                        <w:text/>
                      </w:sdtPr>
                      <w:sdtEndPr/>
                      <w:sdtContent>
                        <w:r w:rsidR="004A4511">
                          <w:rPr>
                            <w:rFonts w:eastAsiaTheme="minorHAnsi"/>
                            <w:iCs/>
                            <w:lang w:val="en-US"/>
                          </w:rPr>
                          <w:t/>
                        </w:r>
                      </w:sdtContent>
                    </w:sdt>
                    <w:r w:rsidR="009A214E">
                      <w:t>;</w:t>
                    </w:r>
                  </w:p>
                </w:tc>
              </w:tr>
            </w:tbl>
            <w:p w:rsidR="001B79C6" w:rsidP="001B79C6" w:rsidRDefault="0010719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proofErr w:type="spellEnd"/>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10719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10719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10719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ГОСУДАРСТВЕННОЕ АВТОНОМНОЕ ПРОФЕССИОНАЛЬНОЕ ОБРАЗОВАТЕЛЬНОЕ УЧРЕЖДЕНИЕ МОСКОВСКОЙ ОБЛАСТИ "ГУБЕРНСКИЙ КОЛЛЕДЖ"</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г.о. Серпухов, ул. Фирсова, д. 5,</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г.о. Серпухов, ул. Фестивальная, д.1,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10719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 г.о. Протвино, Лесной Бульвар, д. 21.</w:t>
                        </w:r>
                      </w:sdtContent>
                    </w:sdt>
                  </w:p>
                </w:tc>
              </w:tr>
            </w:tbl>
            <w:p w:rsidRPr="005D2CB0" w:rsidR="00094D6D" w:rsidP="005D2CB0" w:rsidRDefault="0010719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divId w:val="15279219"/>
      </w:pPr>
      <w:proofErr w:type="gramStart"/>
      <w:r>
        <w:t>от</w:t>
      </w:r>
      <w:sdt>
        <w:sdtPr>
          <w:alias w:val="!contractDateNotEmpty"/>
          <w:tag w:val="If"/>
          <w:id w:val="-1060472017"/>
          <w:placeholder>
            <w:docPart w:val="519B3CB0BDE54EAD8FCB9A301BF934B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proofErr w:type="spellEnd"/>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за поставку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2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10719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2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10719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524058749"/>
                        <w:placeholder>
                          <w:docPart w:val="A85A77ACB2ED4103ACAEC0ED2BEC615C"/>
                        </w:placeholder>
                        <w:text/>
                      </w:sdtPr>
                      <w:sdtEndPr/>
                      <w:sdtContent>
                        <w:r w:rsidR="00B8196A">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10719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107191">
              <w:pPr>
                <w:divId w:val="15279219"/>
                <w:rPr>
                  <w:lang w:val="en-US"/>
                </w:rPr>
              </w:pPr>
            </w:p>
          </w:sdtContent>
        </w:sdt>
      </w:sdtContent>
    </w:sdt>
    <w:p w:rsidR="007E7B6D" w:rsidP="000156D9" w:rsidRDefault="00F51D4F">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2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10719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351447839"/>
                        <w:placeholder>
                          <w:docPart w:val="B40D2F67A3794FB189B1EA324F597B2F"/>
                        </w:placeholder>
                        <w:text/>
                      </w:sdtPr>
                      <w:sdtEndPr/>
                      <w:sdtContent>
                        <w:r w:rsidR="00070029">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10719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10719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10719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333145362"/>
                        <w:placeholder>
                          <w:docPart w:val="982F448E8D6949E6B2CF3228558C32A4"/>
                        </w:placeholder>
                        <w:text/>
                      </w:sdtPr>
                      <w:sdtEndPr/>
                      <w:sdtContent>
                        <w:r w:rsidR="0098575B">
                          <w:t>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10719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10719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10719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107191">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9"/>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107191">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запасных частей и расходных материалов для автомобилей за счет средств субсидии полученной на выполнение государственного задания  ГАПОУ МО «Губернский колледж»</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107191">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107191">
                  <w:pPr>
                    <w:rPr>
                      <w:lang w:val="en-US"/>
                    </w:rPr>
                  </w:pPr>
                </w:p>
              </w:sdtContent>
            </w:sdt>
          </w:sdtContent>
        </w:sdt>
      </w:sdtContent>
    </w:sdt>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10719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10719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10719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10719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10719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proofErr w:type="spellEnd"/>
            </w:sdtContent>
          </w:sdt>
        </w:p>
        <w:p w:rsidRPr="00EA1C6D" w:rsidR="003313D0" w:rsidP="003313D0" w:rsidRDefault="003313D0">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AutoText"/>
              </w:docPartList>
            </w:sdtPr>
            <w:sdtEndPr/>
            <w:sdtContent>
              <w:r w:rsidRPr="00BD3071">
                <w:t>«</w:t>
              </w:r>
              <w:proofErr w:type="gramEnd"/>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proofErr w:type="spellEnd"/>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proofErr w:type="spellEnd"/>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proofErr w:type="gramEnd"/>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w:t>
              </w:r>
              <w:proofErr w:type="spellEnd"/>
              <w:r w:rsidRPr="00945E2F">
                <w:t xml:space="preserve">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proofErr w:type="spellEnd"/>
            </w:sdtContent>
          </w:sdt>
          <w:r w:rsidRPr="00E468A5">
            <w:t xml:space="preserve">, а также </w:t>
          </w:r>
          <w:proofErr w:type="gramStart"/>
          <w:r w:rsidRPr="00E468A5">
            <w:t>контроля</w:t>
          </w:r>
          <w:proofErr w:type="gramEnd"/>
          <w:r w:rsidRPr="00E468A5">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proofErr w:type="spellEnd"/>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w:t>
          </w:r>
          <w:proofErr w:type="spellEnd"/>
          <w:r w:rsidRPr="00E468A5">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proofErr w:type="spellEnd"/>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proofErr w:type="spellEnd"/>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proofErr w:type="spellEnd"/>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proofErr w:type="spellEnd"/>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proofErr w:type="spellEnd"/>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proofErr w:type="spellEnd"/>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w:t>
          </w:r>
          <w:proofErr w:type="spellEnd"/>
          <w:r w:rsidRPr="00E468A5">
            <w:t xml:space="preserve">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w:t>
          </w:r>
          <w:proofErr w:type="spellEnd"/>
          <w:r w:rsidRPr="00E468A5">
            <w:t xml:space="preserve">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proofErr w:type="spellEnd"/>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w:t>
          </w:r>
          <w:proofErr w:type="spellEnd"/>
          <w:r w:rsidRPr="00E468A5">
            <w:t xml:space="preserve">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w:t>
              </w:r>
              <w:proofErr w:type="gramEnd"/>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w:t>
          </w:r>
          <w:proofErr w:type="spellEnd"/>
          <w:r w:rsidRPr="00E468A5" w:rsidR="008B581B">
            <w:t xml:space="preserve">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proofErr w:type="spellEnd"/>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proofErr w:type="spellEnd"/>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w:t>
          </w:r>
          <w:proofErr w:type="spellEnd"/>
          <w:r w:rsidRPr="00E468A5" w:rsidR="008B581B">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соответствующего</w:t>
          </w:r>
          <w:proofErr w:type="spellEnd"/>
          <w:r w:rsidRPr="00E468A5">
            <w:t xml:space="preserve">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w:t>
          </w:r>
          <w:proofErr w:type="spellEnd"/>
          <w:r w:rsidRPr="00E468A5">
            <w:t xml:space="preserve"> ПИК ЕАСУЗ посредством:</w:t>
          </w:r>
        </w:p>
        <w:p w:rsidRPr="00E468A5" w:rsidR="008B581B" w:rsidP="008B581B" w:rsidRDefault="008B581B">
          <w:pPr>
            <w:pStyle w:val="afc"/>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w:t>
          </w:r>
          <w:proofErr w:type="spellEnd"/>
          <w:r w:rsidRPr="00E468A5">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w:t>
          </w:r>
          <w:proofErr w:type="spellStart"/>
          <w:r w:rsidRPr="00E468A5">
            <w:t>gif</w:t>
          </w:r>
          <w:proofErr w:type="spellEnd"/>
          <w:proofErr w:type="gramStart"/>
          <w:r w:rsidRPr="00E468A5">
            <w:t>, .</w:t>
          </w:r>
          <w:proofErr w:type="spellStart"/>
          <w:proofErr w:type="gramEnd"/>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самостоятельно</w:t>
          </w:r>
          <w:proofErr w:type="spellEnd"/>
          <w:r w:rsidRPr="00E468A5">
            <w:t xml:space="preserve">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структурированного</w:t>
          </w:r>
          <w:proofErr w:type="spellEnd"/>
          <w:r w:rsidRPr="00E468A5">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w:t>
          </w:r>
          <w:proofErr w:type="spellEnd"/>
          <w:r w:rsidRPr="00E468A5">
            <w:t xml:space="preserve">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w:t>
          </w:r>
          <w:proofErr w:type="spellEnd"/>
          <w:r w:rsidRPr="00E468A5">
            <w:t xml:space="preserve"> быть подписаны КЭП с помощью </w:t>
          </w:r>
          <w:r w:rsidR="00C00FF8">
            <w:t>интерфейса ЭДО ПИК Е</w:t>
          </w:r>
          <w:r w:rsidRPr="00E468A5">
            <w:t>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proofErr w:type="spellEnd"/>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proofErr w:type="spellEnd"/>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либо</w:t>
                </w:r>
                <w:proofErr w:type="spellEnd"/>
                <w:r w:rsidRPr="00EB022A">
                  <w:t xml:space="preserve">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 xml:space="preserve">240 </w:t>
                </w:r>
                <w:proofErr w:type="spellStart"/>
                <w:r>
                  <w:rPr>
                    <w:lang w:val="en-US"/>
                  </w:rPr>
                  <w:t>мин</w:t>
                </w:r>
                <w:proofErr w:type="spellEnd"/>
                <w:r>
                  <w:rPr>
                    <w:lang w:val="en-US"/>
                  </w:rPr>
                  <w:t>.</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10719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10719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10719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10719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10719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ГАПОУ МО "ГУБЕРНСКИЙ КОЛЛЕДЖ"</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А. И. Лысиков</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107191">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191" w:rsidRDefault="00107191" w:rsidP="002D335B">
      <w:r>
        <w:separator/>
      </w:r>
    </w:p>
  </w:endnote>
  <w:endnote w:type="continuationSeparator" w:id="0">
    <w:p w:rsidR="00107191" w:rsidRDefault="0010719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RDefault="007A15AB">
    <w:pPr>
      <w:pStyle w:val="af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7A15AB" w:rsidP="00827276" w:rsidRDefault="007A15AB">
    <w:pPr>
      <w:pStyle w:val="af0"/>
    </w:pPr>
    <w:r>
      <w:fldChar w:fldCharType="begin"/>
    </w:r>
    <w:r>
      <w:instrText>PAGE   \* MERGEFORMAT</w:instrText>
    </w:r>
    <w:r>
      <w:fldChar w:fldCharType="separate"/>
    </w:r>
    <w:r w:rsidR="002E010E">
      <w:rPr>
        <w:noProof/>
      </w:rPr>
      <w:t>29</w:t>
    </w:r>
    <w:r>
      <w:fldChar w:fldCharType="end"/>
    </w:r>
    <w:r>
      <w:tab/>
    </w:r>
    <w:r>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041167-21</w:t>
            </w:r>
          </w:sdtContent>
        </w:sdt>
      </w:sdtContent>
    </w:sdt>
  </w:p>
  <w:p w:rsidR="007A15AB" w:rsidP="002D335B" w:rsidRDefault="007A15AB">
    <w:pPr>
      <w:pStyle w:val="af0"/>
    </w:pP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A15AB" w:rsidP="002D335B" w:rsidRDefault="007A15AB">
    <w:pPr>
      <w:pStyle w:val="af0"/>
    </w:pPr>
    <w:r>
      <w:fldChar w:fldCharType="begin"/>
    </w:r>
    <w:r>
      <w:instrText>PAGE   \* MERGEFORMAT</w:instrText>
    </w:r>
    <w:r>
      <w:fldChar w:fldCharType="separate"/>
    </w:r>
    <w:r>
      <w:rPr>
        <w:noProof/>
      </w:rPr>
      <w:t>1</w:t>
    </w:r>
    <w:r>
      <w:fldChar w:fldCharType="end"/>
    </w:r>
  </w:p>
  <w:p w:rsidR="007A15AB" w:rsidP="002D335B" w:rsidRDefault="007A15A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191" w:rsidRDefault="00107191" w:rsidP="002D335B">
      <w:r>
        <w:separator/>
      </w:r>
    </w:p>
  </w:footnote>
  <w:footnote w:type="continuationSeparator" w:id="0">
    <w:p w:rsidR="00107191" w:rsidRDefault="00107191"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AB" w:rsidRDefault="007A15AB">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6B73D2"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6B73D2"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6B73D2"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6B73D2"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6B73D2"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6B73D2"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6B73D2"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6B73D2"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6B73D2"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6B73D2"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6B73D2"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6B73D2"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6B73D2"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6B73D2"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6B73D2"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6B73D2"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6B73D2"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6B73D2"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6B73D2"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6B73D2"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6B73D2"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6B73D2"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6B73D2"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6B73D2"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6B73D2"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6B73D2"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6B73D2"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6B73D2"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6B73D2"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6B73D2"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6B73D2"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6B73D2"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6B73D2"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6B73D2"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6B73D2"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6B73D2"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6B73D2"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6B73D2"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6B73D2"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6B73D2"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6B73D2"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6B73D2"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6B73D2"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6B73D2"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6B73D2"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6B73D2"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6B73D2"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6B73D2"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6B73D2"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6B73D2"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6B73D2"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6B73D2"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6B73D2"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6B73D2"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6B73D2"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6B73D2"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6B73D2"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6B73D2"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6B73D2"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6B73D2"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6B73D2"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6B73D2"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6B73D2"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6B73D2"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6B73D2"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6B73D2"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6B73D2"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6B73D2"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6B73D2"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6B73D2"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6B73D2"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6B73D2"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6B73D2"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6B73D2"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6B73D2">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6B73D2">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6B73D2">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6B73D2">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6B73D2">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6B73D2">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6B73D2">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6B73D2">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6B73D2">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6B73D2">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6B73D2">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6B73D2">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6B73D2">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6B73D2">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6B73D2">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6B73D2">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6B73D2">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6B73D2">
          <w:r w:rsidRPr="00972C52">
            <w:t>договора</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6B73D2">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6B73D2">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6B73D2">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6B73D2">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6B73D2">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6B73D2">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6B73D2">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6B73D2">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6B73D2">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6B73D2">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6B73D2">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6B73D2">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6B73D2">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6B73D2">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6B73D2">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6B73D2">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6B73D2">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6B73D2">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6B73D2">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106FA0" w:rsidRDefault="006B73D2">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106FA0" w:rsidRDefault="006B73D2">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106FA0" w:rsidRDefault="00471264">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106FA0" w:rsidRDefault="006B73D2">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106FA0"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106FA0" w:rsidRDefault="006B73D2">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106FA0" w:rsidRDefault="006B73D2">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106FA0" w:rsidRDefault="00471264">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106FA0" w:rsidRDefault="00106FA0">
          <w:r w:rsidRPr="00D0532F">
            <w:t>.</w:t>
          </w:r>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106FA0" w:rsidRDefault="006B73D2">
          <w:r w:rsidRPr="003550ED">
            <w:rPr>
              <w:b/>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106FA0" w:rsidRDefault="00106FA0">
          <w:r w:rsidRPr="00730048">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106FA0" w:rsidRDefault="00106FA0">
          <w:r w:rsidRPr="00730048">
            <w:t>periodOfExecutionTitle</w:t>
          </w:r>
        </w:p>
      </w:docPartBody>
    </w:docPart>
    <w:docPart>
      <w:docPartPr>
        <w:name w:val="6D23C8C914F64E7C990D0D6E2BE86E96"/>
        <w:category>
          <w:name w:val="Общие"/>
          <w:gallery w:val="placeholder"/>
        </w:category>
        <w:types>
          <w:type w:val="bbPlcHdr"/>
        </w:types>
        <w:behaviors>
          <w:behavior w:val="content"/>
        </w:behaviors>
        <w:guid w:val="{69AE60DC-81A5-4540-9C31-120CFEF75D79}"/>
      </w:docPartPr>
      <w:docPartBody>
        <w:p w:rsidR="00096EB8" w:rsidRDefault="00ED36F8">
          <w:r>
            <w:rPr>
              <w:rStyle w:val="a3"/>
              <w:rFonts w:ascii="SimSun" w:eastAsia="SimSun" w:hAnsi="SimSun" w:cs="SimSun" w:hint="eastAsia"/>
            </w:rPr>
            <w:t>䀄㠄㰄㔄</w:t>
          </w:r>
        </w:p>
      </w:docPartBody>
    </w:docPart>
    <w:docPart>
      <w:docPartPr>
        <w:name w:val="71DF110F77D546839882EBCD74CC442D"/>
        <w:category>
          <w:name w:val="Общие"/>
          <w:gallery w:val="placeholder"/>
        </w:category>
        <w:types>
          <w:type w:val="bbPlcHdr"/>
        </w:types>
        <w:behaviors>
          <w:behavior w:val="content"/>
        </w:behaviors>
        <w:guid w:val="{97FDF9D7-CE49-4C89-9946-15DAB04E6E11}"/>
      </w:docPartPr>
      <w:docPartBody>
        <w:p w:rsidR="00000000" w:rsidRDefault="006B73D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E02E8E3AAB4874A595D904667BDA19"/>
        <w:category>
          <w:name w:val="Общие"/>
          <w:gallery w:val="placeholder"/>
        </w:category>
        <w:types>
          <w:type w:val="bbPlcHdr"/>
        </w:types>
        <w:behaviors>
          <w:behavior w:val="content"/>
        </w:behaviors>
        <w:guid w:val="{F9C3597F-DA40-40E5-82DD-79A33F194FC8}"/>
      </w:docPartPr>
      <w:docPartBody>
        <w:p w:rsidR="00000000" w:rsidRDefault="006B73D2">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6F8"/>
    <w:rsid w:val="00EE4398"/>
    <w:rsid w:val="00F06B71"/>
    <w:rsid w:val="00F2466F"/>
    <w:rsid w:val="00F30535"/>
    <w:rsid w:val="00F4145E"/>
    <w:rsid w:val="00F42C58"/>
    <w:rsid w:val="00F45330"/>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B73D2"/>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6B73D2"/>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6B73D2"/>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0C83C77-8DDC-430C-9C2A-C2D2B7769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1062</TotalTime>
  <Pages>32</Pages>
  <Words>3793</Words>
  <Characters>21624</Characters>
  <Application>Microsoft Office Word</Application>
  <DocSecurity>0</DocSecurity>
  <Lines>180</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236</cp:revision>
  <cp:lastPrinted>2016-02-16T07:09:00Z</cp:lastPrinted>
  <dcterms:created xsi:type="dcterms:W3CDTF">2019-04-04T14:06:00Z</dcterms:created>
  <dcterms:modified xsi:type="dcterms:W3CDTF">2020-12-29T13:54:00Z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