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A155D6" w:rsidRPr="00E56E1B" w:rsidTr="00432187">
        <w:tc>
          <w:tcPr>
            <w:tcW w:w="47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A155D6" w:rsidRPr="00432187" w:rsidRDefault="00A155D6" w:rsidP="00112AE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5D6" w:rsidRPr="00432187" w:rsidRDefault="00A155D6" w:rsidP="00112A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2187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A155D6" w:rsidRPr="00432187" w:rsidRDefault="00A155D6" w:rsidP="00112A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2187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по территориальной безопасности администрации городского округа Ступино Московской области </w:t>
            </w:r>
          </w:p>
          <w:p w:rsidR="00A155D6" w:rsidRPr="00432187" w:rsidRDefault="00291667" w:rsidP="00112A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218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 </w:t>
            </w:r>
            <w:proofErr w:type="spellStart"/>
            <w:r w:rsidRPr="00432187">
              <w:rPr>
                <w:rFonts w:ascii="Times New Roman" w:hAnsi="Times New Roman" w:cs="Times New Roman"/>
                <w:sz w:val="24"/>
                <w:szCs w:val="24"/>
              </w:rPr>
              <w:t>Г.Х.Акчурина</w:t>
            </w:r>
            <w:proofErr w:type="spellEnd"/>
          </w:p>
          <w:p w:rsidR="00786933" w:rsidRPr="00432187" w:rsidRDefault="00696217" w:rsidP="00112A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2187">
              <w:rPr>
                <w:rFonts w:ascii="Times New Roman" w:hAnsi="Times New Roman" w:cs="Times New Roman"/>
                <w:sz w:val="24"/>
                <w:szCs w:val="24"/>
              </w:rPr>
              <w:t>«__</w:t>
            </w:r>
            <w:proofErr w:type="gramStart"/>
            <w:r w:rsidRPr="00432187">
              <w:rPr>
                <w:rFonts w:ascii="Times New Roman" w:hAnsi="Times New Roman" w:cs="Times New Roman"/>
                <w:sz w:val="24"/>
                <w:szCs w:val="24"/>
              </w:rPr>
              <w:t>_»_</w:t>
            </w:r>
            <w:proofErr w:type="gramEnd"/>
            <w:r w:rsidRPr="00432187">
              <w:rPr>
                <w:rFonts w:ascii="Times New Roman" w:hAnsi="Times New Roman" w:cs="Times New Roman"/>
                <w:sz w:val="24"/>
                <w:szCs w:val="24"/>
              </w:rPr>
              <w:t>__________2020</w:t>
            </w:r>
            <w:r w:rsidR="00786933" w:rsidRPr="0043218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A155D6" w:rsidRPr="00432187" w:rsidRDefault="00A155D6" w:rsidP="00112A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A155D6" w:rsidRPr="00E56E1B" w:rsidRDefault="00A155D6" w:rsidP="00C606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5D6" w:rsidRPr="00E56E1B" w:rsidRDefault="00A155D6" w:rsidP="00C606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E1B">
              <w:rPr>
                <w:rFonts w:ascii="Times New Roman" w:hAnsi="Times New Roman" w:cs="Times New Roman"/>
                <w:sz w:val="24"/>
                <w:szCs w:val="24"/>
              </w:rPr>
              <w:t xml:space="preserve"> УТВЕРЖДАЮ</w:t>
            </w:r>
          </w:p>
          <w:p w:rsidR="00A155D6" w:rsidRPr="00E56E1B" w:rsidRDefault="00C606CA" w:rsidP="00C606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E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55D6" w:rsidRPr="00E56E1B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МАДОУ </w:t>
            </w:r>
          </w:p>
          <w:p w:rsidR="00A155D6" w:rsidRPr="00E56E1B" w:rsidRDefault="00C606CA" w:rsidP="00C606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E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C7513D" w:rsidRPr="00E56E1B">
              <w:rPr>
                <w:rFonts w:ascii="Times New Roman" w:hAnsi="Times New Roman" w:cs="Times New Roman"/>
                <w:sz w:val="24"/>
                <w:szCs w:val="24"/>
              </w:rPr>
              <w:t>Мещеринским</w:t>
            </w:r>
            <w:proofErr w:type="spellEnd"/>
            <w:r w:rsidR="00345BCE" w:rsidRPr="00E56E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55D6" w:rsidRPr="00E56E1B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="00A155D6" w:rsidRPr="00E56E1B">
              <w:rPr>
                <w:rFonts w:ascii="Times New Roman" w:hAnsi="Times New Roman" w:cs="Times New Roman"/>
                <w:sz w:val="24"/>
                <w:szCs w:val="24"/>
              </w:rPr>
              <w:t>/с</w:t>
            </w:r>
            <w:r w:rsidR="00345BCE" w:rsidRPr="00E56E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513D" w:rsidRPr="00E56E1B">
              <w:rPr>
                <w:rFonts w:ascii="Times New Roman" w:hAnsi="Times New Roman" w:cs="Times New Roman"/>
                <w:sz w:val="24"/>
                <w:szCs w:val="24"/>
              </w:rPr>
              <w:t>комбинированного</w:t>
            </w:r>
            <w:r w:rsidR="00C416E1" w:rsidRPr="00E56E1B">
              <w:rPr>
                <w:rFonts w:ascii="Times New Roman" w:hAnsi="Times New Roman" w:cs="Times New Roman"/>
                <w:sz w:val="24"/>
                <w:szCs w:val="24"/>
              </w:rPr>
              <w:t xml:space="preserve"> вида</w:t>
            </w:r>
            <w:r w:rsidR="00A155D6" w:rsidRPr="00E56E1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9C7273">
              <w:rPr>
                <w:rFonts w:ascii="Times New Roman" w:hAnsi="Times New Roman" w:cs="Times New Roman"/>
                <w:sz w:val="24"/>
                <w:szCs w:val="24"/>
              </w:rPr>
              <w:t>Солнышко</w:t>
            </w:r>
            <w:r w:rsidR="00C7513D" w:rsidRPr="00E56E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155D6" w:rsidRPr="00E56E1B" w:rsidRDefault="00A155D6" w:rsidP="00C606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E1B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="00C416E1" w:rsidRPr="00E56E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C7273">
              <w:rPr>
                <w:rFonts w:ascii="Times New Roman" w:hAnsi="Times New Roman" w:cs="Times New Roman"/>
                <w:sz w:val="24"/>
                <w:szCs w:val="24"/>
              </w:rPr>
              <w:t>Е.П.Иванова</w:t>
            </w:r>
            <w:proofErr w:type="spellEnd"/>
            <w:r w:rsidRPr="00E56E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86933" w:rsidRPr="00E56E1B" w:rsidRDefault="00696217" w:rsidP="007869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E1B">
              <w:rPr>
                <w:rFonts w:ascii="Times New Roman" w:hAnsi="Times New Roman" w:cs="Times New Roman"/>
                <w:sz w:val="24"/>
                <w:szCs w:val="24"/>
              </w:rPr>
              <w:t>«__</w:t>
            </w:r>
            <w:proofErr w:type="gramStart"/>
            <w:r w:rsidRPr="00E56E1B">
              <w:rPr>
                <w:rFonts w:ascii="Times New Roman" w:hAnsi="Times New Roman" w:cs="Times New Roman"/>
                <w:sz w:val="24"/>
                <w:szCs w:val="24"/>
              </w:rPr>
              <w:t>_»_</w:t>
            </w:r>
            <w:proofErr w:type="gramEnd"/>
            <w:r w:rsidRPr="00E56E1B">
              <w:rPr>
                <w:rFonts w:ascii="Times New Roman" w:hAnsi="Times New Roman" w:cs="Times New Roman"/>
                <w:sz w:val="24"/>
                <w:szCs w:val="24"/>
              </w:rPr>
              <w:t>__________2020</w:t>
            </w:r>
            <w:r w:rsidR="00786933" w:rsidRPr="00E56E1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A155D6" w:rsidRPr="00E56E1B" w:rsidRDefault="00A155D6" w:rsidP="00C606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933" w:rsidRPr="00E56E1B" w:rsidTr="00112AEF">
        <w:tc>
          <w:tcPr>
            <w:tcW w:w="47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86933" w:rsidRPr="00E56E1B" w:rsidRDefault="00786933" w:rsidP="007869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786933" w:rsidRPr="00E56E1B" w:rsidRDefault="00786933" w:rsidP="00C606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6933" w:rsidRPr="00E56E1B" w:rsidRDefault="00786933" w:rsidP="00A155D6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86933" w:rsidRPr="00E56E1B" w:rsidTr="00786933">
        <w:tc>
          <w:tcPr>
            <w:tcW w:w="4785" w:type="dxa"/>
          </w:tcPr>
          <w:p w:rsidR="00786933" w:rsidRPr="00E56E1B" w:rsidRDefault="00786933" w:rsidP="00786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E1B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786933" w:rsidRPr="00E56E1B" w:rsidRDefault="00786933" w:rsidP="00786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E1B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образования                                                                                                       администрации городского                                                                                                                                          округа Ступино Московской области</w:t>
            </w:r>
          </w:p>
          <w:p w:rsidR="00786933" w:rsidRPr="00E56E1B" w:rsidRDefault="00696217" w:rsidP="00786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E1B">
              <w:rPr>
                <w:rFonts w:ascii="Times New Roman" w:hAnsi="Times New Roman" w:cs="Times New Roman"/>
                <w:sz w:val="24"/>
                <w:szCs w:val="24"/>
              </w:rPr>
              <w:t xml:space="preserve"> ____________ </w:t>
            </w:r>
            <w:proofErr w:type="spellStart"/>
            <w:r w:rsidRPr="00E56E1B">
              <w:rPr>
                <w:rFonts w:ascii="Times New Roman" w:hAnsi="Times New Roman" w:cs="Times New Roman"/>
                <w:sz w:val="24"/>
                <w:szCs w:val="24"/>
              </w:rPr>
              <w:t>Е.Н.Казакова</w:t>
            </w:r>
            <w:proofErr w:type="spellEnd"/>
          </w:p>
          <w:p w:rsidR="00786933" w:rsidRPr="00E56E1B" w:rsidRDefault="00696217" w:rsidP="00786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E1B">
              <w:rPr>
                <w:rFonts w:ascii="Times New Roman" w:hAnsi="Times New Roman" w:cs="Times New Roman"/>
                <w:sz w:val="24"/>
                <w:szCs w:val="24"/>
              </w:rPr>
              <w:t>«__</w:t>
            </w:r>
            <w:proofErr w:type="gramStart"/>
            <w:r w:rsidRPr="00E56E1B">
              <w:rPr>
                <w:rFonts w:ascii="Times New Roman" w:hAnsi="Times New Roman" w:cs="Times New Roman"/>
                <w:sz w:val="24"/>
                <w:szCs w:val="24"/>
              </w:rPr>
              <w:t>_»_</w:t>
            </w:r>
            <w:proofErr w:type="gramEnd"/>
            <w:r w:rsidRPr="00E56E1B">
              <w:rPr>
                <w:rFonts w:ascii="Times New Roman" w:hAnsi="Times New Roman" w:cs="Times New Roman"/>
                <w:sz w:val="24"/>
                <w:szCs w:val="24"/>
              </w:rPr>
              <w:t>__________2020</w:t>
            </w:r>
            <w:r w:rsidR="00786933" w:rsidRPr="00E56E1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786933" w:rsidRPr="00E56E1B" w:rsidRDefault="00786933" w:rsidP="00A15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786933" w:rsidRPr="00E56E1B" w:rsidRDefault="00786933" w:rsidP="00A15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55D6" w:rsidRPr="00A155D6" w:rsidRDefault="00A155D6" w:rsidP="00A155D6">
      <w:pPr>
        <w:spacing w:after="0"/>
        <w:rPr>
          <w:rFonts w:ascii="Arial Nova" w:hAnsi="Arial Nova" w:cstheme="minorHAnsi"/>
        </w:rPr>
      </w:pPr>
    </w:p>
    <w:p w:rsidR="00A155D6" w:rsidRPr="00A155D6" w:rsidRDefault="00A155D6" w:rsidP="00A155D6">
      <w:pPr>
        <w:spacing w:after="0"/>
        <w:rPr>
          <w:rFonts w:ascii="Arial Nova" w:hAnsi="Arial Nova" w:cstheme="minorHAnsi"/>
        </w:rPr>
      </w:pPr>
    </w:p>
    <w:p w:rsidR="00A155D6" w:rsidRPr="00E56E1B" w:rsidRDefault="00A155D6" w:rsidP="00A155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6E1B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:rsidR="00C416E1" w:rsidRPr="00E56E1B" w:rsidRDefault="00A155D6" w:rsidP="00A155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6E1B">
        <w:rPr>
          <w:rFonts w:ascii="Times New Roman" w:hAnsi="Times New Roman" w:cs="Times New Roman"/>
          <w:b/>
          <w:sz w:val="24"/>
          <w:szCs w:val="24"/>
        </w:rPr>
        <w:t>Наименование объекта закупки</w:t>
      </w:r>
      <w:r w:rsidRPr="00E56E1B">
        <w:rPr>
          <w:rFonts w:ascii="Times New Roman" w:hAnsi="Times New Roman" w:cs="Times New Roman"/>
          <w:sz w:val="24"/>
          <w:szCs w:val="24"/>
        </w:rPr>
        <w:t xml:space="preserve">: оказание охранных услуг для нужд МАДОУ </w:t>
      </w:r>
      <w:proofErr w:type="spellStart"/>
      <w:proofErr w:type="gramStart"/>
      <w:r w:rsidR="00C7513D" w:rsidRPr="00E56E1B">
        <w:rPr>
          <w:rFonts w:ascii="Times New Roman" w:hAnsi="Times New Roman" w:cs="Times New Roman"/>
          <w:sz w:val="24"/>
          <w:szCs w:val="24"/>
        </w:rPr>
        <w:t>Мещеринского</w:t>
      </w:r>
      <w:proofErr w:type="spellEnd"/>
      <w:r w:rsidR="00C416E1" w:rsidRPr="00E56E1B">
        <w:rPr>
          <w:rFonts w:ascii="Times New Roman" w:hAnsi="Times New Roman" w:cs="Times New Roman"/>
          <w:sz w:val="24"/>
          <w:szCs w:val="24"/>
        </w:rPr>
        <w:t xml:space="preserve">  д</w:t>
      </w:r>
      <w:proofErr w:type="gramEnd"/>
      <w:r w:rsidR="00C416E1" w:rsidRPr="00E56E1B">
        <w:rPr>
          <w:rFonts w:ascii="Times New Roman" w:hAnsi="Times New Roman" w:cs="Times New Roman"/>
          <w:sz w:val="24"/>
          <w:szCs w:val="24"/>
        </w:rPr>
        <w:t xml:space="preserve">/с </w:t>
      </w:r>
      <w:r w:rsidR="00C7513D" w:rsidRPr="00E56E1B">
        <w:rPr>
          <w:rFonts w:ascii="Times New Roman" w:hAnsi="Times New Roman" w:cs="Times New Roman"/>
          <w:sz w:val="24"/>
          <w:szCs w:val="24"/>
        </w:rPr>
        <w:t>комбинированного</w:t>
      </w:r>
      <w:r w:rsidR="00C416E1" w:rsidRPr="00E56E1B">
        <w:rPr>
          <w:rFonts w:ascii="Times New Roman" w:hAnsi="Times New Roman" w:cs="Times New Roman"/>
          <w:sz w:val="24"/>
          <w:szCs w:val="24"/>
        </w:rPr>
        <w:t xml:space="preserve"> вида «</w:t>
      </w:r>
      <w:r w:rsidR="009C7273">
        <w:rPr>
          <w:rFonts w:ascii="Times New Roman" w:hAnsi="Times New Roman" w:cs="Times New Roman"/>
          <w:sz w:val="24"/>
          <w:szCs w:val="24"/>
        </w:rPr>
        <w:t>Солнышко</w:t>
      </w:r>
      <w:r w:rsidR="00C416E1" w:rsidRPr="00E56E1B">
        <w:rPr>
          <w:rFonts w:ascii="Times New Roman" w:hAnsi="Times New Roman" w:cs="Times New Roman"/>
          <w:sz w:val="24"/>
          <w:szCs w:val="24"/>
        </w:rPr>
        <w:t>»</w:t>
      </w:r>
      <w:r w:rsidR="00696217" w:rsidRPr="00E56E1B">
        <w:rPr>
          <w:rFonts w:ascii="Times New Roman" w:hAnsi="Times New Roman" w:cs="Times New Roman"/>
          <w:sz w:val="24"/>
          <w:szCs w:val="24"/>
        </w:rPr>
        <w:t xml:space="preserve"> в 2021</w:t>
      </w:r>
      <w:r w:rsidR="00782C04" w:rsidRPr="00E56E1B">
        <w:rPr>
          <w:rFonts w:ascii="Times New Roman" w:hAnsi="Times New Roman" w:cs="Times New Roman"/>
          <w:sz w:val="24"/>
          <w:szCs w:val="24"/>
        </w:rPr>
        <w:t xml:space="preserve"> году</w:t>
      </w:r>
    </w:p>
    <w:p w:rsidR="00A155D6" w:rsidRPr="00E56E1B" w:rsidRDefault="00A155D6" w:rsidP="00A155D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56E1B">
        <w:rPr>
          <w:rFonts w:ascii="Times New Roman" w:hAnsi="Times New Roman" w:cs="Times New Roman"/>
          <w:b/>
          <w:sz w:val="24"/>
          <w:szCs w:val="24"/>
        </w:rPr>
        <w:t>Срок оказания услуг:</w:t>
      </w:r>
    </w:p>
    <w:p w:rsidR="00F83FBE" w:rsidRPr="00E56E1B" w:rsidRDefault="00A155D6" w:rsidP="00F83FBE">
      <w:pPr>
        <w:pStyle w:val="Standard"/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E56E1B">
        <w:rPr>
          <w:rFonts w:ascii="Times New Roman" w:hAnsi="Times New Roman"/>
          <w:b/>
          <w:sz w:val="24"/>
          <w:szCs w:val="24"/>
        </w:rPr>
        <w:t xml:space="preserve">период: </w:t>
      </w:r>
      <w:r w:rsidR="009C7273">
        <w:rPr>
          <w:rFonts w:ascii="Times New Roman" w:hAnsi="Times New Roman"/>
          <w:sz w:val="24"/>
          <w:szCs w:val="24"/>
        </w:rPr>
        <w:t>с 11</w:t>
      </w:r>
      <w:r w:rsidR="00696217" w:rsidRPr="00E56E1B">
        <w:rPr>
          <w:rFonts w:ascii="Times New Roman" w:hAnsi="Times New Roman"/>
          <w:sz w:val="24"/>
          <w:szCs w:val="24"/>
        </w:rPr>
        <w:t xml:space="preserve"> января 2021</w:t>
      </w:r>
      <w:r w:rsidR="00112AEF" w:rsidRPr="00E56E1B">
        <w:rPr>
          <w:rFonts w:ascii="Times New Roman" w:hAnsi="Times New Roman"/>
          <w:sz w:val="24"/>
          <w:szCs w:val="24"/>
        </w:rPr>
        <w:t xml:space="preserve"> </w:t>
      </w:r>
      <w:r w:rsidR="00696217" w:rsidRPr="00E56E1B">
        <w:rPr>
          <w:rFonts w:ascii="Times New Roman" w:hAnsi="Times New Roman"/>
          <w:sz w:val="24"/>
          <w:szCs w:val="24"/>
        </w:rPr>
        <w:t>года по 31 декабря 2021</w:t>
      </w:r>
      <w:r w:rsidR="00112AEF" w:rsidRPr="00E56E1B">
        <w:rPr>
          <w:rFonts w:ascii="Times New Roman" w:hAnsi="Times New Roman"/>
          <w:sz w:val="24"/>
          <w:szCs w:val="24"/>
        </w:rPr>
        <w:t xml:space="preserve"> </w:t>
      </w:r>
      <w:r w:rsidRPr="00E56E1B">
        <w:rPr>
          <w:rFonts w:ascii="Times New Roman" w:hAnsi="Times New Roman"/>
          <w:sz w:val="24"/>
          <w:szCs w:val="24"/>
        </w:rPr>
        <w:t xml:space="preserve">года                                                                                      </w:t>
      </w:r>
      <w:r w:rsidRPr="00E56E1B">
        <w:rPr>
          <w:rFonts w:ascii="Times New Roman" w:hAnsi="Times New Roman"/>
          <w:b/>
          <w:sz w:val="24"/>
          <w:szCs w:val="24"/>
        </w:rPr>
        <w:t xml:space="preserve">Источник </w:t>
      </w:r>
      <w:proofErr w:type="gramStart"/>
      <w:r w:rsidRPr="00E56E1B">
        <w:rPr>
          <w:rFonts w:ascii="Times New Roman" w:hAnsi="Times New Roman"/>
          <w:b/>
          <w:sz w:val="24"/>
          <w:szCs w:val="24"/>
        </w:rPr>
        <w:t>финансирования</w:t>
      </w:r>
      <w:r w:rsidRPr="00E56E1B">
        <w:rPr>
          <w:rFonts w:ascii="Times New Roman" w:hAnsi="Times New Roman"/>
          <w:sz w:val="24"/>
          <w:szCs w:val="24"/>
        </w:rPr>
        <w:t>:  Бюджет</w:t>
      </w:r>
      <w:proofErr w:type="gramEnd"/>
      <w:r w:rsidRPr="00E56E1B">
        <w:rPr>
          <w:rFonts w:ascii="Times New Roman" w:hAnsi="Times New Roman"/>
          <w:sz w:val="24"/>
          <w:szCs w:val="24"/>
        </w:rPr>
        <w:t xml:space="preserve"> городского округа Ступино    Московской области.</w:t>
      </w:r>
      <w:r w:rsidRPr="00E56E1B">
        <w:rPr>
          <w:rFonts w:ascii="Times New Roman" w:hAnsi="Times New Roman"/>
          <w:b/>
          <w:sz w:val="24"/>
          <w:szCs w:val="24"/>
        </w:rPr>
        <w:t xml:space="preserve">                            </w:t>
      </w:r>
      <w:proofErr w:type="gramStart"/>
      <w:r w:rsidRPr="00E56E1B">
        <w:rPr>
          <w:rFonts w:ascii="Times New Roman" w:hAnsi="Times New Roman"/>
          <w:b/>
          <w:sz w:val="24"/>
          <w:szCs w:val="24"/>
        </w:rPr>
        <w:t>Код  бюджетной</w:t>
      </w:r>
      <w:proofErr w:type="gramEnd"/>
      <w:r w:rsidRPr="00E56E1B">
        <w:rPr>
          <w:rFonts w:ascii="Times New Roman" w:hAnsi="Times New Roman"/>
          <w:b/>
          <w:sz w:val="24"/>
          <w:szCs w:val="24"/>
        </w:rPr>
        <w:t xml:space="preserve"> </w:t>
      </w:r>
      <w:r w:rsidRPr="009D0A65">
        <w:rPr>
          <w:rFonts w:ascii="Times New Roman" w:hAnsi="Times New Roman"/>
          <w:b/>
          <w:sz w:val="24"/>
          <w:szCs w:val="24"/>
        </w:rPr>
        <w:t xml:space="preserve">классификации: </w:t>
      </w:r>
      <w:r w:rsidR="00696217" w:rsidRPr="009D0A65">
        <w:rPr>
          <w:rFonts w:ascii="Times New Roman" w:hAnsi="Times New Roman"/>
          <w:sz w:val="24"/>
          <w:szCs w:val="24"/>
        </w:rPr>
        <w:t>901 0701 0000000000 244</w:t>
      </w:r>
      <w:r w:rsidRPr="00E56E1B"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  <w:r w:rsidR="00F83FBE" w:rsidRPr="00E56E1B">
        <w:rPr>
          <w:rFonts w:ascii="Times New Roman" w:hAnsi="Times New Roman"/>
          <w:b/>
          <w:color w:val="000000"/>
          <w:sz w:val="24"/>
          <w:szCs w:val="24"/>
        </w:rPr>
        <w:t>КОЗ:</w:t>
      </w:r>
      <w:r w:rsidR="00F83FBE" w:rsidRPr="00E56E1B">
        <w:rPr>
          <w:rFonts w:ascii="Times New Roman" w:hAnsi="Times New Roman"/>
          <w:color w:val="000000"/>
          <w:sz w:val="24"/>
          <w:szCs w:val="24"/>
        </w:rPr>
        <w:t xml:space="preserve">  02.26.01.10.03-  Услуги  физической охраны (человеко-час)</w:t>
      </w:r>
    </w:p>
    <w:p w:rsidR="00F83FBE" w:rsidRPr="00E56E1B" w:rsidRDefault="00F83FBE" w:rsidP="00F83FB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56E1B">
        <w:rPr>
          <w:rFonts w:ascii="Times New Roman" w:hAnsi="Times New Roman" w:cs="Times New Roman"/>
          <w:b/>
          <w:color w:val="000000"/>
          <w:sz w:val="24"/>
          <w:szCs w:val="24"/>
        </w:rPr>
        <w:t>ОКПД 2:</w:t>
      </w:r>
      <w:r w:rsidRPr="00E56E1B">
        <w:rPr>
          <w:rFonts w:ascii="Times New Roman" w:hAnsi="Times New Roman" w:cs="Times New Roman"/>
          <w:color w:val="000000"/>
          <w:sz w:val="24"/>
          <w:szCs w:val="24"/>
        </w:rPr>
        <w:t xml:space="preserve"> 80.10.12.000 Услуги охраны</w:t>
      </w:r>
    </w:p>
    <w:p w:rsidR="00F83FBE" w:rsidRDefault="00F83FBE" w:rsidP="00F83FBE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A155D6" w:rsidRPr="00E56E1B" w:rsidRDefault="00A155D6" w:rsidP="00F83FBE">
      <w:pPr>
        <w:spacing w:after="0"/>
        <w:jc w:val="center"/>
        <w:rPr>
          <w:rFonts w:ascii="Times New Roman" w:hAnsi="Times New Roman" w:cs="Times New Roman"/>
          <w:b/>
        </w:rPr>
      </w:pPr>
      <w:r w:rsidRPr="00E56E1B">
        <w:rPr>
          <w:rFonts w:ascii="Times New Roman" w:hAnsi="Times New Roman" w:cs="Times New Roman"/>
          <w:b/>
        </w:rPr>
        <w:t>Место и количество оказываемых услуг</w:t>
      </w:r>
    </w:p>
    <w:p w:rsidR="00A155D6" w:rsidRPr="00E56E1B" w:rsidRDefault="00A155D6" w:rsidP="00A155D6">
      <w:pPr>
        <w:spacing w:after="0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709"/>
        <w:gridCol w:w="2446"/>
        <w:gridCol w:w="2018"/>
        <w:gridCol w:w="1405"/>
        <w:gridCol w:w="1306"/>
        <w:gridCol w:w="1125"/>
        <w:gridCol w:w="1204"/>
      </w:tblGrid>
      <w:tr w:rsidR="00A155D6" w:rsidRPr="00E56E1B" w:rsidTr="00112AEF">
        <w:tc>
          <w:tcPr>
            <w:tcW w:w="709" w:type="dxa"/>
          </w:tcPr>
          <w:p w:rsidR="00A155D6" w:rsidRPr="00E56E1B" w:rsidRDefault="00A155D6" w:rsidP="00112A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6E1B">
              <w:rPr>
                <w:rFonts w:ascii="Times New Roman" w:hAnsi="Times New Roman" w:cs="Times New Roman"/>
                <w:b/>
              </w:rPr>
              <w:t>По ст.№</w:t>
            </w:r>
          </w:p>
        </w:tc>
        <w:tc>
          <w:tcPr>
            <w:tcW w:w="2446" w:type="dxa"/>
          </w:tcPr>
          <w:p w:rsidR="00A155D6" w:rsidRPr="00E56E1B" w:rsidRDefault="00A155D6" w:rsidP="00112A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6E1B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2018" w:type="dxa"/>
          </w:tcPr>
          <w:p w:rsidR="00A155D6" w:rsidRPr="00E56E1B" w:rsidRDefault="00A155D6" w:rsidP="00112A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6E1B">
              <w:rPr>
                <w:rFonts w:ascii="Times New Roman" w:hAnsi="Times New Roman" w:cs="Times New Roman"/>
                <w:b/>
              </w:rPr>
              <w:t xml:space="preserve">Местонахождение </w:t>
            </w:r>
          </w:p>
          <w:p w:rsidR="00A155D6" w:rsidRPr="00E56E1B" w:rsidRDefault="00A155D6" w:rsidP="00112A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6E1B">
              <w:rPr>
                <w:rFonts w:ascii="Times New Roman" w:hAnsi="Times New Roman" w:cs="Times New Roman"/>
                <w:b/>
              </w:rPr>
              <w:t>Поста (адрес)</w:t>
            </w:r>
          </w:p>
        </w:tc>
        <w:tc>
          <w:tcPr>
            <w:tcW w:w="1364" w:type="dxa"/>
          </w:tcPr>
          <w:p w:rsidR="00A155D6" w:rsidRPr="00E56E1B" w:rsidRDefault="00A155D6" w:rsidP="00112A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6E1B">
              <w:rPr>
                <w:rFonts w:ascii="Times New Roman" w:hAnsi="Times New Roman" w:cs="Times New Roman"/>
                <w:b/>
              </w:rPr>
              <w:t>Кол-во охранников на посту</w:t>
            </w:r>
          </w:p>
        </w:tc>
        <w:tc>
          <w:tcPr>
            <w:tcW w:w="1306" w:type="dxa"/>
          </w:tcPr>
          <w:p w:rsidR="00A155D6" w:rsidRPr="00E56E1B" w:rsidRDefault="00A155D6" w:rsidP="00112A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6E1B">
              <w:rPr>
                <w:rFonts w:ascii="Times New Roman" w:hAnsi="Times New Roman" w:cs="Times New Roman"/>
                <w:b/>
              </w:rPr>
              <w:t>Кол-во чел./часов в год</w:t>
            </w:r>
          </w:p>
        </w:tc>
        <w:tc>
          <w:tcPr>
            <w:tcW w:w="1125" w:type="dxa"/>
          </w:tcPr>
          <w:p w:rsidR="00A155D6" w:rsidRPr="00E56E1B" w:rsidRDefault="00A155D6" w:rsidP="00112A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6E1B">
              <w:rPr>
                <w:rFonts w:ascii="Times New Roman" w:hAnsi="Times New Roman" w:cs="Times New Roman"/>
                <w:b/>
              </w:rPr>
              <w:t>Кол-во постов в сутки</w:t>
            </w:r>
          </w:p>
        </w:tc>
        <w:tc>
          <w:tcPr>
            <w:tcW w:w="1204" w:type="dxa"/>
          </w:tcPr>
          <w:p w:rsidR="00A155D6" w:rsidRPr="00E56E1B" w:rsidRDefault="00A155D6" w:rsidP="00112A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6E1B">
              <w:rPr>
                <w:rFonts w:ascii="Times New Roman" w:hAnsi="Times New Roman" w:cs="Times New Roman"/>
                <w:b/>
              </w:rPr>
              <w:t>Время (режим) работы</w:t>
            </w:r>
          </w:p>
        </w:tc>
      </w:tr>
      <w:tr w:rsidR="00A155D6" w:rsidRPr="00E56E1B" w:rsidTr="00112AEF">
        <w:tc>
          <w:tcPr>
            <w:tcW w:w="709" w:type="dxa"/>
          </w:tcPr>
          <w:p w:rsidR="00A155D6" w:rsidRPr="00E56E1B" w:rsidRDefault="00A155D6" w:rsidP="00112A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6E1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446" w:type="dxa"/>
          </w:tcPr>
          <w:p w:rsidR="00A155D6" w:rsidRPr="00E56E1B" w:rsidRDefault="00A155D6" w:rsidP="00112A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6E1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018" w:type="dxa"/>
          </w:tcPr>
          <w:p w:rsidR="00A155D6" w:rsidRPr="00E56E1B" w:rsidRDefault="00A155D6" w:rsidP="00112A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6E1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364" w:type="dxa"/>
          </w:tcPr>
          <w:p w:rsidR="00A155D6" w:rsidRPr="00E56E1B" w:rsidRDefault="00A155D6" w:rsidP="00112A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6E1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306" w:type="dxa"/>
          </w:tcPr>
          <w:p w:rsidR="00A155D6" w:rsidRPr="00E56E1B" w:rsidRDefault="00A155D6" w:rsidP="00112A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6E1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125" w:type="dxa"/>
          </w:tcPr>
          <w:p w:rsidR="00A155D6" w:rsidRPr="00E56E1B" w:rsidRDefault="00A155D6" w:rsidP="00112A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6E1B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204" w:type="dxa"/>
          </w:tcPr>
          <w:p w:rsidR="00A155D6" w:rsidRPr="00E56E1B" w:rsidRDefault="00A155D6" w:rsidP="00112A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6E1B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A155D6" w:rsidRPr="00E56E1B" w:rsidTr="00112AEF">
        <w:tc>
          <w:tcPr>
            <w:tcW w:w="709" w:type="dxa"/>
          </w:tcPr>
          <w:p w:rsidR="00A155D6" w:rsidRPr="00E56E1B" w:rsidRDefault="00A155D6" w:rsidP="00112A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6E1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446" w:type="dxa"/>
          </w:tcPr>
          <w:p w:rsidR="00A155D6" w:rsidRPr="00E56E1B" w:rsidRDefault="00A155D6" w:rsidP="00C75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6E1B">
              <w:rPr>
                <w:rFonts w:ascii="Times New Roman" w:hAnsi="Times New Roman" w:cs="Times New Roman"/>
                <w:b/>
              </w:rPr>
              <w:t xml:space="preserve">Муниципальное автономное дошкольное образовательное учреждение </w:t>
            </w:r>
            <w:r w:rsidR="00C416E1" w:rsidRPr="00E56E1B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 w:rsidR="00C7513D" w:rsidRPr="00E56E1B">
              <w:rPr>
                <w:rFonts w:ascii="Times New Roman" w:hAnsi="Times New Roman" w:cs="Times New Roman"/>
                <w:b/>
              </w:rPr>
              <w:t>Мещеринский</w:t>
            </w:r>
            <w:proofErr w:type="spellEnd"/>
            <w:r w:rsidR="00345BCE" w:rsidRPr="00E56E1B">
              <w:rPr>
                <w:rFonts w:ascii="Times New Roman" w:hAnsi="Times New Roman" w:cs="Times New Roman"/>
                <w:b/>
              </w:rPr>
              <w:t xml:space="preserve"> детский </w:t>
            </w:r>
            <w:r w:rsidRPr="00E56E1B">
              <w:rPr>
                <w:rFonts w:ascii="Times New Roman" w:hAnsi="Times New Roman" w:cs="Times New Roman"/>
                <w:b/>
              </w:rPr>
              <w:t xml:space="preserve"> сад</w:t>
            </w:r>
            <w:r w:rsidR="00C7513D" w:rsidRPr="00E56E1B">
              <w:rPr>
                <w:rFonts w:ascii="Times New Roman" w:hAnsi="Times New Roman" w:cs="Times New Roman"/>
                <w:b/>
              </w:rPr>
              <w:t xml:space="preserve"> комбинированного</w:t>
            </w:r>
            <w:r w:rsidR="00C416E1" w:rsidRPr="00E56E1B">
              <w:rPr>
                <w:rFonts w:ascii="Times New Roman" w:hAnsi="Times New Roman" w:cs="Times New Roman"/>
                <w:b/>
              </w:rPr>
              <w:t xml:space="preserve"> вида</w:t>
            </w:r>
            <w:r w:rsidRPr="00E56E1B">
              <w:rPr>
                <w:rFonts w:ascii="Times New Roman" w:hAnsi="Times New Roman" w:cs="Times New Roman"/>
                <w:b/>
              </w:rPr>
              <w:t xml:space="preserve"> «</w:t>
            </w:r>
            <w:r w:rsidR="009C7273">
              <w:rPr>
                <w:rFonts w:ascii="Times New Roman" w:hAnsi="Times New Roman" w:cs="Times New Roman"/>
                <w:b/>
              </w:rPr>
              <w:t>Солнышко</w:t>
            </w:r>
            <w:r w:rsidRPr="00E56E1B">
              <w:rPr>
                <w:rFonts w:ascii="Times New Roman" w:hAnsi="Times New Roman" w:cs="Times New Roman"/>
                <w:b/>
              </w:rPr>
              <w:t>» городского округа Ступино Московской области</w:t>
            </w:r>
          </w:p>
        </w:tc>
        <w:tc>
          <w:tcPr>
            <w:tcW w:w="2018" w:type="dxa"/>
          </w:tcPr>
          <w:p w:rsidR="00A155D6" w:rsidRPr="00E56E1B" w:rsidRDefault="00C7513D" w:rsidP="00C75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6E1B">
              <w:rPr>
                <w:rFonts w:ascii="Times New Roman" w:hAnsi="Times New Roman" w:cs="Times New Roman"/>
                <w:b/>
              </w:rPr>
              <w:t>142855</w:t>
            </w:r>
            <w:r w:rsidR="00A155D6" w:rsidRPr="00E56E1B">
              <w:rPr>
                <w:rFonts w:ascii="Times New Roman" w:hAnsi="Times New Roman" w:cs="Times New Roman"/>
                <w:b/>
              </w:rPr>
              <w:t xml:space="preserve"> Московская область городской округ Ступино </w:t>
            </w:r>
            <w:r w:rsidRPr="00E56E1B">
              <w:rPr>
                <w:rFonts w:ascii="Times New Roman" w:hAnsi="Times New Roman" w:cs="Times New Roman"/>
                <w:b/>
              </w:rPr>
              <w:t>село Городня</w:t>
            </w:r>
            <w:r w:rsidR="00C416E1" w:rsidRPr="00E56E1B">
              <w:rPr>
                <w:rFonts w:ascii="Times New Roman" w:hAnsi="Times New Roman" w:cs="Times New Roman"/>
                <w:b/>
              </w:rPr>
              <w:t>,</w:t>
            </w:r>
            <w:r w:rsidRPr="00E56E1B">
              <w:rPr>
                <w:rFonts w:ascii="Times New Roman" w:hAnsi="Times New Roman" w:cs="Times New Roman"/>
                <w:b/>
              </w:rPr>
              <w:t xml:space="preserve"> территория Мещерино-1</w:t>
            </w:r>
            <w:r w:rsidR="00C416E1" w:rsidRPr="00E56E1B">
              <w:rPr>
                <w:rFonts w:ascii="Times New Roman" w:hAnsi="Times New Roman" w:cs="Times New Roman"/>
                <w:b/>
              </w:rPr>
              <w:t xml:space="preserve">, владение </w:t>
            </w:r>
            <w:r w:rsidR="009C7273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1364" w:type="dxa"/>
          </w:tcPr>
          <w:p w:rsidR="00A155D6" w:rsidRPr="00E56E1B" w:rsidRDefault="00A155D6" w:rsidP="00112A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6E1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06" w:type="dxa"/>
          </w:tcPr>
          <w:p w:rsidR="00A155D6" w:rsidRPr="00E56E1B" w:rsidRDefault="00F83FBE" w:rsidP="00112A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6E1B">
              <w:rPr>
                <w:rFonts w:ascii="Times New Roman" w:hAnsi="Times New Roman" w:cs="Times New Roman"/>
                <w:b/>
              </w:rPr>
              <w:t>2964</w:t>
            </w:r>
          </w:p>
        </w:tc>
        <w:tc>
          <w:tcPr>
            <w:tcW w:w="1125" w:type="dxa"/>
          </w:tcPr>
          <w:p w:rsidR="00A155D6" w:rsidRPr="00E56E1B" w:rsidRDefault="00A155D6" w:rsidP="00112A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6E1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04" w:type="dxa"/>
          </w:tcPr>
          <w:p w:rsidR="00A155D6" w:rsidRPr="00E56E1B" w:rsidRDefault="009C7273" w:rsidP="00112AE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 07-45           до 19-45</w:t>
            </w:r>
          </w:p>
          <w:p w:rsidR="00A155D6" w:rsidRPr="00E56E1B" w:rsidRDefault="00A155D6" w:rsidP="00112A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6E1B">
              <w:rPr>
                <w:rFonts w:ascii="Times New Roman" w:hAnsi="Times New Roman" w:cs="Times New Roman"/>
                <w:b/>
              </w:rPr>
              <w:t>(12 часов)</w:t>
            </w:r>
          </w:p>
          <w:p w:rsidR="00602C89" w:rsidRPr="00E56E1B" w:rsidRDefault="00602C89" w:rsidP="00112AE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A155D6" w:rsidRPr="00E56E1B" w:rsidRDefault="00A155D6" w:rsidP="00A155D6">
      <w:pPr>
        <w:spacing w:after="0"/>
        <w:rPr>
          <w:rFonts w:ascii="Times New Roman" w:hAnsi="Times New Roman" w:cs="Times New Roman"/>
          <w:b/>
        </w:rPr>
      </w:pPr>
    </w:p>
    <w:p w:rsidR="00F111AA" w:rsidRPr="00786933" w:rsidRDefault="004034DE" w:rsidP="00F83FBE">
      <w:pPr>
        <w:spacing w:after="0"/>
        <w:jc w:val="both"/>
        <w:rPr>
          <w:rFonts w:ascii="Arial" w:hAnsi="Arial" w:cs="Arial"/>
        </w:rPr>
      </w:pPr>
      <w:r w:rsidRPr="00E56E1B">
        <w:rPr>
          <w:rFonts w:ascii="Times New Roman" w:hAnsi="Times New Roman" w:cs="Times New Roman"/>
        </w:rPr>
        <w:t>Цена договора</w:t>
      </w:r>
      <w:r w:rsidR="00A155D6" w:rsidRPr="00E56E1B">
        <w:rPr>
          <w:rFonts w:ascii="Times New Roman" w:hAnsi="Times New Roman" w:cs="Times New Roman"/>
        </w:rPr>
        <w:t xml:space="preserve"> в</w:t>
      </w:r>
      <w:r w:rsidR="00C416E1" w:rsidRPr="00E56E1B">
        <w:rPr>
          <w:rFonts w:ascii="Times New Roman" w:hAnsi="Times New Roman" w:cs="Times New Roman"/>
        </w:rPr>
        <w:t>ключает все расходы Исполнителя</w:t>
      </w:r>
      <w:r w:rsidR="00A155D6" w:rsidRPr="00E56E1B">
        <w:rPr>
          <w:rFonts w:ascii="Times New Roman" w:hAnsi="Times New Roman" w:cs="Times New Roman"/>
        </w:rPr>
        <w:t>, связанные с оказанием у</w:t>
      </w:r>
      <w:r w:rsidR="00E74277" w:rsidRPr="00E56E1B">
        <w:rPr>
          <w:rFonts w:ascii="Times New Roman" w:hAnsi="Times New Roman" w:cs="Times New Roman"/>
        </w:rPr>
        <w:t>слуг и все расходы на перевозку</w:t>
      </w:r>
      <w:r w:rsidR="00A155D6" w:rsidRPr="00E56E1B">
        <w:rPr>
          <w:rFonts w:ascii="Times New Roman" w:hAnsi="Times New Roman" w:cs="Times New Roman"/>
        </w:rPr>
        <w:t>, страхова</w:t>
      </w:r>
      <w:r w:rsidR="00291667" w:rsidRPr="00E56E1B">
        <w:rPr>
          <w:rFonts w:ascii="Times New Roman" w:hAnsi="Times New Roman" w:cs="Times New Roman"/>
        </w:rPr>
        <w:t>ние, в том числе уплату налогов</w:t>
      </w:r>
      <w:r w:rsidR="005F3D06" w:rsidRPr="00E56E1B">
        <w:rPr>
          <w:rFonts w:ascii="Times New Roman" w:hAnsi="Times New Roman" w:cs="Times New Roman"/>
        </w:rPr>
        <w:t>, пошлин сборов</w:t>
      </w:r>
      <w:r w:rsidR="00A155D6" w:rsidRPr="00E56E1B">
        <w:rPr>
          <w:rFonts w:ascii="Times New Roman" w:hAnsi="Times New Roman" w:cs="Times New Roman"/>
        </w:rPr>
        <w:t xml:space="preserve">, расходов по оплате </w:t>
      </w:r>
      <w:proofErr w:type="gramStart"/>
      <w:r w:rsidR="00A155D6" w:rsidRPr="00E56E1B">
        <w:rPr>
          <w:rFonts w:ascii="Times New Roman" w:hAnsi="Times New Roman" w:cs="Times New Roman"/>
        </w:rPr>
        <w:t>стоимости  сторонних</w:t>
      </w:r>
      <w:proofErr w:type="gramEnd"/>
      <w:r w:rsidR="00A155D6" w:rsidRPr="00E56E1B">
        <w:rPr>
          <w:rFonts w:ascii="Times New Roman" w:hAnsi="Times New Roman" w:cs="Times New Roman"/>
        </w:rPr>
        <w:t xml:space="preserve"> организаций и третьих лиц и других обязательных платежей, которые  необходимо вы</w:t>
      </w:r>
      <w:r w:rsidRPr="00E56E1B">
        <w:rPr>
          <w:rFonts w:ascii="Times New Roman" w:hAnsi="Times New Roman" w:cs="Times New Roman"/>
        </w:rPr>
        <w:t>платить при исполнении договора</w:t>
      </w:r>
      <w:r>
        <w:rPr>
          <w:rFonts w:ascii="Arial" w:hAnsi="Arial" w:cs="Arial"/>
        </w:rPr>
        <w:t>.</w:t>
      </w:r>
    </w:p>
    <w:p w:rsidR="00F52531" w:rsidRDefault="00F52531" w:rsidP="00F83FBE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="-210" w:tblpY="226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1134"/>
        <w:gridCol w:w="1984"/>
        <w:gridCol w:w="1418"/>
        <w:gridCol w:w="1558"/>
        <w:gridCol w:w="1164"/>
      </w:tblGrid>
      <w:tr w:rsidR="00F111AA" w:rsidRPr="00E72CE1" w:rsidTr="00B47553">
        <w:trPr>
          <w:trHeight w:val="835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Default="00F111AA" w:rsidP="00112A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B311ED">
              <w:rPr>
                <w:rFonts w:ascii="Times New Roman" w:hAnsi="Times New Roman"/>
                <w:b/>
                <w:color w:val="000000"/>
              </w:rPr>
              <w:lastRenderedPageBreak/>
              <w:t>Наименова</w:t>
            </w:r>
            <w:proofErr w:type="spellEnd"/>
          </w:p>
          <w:p w:rsidR="00F111AA" w:rsidRPr="00B311ED" w:rsidRDefault="00F111AA" w:rsidP="00112A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B311ED">
              <w:rPr>
                <w:rFonts w:ascii="Times New Roman" w:hAnsi="Times New Roman"/>
                <w:b/>
                <w:color w:val="000000"/>
              </w:rPr>
              <w:t>ние</w:t>
            </w:r>
            <w:proofErr w:type="spellEnd"/>
          </w:p>
          <w:p w:rsidR="00F111AA" w:rsidRPr="00B311ED" w:rsidRDefault="00F111AA" w:rsidP="00112A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311ED">
              <w:rPr>
                <w:rFonts w:ascii="Times New Roman" w:hAnsi="Times New Roman"/>
                <w:b/>
                <w:color w:val="000000"/>
              </w:rPr>
              <w:t>работ (услуг)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AA" w:rsidRPr="00B311ED" w:rsidRDefault="00F111AA" w:rsidP="00112AEF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311ED">
              <w:rPr>
                <w:rFonts w:ascii="Times New Roman" w:hAnsi="Times New Roman"/>
                <w:b/>
                <w:color w:val="000000"/>
              </w:rPr>
              <w:t>Период месяц</w:t>
            </w:r>
          </w:p>
          <w:p w:rsidR="00F111AA" w:rsidRPr="00B311ED" w:rsidRDefault="00F111AA" w:rsidP="00112AEF">
            <w:pPr>
              <w:spacing w:after="0" w:line="240" w:lineRule="auto"/>
              <w:ind w:hanging="79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AA" w:rsidRPr="00B311ED" w:rsidRDefault="00F111AA" w:rsidP="00112AEF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311ED">
              <w:rPr>
                <w:rFonts w:ascii="Times New Roman" w:hAnsi="Times New Roman"/>
                <w:b/>
                <w:color w:val="000000"/>
              </w:rPr>
              <w:t>Количество постов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AA" w:rsidRPr="00B311ED" w:rsidRDefault="00F111AA" w:rsidP="00112AEF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311ED">
              <w:rPr>
                <w:rFonts w:ascii="Times New Roman" w:eastAsia="Times New Roman" w:hAnsi="Times New Roman"/>
                <w:b/>
                <w:lang w:eastAsia="ru-RU"/>
              </w:rPr>
              <w:t>Время (режим) работы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AA" w:rsidRPr="00B311ED" w:rsidRDefault="00F111AA" w:rsidP="00112AEF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Количеств</w:t>
            </w:r>
            <w:r w:rsidRPr="00B311ED">
              <w:rPr>
                <w:rFonts w:ascii="Times New Roman" w:hAnsi="Times New Roman"/>
                <w:b/>
                <w:color w:val="000000"/>
              </w:rPr>
              <w:t>о дней в месяце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AA" w:rsidRPr="00B311ED" w:rsidRDefault="00F111AA" w:rsidP="00112AEF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311ED">
              <w:rPr>
                <w:rFonts w:ascii="Times New Roman" w:hAnsi="Times New Roman"/>
                <w:b/>
                <w:color w:val="000000"/>
              </w:rPr>
              <w:t>Количество часов в день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AA" w:rsidRPr="00B311ED" w:rsidRDefault="00F111AA" w:rsidP="00112A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311ED">
              <w:rPr>
                <w:rFonts w:ascii="Times New Roman" w:eastAsia="Times New Roman" w:hAnsi="Times New Roman"/>
                <w:b/>
                <w:lang w:eastAsia="ru-RU"/>
              </w:rPr>
              <w:t>Кол-во чел./часов  всего в год</w:t>
            </w:r>
          </w:p>
        </w:tc>
      </w:tr>
      <w:tr w:rsidR="005418A0" w:rsidRPr="00E72CE1" w:rsidTr="00B47553">
        <w:trPr>
          <w:trHeight w:val="589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A0" w:rsidRPr="00B47553" w:rsidRDefault="005418A0" w:rsidP="00B47553">
            <w:pPr>
              <w:ind w:firstLine="29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</w:t>
            </w:r>
            <w:r w:rsidRPr="00647F92">
              <w:rPr>
                <w:rFonts w:ascii="Times New Roman" w:eastAsia="Times New Roman" w:hAnsi="Times New Roman"/>
                <w:lang w:eastAsia="ru-RU"/>
              </w:rPr>
              <w:t>казание охранных услуг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18A0" w:rsidRPr="00E72CE1" w:rsidRDefault="00B47553" w:rsidP="005418A0">
            <w:pPr>
              <w:ind w:hanging="7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Январь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18A0" w:rsidRPr="00E72CE1" w:rsidRDefault="005418A0" w:rsidP="005418A0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6F43" w:rsidRPr="00476F43" w:rsidRDefault="00476F43" w:rsidP="00476F4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476F43">
              <w:rPr>
                <w:rFonts w:ascii="Times New Roman" w:hAnsi="Times New Roman"/>
                <w:szCs w:val="24"/>
              </w:rPr>
              <w:t>С 07-45 до 19-45</w:t>
            </w:r>
          </w:p>
          <w:p w:rsidR="005418A0" w:rsidRPr="00913B3B" w:rsidRDefault="00476F43" w:rsidP="00476F4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476F43">
              <w:rPr>
                <w:rFonts w:ascii="Times New Roman" w:hAnsi="Times New Roman"/>
                <w:szCs w:val="24"/>
              </w:rPr>
              <w:t>(12 часов)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18A0" w:rsidRPr="00E72CE1" w:rsidRDefault="00F83FBE" w:rsidP="005418A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18A0" w:rsidRPr="00E72CE1" w:rsidRDefault="005418A0" w:rsidP="005418A0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18A0" w:rsidRPr="00E72CE1" w:rsidRDefault="00F83FBE" w:rsidP="005418A0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180</w:t>
            </w:r>
          </w:p>
        </w:tc>
      </w:tr>
      <w:tr w:rsidR="005418A0" w:rsidRPr="00E72CE1" w:rsidTr="00B47553">
        <w:trPr>
          <w:trHeight w:val="401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A0" w:rsidRPr="00E72CE1" w:rsidRDefault="005418A0" w:rsidP="005418A0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A0" w:rsidRPr="00E72CE1" w:rsidRDefault="00B47553" w:rsidP="005418A0">
            <w:pPr>
              <w:ind w:hanging="7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Февраль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A0" w:rsidRPr="00E72CE1" w:rsidRDefault="005418A0" w:rsidP="005418A0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F43" w:rsidRPr="00476F43" w:rsidRDefault="00476F43" w:rsidP="00476F4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476F43">
              <w:rPr>
                <w:rFonts w:ascii="Times New Roman" w:hAnsi="Times New Roman"/>
                <w:szCs w:val="24"/>
              </w:rPr>
              <w:t>С 07-45 до 19-45</w:t>
            </w:r>
          </w:p>
          <w:p w:rsidR="005418A0" w:rsidRDefault="00476F43" w:rsidP="00476F43">
            <w:pPr>
              <w:jc w:val="center"/>
            </w:pPr>
            <w:r w:rsidRPr="00476F43">
              <w:rPr>
                <w:rFonts w:ascii="Times New Roman" w:hAnsi="Times New Roman"/>
                <w:szCs w:val="24"/>
              </w:rPr>
              <w:t>(12 часов)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A0" w:rsidRPr="00E72CE1" w:rsidRDefault="008637D7" w:rsidP="005418A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A0" w:rsidRPr="00E72CE1" w:rsidRDefault="005418A0" w:rsidP="005418A0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A0" w:rsidRPr="00E72CE1" w:rsidRDefault="00FD231B" w:rsidP="005418A0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228</w:t>
            </w:r>
          </w:p>
        </w:tc>
      </w:tr>
      <w:tr w:rsidR="005418A0" w:rsidRPr="00E72CE1" w:rsidTr="00B47553">
        <w:trPr>
          <w:trHeight w:val="421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A0" w:rsidRPr="00E72CE1" w:rsidRDefault="005418A0" w:rsidP="005418A0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A0" w:rsidRPr="00E72CE1" w:rsidRDefault="00B47553" w:rsidP="005418A0">
            <w:pPr>
              <w:ind w:hanging="7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Март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A0" w:rsidRPr="00E72CE1" w:rsidRDefault="005418A0" w:rsidP="005418A0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92F" w:rsidRPr="0005192F" w:rsidRDefault="0005192F" w:rsidP="000519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07-45</w:t>
            </w:r>
            <w:r w:rsidRPr="0005192F">
              <w:rPr>
                <w:rFonts w:ascii="Times New Roman" w:hAnsi="Times New Roman" w:cs="Times New Roman"/>
              </w:rPr>
              <w:t xml:space="preserve"> до 19-45</w:t>
            </w:r>
          </w:p>
          <w:p w:rsidR="005418A0" w:rsidRPr="0005192F" w:rsidRDefault="0005192F" w:rsidP="000519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5192F">
              <w:rPr>
                <w:rFonts w:ascii="Times New Roman" w:hAnsi="Times New Roman" w:cs="Times New Roman"/>
              </w:rPr>
              <w:t>(12 часов)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A0" w:rsidRPr="00E72CE1" w:rsidRDefault="008637D7" w:rsidP="005418A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A0" w:rsidRPr="00E72CE1" w:rsidRDefault="005418A0" w:rsidP="005418A0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A0" w:rsidRPr="00E72CE1" w:rsidRDefault="00FD231B" w:rsidP="005418A0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264</w:t>
            </w:r>
          </w:p>
        </w:tc>
      </w:tr>
      <w:tr w:rsidR="005418A0" w:rsidRPr="00E72CE1" w:rsidTr="00B47553">
        <w:trPr>
          <w:trHeight w:val="426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A0" w:rsidRPr="00E72CE1" w:rsidRDefault="005418A0" w:rsidP="005418A0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A0" w:rsidRDefault="00B47553" w:rsidP="005418A0">
            <w:pPr>
              <w:ind w:hanging="7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Апрель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A0" w:rsidRPr="00E72CE1" w:rsidRDefault="005418A0" w:rsidP="005418A0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92F" w:rsidRPr="0005192F" w:rsidRDefault="0005192F" w:rsidP="000519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07-45</w:t>
            </w:r>
            <w:r w:rsidRPr="0005192F">
              <w:rPr>
                <w:rFonts w:ascii="Times New Roman" w:hAnsi="Times New Roman" w:cs="Times New Roman"/>
              </w:rPr>
              <w:t xml:space="preserve"> до 19-45</w:t>
            </w:r>
          </w:p>
          <w:p w:rsidR="005418A0" w:rsidRDefault="0005192F" w:rsidP="0005192F">
            <w:pPr>
              <w:jc w:val="center"/>
            </w:pPr>
            <w:r w:rsidRPr="0005192F">
              <w:rPr>
                <w:rFonts w:ascii="Times New Roman" w:hAnsi="Times New Roman" w:cs="Times New Roman"/>
              </w:rPr>
              <w:t>(12 часов)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A0" w:rsidRPr="00E72CE1" w:rsidRDefault="00FD231B" w:rsidP="005418A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A0" w:rsidRPr="00E72CE1" w:rsidRDefault="005418A0" w:rsidP="005418A0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A0" w:rsidRPr="00E72CE1" w:rsidRDefault="00FD231B" w:rsidP="005418A0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264</w:t>
            </w:r>
          </w:p>
        </w:tc>
      </w:tr>
      <w:tr w:rsidR="005418A0" w:rsidRPr="00E72CE1" w:rsidTr="00B47553">
        <w:trPr>
          <w:trHeight w:val="40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A0" w:rsidRPr="00E72CE1" w:rsidRDefault="005418A0" w:rsidP="005418A0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A0" w:rsidRDefault="00B47553" w:rsidP="005418A0">
            <w:pPr>
              <w:ind w:hanging="7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A0" w:rsidRPr="00E72CE1" w:rsidRDefault="005418A0" w:rsidP="005418A0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92F" w:rsidRPr="0005192F" w:rsidRDefault="0005192F" w:rsidP="000519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07-45</w:t>
            </w:r>
            <w:r w:rsidRPr="0005192F">
              <w:rPr>
                <w:rFonts w:ascii="Times New Roman" w:hAnsi="Times New Roman" w:cs="Times New Roman"/>
              </w:rPr>
              <w:t xml:space="preserve"> до 19-45</w:t>
            </w:r>
          </w:p>
          <w:p w:rsidR="005418A0" w:rsidRPr="00913B3B" w:rsidRDefault="0005192F" w:rsidP="0005192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5192F">
              <w:rPr>
                <w:rFonts w:ascii="Times New Roman" w:hAnsi="Times New Roman" w:cs="Times New Roman"/>
              </w:rPr>
              <w:t>(12 часов)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A0" w:rsidRPr="00E72CE1" w:rsidRDefault="008637D7" w:rsidP="005418A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A0" w:rsidRPr="00E72CE1" w:rsidRDefault="005418A0" w:rsidP="005418A0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CF7B0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A0" w:rsidRPr="00E72CE1" w:rsidRDefault="00FD231B" w:rsidP="005418A0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228</w:t>
            </w:r>
          </w:p>
        </w:tc>
      </w:tr>
      <w:tr w:rsidR="00B47553" w:rsidRPr="00E72CE1" w:rsidTr="00B47553">
        <w:trPr>
          <w:trHeight w:val="40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Pr="00E72CE1" w:rsidRDefault="00B47553" w:rsidP="00B47553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Default="00B47553" w:rsidP="00B47553">
            <w:pPr>
              <w:ind w:hanging="7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Июнь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Default="00B47553" w:rsidP="00B47553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92F" w:rsidRPr="0005192F" w:rsidRDefault="0005192F" w:rsidP="000519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07-45</w:t>
            </w:r>
            <w:r w:rsidRPr="0005192F">
              <w:rPr>
                <w:rFonts w:ascii="Times New Roman" w:hAnsi="Times New Roman" w:cs="Times New Roman"/>
              </w:rPr>
              <w:t xml:space="preserve"> до 19-45</w:t>
            </w:r>
          </w:p>
          <w:p w:rsidR="00B47553" w:rsidRPr="00913B3B" w:rsidRDefault="0005192F" w:rsidP="0005192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5192F">
              <w:rPr>
                <w:rFonts w:ascii="Times New Roman" w:hAnsi="Times New Roman" w:cs="Times New Roman"/>
              </w:rPr>
              <w:t>(12 часов)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Default="008637D7" w:rsidP="00B4755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Pr="00E72CE1" w:rsidRDefault="00B47553" w:rsidP="00B47553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Default="00FD231B" w:rsidP="00B47553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252</w:t>
            </w:r>
          </w:p>
        </w:tc>
      </w:tr>
      <w:tr w:rsidR="00B47553" w:rsidRPr="00E72CE1" w:rsidTr="00B47553">
        <w:trPr>
          <w:trHeight w:val="40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Pr="00E72CE1" w:rsidRDefault="00B47553" w:rsidP="00B47553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Default="00B47553" w:rsidP="00B47553">
            <w:pPr>
              <w:ind w:hanging="7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Июль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Default="00B47553" w:rsidP="00B47553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92F" w:rsidRPr="0005192F" w:rsidRDefault="0005192F" w:rsidP="000519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07-45</w:t>
            </w:r>
            <w:r w:rsidRPr="0005192F">
              <w:rPr>
                <w:rFonts w:ascii="Times New Roman" w:hAnsi="Times New Roman" w:cs="Times New Roman"/>
              </w:rPr>
              <w:t xml:space="preserve"> до 19-45</w:t>
            </w:r>
          </w:p>
          <w:p w:rsidR="00B47553" w:rsidRPr="00913B3B" w:rsidRDefault="0005192F" w:rsidP="0005192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5192F">
              <w:rPr>
                <w:rFonts w:ascii="Times New Roman" w:hAnsi="Times New Roman" w:cs="Times New Roman"/>
              </w:rPr>
              <w:t>(12 часов)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Default="00FD231B" w:rsidP="00B4755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Pr="00E72CE1" w:rsidRDefault="00B47553" w:rsidP="00B47553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Default="00FD231B" w:rsidP="00B47553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264</w:t>
            </w:r>
          </w:p>
        </w:tc>
      </w:tr>
      <w:tr w:rsidR="00B47553" w:rsidRPr="00E72CE1" w:rsidTr="00B47553">
        <w:trPr>
          <w:trHeight w:val="40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Pr="00E72CE1" w:rsidRDefault="00B47553" w:rsidP="00B47553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Default="00B47553" w:rsidP="00B47553">
            <w:pPr>
              <w:ind w:hanging="7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Август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Default="00B47553" w:rsidP="00B47553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92F" w:rsidRPr="0005192F" w:rsidRDefault="0005192F" w:rsidP="000519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07-45</w:t>
            </w:r>
            <w:r w:rsidRPr="0005192F">
              <w:rPr>
                <w:rFonts w:ascii="Times New Roman" w:hAnsi="Times New Roman" w:cs="Times New Roman"/>
              </w:rPr>
              <w:t xml:space="preserve"> до 19-45</w:t>
            </w:r>
          </w:p>
          <w:p w:rsidR="00B47553" w:rsidRPr="00913B3B" w:rsidRDefault="0005192F" w:rsidP="0005192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5192F">
              <w:rPr>
                <w:rFonts w:ascii="Times New Roman" w:hAnsi="Times New Roman" w:cs="Times New Roman"/>
              </w:rPr>
              <w:t>(12 часов)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Default="00FD231B" w:rsidP="00B4755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Pr="00E72CE1" w:rsidRDefault="00B47553" w:rsidP="00B47553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Default="00FD231B" w:rsidP="00B47553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264</w:t>
            </w:r>
          </w:p>
        </w:tc>
      </w:tr>
      <w:tr w:rsidR="00B47553" w:rsidRPr="00E72CE1" w:rsidTr="00B47553">
        <w:trPr>
          <w:trHeight w:val="40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Pr="00E72CE1" w:rsidRDefault="00B47553" w:rsidP="00B47553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Default="00B47553" w:rsidP="00B47553">
            <w:pPr>
              <w:ind w:hanging="7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Сентябрь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Default="00B47553" w:rsidP="00B47553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92F" w:rsidRPr="0005192F" w:rsidRDefault="0005192F" w:rsidP="000519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07-45</w:t>
            </w:r>
            <w:r w:rsidRPr="0005192F">
              <w:rPr>
                <w:rFonts w:ascii="Times New Roman" w:hAnsi="Times New Roman" w:cs="Times New Roman"/>
              </w:rPr>
              <w:t xml:space="preserve"> до 19-45</w:t>
            </w:r>
          </w:p>
          <w:p w:rsidR="00B47553" w:rsidRPr="00913B3B" w:rsidRDefault="0005192F" w:rsidP="0005192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5192F">
              <w:rPr>
                <w:rFonts w:ascii="Times New Roman" w:hAnsi="Times New Roman" w:cs="Times New Roman"/>
              </w:rPr>
              <w:t>(12 часов)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Default="00FD231B" w:rsidP="00B4755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Pr="00E72CE1" w:rsidRDefault="00B47553" w:rsidP="00B47553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Default="00FD231B" w:rsidP="00B47553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264</w:t>
            </w:r>
          </w:p>
        </w:tc>
      </w:tr>
      <w:tr w:rsidR="00B47553" w:rsidRPr="00E72CE1" w:rsidTr="00B47553">
        <w:trPr>
          <w:trHeight w:val="40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Pr="00E72CE1" w:rsidRDefault="00B47553" w:rsidP="00B47553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Default="00B47553" w:rsidP="00B47553">
            <w:pPr>
              <w:ind w:hanging="7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Октябрь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Default="00B47553" w:rsidP="00B47553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92F" w:rsidRPr="0005192F" w:rsidRDefault="0005192F" w:rsidP="000519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07-45</w:t>
            </w:r>
            <w:r w:rsidRPr="0005192F">
              <w:rPr>
                <w:rFonts w:ascii="Times New Roman" w:hAnsi="Times New Roman" w:cs="Times New Roman"/>
              </w:rPr>
              <w:t xml:space="preserve"> до 19-45</w:t>
            </w:r>
          </w:p>
          <w:p w:rsidR="00B47553" w:rsidRPr="00913B3B" w:rsidRDefault="0005192F" w:rsidP="0005192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5192F">
              <w:rPr>
                <w:rFonts w:ascii="Times New Roman" w:hAnsi="Times New Roman" w:cs="Times New Roman"/>
              </w:rPr>
              <w:t>(12 часов)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Default="00FD231B" w:rsidP="00B4755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Pr="00E72CE1" w:rsidRDefault="00B47553" w:rsidP="00B47553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Default="00FD231B" w:rsidP="00B47553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252</w:t>
            </w:r>
          </w:p>
        </w:tc>
      </w:tr>
      <w:tr w:rsidR="00B47553" w:rsidRPr="00E72CE1" w:rsidTr="00B47553">
        <w:trPr>
          <w:trHeight w:val="40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Pr="00E72CE1" w:rsidRDefault="00B47553" w:rsidP="00B47553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Default="00B47553" w:rsidP="00B47553">
            <w:pPr>
              <w:ind w:hanging="7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Ноябрь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Default="00B47553" w:rsidP="00B47553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92F" w:rsidRPr="0005192F" w:rsidRDefault="0005192F" w:rsidP="000519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07-45</w:t>
            </w:r>
            <w:r w:rsidRPr="0005192F">
              <w:rPr>
                <w:rFonts w:ascii="Times New Roman" w:hAnsi="Times New Roman" w:cs="Times New Roman"/>
              </w:rPr>
              <w:t xml:space="preserve"> до 19-45</w:t>
            </w:r>
          </w:p>
          <w:p w:rsidR="00B47553" w:rsidRPr="00913B3B" w:rsidRDefault="0005192F" w:rsidP="0005192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5192F">
              <w:rPr>
                <w:rFonts w:ascii="Times New Roman" w:hAnsi="Times New Roman" w:cs="Times New Roman"/>
              </w:rPr>
              <w:t>(12 часов)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Default="008637D7" w:rsidP="00F83F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F83FB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Pr="00E72CE1" w:rsidRDefault="00B47553" w:rsidP="00B47553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Default="00E56E1B" w:rsidP="00B47553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240</w:t>
            </w:r>
          </w:p>
        </w:tc>
      </w:tr>
      <w:tr w:rsidR="00B47553" w:rsidRPr="00E72CE1" w:rsidTr="00B47553">
        <w:trPr>
          <w:trHeight w:val="40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Pr="00E72CE1" w:rsidRDefault="00B47553" w:rsidP="00B47553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Default="00B47553" w:rsidP="00B47553">
            <w:pPr>
              <w:ind w:hanging="7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Декабрь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Default="00B47553" w:rsidP="00B47553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92F" w:rsidRPr="0005192F" w:rsidRDefault="0005192F" w:rsidP="000519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07-45</w:t>
            </w:r>
            <w:r w:rsidRPr="0005192F">
              <w:rPr>
                <w:rFonts w:ascii="Times New Roman" w:hAnsi="Times New Roman" w:cs="Times New Roman"/>
              </w:rPr>
              <w:t xml:space="preserve"> до 19-45</w:t>
            </w:r>
          </w:p>
          <w:p w:rsidR="00B47553" w:rsidRPr="00913B3B" w:rsidRDefault="0005192F" w:rsidP="0005192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5192F">
              <w:rPr>
                <w:rFonts w:ascii="Times New Roman" w:hAnsi="Times New Roman" w:cs="Times New Roman"/>
              </w:rPr>
              <w:t>(12 часов)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Default="00FD231B" w:rsidP="00F83F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F83FB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Pr="00E72CE1" w:rsidRDefault="00B47553" w:rsidP="00B47553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Default="00E56E1B" w:rsidP="00B47553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264</w:t>
            </w:r>
          </w:p>
        </w:tc>
      </w:tr>
      <w:tr w:rsidR="005418A0" w:rsidRPr="00E72CE1" w:rsidTr="00B47553">
        <w:trPr>
          <w:trHeight w:val="412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A0" w:rsidRPr="00E72CE1" w:rsidRDefault="005418A0" w:rsidP="005418A0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8A0" w:rsidRPr="00E72CE1" w:rsidRDefault="005418A0" w:rsidP="005418A0">
            <w:pPr>
              <w:ind w:hanging="1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72CE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8A0" w:rsidRPr="00E72CE1" w:rsidRDefault="005418A0" w:rsidP="005418A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92F" w:rsidRPr="0005192F" w:rsidRDefault="0005192F" w:rsidP="000519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07-45</w:t>
            </w:r>
            <w:r w:rsidRPr="0005192F">
              <w:rPr>
                <w:rFonts w:ascii="Times New Roman" w:hAnsi="Times New Roman" w:cs="Times New Roman"/>
              </w:rPr>
              <w:t xml:space="preserve"> до 19-45</w:t>
            </w:r>
          </w:p>
          <w:p w:rsidR="005418A0" w:rsidRPr="008173D6" w:rsidRDefault="0005192F" w:rsidP="000519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192F">
              <w:rPr>
                <w:rFonts w:ascii="Times New Roman" w:hAnsi="Times New Roman" w:cs="Times New Roman"/>
              </w:rPr>
              <w:t>(12 часов)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8A0" w:rsidRPr="00E72CE1" w:rsidRDefault="00F83FBE" w:rsidP="005418A0">
            <w:pPr>
              <w:ind w:firstLine="3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247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8A0" w:rsidRPr="00E72CE1" w:rsidRDefault="005418A0" w:rsidP="005418A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8A0" w:rsidRPr="00E72CE1" w:rsidRDefault="00F83FBE" w:rsidP="005418A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2964</w:t>
            </w:r>
          </w:p>
        </w:tc>
      </w:tr>
    </w:tbl>
    <w:p w:rsidR="00F111AA" w:rsidRDefault="00F111AA" w:rsidP="00CD56B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5418A0" w:rsidRDefault="005418A0" w:rsidP="00F111AA">
      <w:pPr>
        <w:rPr>
          <w:rFonts w:ascii="Times New Roman" w:hAnsi="Times New Roman" w:cs="Times New Roman"/>
          <w:sz w:val="24"/>
          <w:szCs w:val="24"/>
        </w:rPr>
      </w:pPr>
    </w:p>
    <w:p w:rsidR="00FC6EE9" w:rsidRPr="00994FE8" w:rsidRDefault="00994FE8" w:rsidP="00F111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ОБЩИЕ ТРЕБОВАНИЯ К ОКАЗАНИЮ</w:t>
      </w:r>
      <w:r w:rsidR="00FC6EE9" w:rsidRPr="00994FE8">
        <w:rPr>
          <w:rFonts w:ascii="Times New Roman" w:hAnsi="Times New Roman" w:cs="Times New Roman"/>
          <w:b/>
          <w:sz w:val="24"/>
          <w:szCs w:val="24"/>
        </w:rPr>
        <w:t xml:space="preserve"> УСЛУГ</w:t>
      </w:r>
    </w:p>
    <w:p w:rsidR="00FC6EE9" w:rsidRPr="00FC6EE9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1.1. Исполнитель (частная о</w:t>
      </w:r>
      <w:r w:rsidR="00994FE8">
        <w:rPr>
          <w:rFonts w:ascii="Times New Roman" w:hAnsi="Times New Roman" w:cs="Times New Roman"/>
          <w:sz w:val="24"/>
          <w:szCs w:val="24"/>
        </w:rPr>
        <w:t>хранная организация (ЧОО)</w:t>
      </w:r>
      <w:r w:rsidRPr="00FC6EE9">
        <w:rPr>
          <w:rFonts w:ascii="Times New Roman" w:hAnsi="Times New Roman" w:cs="Times New Roman"/>
          <w:sz w:val="24"/>
          <w:szCs w:val="24"/>
        </w:rPr>
        <w:t xml:space="preserve"> выполняет свои обязательств</w:t>
      </w:r>
      <w:r w:rsidR="00994FE8">
        <w:rPr>
          <w:rFonts w:ascii="Times New Roman" w:hAnsi="Times New Roman" w:cs="Times New Roman"/>
          <w:sz w:val="24"/>
          <w:szCs w:val="24"/>
        </w:rPr>
        <w:t>а</w:t>
      </w:r>
    </w:p>
    <w:p w:rsidR="00FC6EE9" w:rsidRPr="00FC6EE9" w:rsidRDefault="00994FE8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FC6EE9" w:rsidRPr="00FC6EE9">
        <w:rPr>
          <w:rFonts w:ascii="Times New Roman" w:hAnsi="Times New Roman" w:cs="Times New Roman"/>
          <w:sz w:val="24"/>
          <w:szCs w:val="24"/>
        </w:rPr>
        <w:t>оказывает охранные услуги) в соотве</w:t>
      </w:r>
      <w:r>
        <w:rPr>
          <w:rFonts w:ascii="Times New Roman" w:hAnsi="Times New Roman" w:cs="Times New Roman"/>
          <w:sz w:val="24"/>
          <w:szCs w:val="24"/>
        </w:rPr>
        <w:t>тствии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c:</w:t>
      </w:r>
    </w:p>
    <w:p w:rsidR="00FC6EE9" w:rsidRPr="00FC6EE9" w:rsidRDefault="00FC6EE9" w:rsidP="00D115D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- Законом Российской Феде</w:t>
      </w:r>
      <w:r w:rsidR="00994FE8">
        <w:rPr>
          <w:rFonts w:ascii="Times New Roman" w:hAnsi="Times New Roman" w:cs="Times New Roman"/>
          <w:sz w:val="24"/>
          <w:szCs w:val="24"/>
        </w:rPr>
        <w:t>рации от 11 март 1992 г. № 2487-</w:t>
      </w:r>
      <w:r w:rsidRPr="00FC6EE9">
        <w:rPr>
          <w:rFonts w:ascii="Times New Roman" w:hAnsi="Times New Roman" w:cs="Times New Roman"/>
          <w:sz w:val="24"/>
          <w:szCs w:val="24"/>
        </w:rPr>
        <w:t>1 «О частной детективной и</w:t>
      </w:r>
      <w:r w:rsidR="00D115DC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>охранной деятельности в Российской Федерации» (в действующей редакции);</w:t>
      </w:r>
    </w:p>
    <w:p w:rsidR="00FC6EE9" w:rsidRPr="00FC6EE9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- постановлениями Правительства Российской Федерации </w:t>
      </w:r>
      <w:r w:rsidR="00994FE8">
        <w:rPr>
          <w:rFonts w:ascii="Times New Roman" w:hAnsi="Times New Roman" w:cs="Times New Roman"/>
          <w:sz w:val="24"/>
          <w:szCs w:val="24"/>
        </w:rPr>
        <w:t>от</w:t>
      </w:r>
      <w:r w:rsidRPr="00FC6EE9">
        <w:rPr>
          <w:rFonts w:ascii="Times New Roman" w:hAnsi="Times New Roman" w:cs="Times New Roman"/>
          <w:sz w:val="24"/>
          <w:szCs w:val="24"/>
        </w:rPr>
        <w:t xml:space="preserve"> 14 августа 1992 г. № 587</w:t>
      </w:r>
    </w:p>
    <w:p w:rsidR="00FC6EE9" w:rsidRPr="00FC6EE9" w:rsidRDefault="00FC6EE9" w:rsidP="00D115D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«Вопросы частной детективной (сыскной) и частной охранной деятельности» (в действующей</w:t>
      </w:r>
      <w:r w:rsidR="00D115DC">
        <w:rPr>
          <w:rFonts w:ascii="Times New Roman" w:hAnsi="Times New Roman" w:cs="Times New Roman"/>
          <w:sz w:val="24"/>
          <w:szCs w:val="24"/>
        </w:rPr>
        <w:t xml:space="preserve"> </w:t>
      </w:r>
      <w:r w:rsidR="00994FE8">
        <w:rPr>
          <w:rFonts w:ascii="Times New Roman" w:hAnsi="Times New Roman" w:cs="Times New Roman"/>
          <w:sz w:val="24"/>
          <w:szCs w:val="24"/>
        </w:rPr>
        <w:t>редакции), от 23 июня 201</w:t>
      </w:r>
      <w:r w:rsidRPr="00FC6EE9">
        <w:rPr>
          <w:rFonts w:ascii="Times New Roman" w:hAnsi="Times New Roman" w:cs="Times New Roman"/>
          <w:sz w:val="24"/>
          <w:szCs w:val="24"/>
        </w:rPr>
        <w:t xml:space="preserve">1 г. № 498 </w:t>
      </w:r>
      <w:r w:rsidR="00994FE8">
        <w:rPr>
          <w:rFonts w:ascii="Times New Roman" w:hAnsi="Times New Roman" w:cs="Times New Roman"/>
          <w:sz w:val="24"/>
          <w:szCs w:val="24"/>
        </w:rPr>
        <w:t xml:space="preserve">«О некоторых вопросах осуществления частной детективной </w:t>
      </w:r>
      <w:r w:rsidRPr="00FC6EE9">
        <w:rPr>
          <w:rFonts w:ascii="Times New Roman" w:hAnsi="Times New Roman" w:cs="Times New Roman"/>
          <w:sz w:val="24"/>
          <w:szCs w:val="24"/>
        </w:rPr>
        <w:t>(сыскной) и частной охранной деятельности» (в действующе</w:t>
      </w:r>
      <w:r w:rsidR="00994FE8">
        <w:rPr>
          <w:rFonts w:ascii="Times New Roman" w:hAnsi="Times New Roman" w:cs="Times New Roman"/>
          <w:sz w:val="24"/>
          <w:szCs w:val="24"/>
        </w:rPr>
        <w:t xml:space="preserve">й редакции), иными нормативными </w:t>
      </w:r>
      <w:r w:rsidRPr="00FC6EE9">
        <w:rPr>
          <w:rFonts w:ascii="Times New Roman" w:hAnsi="Times New Roman" w:cs="Times New Roman"/>
          <w:sz w:val="24"/>
          <w:szCs w:val="24"/>
        </w:rPr>
        <w:t xml:space="preserve">правовыми </w:t>
      </w:r>
      <w:r w:rsidR="00994FE8">
        <w:rPr>
          <w:rFonts w:ascii="Times New Roman" w:hAnsi="Times New Roman" w:cs="Times New Roman"/>
          <w:sz w:val="24"/>
          <w:szCs w:val="24"/>
        </w:rPr>
        <w:t>актами</w:t>
      </w:r>
      <w:r w:rsidRPr="00FC6EE9">
        <w:rPr>
          <w:rFonts w:ascii="Times New Roman" w:hAnsi="Times New Roman" w:cs="Times New Roman"/>
          <w:sz w:val="24"/>
          <w:szCs w:val="24"/>
        </w:rPr>
        <w:t xml:space="preserve"> Российской Федерации и Московской области, рег</w:t>
      </w:r>
      <w:r w:rsidR="00994FE8">
        <w:rPr>
          <w:rFonts w:ascii="Times New Roman" w:hAnsi="Times New Roman" w:cs="Times New Roman"/>
          <w:sz w:val="24"/>
          <w:szCs w:val="24"/>
        </w:rPr>
        <w:t>ламентирующими</w:t>
      </w:r>
      <w:r w:rsidRPr="00FC6EE9">
        <w:rPr>
          <w:rFonts w:ascii="Times New Roman" w:hAnsi="Times New Roman" w:cs="Times New Roman"/>
          <w:sz w:val="24"/>
          <w:szCs w:val="24"/>
        </w:rPr>
        <w:t xml:space="preserve"> в</w:t>
      </w:r>
      <w:r w:rsidR="00994FE8">
        <w:rPr>
          <w:rFonts w:ascii="Times New Roman" w:hAnsi="Times New Roman" w:cs="Times New Roman"/>
          <w:sz w:val="24"/>
          <w:szCs w:val="24"/>
        </w:rPr>
        <w:t xml:space="preserve">опросы </w:t>
      </w:r>
      <w:r w:rsidRPr="00FC6EE9">
        <w:rPr>
          <w:rFonts w:ascii="Times New Roman" w:hAnsi="Times New Roman" w:cs="Times New Roman"/>
          <w:sz w:val="24"/>
          <w:szCs w:val="24"/>
        </w:rPr>
        <w:t>частной охранной деятельности, Инструкцией по организации охраны объект</w:t>
      </w:r>
      <w:r w:rsidR="00994FE8">
        <w:rPr>
          <w:rFonts w:ascii="Times New Roman" w:hAnsi="Times New Roman" w:cs="Times New Roman"/>
          <w:sz w:val="24"/>
          <w:szCs w:val="24"/>
        </w:rPr>
        <w:t xml:space="preserve">а, Планом-схемой </w:t>
      </w:r>
      <w:r w:rsidRPr="00FC6EE9">
        <w:rPr>
          <w:rFonts w:ascii="Times New Roman" w:hAnsi="Times New Roman" w:cs="Times New Roman"/>
          <w:sz w:val="24"/>
          <w:szCs w:val="24"/>
        </w:rPr>
        <w:t>охраны объема, настоящим Техническим заданием и условиями</w:t>
      </w:r>
      <w:r w:rsidR="00994FE8">
        <w:rPr>
          <w:rFonts w:ascii="Times New Roman" w:hAnsi="Times New Roman" w:cs="Times New Roman"/>
          <w:sz w:val="24"/>
          <w:szCs w:val="24"/>
        </w:rPr>
        <w:t xml:space="preserve"> Контракта</w:t>
      </w:r>
      <w:r w:rsidRPr="00FC6EE9">
        <w:rPr>
          <w:rFonts w:ascii="Times New Roman" w:hAnsi="Times New Roman" w:cs="Times New Roman"/>
          <w:sz w:val="24"/>
          <w:szCs w:val="24"/>
        </w:rPr>
        <w:t>;</w:t>
      </w:r>
    </w:p>
    <w:p w:rsidR="00FC6EE9" w:rsidRPr="00FC6EE9" w:rsidRDefault="00994FE8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C6EE9" w:rsidRPr="00FC6EE9">
        <w:rPr>
          <w:rFonts w:ascii="Times New Roman" w:hAnsi="Times New Roman" w:cs="Times New Roman"/>
          <w:sz w:val="24"/>
          <w:szCs w:val="24"/>
        </w:rPr>
        <w:t>Федеральным законом от 13 декабря 1996 г. № 150—ФЗ «Об оружии» (в действующей</w:t>
      </w:r>
    </w:p>
    <w:p w:rsidR="00FC6EE9" w:rsidRPr="00FC6EE9" w:rsidRDefault="00FC6EE9" w:rsidP="00476F4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редакции), по</w:t>
      </w:r>
      <w:r w:rsidR="00994FE8">
        <w:rPr>
          <w:rFonts w:ascii="Times New Roman" w:hAnsi="Times New Roman" w:cs="Times New Roman"/>
          <w:sz w:val="24"/>
          <w:szCs w:val="24"/>
        </w:rPr>
        <w:t>ста</w:t>
      </w:r>
      <w:r w:rsidRPr="00FC6EE9">
        <w:rPr>
          <w:rFonts w:ascii="Times New Roman" w:hAnsi="Times New Roman" w:cs="Times New Roman"/>
          <w:sz w:val="24"/>
          <w:szCs w:val="24"/>
        </w:rPr>
        <w:t xml:space="preserve">новлением Правительства Российской Федерации от 21 </w:t>
      </w:r>
      <w:r w:rsidR="00994FE8">
        <w:rPr>
          <w:rFonts w:ascii="Times New Roman" w:hAnsi="Times New Roman" w:cs="Times New Roman"/>
          <w:sz w:val="24"/>
          <w:szCs w:val="24"/>
        </w:rPr>
        <w:t>июля</w:t>
      </w:r>
      <w:r w:rsidRPr="00FC6EE9">
        <w:rPr>
          <w:rFonts w:ascii="Times New Roman" w:hAnsi="Times New Roman" w:cs="Times New Roman"/>
          <w:sz w:val="24"/>
          <w:szCs w:val="24"/>
        </w:rPr>
        <w:t xml:space="preserve"> 1998 r. № 814 «</w:t>
      </w:r>
      <w:proofErr w:type="spellStart"/>
      <w:r w:rsidRPr="00FC6EE9">
        <w:rPr>
          <w:rFonts w:ascii="Times New Roman" w:hAnsi="Times New Roman" w:cs="Times New Roman"/>
          <w:sz w:val="24"/>
          <w:szCs w:val="24"/>
        </w:rPr>
        <w:t>О</w:t>
      </w:r>
      <w:bookmarkStart w:id="0" w:name="_GoBack"/>
      <w:bookmarkEnd w:id="0"/>
      <w:r w:rsidRPr="00FC6EE9">
        <w:rPr>
          <w:rFonts w:ascii="Times New Roman" w:hAnsi="Times New Roman" w:cs="Times New Roman"/>
          <w:sz w:val="24"/>
          <w:szCs w:val="24"/>
        </w:rPr>
        <w:t>мерах</w:t>
      </w:r>
      <w:proofErr w:type="spellEnd"/>
      <w:r w:rsidRPr="00FC6EE9">
        <w:rPr>
          <w:rFonts w:ascii="Times New Roman" w:hAnsi="Times New Roman" w:cs="Times New Roman"/>
          <w:sz w:val="24"/>
          <w:szCs w:val="24"/>
        </w:rPr>
        <w:t xml:space="preserve"> по регулирование оборота гражданского и служебного оружия и патронов к нему на</w:t>
      </w:r>
      <w:r w:rsidR="00D115DC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>территории Российской Федерации», иными нормативными правовыми актами Российской</w:t>
      </w:r>
      <w:r w:rsidR="00D115DC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>Фед</w:t>
      </w:r>
      <w:r w:rsidR="00994FE8">
        <w:rPr>
          <w:rFonts w:ascii="Times New Roman" w:hAnsi="Times New Roman" w:cs="Times New Roman"/>
          <w:sz w:val="24"/>
          <w:szCs w:val="24"/>
        </w:rPr>
        <w:t>ерации</w:t>
      </w:r>
      <w:r w:rsidRPr="00FC6EE9">
        <w:rPr>
          <w:rFonts w:ascii="Times New Roman" w:hAnsi="Times New Roman" w:cs="Times New Roman"/>
          <w:sz w:val="24"/>
          <w:szCs w:val="24"/>
        </w:rPr>
        <w:t>, регламентирующими оборот оружия;</w:t>
      </w:r>
    </w:p>
    <w:p w:rsidR="00FC6EE9" w:rsidRPr="00FC6EE9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- Федеральным законом от 06.03.2006№ 35-ФЗ «О противодействии терроризму» (в</w:t>
      </w:r>
    </w:p>
    <w:p w:rsidR="00FC6EE9" w:rsidRPr="00FC6EE9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действующей редакции);</w:t>
      </w:r>
    </w:p>
    <w:p w:rsidR="00FC6EE9" w:rsidRPr="00FC6EE9" w:rsidRDefault="00994FE8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C6EE9" w:rsidRPr="00FC6EE9">
        <w:rPr>
          <w:rFonts w:ascii="Times New Roman" w:hAnsi="Times New Roman" w:cs="Times New Roman"/>
          <w:sz w:val="24"/>
          <w:szCs w:val="24"/>
        </w:rPr>
        <w:t>Федеральным законом от 06.10.2003 № 131-ФЗ «Об общих принципах организации</w:t>
      </w:r>
    </w:p>
    <w:p w:rsidR="00FC6EE9" w:rsidRPr="00FC6EE9" w:rsidRDefault="00E56E1B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FC6EE9" w:rsidRPr="00FC6EE9">
        <w:rPr>
          <w:rFonts w:ascii="Times New Roman" w:hAnsi="Times New Roman" w:cs="Times New Roman"/>
          <w:sz w:val="24"/>
          <w:szCs w:val="24"/>
        </w:rPr>
        <w:t>местного самоуправления в Российской Фе</w:t>
      </w:r>
      <w:r w:rsidR="00994FE8">
        <w:rPr>
          <w:rFonts w:ascii="Times New Roman" w:hAnsi="Times New Roman" w:cs="Times New Roman"/>
          <w:sz w:val="24"/>
          <w:szCs w:val="24"/>
        </w:rPr>
        <w:t>дерации</w:t>
      </w:r>
      <w:r w:rsidR="00FC6EE9" w:rsidRPr="00FC6EE9">
        <w:rPr>
          <w:rFonts w:ascii="Times New Roman" w:hAnsi="Times New Roman" w:cs="Times New Roman"/>
          <w:sz w:val="24"/>
          <w:szCs w:val="24"/>
        </w:rPr>
        <w:t>» (в действующей редакции);</w:t>
      </w:r>
    </w:p>
    <w:p w:rsidR="00FC6EE9" w:rsidRPr="00FC6EE9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- Федеральным законом от 29.122012 № 273-ФЗ «Об образовании в Российской</w:t>
      </w:r>
    </w:p>
    <w:p w:rsidR="00FC6EE9" w:rsidRPr="00FC6EE9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Фе</w:t>
      </w:r>
      <w:r w:rsidR="00994FE8">
        <w:rPr>
          <w:rFonts w:ascii="Times New Roman" w:hAnsi="Times New Roman" w:cs="Times New Roman"/>
          <w:sz w:val="24"/>
          <w:szCs w:val="24"/>
        </w:rPr>
        <w:t>дерации» (в действующей редакции</w:t>
      </w:r>
      <w:r w:rsidRPr="00FC6EE9">
        <w:rPr>
          <w:rFonts w:ascii="Times New Roman" w:hAnsi="Times New Roman" w:cs="Times New Roman"/>
          <w:sz w:val="24"/>
          <w:szCs w:val="24"/>
        </w:rPr>
        <w:t>);</w:t>
      </w:r>
    </w:p>
    <w:p w:rsidR="00FC6EE9" w:rsidRPr="00FC6EE9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- Должностной инструкцией частного охранника на объект охраны, разработанной</w:t>
      </w:r>
    </w:p>
    <w:p w:rsidR="00FC6EE9" w:rsidRPr="00FC6EE9" w:rsidRDefault="00FC6EE9" w:rsidP="00D115D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Исполнителем в соответствии </w:t>
      </w:r>
      <w:r w:rsidR="00994FE8">
        <w:rPr>
          <w:rFonts w:ascii="Times New Roman" w:hAnsi="Times New Roman" w:cs="Times New Roman"/>
          <w:sz w:val="24"/>
          <w:szCs w:val="24"/>
        </w:rPr>
        <w:t>с</w:t>
      </w:r>
      <w:r w:rsidRPr="00FC6EE9">
        <w:rPr>
          <w:rFonts w:ascii="Times New Roman" w:hAnsi="Times New Roman" w:cs="Times New Roman"/>
          <w:sz w:val="24"/>
          <w:szCs w:val="24"/>
        </w:rPr>
        <w:t xml:space="preserve"> типовыми требованиями к должностной инструкции частного</w:t>
      </w:r>
      <w:r w:rsidR="00D115DC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>охранника на объект охраны, утвержденными приказ</w:t>
      </w:r>
      <w:r w:rsidR="00994FE8">
        <w:rPr>
          <w:rFonts w:ascii="Times New Roman" w:hAnsi="Times New Roman" w:cs="Times New Roman"/>
          <w:sz w:val="24"/>
          <w:szCs w:val="24"/>
        </w:rPr>
        <w:t>ом МВД России от 22 августа 201</w:t>
      </w:r>
      <w:r w:rsidRPr="00FC6EE9">
        <w:rPr>
          <w:rFonts w:ascii="Times New Roman" w:hAnsi="Times New Roman" w:cs="Times New Roman"/>
          <w:sz w:val="24"/>
          <w:szCs w:val="24"/>
        </w:rPr>
        <w:t>1 г. № 960.</w:t>
      </w:r>
    </w:p>
    <w:p w:rsidR="00FC6EE9" w:rsidRPr="00FC6EE9" w:rsidRDefault="000C2BC3" w:rsidP="00D115D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1.2. Каждый работник Исполнителя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(далее — сотрудник охраны) при оказании услуг на</w:t>
      </w:r>
      <w:r w:rsidR="00D115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объекте охраны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(посту охраны) должен:</w:t>
      </w:r>
    </w:p>
    <w:p w:rsidR="00FC6EE9" w:rsidRPr="00FC6EE9" w:rsidRDefault="000C2BC3" w:rsidP="00D115D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1.2.1.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Иметь удостоверение частного охранника, подтверждающего его правовой статус и</w:t>
      </w:r>
      <w:r w:rsidR="00D115DC">
        <w:rPr>
          <w:rFonts w:ascii="Times New Roman" w:hAnsi="Times New Roman" w:cs="Times New Roman"/>
          <w:sz w:val="24"/>
          <w:szCs w:val="24"/>
        </w:rPr>
        <w:t xml:space="preserve"> </w:t>
      </w:r>
      <w:r w:rsidR="00FC6EE9" w:rsidRPr="00FC6EE9">
        <w:rPr>
          <w:rFonts w:ascii="Times New Roman" w:hAnsi="Times New Roman" w:cs="Times New Roman"/>
          <w:sz w:val="24"/>
          <w:szCs w:val="24"/>
        </w:rPr>
        <w:t>квалифи</w:t>
      </w:r>
      <w:r>
        <w:rPr>
          <w:rFonts w:ascii="Times New Roman" w:hAnsi="Times New Roman" w:cs="Times New Roman"/>
          <w:sz w:val="24"/>
          <w:szCs w:val="24"/>
        </w:rPr>
        <w:t>кацию</w:t>
      </w:r>
      <w:r w:rsidR="00FC6EE9" w:rsidRPr="00FC6EE9">
        <w:rPr>
          <w:rFonts w:ascii="Times New Roman" w:hAnsi="Times New Roman" w:cs="Times New Roman"/>
          <w:sz w:val="24"/>
          <w:szCs w:val="24"/>
        </w:rPr>
        <w:t>, a также личную карточку частного охранника, предусмотренные Законом</w:t>
      </w:r>
    </w:p>
    <w:p w:rsidR="00FC6EE9" w:rsidRPr="00FC6EE9" w:rsidRDefault="00FC6EE9" w:rsidP="00D11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Российской Федерации от 11 марта 1992г. № 2487-1 «О частной д</w:t>
      </w:r>
      <w:r w:rsidR="000C2BC3">
        <w:rPr>
          <w:rFonts w:ascii="Times New Roman" w:hAnsi="Times New Roman" w:cs="Times New Roman"/>
          <w:sz w:val="24"/>
          <w:szCs w:val="24"/>
        </w:rPr>
        <w:t>етективной</w:t>
      </w:r>
      <w:r w:rsidRPr="00FC6EE9">
        <w:rPr>
          <w:rFonts w:ascii="Times New Roman" w:hAnsi="Times New Roman" w:cs="Times New Roman"/>
          <w:sz w:val="24"/>
          <w:szCs w:val="24"/>
        </w:rPr>
        <w:t xml:space="preserve"> и охранной</w:t>
      </w:r>
    </w:p>
    <w:p w:rsidR="00FC6EE9" w:rsidRPr="00FC6EE9" w:rsidRDefault="00FC6EE9" w:rsidP="00D11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деятельности в Российской Федерации» (в действующей </w:t>
      </w:r>
      <w:r w:rsidR="000C2BC3" w:rsidRPr="00FC6EE9">
        <w:rPr>
          <w:rFonts w:ascii="Times New Roman" w:hAnsi="Times New Roman" w:cs="Times New Roman"/>
          <w:sz w:val="24"/>
          <w:szCs w:val="24"/>
        </w:rPr>
        <w:t>редакции) ‚</w:t>
      </w:r>
      <w:r w:rsidR="000C2BC3">
        <w:rPr>
          <w:rFonts w:ascii="Times New Roman" w:hAnsi="Times New Roman" w:cs="Times New Roman"/>
          <w:sz w:val="24"/>
          <w:szCs w:val="24"/>
        </w:rPr>
        <w:t xml:space="preserve"> и выд</w:t>
      </w:r>
      <w:r w:rsidRPr="00FC6EE9">
        <w:rPr>
          <w:rFonts w:ascii="Times New Roman" w:hAnsi="Times New Roman" w:cs="Times New Roman"/>
          <w:sz w:val="24"/>
          <w:szCs w:val="24"/>
        </w:rPr>
        <w:t>анные в порядке,</w:t>
      </w:r>
    </w:p>
    <w:p w:rsidR="00FC6EE9" w:rsidRPr="00FC6EE9" w:rsidRDefault="00FC6EE9" w:rsidP="00D11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установленном нормативными правовыми </w:t>
      </w:r>
      <w:r w:rsidR="000C2BC3">
        <w:rPr>
          <w:rFonts w:ascii="Times New Roman" w:hAnsi="Times New Roman" w:cs="Times New Roman"/>
          <w:sz w:val="24"/>
          <w:szCs w:val="24"/>
        </w:rPr>
        <w:t>актами</w:t>
      </w:r>
      <w:r w:rsidRPr="00FC6EE9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и</w:t>
      </w:r>
    </w:p>
    <w:p w:rsidR="00FC6EE9" w:rsidRPr="00FC6EE9" w:rsidRDefault="00FC6EE9" w:rsidP="00D11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МВД России.</w:t>
      </w:r>
    </w:p>
    <w:p w:rsidR="00FC6EE9" w:rsidRPr="00FC6EE9" w:rsidRDefault="000C2BC3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1.2.2.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Иметь документ, удостоверяющий личность и подтверждающий регистрацию по</w:t>
      </w:r>
    </w:p>
    <w:p w:rsidR="00FC6EE9" w:rsidRPr="00FC6EE9" w:rsidRDefault="00FC6EE9" w:rsidP="00D115D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месту ж</w:t>
      </w:r>
      <w:r w:rsidR="000C2BC3">
        <w:rPr>
          <w:rFonts w:ascii="Times New Roman" w:hAnsi="Times New Roman" w:cs="Times New Roman"/>
          <w:sz w:val="24"/>
          <w:szCs w:val="24"/>
        </w:rPr>
        <w:t>ительства или по месту пребывания</w:t>
      </w:r>
      <w:r w:rsidRPr="00FC6EE9">
        <w:rPr>
          <w:rFonts w:ascii="Times New Roman" w:hAnsi="Times New Roman" w:cs="Times New Roman"/>
          <w:sz w:val="24"/>
          <w:szCs w:val="24"/>
        </w:rPr>
        <w:t xml:space="preserve"> (в </w:t>
      </w:r>
      <w:r w:rsidR="000C2BC3">
        <w:rPr>
          <w:rFonts w:ascii="Times New Roman" w:hAnsi="Times New Roman" w:cs="Times New Roman"/>
          <w:sz w:val="24"/>
          <w:szCs w:val="24"/>
        </w:rPr>
        <w:t>соответствии с</w:t>
      </w:r>
      <w:r w:rsidRPr="00FC6EE9">
        <w:rPr>
          <w:rFonts w:ascii="Times New Roman" w:hAnsi="Times New Roman" w:cs="Times New Roman"/>
          <w:sz w:val="24"/>
          <w:szCs w:val="24"/>
        </w:rPr>
        <w:t xml:space="preserve"> законодательством Российской</w:t>
      </w:r>
      <w:r w:rsidR="00D115DC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>Федерации).</w:t>
      </w:r>
    </w:p>
    <w:p w:rsidR="00FC6EE9" w:rsidRPr="00FC6EE9" w:rsidRDefault="000C2BC3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1.2.3. Быть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одетым в специальную форменную одежду (по сезону), позволяющую</w:t>
      </w:r>
    </w:p>
    <w:p w:rsidR="00FC6EE9" w:rsidRPr="00FC6EE9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определить </w:t>
      </w:r>
      <w:r w:rsidR="000C2BC3">
        <w:rPr>
          <w:rFonts w:ascii="Times New Roman" w:hAnsi="Times New Roman" w:cs="Times New Roman"/>
          <w:sz w:val="24"/>
          <w:szCs w:val="24"/>
        </w:rPr>
        <w:t>принадлежность</w:t>
      </w:r>
      <w:r w:rsidRPr="00FC6EE9">
        <w:rPr>
          <w:rFonts w:ascii="Times New Roman" w:hAnsi="Times New Roman" w:cs="Times New Roman"/>
          <w:sz w:val="24"/>
          <w:szCs w:val="24"/>
        </w:rPr>
        <w:t xml:space="preserve"> сотрудника охраны к Исполнителю. Обеспечить чистое и аккуратнее</w:t>
      </w:r>
      <w:r w:rsidR="00142F02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>ношение специальной форменной о</w:t>
      </w:r>
      <w:r w:rsidR="000C2BC3">
        <w:rPr>
          <w:rFonts w:ascii="Times New Roman" w:hAnsi="Times New Roman" w:cs="Times New Roman"/>
          <w:sz w:val="24"/>
          <w:szCs w:val="24"/>
        </w:rPr>
        <w:t>дежды.</w:t>
      </w:r>
      <w:r w:rsidRPr="00FC6EE9">
        <w:rPr>
          <w:rFonts w:ascii="Times New Roman" w:hAnsi="Times New Roman" w:cs="Times New Roman"/>
          <w:sz w:val="24"/>
          <w:szCs w:val="24"/>
        </w:rPr>
        <w:t xml:space="preserve"> Не допускать ношение специальной форменной</w:t>
      </w:r>
      <w:r w:rsidR="00142F02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 xml:space="preserve">одежды без личной карточки частного охранника и ношение </w:t>
      </w:r>
      <w:r w:rsidR="000C2BC3">
        <w:rPr>
          <w:rFonts w:ascii="Times New Roman" w:hAnsi="Times New Roman" w:cs="Times New Roman"/>
          <w:sz w:val="24"/>
          <w:szCs w:val="24"/>
        </w:rPr>
        <w:t>отдельных</w:t>
      </w:r>
      <w:r w:rsidRPr="00FC6EE9">
        <w:rPr>
          <w:rFonts w:ascii="Times New Roman" w:hAnsi="Times New Roman" w:cs="Times New Roman"/>
          <w:sz w:val="24"/>
          <w:szCs w:val="24"/>
        </w:rPr>
        <w:t xml:space="preserve"> предметов специальной</w:t>
      </w:r>
      <w:r w:rsidR="00142F02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>форменной одежды совместно с иной одеждой, ношение специальной форменной одежды,</w:t>
      </w:r>
      <w:r w:rsidR="00142F02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>аналогичной форме одежды сотрудников правоох</w:t>
      </w:r>
      <w:r w:rsidR="000C2BC3">
        <w:rPr>
          <w:rFonts w:ascii="Times New Roman" w:hAnsi="Times New Roman" w:cs="Times New Roman"/>
          <w:sz w:val="24"/>
          <w:szCs w:val="24"/>
        </w:rPr>
        <w:t>ранительных органов и военнослужащих, а</w:t>
      </w:r>
      <w:r w:rsidR="00142F02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>также сходной с ними до степени смешения.</w:t>
      </w:r>
    </w:p>
    <w:p w:rsidR="00FC6EE9" w:rsidRPr="00FC6EE9" w:rsidRDefault="00FC6EE9" w:rsidP="00D115D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1.2.4. Иметь (за счет Исполнителя) средства индивидуальной </w:t>
      </w:r>
      <w:r w:rsidR="000C2BC3">
        <w:rPr>
          <w:rFonts w:ascii="Times New Roman" w:hAnsi="Times New Roman" w:cs="Times New Roman"/>
          <w:sz w:val="24"/>
          <w:szCs w:val="24"/>
        </w:rPr>
        <w:t>защиты</w:t>
      </w:r>
      <w:r w:rsidRPr="00FC6EE9">
        <w:rPr>
          <w:rFonts w:ascii="Times New Roman" w:hAnsi="Times New Roman" w:cs="Times New Roman"/>
          <w:sz w:val="24"/>
          <w:szCs w:val="24"/>
        </w:rPr>
        <w:t xml:space="preserve"> органов дыхания и</w:t>
      </w:r>
      <w:r w:rsidR="00D115DC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>зрения (используются при пожаре), соответс</w:t>
      </w:r>
      <w:r w:rsidR="000C2BC3">
        <w:rPr>
          <w:rFonts w:ascii="Times New Roman" w:hAnsi="Times New Roman" w:cs="Times New Roman"/>
          <w:sz w:val="24"/>
          <w:szCs w:val="24"/>
        </w:rPr>
        <w:t>твие которых</w:t>
      </w:r>
      <w:r w:rsidRPr="00FC6EE9">
        <w:rPr>
          <w:rFonts w:ascii="Times New Roman" w:hAnsi="Times New Roman" w:cs="Times New Roman"/>
          <w:sz w:val="24"/>
          <w:szCs w:val="24"/>
        </w:rPr>
        <w:t xml:space="preserve"> требованиям пожарной безопасности</w:t>
      </w:r>
      <w:r w:rsidR="00D115DC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>подтверждено сертификатом соответствия (статьи 145,146 Федерального закона от 22 июля</w:t>
      </w:r>
      <w:r w:rsidR="00D115DC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>2008 г. № 123-ФЗ «Технический регламент о требованиях пожарной безопасности» (в</w:t>
      </w:r>
      <w:r w:rsidR="00D115DC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>действующей редакции).</w:t>
      </w:r>
    </w:p>
    <w:p w:rsidR="00FC6EE9" w:rsidRPr="00FC6EE9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1.2.5. Иметь средства радиосвязи и (или) мобильной связи, обеспечивающие</w:t>
      </w:r>
    </w:p>
    <w:p w:rsidR="00FC6EE9" w:rsidRPr="00FC6EE9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бесперебойную связь на территории и в помещениях объект охраны между всеми сотрудниками</w:t>
      </w:r>
      <w:r w:rsidR="00D115DC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>охраны дежурной смены и ответственным работником от администрации объекта охраны по</w:t>
      </w:r>
      <w:r w:rsidR="00D115DC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>вопросам обеспечения безопасности (за счет Исполнителя).</w:t>
      </w:r>
    </w:p>
    <w:p w:rsidR="00FC6EE9" w:rsidRPr="00FC6EE9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1.2.6. Иметь исправный ручной </w:t>
      </w:r>
      <w:proofErr w:type="spellStart"/>
      <w:r w:rsidR="00F52531">
        <w:rPr>
          <w:rFonts w:ascii="Times New Roman" w:hAnsi="Times New Roman" w:cs="Times New Roman"/>
          <w:sz w:val="24"/>
          <w:szCs w:val="24"/>
        </w:rPr>
        <w:t>металло</w:t>
      </w:r>
      <w:r w:rsidR="000C2BC3" w:rsidRPr="00FC6EE9">
        <w:rPr>
          <w:rFonts w:ascii="Times New Roman" w:hAnsi="Times New Roman" w:cs="Times New Roman"/>
          <w:sz w:val="24"/>
          <w:szCs w:val="24"/>
        </w:rPr>
        <w:t>детектор</w:t>
      </w:r>
      <w:proofErr w:type="spellEnd"/>
      <w:r w:rsidRPr="00FC6EE9">
        <w:rPr>
          <w:rFonts w:ascii="Times New Roman" w:hAnsi="Times New Roman" w:cs="Times New Roman"/>
          <w:sz w:val="24"/>
          <w:szCs w:val="24"/>
        </w:rPr>
        <w:t xml:space="preserve"> на каждом посту охраны (за счет</w:t>
      </w:r>
    </w:p>
    <w:p w:rsidR="00FC6EE9" w:rsidRPr="00FC6EE9" w:rsidRDefault="00FC6EE9" w:rsidP="00D11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Исполнителя),</w:t>
      </w:r>
    </w:p>
    <w:p w:rsidR="00FC6EE9" w:rsidRPr="00FC6EE9" w:rsidRDefault="000C2BC3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1.2.7. Иметь исправный элект</w:t>
      </w:r>
      <w:r w:rsidR="00FC6EE9" w:rsidRPr="00FC6EE9">
        <w:rPr>
          <w:rFonts w:ascii="Times New Roman" w:hAnsi="Times New Roman" w:cs="Times New Roman"/>
          <w:sz w:val="24"/>
          <w:szCs w:val="24"/>
        </w:rPr>
        <w:t>рический фонарь на каждом посту охраны (3a счет</w:t>
      </w:r>
    </w:p>
    <w:p w:rsidR="00FC6EE9" w:rsidRPr="00FC6EE9" w:rsidRDefault="00FC6EE9" w:rsidP="00D11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Исполнителя).</w:t>
      </w:r>
    </w:p>
    <w:p w:rsidR="00FC6EE9" w:rsidRPr="00FC6EE9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1.2.8.3нат</w:t>
      </w:r>
      <w:r w:rsidR="000C2BC3">
        <w:rPr>
          <w:rFonts w:ascii="Times New Roman" w:hAnsi="Times New Roman" w:cs="Times New Roman"/>
          <w:sz w:val="24"/>
          <w:szCs w:val="24"/>
        </w:rPr>
        <w:t>ь Закон Российской Федерации от</w:t>
      </w:r>
      <w:r w:rsidRPr="00FC6EE9">
        <w:rPr>
          <w:rFonts w:ascii="Times New Roman" w:hAnsi="Times New Roman" w:cs="Times New Roman"/>
          <w:sz w:val="24"/>
          <w:szCs w:val="24"/>
        </w:rPr>
        <w:t xml:space="preserve"> 11 марта 1992 г. № 2487-1 «О частной</w:t>
      </w:r>
    </w:p>
    <w:p w:rsidR="00FC6EE9" w:rsidRPr="00FC6EE9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детективной и охранной де</w:t>
      </w:r>
      <w:r w:rsidR="000C2BC3">
        <w:rPr>
          <w:rFonts w:ascii="Times New Roman" w:hAnsi="Times New Roman" w:cs="Times New Roman"/>
          <w:sz w:val="24"/>
          <w:szCs w:val="24"/>
        </w:rPr>
        <w:t>ятельности в Российской Федерации</w:t>
      </w:r>
      <w:r w:rsidRPr="00FC6EE9">
        <w:rPr>
          <w:rFonts w:ascii="Times New Roman" w:hAnsi="Times New Roman" w:cs="Times New Roman"/>
          <w:sz w:val="24"/>
          <w:szCs w:val="24"/>
        </w:rPr>
        <w:t>»</w:t>
      </w:r>
      <w:r w:rsidR="00927EA0">
        <w:rPr>
          <w:rFonts w:ascii="Times New Roman" w:hAnsi="Times New Roman" w:cs="Times New Roman"/>
          <w:sz w:val="24"/>
          <w:szCs w:val="24"/>
        </w:rPr>
        <w:t xml:space="preserve"> (в действующей редакции), иные нормативные правовые акты, регламент</w:t>
      </w:r>
      <w:r w:rsidRPr="00FC6EE9">
        <w:rPr>
          <w:rFonts w:ascii="Times New Roman" w:hAnsi="Times New Roman" w:cs="Times New Roman"/>
          <w:sz w:val="24"/>
          <w:szCs w:val="24"/>
        </w:rPr>
        <w:t xml:space="preserve">ирующие частную </w:t>
      </w:r>
      <w:r w:rsidR="00927EA0">
        <w:rPr>
          <w:rFonts w:ascii="Times New Roman" w:hAnsi="Times New Roman" w:cs="Times New Roman"/>
          <w:sz w:val="24"/>
          <w:szCs w:val="24"/>
        </w:rPr>
        <w:t xml:space="preserve">охранную деятельность, основы </w:t>
      </w:r>
      <w:r w:rsidRPr="00FC6EE9">
        <w:rPr>
          <w:rFonts w:ascii="Times New Roman" w:hAnsi="Times New Roman" w:cs="Times New Roman"/>
          <w:sz w:val="24"/>
          <w:szCs w:val="24"/>
        </w:rPr>
        <w:t>уголовного, административные, трудового законодательс</w:t>
      </w:r>
      <w:r w:rsidR="00927EA0">
        <w:rPr>
          <w:rFonts w:ascii="Times New Roman" w:hAnsi="Times New Roman" w:cs="Times New Roman"/>
          <w:sz w:val="24"/>
          <w:szCs w:val="24"/>
        </w:rPr>
        <w:t>тва, методические и нормативные документы по осуществлению</w:t>
      </w:r>
      <w:r w:rsidRPr="00FC6EE9">
        <w:rPr>
          <w:rFonts w:ascii="Times New Roman" w:hAnsi="Times New Roman" w:cs="Times New Roman"/>
          <w:sz w:val="24"/>
          <w:szCs w:val="24"/>
        </w:rPr>
        <w:t xml:space="preserve"> частной о</w:t>
      </w:r>
      <w:r w:rsidR="00927EA0">
        <w:rPr>
          <w:rFonts w:ascii="Times New Roman" w:hAnsi="Times New Roman" w:cs="Times New Roman"/>
          <w:sz w:val="24"/>
          <w:szCs w:val="24"/>
        </w:rPr>
        <w:t xml:space="preserve">хранной деятельности, Инструкцию по организации </w:t>
      </w:r>
      <w:r w:rsidRPr="00FC6EE9">
        <w:rPr>
          <w:rFonts w:ascii="Times New Roman" w:hAnsi="Times New Roman" w:cs="Times New Roman"/>
          <w:sz w:val="24"/>
          <w:szCs w:val="24"/>
        </w:rPr>
        <w:t>охраны объекта, план-схему охраны объек</w:t>
      </w:r>
      <w:r w:rsidR="00927EA0">
        <w:rPr>
          <w:rFonts w:ascii="Times New Roman" w:hAnsi="Times New Roman" w:cs="Times New Roman"/>
          <w:sz w:val="24"/>
          <w:szCs w:val="24"/>
        </w:rPr>
        <w:t>та, порядок ведения документации на объекте охраны, и</w:t>
      </w:r>
      <w:r w:rsidRPr="00FC6EE9">
        <w:rPr>
          <w:rFonts w:ascii="Times New Roman" w:hAnsi="Times New Roman" w:cs="Times New Roman"/>
          <w:sz w:val="24"/>
          <w:szCs w:val="24"/>
        </w:rPr>
        <w:t xml:space="preserve">нструкцию об организации </w:t>
      </w:r>
      <w:r w:rsidR="00927EA0" w:rsidRPr="00FC6EE9">
        <w:rPr>
          <w:rFonts w:ascii="Times New Roman" w:hAnsi="Times New Roman" w:cs="Times New Roman"/>
          <w:sz w:val="24"/>
          <w:szCs w:val="24"/>
        </w:rPr>
        <w:t xml:space="preserve">внутри </w:t>
      </w:r>
      <w:r w:rsidR="00927EA0">
        <w:rPr>
          <w:rFonts w:ascii="Times New Roman" w:hAnsi="Times New Roman" w:cs="Times New Roman"/>
          <w:sz w:val="24"/>
          <w:szCs w:val="24"/>
        </w:rPr>
        <w:t xml:space="preserve">объектового </w:t>
      </w:r>
      <w:r w:rsidR="00927EA0" w:rsidRPr="00FC6EE9">
        <w:rPr>
          <w:rFonts w:ascii="Times New Roman" w:hAnsi="Times New Roman" w:cs="Times New Roman"/>
          <w:sz w:val="24"/>
          <w:szCs w:val="24"/>
        </w:rPr>
        <w:t>и</w:t>
      </w:r>
      <w:r w:rsidRPr="00FC6EE9">
        <w:rPr>
          <w:rFonts w:ascii="Times New Roman" w:hAnsi="Times New Roman" w:cs="Times New Roman"/>
          <w:sz w:val="24"/>
          <w:szCs w:val="24"/>
        </w:rPr>
        <w:t xml:space="preserve"> пропускн</w:t>
      </w:r>
      <w:r w:rsidR="00927EA0">
        <w:rPr>
          <w:rFonts w:ascii="Times New Roman" w:hAnsi="Times New Roman" w:cs="Times New Roman"/>
          <w:sz w:val="24"/>
          <w:szCs w:val="24"/>
        </w:rPr>
        <w:t xml:space="preserve">ого режимов на объект охраны, a </w:t>
      </w:r>
      <w:r w:rsidRPr="00FC6EE9">
        <w:rPr>
          <w:rFonts w:ascii="Times New Roman" w:hAnsi="Times New Roman" w:cs="Times New Roman"/>
          <w:sz w:val="24"/>
          <w:szCs w:val="24"/>
        </w:rPr>
        <w:t>также должностные обязанности, установленные должностной</w:t>
      </w:r>
      <w:r w:rsidR="00927EA0">
        <w:rPr>
          <w:rFonts w:ascii="Times New Roman" w:hAnsi="Times New Roman" w:cs="Times New Roman"/>
          <w:sz w:val="24"/>
          <w:szCs w:val="24"/>
        </w:rPr>
        <w:t xml:space="preserve"> инструкцией частного охранника </w:t>
      </w:r>
      <w:r w:rsidRPr="00FC6EE9">
        <w:rPr>
          <w:rFonts w:ascii="Times New Roman" w:hAnsi="Times New Roman" w:cs="Times New Roman"/>
          <w:sz w:val="24"/>
          <w:szCs w:val="24"/>
        </w:rPr>
        <w:t>на объекте охраны.</w:t>
      </w:r>
    </w:p>
    <w:p w:rsidR="00FC6EE9" w:rsidRPr="00FC6EE9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1.2.9. Знать назначение и уметь пользоваться техническими средствами охраны</w:t>
      </w:r>
    </w:p>
    <w:p w:rsidR="00FC6EE9" w:rsidRPr="00FC6EE9" w:rsidRDefault="00FC6EE9" w:rsidP="00D115D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(с</w:t>
      </w:r>
      <w:r w:rsidR="00B0133B">
        <w:rPr>
          <w:rFonts w:ascii="Times New Roman" w:hAnsi="Times New Roman" w:cs="Times New Roman"/>
          <w:sz w:val="24"/>
          <w:szCs w:val="24"/>
        </w:rPr>
        <w:t>редствами аудио-и видеонаблюдения</w:t>
      </w:r>
      <w:r w:rsidRPr="00FC6EE9">
        <w:rPr>
          <w:rFonts w:ascii="Times New Roman" w:hAnsi="Times New Roman" w:cs="Times New Roman"/>
          <w:sz w:val="24"/>
          <w:szCs w:val="24"/>
        </w:rPr>
        <w:t>, сист</w:t>
      </w:r>
      <w:r w:rsidR="00B0133B">
        <w:rPr>
          <w:rFonts w:ascii="Times New Roman" w:hAnsi="Times New Roman" w:cs="Times New Roman"/>
          <w:sz w:val="24"/>
          <w:szCs w:val="24"/>
        </w:rPr>
        <w:t>е</w:t>
      </w:r>
      <w:r w:rsidRPr="00FC6EE9">
        <w:rPr>
          <w:rFonts w:ascii="Times New Roman" w:hAnsi="Times New Roman" w:cs="Times New Roman"/>
          <w:sz w:val="24"/>
          <w:szCs w:val="24"/>
        </w:rPr>
        <w:t>мами оповещения, кнопкой экстренного вызова</w:t>
      </w:r>
      <w:r w:rsidR="00D115DC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>полиции, техническими средствами охранной и охранно-пожарной сигнализации, средствами и</w:t>
      </w:r>
      <w:r w:rsidR="00D115DC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>системами контроля доступа, средствами радиосвязи и мобильной связи, ручным</w:t>
      </w:r>
      <w:r w:rsidR="00D115DC">
        <w:rPr>
          <w:rFonts w:ascii="Times New Roman" w:hAnsi="Times New Roman" w:cs="Times New Roman"/>
          <w:sz w:val="24"/>
          <w:szCs w:val="24"/>
        </w:rPr>
        <w:t xml:space="preserve"> </w:t>
      </w:r>
      <w:r w:rsidR="00B0133B">
        <w:rPr>
          <w:rFonts w:ascii="Times New Roman" w:hAnsi="Times New Roman" w:cs="Times New Roman"/>
          <w:sz w:val="24"/>
          <w:szCs w:val="24"/>
        </w:rPr>
        <w:t>металл детектором и др., применяемыми на объект</w:t>
      </w:r>
      <w:r w:rsidRPr="00FC6EE9">
        <w:rPr>
          <w:rFonts w:ascii="Times New Roman" w:hAnsi="Times New Roman" w:cs="Times New Roman"/>
          <w:sz w:val="24"/>
          <w:szCs w:val="24"/>
        </w:rPr>
        <w:t>е охраны.</w:t>
      </w:r>
    </w:p>
    <w:p w:rsidR="00FC6EE9" w:rsidRPr="00FC6EE9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lastRenderedPageBreak/>
        <w:t>1.2.10. Знать порядок действий и уметь практически действовать при возникновении</w:t>
      </w:r>
    </w:p>
    <w:p w:rsidR="00FC6EE9" w:rsidRPr="00FC6EE9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чрезвычайных ситуаци</w:t>
      </w:r>
      <w:r w:rsidR="00B0133B">
        <w:rPr>
          <w:rFonts w:ascii="Times New Roman" w:hAnsi="Times New Roman" w:cs="Times New Roman"/>
          <w:sz w:val="24"/>
          <w:szCs w:val="24"/>
        </w:rPr>
        <w:t>й на объект охраны (пожар, попыт</w:t>
      </w:r>
      <w:r w:rsidRPr="00FC6EE9">
        <w:rPr>
          <w:rFonts w:ascii="Times New Roman" w:hAnsi="Times New Roman" w:cs="Times New Roman"/>
          <w:sz w:val="24"/>
          <w:szCs w:val="24"/>
        </w:rPr>
        <w:t>ка одиночного либо группового</w:t>
      </w:r>
      <w:r w:rsidR="00D115DC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 xml:space="preserve">проникновения лиц на </w:t>
      </w:r>
      <w:r w:rsidR="00B0133B">
        <w:rPr>
          <w:rFonts w:ascii="Times New Roman" w:hAnsi="Times New Roman" w:cs="Times New Roman"/>
          <w:sz w:val="24"/>
          <w:szCs w:val="24"/>
        </w:rPr>
        <w:t>объект</w:t>
      </w:r>
      <w:r w:rsidRPr="00FC6EE9">
        <w:rPr>
          <w:rFonts w:ascii="Times New Roman" w:hAnsi="Times New Roman" w:cs="Times New Roman"/>
          <w:sz w:val="24"/>
          <w:szCs w:val="24"/>
        </w:rPr>
        <w:t xml:space="preserve"> охраны, обнаружение на территории объекта охраны либо в</w:t>
      </w:r>
      <w:r w:rsidR="00D115DC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>непосредственной близости от него предме</w:t>
      </w:r>
      <w:r w:rsidR="00B0133B">
        <w:rPr>
          <w:rFonts w:ascii="Times New Roman" w:hAnsi="Times New Roman" w:cs="Times New Roman"/>
          <w:sz w:val="24"/>
          <w:szCs w:val="24"/>
        </w:rPr>
        <w:t>та похожего на взрывное устройство</w:t>
      </w:r>
      <w:r w:rsidRPr="00FC6EE9">
        <w:rPr>
          <w:rFonts w:ascii="Times New Roman" w:hAnsi="Times New Roman" w:cs="Times New Roman"/>
          <w:sz w:val="24"/>
          <w:szCs w:val="24"/>
        </w:rPr>
        <w:t>, сообщение по</w:t>
      </w:r>
      <w:r w:rsidR="00D115DC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>телефону o заложенном на объект охраны взрывном устрой</w:t>
      </w:r>
      <w:r w:rsidR="00B0133B">
        <w:rPr>
          <w:rFonts w:ascii="Times New Roman" w:hAnsi="Times New Roman" w:cs="Times New Roman"/>
          <w:sz w:val="24"/>
          <w:szCs w:val="24"/>
        </w:rPr>
        <w:t>с</w:t>
      </w:r>
      <w:r w:rsidRPr="00FC6EE9">
        <w:rPr>
          <w:rFonts w:ascii="Times New Roman" w:hAnsi="Times New Roman" w:cs="Times New Roman"/>
          <w:sz w:val="24"/>
          <w:szCs w:val="24"/>
        </w:rPr>
        <w:t>т</w:t>
      </w:r>
      <w:r w:rsidR="00B0133B">
        <w:rPr>
          <w:rFonts w:ascii="Times New Roman" w:hAnsi="Times New Roman" w:cs="Times New Roman"/>
          <w:sz w:val="24"/>
          <w:szCs w:val="24"/>
        </w:rPr>
        <w:t>в</w:t>
      </w:r>
      <w:r w:rsidRPr="00FC6EE9">
        <w:rPr>
          <w:rFonts w:ascii="Times New Roman" w:hAnsi="Times New Roman" w:cs="Times New Roman"/>
          <w:sz w:val="24"/>
          <w:szCs w:val="24"/>
        </w:rPr>
        <w:t>е, захват заложников на объекте</w:t>
      </w:r>
      <w:r w:rsidR="00D115DC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>охраны, техногенная авария,</w:t>
      </w:r>
      <w:r w:rsidR="00B0133B">
        <w:rPr>
          <w:rFonts w:ascii="Times New Roman" w:hAnsi="Times New Roman" w:cs="Times New Roman"/>
          <w:sz w:val="24"/>
          <w:szCs w:val="24"/>
        </w:rPr>
        <w:t xml:space="preserve"> совершение террористического акта</w:t>
      </w:r>
      <w:r w:rsidRPr="00FC6EE9">
        <w:rPr>
          <w:rFonts w:ascii="Times New Roman" w:hAnsi="Times New Roman" w:cs="Times New Roman"/>
          <w:sz w:val="24"/>
          <w:szCs w:val="24"/>
        </w:rPr>
        <w:t xml:space="preserve"> на объекте охраны (взрыв,</w:t>
      </w:r>
      <w:r w:rsidR="00D115DC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 xml:space="preserve">поджог и </w:t>
      </w:r>
      <w:r w:rsidR="00B0133B" w:rsidRPr="00FC6EE9">
        <w:rPr>
          <w:rFonts w:ascii="Times New Roman" w:hAnsi="Times New Roman" w:cs="Times New Roman"/>
          <w:sz w:val="24"/>
          <w:szCs w:val="24"/>
        </w:rPr>
        <w:t>т.д.</w:t>
      </w:r>
      <w:r w:rsidR="00B0133B">
        <w:rPr>
          <w:rFonts w:ascii="Times New Roman" w:hAnsi="Times New Roman" w:cs="Times New Roman"/>
          <w:sz w:val="24"/>
          <w:szCs w:val="24"/>
        </w:rPr>
        <w:t>, знать</w:t>
      </w:r>
      <w:r w:rsidRPr="00FC6EE9">
        <w:rPr>
          <w:rFonts w:ascii="Times New Roman" w:hAnsi="Times New Roman" w:cs="Times New Roman"/>
          <w:sz w:val="24"/>
          <w:szCs w:val="24"/>
        </w:rPr>
        <w:t xml:space="preserve"> порядок задержания правонарушителей и передачи их в органы внутренних</w:t>
      </w:r>
      <w:r w:rsidR="00D115DC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>дел.</w:t>
      </w:r>
    </w:p>
    <w:p w:rsidR="00FC6EE9" w:rsidRPr="00FC6EE9" w:rsidRDefault="00B0133B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</w:t>
      </w:r>
      <w:proofErr w:type="gramStart"/>
      <w:r w:rsidR="00FC6EE9" w:rsidRPr="00FC6EE9">
        <w:rPr>
          <w:rFonts w:ascii="Times New Roman" w:hAnsi="Times New Roman" w:cs="Times New Roman"/>
          <w:sz w:val="24"/>
          <w:szCs w:val="24"/>
        </w:rPr>
        <w:t>11.Знать</w:t>
      </w:r>
      <w:proofErr w:type="gramEnd"/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и уметь оказывать первую медицинскую помощь пострадавшим при</w:t>
      </w:r>
    </w:p>
    <w:p w:rsidR="00FC6EE9" w:rsidRPr="00FC6EE9" w:rsidRDefault="00FC6EE9" w:rsidP="00D11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получении телесных повреждений. Знать порядок направления пострадавших в лечебные</w:t>
      </w:r>
    </w:p>
    <w:p w:rsidR="00FC6EE9" w:rsidRPr="00FC6EE9" w:rsidRDefault="00FC6EE9" w:rsidP="00D11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учреждения.</w:t>
      </w:r>
    </w:p>
    <w:p w:rsidR="00FC6EE9" w:rsidRPr="00FC6EE9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1.3.К в</w:t>
      </w:r>
      <w:r w:rsidR="00B0133B">
        <w:rPr>
          <w:rFonts w:ascii="Times New Roman" w:hAnsi="Times New Roman" w:cs="Times New Roman"/>
          <w:sz w:val="24"/>
          <w:szCs w:val="24"/>
        </w:rPr>
        <w:t>ыполнению обязанностей по охране объекта (объекто</w:t>
      </w:r>
      <w:r w:rsidRPr="00FC6EE9">
        <w:rPr>
          <w:rFonts w:ascii="Times New Roman" w:hAnsi="Times New Roman" w:cs="Times New Roman"/>
          <w:sz w:val="24"/>
          <w:szCs w:val="24"/>
        </w:rPr>
        <w:t>в) и (или) имущества не</w:t>
      </w:r>
    </w:p>
    <w:p w:rsidR="00FC6EE9" w:rsidRPr="00FC6EE9" w:rsidRDefault="00FC6EE9" w:rsidP="00D11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допускаются охранники-стажеры.</w:t>
      </w:r>
    </w:p>
    <w:p w:rsidR="00FC6EE9" w:rsidRPr="00FC6EE9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1.4. Каждый пост охраны комплектуется </w:t>
      </w:r>
      <w:r w:rsidR="00B0133B" w:rsidRPr="00FC6EE9">
        <w:rPr>
          <w:rFonts w:ascii="Times New Roman" w:hAnsi="Times New Roman" w:cs="Times New Roman"/>
          <w:sz w:val="24"/>
          <w:szCs w:val="24"/>
        </w:rPr>
        <w:t>из расчета,</w:t>
      </w:r>
      <w:r w:rsidRPr="00FC6EE9">
        <w:rPr>
          <w:rFonts w:ascii="Times New Roman" w:hAnsi="Times New Roman" w:cs="Times New Roman"/>
          <w:sz w:val="24"/>
          <w:szCs w:val="24"/>
        </w:rPr>
        <w:t xml:space="preserve"> пре</w:t>
      </w:r>
      <w:r w:rsidR="00B0133B">
        <w:rPr>
          <w:rFonts w:ascii="Times New Roman" w:hAnsi="Times New Roman" w:cs="Times New Roman"/>
          <w:sz w:val="24"/>
          <w:szCs w:val="24"/>
        </w:rPr>
        <w:t>дусмотренного</w:t>
      </w:r>
      <w:r w:rsidRPr="00FC6EE9">
        <w:rPr>
          <w:rFonts w:ascii="Times New Roman" w:hAnsi="Times New Roman" w:cs="Times New Roman"/>
          <w:sz w:val="24"/>
          <w:szCs w:val="24"/>
        </w:rPr>
        <w:t xml:space="preserve"> трудовым</w:t>
      </w:r>
    </w:p>
    <w:p w:rsidR="00FC6EE9" w:rsidRPr="00FC6EE9" w:rsidRDefault="00FC6EE9" w:rsidP="00D11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зак</w:t>
      </w:r>
      <w:r w:rsidR="00B0133B">
        <w:rPr>
          <w:rFonts w:ascii="Times New Roman" w:hAnsi="Times New Roman" w:cs="Times New Roman"/>
          <w:sz w:val="24"/>
          <w:szCs w:val="24"/>
        </w:rPr>
        <w:t>онодательством Российской Федерации</w:t>
      </w:r>
      <w:r w:rsidRPr="00FC6EE9">
        <w:rPr>
          <w:rFonts w:ascii="Times New Roman" w:hAnsi="Times New Roman" w:cs="Times New Roman"/>
          <w:sz w:val="24"/>
          <w:szCs w:val="24"/>
        </w:rPr>
        <w:t xml:space="preserve"> коэффиц</w:t>
      </w:r>
      <w:r w:rsidR="00B0133B">
        <w:rPr>
          <w:rFonts w:ascii="Times New Roman" w:hAnsi="Times New Roman" w:cs="Times New Roman"/>
          <w:sz w:val="24"/>
          <w:szCs w:val="24"/>
        </w:rPr>
        <w:t>иент сменности в зависимости от</w:t>
      </w:r>
      <w:r w:rsidRPr="00FC6EE9">
        <w:rPr>
          <w:rFonts w:ascii="Times New Roman" w:hAnsi="Times New Roman" w:cs="Times New Roman"/>
          <w:sz w:val="24"/>
          <w:szCs w:val="24"/>
        </w:rPr>
        <w:t xml:space="preserve"> режима</w:t>
      </w:r>
    </w:p>
    <w:p w:rsidR="00B0133B" w:rsidRDefault="00FC6EE9" w:rsidP="00D11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тр</w:t>
      </w:r>
      <w:r w:rsidR="00B0133B">
        <w:rPr>
          <w:rFonts w:ascii="Times New Roman" w:hAnsi="Times New Roman" w:cs="Times New Roman"/>
          <w:sz w:val="24"/>
          <w:szCs w:val="24"/>
        </w:rPr>
        <w:t xml:space="preserve">уда. Исполнитель должен обеспечить </w:t>
      </w:r>
      <w:r w:rsidRPr="00FC6EE9">
        <w:rPr>
          <w:rFonts w:ascii="Times New Roman" w:hAnsi="Times New Roman" w:cs="Times New Roman"/>
          <w:sz w:val="24"/>
          <w:szCs w:val="24"/>
        </w:rPr>
        <w:t>исполнение обязанностей каждым сотрудником охраны в</w:t>
      </w:r>
      <w:r w:rsidR="00C416E1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>соответствии с графиком дежурства, разработанным Исполнителем и согласованным с</w:t>
      </w:r>
      <w:r w:rsidR="00D115DC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>Заказчиком. Не допускается дежурство сотрудником охраны более 24 часов на посту охраны без</w:t>
      </w:r>
      <w:r w:rsidR="00C416E1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>смены (при 24-часовом графике).</w:t>
      </w:r>
    </w:p>
    <w:p w:rsidR="00FC6EE9" w:rsidRPr="00FC6EE9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1.5. Сотруднику охраны запре</w:t>
      </w:r>
      <w:r w:rsidR="00B0133B">
        <w:rPr>
          <w:rFonts w:ascii="Times New Roman" w:hAnsi="Times New Roman" w:cs="Times New Roman"/>
          <w:sz w:val="24"/>
          <w:szCs w:val="24"/>
        </w:rPr>
        <w:t>щается</w:t>
      </w:r>
      <w:r w:rsidRPr="00FC6EE9">
        <w:rPr>
          <w:rFonts w:ascii="Times New Roman" w:hAnsi="Times New Roman" w:cs="Times New Roman"/>
          <w:sz w:val="24"/>
          <w:szCs w:val="24"/>
        </w:rPr>
        <w:t xml:space="preserve"> покидать пост охраны. Для приема пищи,</w:t>
      </w:r>
    </w:p>
    <w:p w:rsidR="00FC6EE9" w:rsidRPr="00FC6EE9" w:rsidRDefault="00B0133B" w:rsidP="00D11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r w:rsidR="00FC6EE9" w:rsidRPr="00FC6EE9">
        <w:rPr>
          <w:rFonts w:ascii="Times New Roman" w:hAnsi="Times New Roman" w:cs="Times New Roman"/>
          <w:sz w:val="24"/>
          <w:szCs w:val="24"/>
        </w:rPr>
        <w:t>правления</w:t>
      </w:r>
      <w:proofErr w:type="spellEnd"/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естественных надобностей и в других необходимых случаях сотрудник охраны может</w:t>
      </w:r>
      <w:r w:rsidR="00C416E1">
        <w:rPr>
          <w:rFonts w:ascii="Times New Roman" w:hAnsi="Times New Roman" w:cs="Times New Roman"/>
          <w:sz w:val="24"/>
          <w:szCs w:val="24"/>
        </w:rPr>
        <w:t xml:space="preserve"> </w:t>
      </w:r>
      <w:r w:rsidR="00FC6EE9" w:rsidRPr="00FC6EE9">
        <w:rPr>
          <w:rFonts w:ascii="Times New Roman" w:hAnsi="Times New Roman" w:cs="Times New Roman"/>
          <w:sz w:val="24"/>
          <w:szCs w:val="24"/>
        </w:rPr>
        <w:t>покидать пост охраны только после его замены другим сотрудником охраны.</w:t>
      </w:r>
    </w:p>
    <w:p w:rsidR="00FC6EE9" w:rsidRPr="00FC6EE9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1.6.3апрещается проживание сотрудников охраны на территории объект</w:t>
      </w:r>
      <w:r w:rsidR="00B0133B">
        <w:rPr>
          <w:rFonts w:ascii="Times New Roman" w:hAnsi="Times New Roman" w:cs="Times New Roman"/>
          <w:sz w:val="24"/>
          <w:szCs w:val="24"/>
        </w:rPr>
        <w:t>а</w:t>
      </w:r>
      <w:r w:rsidRPr="00FC6EE9">
        <w:rPr>
          <w:rFonts w:ascii="Times New Roman" w:hAnsi="Times New Roman" w:cs="Times New Roman"/>
          <w:sz w:val="24"/>
          <w:szCs w:val="24"/>
        </w:rPr>
        <w:t xml:space="preserve"> охраны или</w:t>
      </w:r>
    </w:p>
    <w:p w:rsidR="00FC6EE9" w:rsidRPr="00FC6EE9" w:rsidRDefault="00FC6EE9" w:rsidP="00D11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непосредственно на объекте охраны (посту охраны)</w:t>
      </w:r>
    </w:p>
    <w:p w:rsidR="00FC6EE9" w:rsidRPr="00FC6EE9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1.7. Исполнитель обеспечивает взаимодействие с территориальными органами МВД</w:t>
      </w:r>
    </w:p>
    <w:p w:rsidR="00FC6EE9" w:rsidRPr="00FC6EE9" w:rsidRDefault="00FC6EE9" w:rsidP="00D11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Российской Федерации </w:t>
      </w:r>
      <w:r w:rsidR="00B0133B" w:rsidRPr="00FC6EE9">
        <w:rPr>
          <w:rFonts w:ascii="Times New Roman" w:hAnsi="Times New Roman" w:cs="Times New Roman"/>
          <w:sz w:val="24"/>
          <w:szCs w:val="24"/>
        </w:rPr>
        <w:t>в порядке,</w:t>
      </w:r>
      <w:r w:rsidRPr="00FC6EE9">
        <w:rPr>
          <w:rFonts w:ascii="Times New Roman" w:hAnsi="Times New Roman" w:cs="Times New Roman"/>
          <w:sz w:val="24"/>
          <w:szCs w:val="24"/>
        </w:rPr>
        <w:t xml:space="preserve"> установленном нормативными правовыми актами</w:t>
      </w:r>
    </w:p>
    <w:p w:rsidR="00FC6EE9" w:rsidRPr="00FC6EE9" w:rsidRDefault="00B0133B" w:rsidP="00D11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Правитель</w:t>
      </w:r>
      <w:r w:rsidR="00FC6EE9" w:rsidRPr="00FC6EE9">
        <w:rPr>
          <w:rFonts w:ascii="Times New Roman" w:hAnsi="Times New Roman" w:cs="Times New Roman"/>
          <w:sz w:val="24"/>
          <w:szCs w:val="24"/>
        </w:rPr>
        <w:t>ства Российской Федерации и МВД России.</w:t>
      </w:r>
    </w:p>
    <w:p w:rsidR="00FC6EE9" w:rsidRPr="00FC6EE9" w:rsidRDefault="00CC7BDC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1.8. Исполнитель не менее 3 (</w:t>
      </w:r>
      <w:proofErr w:type="spellStart"/>
      <w:r>
        <w:rPr>
          <w:rFonts w:ascii="Times New Roman" w:hAnsi="Times New Roman" w:cs="Times New Roman"/>
          <w:sz w:val="24"/>
          <w:szCs w:val="24"/>
        </w:rPr>
        <w:t>тр</w:t>
      </w:r>
      <w:r w:rsidR="00FC6EE9" w:rsidRPr="00FC6EE9">
        <w:rPr>
          <w:rFonts w:ascii="Times New Roman" w:hAnsi="Times New Roman" w:cs="Times New Roman"/>
          <w:sz w:val="24"/>
          <w:szCs w:val="24"/>
        </w:rPr>
        <w:t>ex</w:t>
      </w:r>
      <w:proofErr w:type="spellEnd"/>
      <w:r w:rsidR="00FC6EE9" w:rsidRPr="00FC6EE9">
        <w:rPr>
          <w:rFonts w:ascii="Times New Roman" w:hAnsi="Times New Roman" w:cs="Times New Roman"/>
          <w:sz w:val="24"/>
          <w:szCs w:val="24"/>
        </w:rPr>
        <w:t>) раз в неделю (в том числе один раз в нерабочее время),</w:t>
      </w:r>
      <w:r w:rsidR="00D115DC">
        <w:rPr>
          <w:rFonts w:ascii="Times New Roman" w:hAnsi="Times New Roman" w:cs="Times New Roman"/>
          <w:sz w:val="24"/>
          <w:szCs w:val="24"/>
        </w:rPr>
        <w:t xml:space="preserve"> </w:t>
      </w:r>
      <w:r w:rsidR="00FC6EE9" w:rsidRPr="00FC6EE9">
        <w:rPr>
          <w:rFonts w:ascii="Times New Roman" w:hAnsi="Times New Roman" w:cs="Times New Roman"/>
          <w:sz w:val="24"/>
          <w:szCs w:val="24"/>
        </w:rPr>
        <w:t>включая выходные и нерабочие праздничные дни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своими силами и средствами проводит</w:t>
      </w:r>
      <w:r w:rsidR="00D115DC">
        <w:rPr>
          <w:rFonts w:ascii="Times New Roman" w:hAnsi="Times New Roman" w:cs="Times New Roman"/>
          <w:sz w:val="24"/>
          <w:szCs w:val="24"/>
        </w:rPr>
        <w:t xml:space="preserve"> </w:t>
      </w:r>
      <w:r w:rsidR="00FC6EE9" w:rsidRPr="00FC6EE9">
        <w:rPr>
          <w:rFonts w:ascii="Times New Roman" w:hAnsi="Times New Roman" w:cs="Times New Roman"/>
          <w:sz w:val="24"/>
          <w:szCs w:val="24"/>
        </w:rPr>
        <w:t>выездные проверки несения дежурства сотрудниками охраны на объекте (объемах) охраны.</w:t>
      </w:r>
    </w:p>
    <w:p w:rsidR="00FC6EE9" w:rsidRPr="00FC6EE9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Результаты проверок отражаются в книге учета проверок качес</w:t>
      </w:r>
      <w:r w:rsidR="00CC7BDC">
        <w:rPr>
          <w:rFonts w:ascii="Times New Roman" w:hAnsi="Times New Roman" w:cs="Times New Roman"/>
          <w:sz w:val="24"/>
          <w:szCs w:val="24"/>
        </w:rPr>
        <w:t>тва несения службы. Исполнитель не реже трех раз в сутк</w:t>
      </w:r>
      <w:r w:rsidRPr="00FC6EE9">
        <w:rPr>
          <w:rFonts w:ascii="Times New Roman" w:hAnsi="Times New Roman" w:cs="Times New Roman"/>
          <w:sz w:val="24"/>
          <w:szCs w:val="24"/>
        </w:rPr>
        <w:t>и осуществляет дистанционный (с использованием средст</w:t>
      </w:r>
      <w:r w:rsidR="00CC7BDC">
        <w:rPr>
          <w:rFonts w:ascii="Times New Roman" w:hAnsi="Times New Roman" w:cs="Times New Roman"/>
          <w:sz w:val="24"/>
          <w:szCs w:val="24"/>
        </w:rPr>
        <w:t xml:space="preserve">в связи) контроль </w:t>
      </w:r>
      <w:r w:rsidRPr="00FC6EE9">
        <w:rPr>
          <w:rFonts w:ascii="Times New Roman" w:hAnsi="Times New Roman" w:cs="Times New Roman"/>
          <w:sz w:val="24"/>
          <w:szCs w:val="24"/>
        </w:rPr>
        <w:t>несения дежурства сотрудниками охраны на объект ох</w:t>
      </w:r>
      <w:r w:rsidR="00CC7BDC">
        <w:rPr>
          <w:rFonts w:ascii="Times New Roman" w:hAnsi="Times New Roman" w:cs="Times New Roman"/>
          <w:sz w:val="24"/>
          <w:szCs w:val="24"/>
        </w:rPr>
        <w:t xml:space="preserve">раны. Результаты дистанционного контроля </w:t>
      </w:r>
      <w:r w:rsidRPr="00FC6EE9">
        <w:rPr>
          <w:rFonts w:ascii="Times New Roman" w:hAnsi="Times New Roman" w:cs="Times New Roman"/>
          <w:sz w:val="24"/>
          <w:szCs w:val="24"/>
        </w:rPr>
        <w:t xml:space="preserve">отражаются сотрудниками охраны на объект охраны </w:t>
      </w:r>
      <w:r w:rsidR="00CC7BDC">
        <w:rPr>
          <w:rFonts w:ascii="Times New Roman" w:hAnsi="Times New Roman" w:cs="Times New Roman"/>
          <w:sz w:val="24"/>
          <w:szCs w:val="24"/>
        </w:rPr>
        <w:t xml:space="preserve">в книге учета проверок качества </w:t>
      </w:r>
      <w:r w:rsidRPr="00FC6EE9">
        <w:rPr>
          <w:rFonts w:ascii="Times New Roman" w:hAnsi="Times New Roman" w:cs="Times New Roman"/>
          <w:sz w:val="24"/>
          <w:szCs w:val="24"/>
        </w:rPr>
        <w:t>несения службы.</w:t>
      </w:r>
    </w:p>
    <w:p w:rsidR="00FC6EE9" w:rsidRPr="00FC6EE9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1.9. В случае возникновения</w:t>
      </w:r>
      <w:r w:rsidR="00CC7BDC">
        <w:rPr>
          <w:rFonts w:ascii="Times New Roman" w:hAnsi="Times New Roman" w:cs="Times New Roman"/>
          <w:sz w:val="24"/>
          <w:szCs w:val="24"/>
        </w:rPr>
        <w:t xml:space="preserve"> чрезвычайной ситуации на объ</w:t>
      </w:r>
      <w:r w:rsidRPr="00FC6EE9">
        <w:rPr>
          <w:rFonts w:ascii="Times New Roman" w:hAnsi="Times New Roman" w:cs="Times New Roman"/>
          <w:sz w:val="24"/>
          <w:szCs w:val="24"/>
        </w:rPr>
        <w:t>е</w:t>
      </w:r>
      <w:r w:rsidR="00CC7BDC">
        <w:rPr>
          <w:rFonts w:ascii="Times New Roman" w:hAnsi="Times New Roman" w:cs="Times New Roman"/>
          <w:sz w:val="24"/>
          <w:szCs w:val="24"/>
        </w:rPr>
        <w:t>кте о</w:t>
      </w:r>
      <w:r w:rsidRPr="00FC6EE9">
        <w:rPr>
          <w:rFonts w:ascii="Times New Roman" w:hAnsi="Times New Roman" w:cs="Times New Roman"/>
          <w:sz w:val="24"/>
          <w:szCs w:val="24"/>
        </w:rPr>
        <w:t>храны, Исполнитель</w:t>
      </w:r>
    </w:p>
    <w:p w:rsidR="00CC7BDC" w:rsidRDefault="00CC7BDC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обеспечивает:</w:t>
      </w:r>
    </w:p>
    <w:p w:rsidR="00FC6EE9" w:rsidRPr="00FC6EE9" w:rsidRDefault="00CC7BDC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-прибытие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мобильной группы сотрудников </w:t>
      </w:r>
      <w:r w:rsidRPr="00FC6EE9">
        <w:rPr>
          <w:rFonts w:ascii="Times New Roman" w:hAnsi="Times New Roman" w:cs="Times New Roman"/>
          <w:sz w:val="24"/>
          <w:szCs w:val="24"/>
        </w:rPr>
        <w:t>охраны,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вооруженной и экипированной в</w:t>
      </w:r>
      <w:r w:rsidR="00D115DC">
        <w:rPr>
          <w:rFonts w:ascii="Times New Roman" w:hAnsi="Times New Roman" w:cs="Times New Roman"/>
          <w:sz w:val="24"/>
          <w:szCs w:val="24"/>
        </w:rPr>
        <w:t xml:space="preserve"> </w:t>
      </w:r>
      <w:r w:rsidR="00FC6EE9" w:rsidRPr="00FC6EE9">
        <w:rPr>
          <w:rFonts w:ascii="Times New Roman" w:hAnsi="Times New Roman" w:cs="Times New Roman"/>
          <w:sz w:val="24"/>
          <w:szCs w:val="24"/>
        </w:rPr>
        <w:t>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п. 25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настоящег</w:t>
      </w:r>
      <w:r>
        <w:rPr>
          <w:rFonts w:ascii="Times New Roman" w:hAnsi="Times New Roman" w:cs="Times New Roman"/>
          <w:sz w:val="24"/>
          <w:szCs w:val="24"/>
        </w:rPr>
        <w:t>о технического задания на объект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охраны в срок не более 20</w:t>
      </w:r>
      <w:r w:rsidR="00D115DC">
        <w:rPr>
          <w:rFonts w:ascii="Times New Roman" w:hAnsi="Times New Roman" w:cs="Times New Roman"/>
          <w:sz w:val="24"/>
          <w:szCs w:val="24"/>
        </w:rPr>
        <w:t xml:space="preserve"> </w:t>
      </w:r>
      <w:r w:rsidR="00FC6EE9" w:rsidRPr="00FC6EE9">
        <w:rPr>
          <w:rFonts w:ascii="Times New Roman" w:hAnsi="Times New Roman" w:cs="Times New Roman"/>
          <w:sz w:val="24"/>
          <w:szCs w:val="24"/>
        </w:rPr>
        <w:t>минут с момента поступления сигнала тревоги с объект охраны;</w:t>
      </w:r>
    </w:p>
    <w:p w:rsidR="00FC6EE9" w:rsidRPr="00FC6EE9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- усиление охраны на объекте охраны за счет собственных сил и средств путем</w:t>
      </w:r>
    </w:p>
    <w:p w:rsidR="00FC6EE9" w:rsidRPr="00FC6EE9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выставления дополнительно не менее 1 (одного) круглосуточного поста охраны на период до</w:t>
      </w:r>
      <w:r w:rsidR="00D115DC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>ликвидации чрезвычайной ситуации. При этом время выставления дополнительных</w:t>
      </w:r>
      <w:r w:rsidR="00D115DC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>круглосуточных постов охраны не должно превышать 1 (одного) часа с момента поступления</w:t>
      </w:r>
      <w:r w:rsidR="00D115DC">
        <w:rPr>
          <w:rFonts w:ascii="Times New Roman" w:hAnsi="Times New Roman" w:cs="Times New Roman"/>
          <w:sz w:val="24"/>
          <w:szCs w:val="24"/>
        </w:rPr>
        <w:t xml:space="preserve"> </w:t>
      </w:r>
      <w:r w:rsidR="00CC7BDC">
        <w:rPr>
          <w:rFonts w:ascii="Times New Roman" w:hAnsi="Times New Roman" w:cs="Times New Roman"/>
          <w:sz w:val="24"/>
          <w:szCs w:val="24"/>
        </w:rPr>
        <w:t>Исполнителю сигнала тревоги с</w:t>
      </w:r>
      <w:r w:rsidRPr="00FC6EE9">
        <w:rPr>
          <w:rFonts w:ascii="Times New Roman" w:hAnsi="Times New Roman" w:cs="Times New Roman"/>
          <w:sz w:val="24"/>
          <w:szCs w:val="24"/>
        </w:rPr>
        <w:t xml:space="preserve"> объект охраны и (или) от Заказчика.</w:t>
      </w:r>
    </w:p>
    <w:p w:rsidR="00FC6EE9" w:rsidRPr="00FC6EE9" w:rsidRDefault="00D115DC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6EE9" w:rsidRPr="00FC6EE9">
        <w:rPr>
          <w:rFonts w:ascii="Times New Roman" w:hAnsi="Times New Roman" w:cs="Times New Roman"/>
          <w:sz w:val="24"/>
          <w:szCs w:val="24"/>
        </w:rPr>
        <w:t>1.10. К грубым нарушениям Исполнителем требований к оказанию услуг‚</w:t>
      </w:r>
    </w:p>
    <w:p w:rsidR="00C23EDD" w:rsidRDefault="00FC6EE9" w:rsidP="00D11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предусмотренных настоящим Т</w:t>
      </w:r>
      <w:r w:rsidR="00C23EDD">
        <w:rPr>
          <w:rFonts w:ascii="Times New Roman" w:hAnsi="Times New Roman" w:cs="Times New Roman"/>
          <w:sz w:val="24"/>
          <w:szCs w:val="24"/>
        </w:rPr>
        <w:t>ехническим заданием, относятся:</w:t>
      </w:r>
    </w:p>
    <w:p w:rsidR="00C23EDD" w:rsidRDefault="00CC7BDC" w:rsidP="00D115D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отсутствие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у сотрудника охраны удостоверения частного охранника и (или) личной карточки</w:t>
      </w:r>
      <w:r w:rsidR="00D115DC">
        <w:rPr>
          <w:rFonts w:ascii="Times New Roman" w:hAnsi="Times New Roman" w:cs="Times New Roman"/>
          <w:sz w:val="24"/>
          <w:szCs w:val="24"/>
        </w:rPr>
        <w:t xml:space="preserve"> </w:t>
      </w:r>
      <w:r w:rsidR="00C23EDD">
        <w:rPr>
          <w:rFonts w:ascii="Times New Roman" w:hAnsi="Times New Roman" w:cs="Times New Roman"/>
          <w:sz w:val="24"/>
          <w:szCs w:val="24"/>
        </w:rPr>
        <w:t>частного охранника</w:t>
      </w:r>
    </w:p>
    <w:p w:rsidR="00FC6EE9" w:rsidRPr="00FC6EE9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- отсутствие у сотрудника охраны специальной форменной одежды (по сезону) либо ношение</w:t>
      </w:r>
      <w:r w:rsidR="009C7273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>сотрудником охраны специальной форменной одежды без личной к</w:t>
      </w:r>
      <w:r w:rsidR="00CC7BDC">
        <w:rPr>
          <w:rFonts w:ascii="Times New Roman" w:hAnsi="Times New Roman" w:cs="Times New Roman"/>
          <w:sz w:val="24"/>
          <w:szCs w:val="24"/>
        </w:rPr>
        <w:t xml:space="preserve">арточки частного охранника либо </w:t>
      </w:r>
      <w:r w:rsidRPr="00FC6EE9">
        <w:rPr>
          <w:rFonts w:ascii="Times New Roman" w:hAnsi="Times New Roman" w:cs="Times New Roman"/>
          <w:sz w:val="24"/>
          <w:szCs w:val="24"/>
        </w:rPr>
        <w:t>ношение отдельных предметов специальн</w:t>
      </w:r>
      <w:r w:rsidR="00CC7BDC">
        <w:rPr>
          <w:rFonts w:ascii="Times New Roman" w:hAnsi="Times New Roman" w:cs="Times New Roman"/>
          <w:sz w:val="24"/>
          <w:szCs w:val="24"/>
        </w:rPr>
        <w:t xml:space="preserve">ой форменной одежды </w:t>
      </w:r>
      <w:r w:rsidR="00CC7BDC">
        <w:rPr>
          <w:rFonts w:ascii="Times New Roman" w:hAnsi="Times New Roman" w:cs="Times New Roman"/>
          <w:sz w:val="24"/>
          <w:szCs w:val="24"/>
        </w:rPr>
        <w:lastRenderedPageBreak/>
        <w:t>совместно с</w:t>
      </w:r>
      <w:r w:rsidRPr="00FC6EE9">
        <w:rPr>
          <w:rFonts w:ascii="Times New Roman" w:hAnsi="Times New Roman" w:cs="Times New Roman"/>
          <w:sz w:val="24"/>
          <w:szCs w:val="24"/>
        </w:rPr>
        <w:t xml:space="preserve"> иной од</w:t>
      </w:r>
      <w:r w:rsidR="00CC7BDC">
        <w:rPr>
          <w:rFonts w:ascii="Times New Roman" w:hAnsi="Times New Roman" w:cs="Times New Roman"/>
          <w:sz w:val="24"/>
          <w:szCs w:val="24"/>
        </w:rPr>
        <w:t xml:space="preserve">еждой или </w:t>
      </w:r>
      <w:r w:rsidRPr="00FC6EE9">
        <w:rPr>
          <w:rFonts w:ascii="Times New Roman" w:hAnsi="Times New Roman" w:cs="Times New Roman"/>
          <w:sz w:val="24"/>
          <w:szCs w:val="24"/>
        </w:rPr>
        <w:t>необеспечение чистого и аккуратного ношения специальн</w:t>
      </w:r>
      <w:r w:rsidR="00CC7BDC">
        <w:rPr>
          <w:rFonts w:ascii="Times New Roman" w:hAnsi="Times New Roman" w:cs="Times New Roman"/>
          <w:sz w:val="24"/>
          <w:szCs w:val="24"/>
        </w:rPr>
        <w:t xml:space="preserve">ой форменной одежды или ношение </w:t>
      </w:r>
      <w:r w:rsidRPr="00FC6EE9">
        <w:rPr>
          <w:rFonts w:ascii="Times New Roman" w:hAnsi="Times New Roman" w:cs="Times New Roman"/>
          <w:sz w:val="24"/>
          <w:szCs w:val="24"/>
        </w:rPr>
        <w:t>специальной форменной одеж</w:t>
      </w:r>
      <w:r w:rsidR="00CC7BDC">
        <w:rPr>
          <w:rFonts w:ascii="Times New Roman" w:hAnsi="Times New Roman" w:cs="Times New Roman"/>
          <w:sz w:val="24"/>
          <w:szCs w:val="24"/>
        </w:rPr>
        <w:t>ды, аналогичной форме одежды сотрудников правоохранительных органов и военнослужащих, a также сходной с</w:t>
      </w:r>
      <w:r w:rsidRPr="00FC6EE9">
        <w:rPr>
          <w:rFonts w:ascii="Times New Roman" w:hAnsi="Times New Roman" w:cs="Times New Roman"/>
          <w:sz w:val="24"/>
          <w:szCs w:val="24"/>
        </w:rPr>
        <w:t xml:space="preserve"> ними до степени смешения;</w:t>
      </w:r>
    </w:p>
    <w:p w:rsidR="00C23EDD" w:rsidRDefault="00FC6EE9" w:rsidP="00D115D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-отсутствие у сотрудника охраны мобильной группы разрешения на хранение и ношение</w:t>
      </w:r>
      <w:r w:rsidR="00D115DC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>служе</w:t>
      </w:r>
      <w:r w:rsidR="00C23EDD">
        <w:rPr>
          <w:rFonts w:ascii="Times New Roman" w:hAnsi="Times New Roman" w:cs="Times New Roman"/>
          <w:sz w:val="24"/>
          <w:szCs w:val="24"/>
        </w:rPr>
        <w:t>бного оружия и патронов к нему;</w:t>
      </w:r>
    </w:p>
    <w:p w:rsidR="00BF7905" w:rsidRDefault="00C23EDD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отсутствие у сотрудника охраны мобильной</w:t>
      </w:r>
      <w:r>
        <w:rPr>
          <w:rFonts w:ascii="Times New Roman" w:hAnsi="Times New Roman" w:cs="Times New Roman"/>
          <w:sz w:val="24"/>
          <w:szCs w:val="24"/>
        </w:rPr>
        <w:t xml:space="preserve"> группы при исполнении им своих обязанностей служебного оружия</w:t>
      </w:r>
      <w:r w:rsidR="00BF7905">
        <w:rPr>
          <w:rFonts w:ascii="Times New Roman" w:hAnsi="Times New Roman" w:cs="Times New Roman"/>
          <w:sz w:val="24"/>
          <w:szCs w:val="24"/>
        </w:rPr>
        <w:t>;</w:t>
      </w:r>
    </w:p>
    <w:p w:rsidR="00C23EDD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- самовольное (несан</w:t>
      </w:r>
      <w:r w:rsidR="00C23EDD">
        <w:rPr>
          <w:rFonts w:ascii="Times New Roman" w:hAnsi="Times New Roman" w:cs="Times New Roman"/>
          <w:sz w:val="24"/>
          <w:szCs w:val="24"/>
        </w:rPr>
        <w:t>кционированное</w:t>
      </w:r>
      <w:r w:rsidRPr="00FC6EE9">
        <w:rPr>
          <w:rFonts w:ascii="Times New Roman" w:hAnsi="Times New Roman" w:cs="Times New Roman"/>
          <w:sz w:val="24"/>
          <w:szCs w:val="24"/>
        </w:rPr>
        <w:t>) оставление сотрудник</w:t>
      </w:r>
      <w:r w:rsidR="00C23EDD">
        <w:rPr>
          <w:rFonts w:ascii="Times New Roman" w:hAnsi="Times New Roman" w:cs="Times New Roman"/>
          <w:sz w:val="24"/>
          <w:szCs w:val="24"/>
        </w:rPr>
        <w:t>ом охраны поста охраны (объекта охраны);</w:t>
      </w:r>
    </w:p>
    <w:p w:rsidR="00BF7905" w:rsidRDefault="00C23EDD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 несанкционированное вскрытие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принятых под охрану по</w:t>
      </w:r>
      <w:r>
        <w:rPr>
          <w:rFonts w:ascii="Times New Roman" w:hAnsi="Times New Roman" w:cs="Times New Roman"/>
          <w:sz w:val="24"/>
          <w:szCs w:val="24"/>
        </w:rPr>
        <w:t xml:space="preserve">мещений, за исключением случаев </w:t>
      </w:r>
      <w:r w:rsidR="00FC6EE9" w:rsidRPr="00FC6EE9">
        <w:rPr>
          <w:rFonts w:ascii="Times New Roman" w:hAnsi="Times New Roman" w:cs="Times New Roman"/>
          <w:sz w:val="24"/>
          <w:szCs w:val="24"/>
        </w:rPr>
        <w:t>действия сотрудника охраны в чрезвычайных ситуациях;</w:t>
      </w:r>
    </w:p>
    <w:p w:rsidR="00FC6EE9" w:rsidRPr="00FC6EE9" w:rsidRDefault="00C23EDD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допуск сотрудником охраны на территорию охраняемог</w:t>
      </w:r>
      <w:r>
        <w:rPr>
          <w:rFonts w:ascii="Times New Roman" w:hAnsi="Times New Roman" w:cs="Times New Roman"/>
          <w:sz w:val="24"/>
          <w:szCs w:val="24"/>
        </w:rPr>
        <w:t>о объекта или на сам объект</w:t>
      </w:r>
    </w:p>
    <w:p w:rsidR="00C23EDD" w:rsidRDefault="00C23EDD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посторонних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лиц и (или) транспортных средств, a равно внос (вв</w:t>
      </w:r>
      <w:r>
        <w:rPr>
          <w:rFonts w:ascii="Times New Roman" w:hAnsi="Times New Roman" w:cs="Times New Roman"/>
          <w:sz w:val="24"/>
          <w:szCs w:val="24"/>
        </w:rPr>
        <w:t xml:space="preserve">оз) на охраняемый объект, вынос 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(вывоз) имущества и материальных ценностей с охраняемого </w:t>
      </w:r>
      <w:r>
        <w:rPr>
          <w:rFonts w:ascii="Times New Roman" w:hAnsi="Times New Roman" w:cs="Times New Roman"/>
          <w:sz w:val="24"/>
          <w:szCs w:val="24"/>
        </w:rPr>
        <w:t xml:space="preserve">объекта в нарушение требований, 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установленных </w:t>
      </w:r>
      <w:r>
        <w:rPr>
          <w:rFonts w:ascii="Times New Roman" w:hAnsi="Times New Roman" w:cs="Times New Roman"/>
          <w:sz w:val="24"/>
          <w:szCs w:val="24"/>
        </w:rPr>
        <w:t xml:space="preserve">Инструкцией об организации внутри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объектовогои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пропускного режимов на объекте охраны; </w:t>
      </w:r>
    </w:p>
    <w:p w:rsidR="00C23EDD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- прием (в </w:t>
      </w:r>
      <w:r w:rsidR="00C23EDD">
        <w:rPr>
          <w:rFonts w:ascii="Times New Roman" w:hAnsi="Times New Roman" w:cs="Times New Roman"/>
          <w:sz w:val="24"/>
          <w:szCs w:val="24"/>
        </w:rPr>
        <w:t>том числе на временное хранение</w:t>
      </w:r>
      <w:r w:rsidRPr="00FC6EE9">
        <w:rPr>
          <w:rFonts w:ascii="Times New Roman" w:hAnsi="Times New Roman" w:cs="Times New Roman"/>
          <w:sz w:val="24"/>
          <w:szCs w:val="24"/>
        </w:rPr>
        <w:t>) сотрудником</w:t>
      </w:r>
      <w:r w:rsidR="00C23EDD">
        <w:rPr>
          <w:rFonts w:ascii="Times New Roman" w:hAnsi="Times New Roman" w:cs="Times New Roman"/>
          <w:sz w:val="24"/>
          <w:szCs w:val="24"/>
        </w:rPr>
        <w:t xml:space="preserve"> охраны от любых лиц и передача любым лицам любых предметов;</w:t>
      </w:r>
    </w:p>
    <w:p w:rsidR="00C23EDD" w:rsidRDefault="00C23EDD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 употребление сотрудником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охраны любых алкогольных напитков, включая слабоалкогольн</w:t>
      </w:r>
      <w:r>
        <w:rPr>
          <w:rFonts w:ascii="Times New Roman" w:hAnsi="Times New Roman" w:cs="Times New Roman"/>
          <w:sz w:val="24"/>
          <w:szCs w:val="24"/>
        </w:rPr>
        <w:t xml:space="preserve">ые, </w:t>
      </w:r>
      <w:r w:rsidR="00FC6EE9" w:rsidRPr="00FC6EE9">
        <w:rPr>
          <w:rFonts w:ascii="Times New Roman" w:hAnsi="Times New Roman" w:cs="Times New Roman"/>
          <w:sz w:val="24"/>
          <w:szCs w:val="24"/>
        </w:rPr>
        <w:t>либо наркотических средств и (или) психотропных веществ, а ра</w:t>
      </w:r>
      <w:r>
        <w:rPr>
          <w:rFonts w:ascii="Times New Roman" w:hAnsi="Times New Roman" w:cs="Times New Roman"/>
          <w:sz w:val="24"/>
          <w:szCs w:val="24"/>
        </w:rPr>
        <w:t xml:space="preserve">вно появление на объекте охраны </w:t>
      </w:r>
      <w:r w:rsidR="00FC6EE9" w:rsidRPr="00FC6EE9">
        <w:rPr>
          <w:rFonts w:ascii="Times New Roman" w:hAnsi="Times New Roman" w:cs="Times New Roman"/>
          <w:sz w:val="24"/>
          <w:szCs w:val="24"/>
        </w:rPr>
        <w:t>(посту охраны) в состоянии алкогольного и (или) наркоти</w:t>
      </w:r>
      <w:r>
        <w:rPr>
          <w:rFonts w:ascii="Times New Roman" w:hAnsi="Times New Roman" w:cs="Times New Roman"/>
          <w:sz w:val="24"/>
          <w:szCs w:val="24"/>
        </w:rPr>
        <w:t>ческого либо иного токсического опьянения;</w:t>
      </w:r>
    </w:p>
    <w:p w:rsidR="00FC6EE9" w:rsidRPr="00FC6EE9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- несение сотрудником охраны дежурства на объекте охраны бол</w:t>
      </w:r>
      <w:r w:rsidR="00C23EDD">
        <w:rPr>
          <w:rFonts w:ascii="Times New Roman" w:hAnsi="Times New Roman" w:cs="Times New Roman"/>
          <w:sz w:val="24"/>
          <w:szCs w:val="24"/>
        </w:rPr>
        <w:t xml:space="preserve">ее 24 часов без смены (при 24-х </w:t>
      </w:r>
      <w:r w:rsidRPr="00FC6EE9">
        <w:rPr>
          <w:rFonts w:ascii="Times New Roman" w:hAnsi="Times New Roman" w:cs="Times New Roman"/>
          <w:sz w:val="24"/>
          <w:szCs w:val="24"/>
        </w:rPr>
        <w:t>часовом графике);</w:t>
      </w:r>
    </w:p>
    <w:p w:rsidR="00C23EDD" w:rsidRDefault="00FC6EE9" w:rsidP="00D115D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- проживание сотрудника охраны на объекте охраны (посту охраны) либо на территории</w:t>
      </w:r>
      <w:r w:rsidR="00D115DC">
        <w:rPr>
          <w:rFonts w:ascii="Times New Roman" w:hAnsi="Times New Roman" w:cs="Times New Roman"/>
          <w:sz w:val="24"/>
          <w:szCs w:val="24"/>
        </w:rPr>
        <w:t xml:space="preserve"> </w:t>
      </w:r>
      <w:r w:rsidR="00C23EDD">
        <w:rPr>
          <w:rFonts w:ascii="Times New Roman" w:hAnsi="Times New Roman" w:cs="Times New Roman"/>
          <w:sz w:val="24"/>
          <w:szCs w:val="24"/>
        </w:rPr>
        <w:t>объекта охраны;</w:t>
      </w:r>
    </w:p>
    <w:p w:rsidR="00FC6EE9" w:rsidRPr="00FC6EE9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- некорректное или грубое обращение сотрудника охраны </w:t>
      </w:r>
      <w:r w:rsidR="00C23EDD">
        <w:rPr>
          <w:rFonts w:ascii="Times New Roman" w:hAnsi="Times New Roman" w:cs="Times New Roman"/>
          <w:sz w:val="24"/>
          <w:szCs w:val="24"/>
        </w:rPr>
        <w:t>с работниками объекта охраны или посетителями</w:t>
      </w:r>
      <w:r w:rsidRPr="00FC6EE9">
        <w:rPr>
          <w:rFonts w:ascii="Times New Roman" w:hAnsi="Times New Roman" w:cs="Times New Roman"/>
          <w:sz w:val="24"/>
          <w:szCs w:val="24"/>
        </w:rPr>
        <w:t>;</w:t>
      </w:r>
    </w:p>
    <w:p w:rsidR="00FC6EE9" w:rsidRPr="00FC6EE9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- сон или курение на посту охраны;</w:t>
      </w:r>
    </w:p>
    <w:p w:rsidR="00FC6EE9" w:rsidRPr="00FC6EE9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- приготовление и прием пищи на посту охраны;</w:t>
      </w:r>
    </w:p>
    <w:p w:rsidR="00FC6EE9" w:rsidRPr="00FC6EE9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- выполнение работ (оказание услуг), не связанных с оказанием охранных услуг.</w:t>
      </w:r>
    </w:p>
    <w:p w:rsidR="00FC6EE9" w:rsidRPr="00FC6EE9" w:rsidRDefault="00C23EDD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отсутстви</w:t>
      </w:r>
      <w:r>
        <w:rPr>
          <w:rFonts w:ascii="Times New Roman" w:hAnsi="Times New Roman" w:cs="Times New Roman"/>
          <w:sz w:val="24"/>
          <w:szCs w:val="24"/>
        </w:rPr>
        <w:t>е на посту охраны индивидуальных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средств защиты органов дыхания и зрения;</w:t>
      </w:r>
    </w:p>
    <w:p w:rsidR="00FC6EE9" w:rsidRPr="00FC6EE9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- изменение Исполнителем графика дежурства на объекте охраны, без согласования с</w:t>
      </w:r>
    </w:p>
    <w:p w:rsidR="00FC6EE9" w:rsidRPr="00FC6EE9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Заказчиком (администрацией объекта охраны);</w:t>
      </w:r>
    </w:p>
    <w:p w:rsidR="00FC6EE9" w:rsidRPr="00FC6EE9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- нарушение Исполнителем графика дежурства на объекте охраны;</w:t>
      </w:r>
    </w:p>
    <w:p w:rsidR="00FC6EE9" w:rsidRPr="00FC6EE9" w:rsidRDefault="00C23EDD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отсутствие, неполный состав, л</w:t>
      </w:r>
      <w:r>
        <w:rPr>
          <w:rFonts w:ascii="Times New Roman" w:hAnsi="Times New Roman" w:cs="Times New Roman"/>
          <w:sz w:val="24"/>
          <w:szCs w:val="24"/>
        </w:rPr>
        <w:t>ибо неправильное ведение Исполнит</w:t>
      </w:r>
      <w:r w:rsidR="00FC6EE9" w:rsidRPr="00FC6EE9">
        <w:rPr>
          <w:rFonts w:ascii="Times New Roman" w:hAnsi="Times New Roman" w:cs="Times New Roman"/>
          <w:sz w:val="24"/>
          <w:szCs w:val="24"/>
        </w:rPr>
        <w:t>елем документов</w:t>
      </w:r>
    </w:p>
    <w:p w:rsidR="00FC6EE9" w:rsidRPr="00FC6EE9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наблюдательного дела, служебной документации, книг и журналов</w:t>
      </w:r>
    </w:p>
    <w:p w:rsidR="00FC6EE9" w:rsidRPr="00FC6EE9" w:rsidRDefault="00BF7905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FC6EE9" w:rsidRPr="00FC6EE9">
        <w:rPr>
          <w:rFonts w:ascii="Times New Roman" w:hAnsi="Times New Roman" w:cs="Times New Roman"/>
          <w:sz w:val="24"/>
          <w:szCs w:val="24"/>
        </w:rPr>
        <w:t>11. В случае грубого нарушения сотрудником охраны требований к оказанию услуг‚</w:t>
      </w:r>
    </w:p>
    <w:p w:rsidR="00FC6EE9" w:rsidRPr="00FC6EE9" w:rsidRDefault="00BF7905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предусмотренных пункто</w:t>
      </w:r>
      <w:r w:rsidR="00FC6EE9" w:rsidRPr="00FC6EE9">
        <w:rPr>
          <w:rFonts w:ascii="Times New Roman" w:hAnsi="Times New Roman" w:cs="Times New Roman"/>
          <w:sz w:val="24"/>
          <w:szCs w:val="24"/>
        </w:rPr>
        <w:t>м 1.10. настоящего Технического задан</w:t>
      </w:r>
      <w:r>
        <w:rPr>
          <w:rFonts w:ascii="Times New Roman" w:hAnsi="Times New Roman" w:cs="Times New Roman"/>
          <w:sz w:val="24"/>
          <w:szCs w:val="24"/>
        </w:rPr>
        <w:t xml:space="preserve">ия, Исполнитель обязан заменить </w:t>
      </w:r>
      <w:r w:rsidR="00FC6EE9" w:rsidRPr="00FC6EE9">
        <w:rPr>
          <w:rFonts w:ascii="Times New Roman" w:hAnsi="Times New Roman" w:cs="Times New Roman"/>
          <w:sz w:val="24"/>
          <w:szCs w:val="24"/>
        </w:rPr>
        <w:t>его другим сотрудником охраны. При этом время замены не дол</w:t>
      </w:r>
      <w:r>
        <w:rPr>
          <w:rFonts w:ascii="Times New Roman" w:hAnsi="Times New Roman" w:cs="Times New Roman"/>
          <w:sz w:val="24"/>
          <w:szCs w:val="24"/>
        </w:rPr>
        <w:t xml:space="preserve">жно превышать 1 (одного) часа с </w:t>
      </w:r>
      <w:r w:rsidR="00FC6EE9" w:rsidRPr="00FC6EE9">
        <w:rPr>
          <w:rFonts w:ascii="Times New Roman" w:hAnsi="Times New Roman" w:cs="Times New Roman"/>
          <w:sz w:val="24"/>
          <w:szCs w:val="24"/>
        </w:rPr>
        <w:t>момента выявлен</w:t>
      </w:r>
      <w:r>
        <w:rPr>
          <w:rFonts w:ascii="Times New Roman" w:hAnsi="Times New Roman" w:cs="Times New Roman"/>
          <w:sz w:val="24"/>
          <w:szCs w:val="24"/>
        </w:rPr>
        <w:t xml:space="preserve">ия грубого нарушения (по звонку </w:t>
      </w:r>
      <w:r w:rsidR="00FC6EE9" w:rsidRPr="00FC6EE9">
        <w:rPr>
          <w:rFonts w:ascii="Times New Roman" w:hAnsi="Times New Roman" w:cs="Times New Roman"/>
          <w:sz w:val="24"/>
          <w:szCs w:val="24"/>
        </w:rPr>
        <w:t>Заказчика).</w:t>
      </w:r>
    </w:p>
    <w:p w:rsidR="00FC6EE9" w:rsidRPr="00FC6EE9" w:rsidRDefault="00BF7905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1.12. Заказчик осуществляет контроль соот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ветствия </w:t>
      </w:r>
      <w:r w:rsidR="00E74277" w:rsidRPr="00FC6EE9">
        <w:rPr>
          <w:rFonts w:ascii="Times New Roman" w:hAnsi="Times New Roman" w:cs="Times New Roman"/>
          <w:sz w:val="24"/>
          <w:szCs w:val="24"/>
        </w:rPr>
        <w:t>качества,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оказываемых Исполнителем</w:t>
      </w:r>
    </w:p>
    <w:p w:rsidR="00345BCE" w:rsidRDefault="00FC6EE9" w:rsidP="00D115D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услуг требовании настоящего Технического задания и условиям Контракта путем проведения</w:t>
      </w:r>
      <w:r w:rsidR="00D115DC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 xml:space="preserve">плановых, внеплановых и скрытых проверок. Для осуществления такого </w:t>
      </w:r>
      <w:r w:rsidR="00BF7905">
        <w:rPr>
          <w:rFonts w:ascii="Times New Roman" w:hAnsi="Times New Roman" w:cs="Times New Roman"/>
          <w:sz w:val="24"/>
          <w:szCs w:val="24"/>
        </w:rPr>
        <w:t xml:space="preserve">контроля Заказчик вправе </w:t>
      </w:r>
      <w:r w:rsidRPr="00FC6EE9">
        <w:rPr>
          <w:rFonts w:ascii="Times New Roman" w:hAnsi="Times New Roman" w:cs="Times New Roman"/>
          <w:sz w:val="24"/>
          <w:szCs w:val="24"/>
        </w:rPr>
        <w:t xml:space="preserve">привлекать независимых экспертов, a также предсказателей </w:t>
      </w:r>
      <w:r w:rsidR="00BF7905">
        <w:rPr>
          <w:rFonts w:ascii="Times New Roman" w:hAnsi="Times New Roman" w:cs="Times New Roman"/>
          <w:sz w:val="24"/>
          <w:szCs w:val="24"/>
        </w:rPr>
        <w:t xml:space="preserve">территориальных органов полиции </w:t>
      </w:r>
      <w:r w:rsidRPr="00FC6EE9">
        <w:rPr>
          <w:rFonts w:ascii="Times New Roman" w:hAnsi="Times New Roman" w:cs="Times New Roman"/>
          <w:sz w:val="24"/>
          <w:szCs w:val="24"/>
        </w:rPr>
        <w:t>Московской области (по согласованию).</w:t>
      </w:r>
    </w:p>
    <w:p w:rsidR="00786933" w:rsidRDefault="00786933" w:rsidP="00786933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71034C" w:rsidRDefault="0071034C" w:rsidP="00BF79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6EE9" w:rsidRPr="00BF7905" w:rsidRDefault="00BF7905" w:rsidP="00BF79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7905">
        <w:rPr>
          <w:rFonts w:ascii="Times New Roman" w:hAnsi="Times New Roman" w:cs="Times New Roman"/>
          <w:b/>
          <w:sz w:val="24"/>
          <w:szCs w:val="24"/>
        </w:rPr>
        <w:t>2. ТРЕБОВАНИЯ К КАЧЕСТВЕННЫМ</w:t>
      </w:r>
      <w:r w:rsidR="00FC6EE9" w:rsidRPr="00BF7905">
        <w:rPr>
          <w:rFonts w:ascii="Times New Roman" w:hAnsi="Times New Roman" w:cs="Times New Roman"/>
          <w:b/>
          <w:sz w:val="24"/>
          <w:szCs w:val="24"/>
        </w:rPr>
        <w:t xml:space="preserve"> ХАРАКТЕРИСТИКАМ УСЛУГ</w:t>
      </w:r>
    </w:p>
    <w:p w:rsidR="00FC6EE9" w:rsidRPr="00FC6EE9" w:rsidRDefault="00FC6EE9" w:rsidP="00BF7905">
      <w:pPr>
        <w:spacing w:after="0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FC6EE9" w:rsidRPr="00FC6EE9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E56E1B">
        <w:rPr>
          <w:rFonts w:ascii="Times New Roman" w:hAnsi="Times New Roman" w:cs="Times New Roman"/>
          <w:sz w:val="24"/>
          <w:szCs w:val="24"/>
        </w:rPr>
        <w:t>.</w:t>
      </w:r>
      <w:r w:rsidRPr="00FC6EE9">
        <w:rPr>
          <w:rFonts w:ascii="Times New Roman" w:hAnsi="Times New Roman" w:cs="Times New Roman"/>
          <w:sz w:val="24"/>
          <w:szCs w:val="24"/>
        </w:rPr>
        <w:t>1. Наличие у Исполн</w:t>
      </w:r>
      <w:r w:rsidR="00BF7905">
        <w:rPr>
          <w:rFonts w:ascii="Times New Roman" w:hAnsi="Times New Roman" w:cs="Times New Roman"/>
          <w:sz w:val="24"/>
          <w:szCs w:val="24"/>
        </w:rPr>
        <w:t>ител</w:t>
      </w:r>
      <w:r w:rsidRPr="00FC6EE9">
        <w:rPr>
          <w:rFonts w:ascii="Times New Roman" w:hAnsi="Times New Roman" w:cs="Times New Roman"/>
          <w:sz w:val="24"/>
          <w:szCs w:val="24"/>
        </w:rPr>
        <w:t>я:</w:t>
      </w:r>
    </w:p>
    <w:p w:rsidR="00FC6EE9" w:rsidRPr="00FC6EE9" w:rsidRDefault="00BF7905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дежурного подразделения с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круглосуточным режимом работы, имеющего постоянную</w:t>
      </w:r>
    </w:p>
    <w:p w:rsidR="00FC6EE9" w:rsidRPr="00FC6EE9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радио</w:t>
      </w:r>
      <w:r w:rsidR="00BF7905">
        <w:rPr>
          <w:rFonts w:ascii="Times New Roman" w:hAnsi="Times New Roman" w:cs="Times New Roman"/>
          <w:sz w:val="24"/>
          <w:szCs w:val="24"/>
        </w:rPr>
        <w:t>связь и (или) мобильную связь с объектом</w:t>
      </w:r>
      <w:r w:rsidRPr="00FC6EE9">
        <w:rPr>
          <w:rFonts w:ascii="Times New Roman" w:hAnsi="Times New Roman" w:cs="Times New Roman"/>
          <w:sz w:val="24"/>
          <w:szCs w:val="24"/>
        </w:rPr>
        <w:t xml:space="preserve"> охраны.</w:t>
      </w:r>
    </w:p>
    <w:p w:rsidR="00FC6EE9" w:rsidRPr="00FC6EE9" w:rsidRDefault="00BF7905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резервной группы.</w:t>
      </w:r>
    </w:p>
    <w:p w:rsidR="00FC6EE9" w:rsidRPr="00FC6EE9" w:rsidRDefault="00BF7905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инсп</w:t>
      </w:r>
      <w:r>
        <w:rPr>
          <w:rFonts w:ascii="Times New Roman" w:hAnsi="Times New Roman" w:cs="Times New Roman"/>
          <w:sz w:val="24"/>
          <w:szCs w:val="24"/>
        </w:rPr>
        <w:t>екторской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службы.</w:t>
      </w:r>
    </w:p>
    <w:p w:rsidR="00BF7905" w:rsidRDefault="00BF7905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специалиста по обслуживанию технических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средств охраны</w:t>
      </w:r>
    </w:p>
    <w:p w:rsidR="00BF7905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- транспортные средст</w:t>
      </w:r>
      <w:r w:rsidR="00BF7905">
        <w:rPr>
          <w:rFonts w:ascii="Times New Roman" w:hAnsi="Times New Roman" w:cs="Times New Roman"/>
          <w:sz w:val="24"/>
          <w:szCs w:val="24"/>
        </w:rPr>
        <w:t>в</w:t>
      </w:r>
    </w:p>
    <w:p w:rsidR="00FC6EE9" w:rsidRPr="00FC6EE9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- специальные</w:t>
      </w:r>
      <w:r w:rsidR="00BF7905">
        <w:rPr>
          <w:rFonts w:ascii="Times New Roman" w:hAnsi="Times New Roman" w:cs="Times New Roman"/>
          <w:sz w:val="24"/>
          <w:szCs w:val="24"/>
        </w:rPr>
        <w:t xml:space="preserve"> средства пассивной защиты (шлем</w:t>
      </w:r>
      <w:r w:rsidRPr="00FC6EE9">
        <w:rPr>
          <w:rFonts w:ascii="Times New Roman" w:hAnsi="Times New Roman" w:cs="Times New Roman"/>
          <w:sz w:val="24"/>
          <w:szCs w:val="24"/>
        </w:rPr>
        <w:t xml:space="preserve"> защитный 1-3 классов защиты, жилет</w:t>
      </w:r>
    </w:p>
    <w:p w:rsidR="00FC6EE9" w:rsidRPr="00FC6EE9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защ</w:t>
      </w:r>
      <w:r w:rsidR="00BF7905">
        <w:rPr>
          <w:rFonts w:ascii="Times New Roman" w:hAnsi="Times New Roman" w:cs="Times New Roman"/>
          <w:sz w:val="24"/>
          <w:szCs w:val="24"/>
        </w:rPr>
        <w:t>и</w:t>
      </w:r>
      <w:r w:rsidRPr="00FC6EE9">
        <w:rPr>
          <w:rFonts w:ascii="Times New Roman" w:hAnsi="Times New Roman" w:cs="Times New Roman"/>
          <w:sz w:val="24"/>
          <w:szCs w:val="24"/>
        </w:rPr>
        <w:t>тный 1-5 классов защит), разрешенными к применению в соответствии с зако</w:t>
      </w:r>
      <w:r w:rsidR="00BF7905">
        <w:rPr>
          <w:rFonts w:ascii="Times New Roman" w:hAnsi="Times New Roman" w:cs="Times New Roman"/>
          <w:sz w:val="24"/>
          <w:szCs w:val="24"/>
        </w:rPr>
        <w:t xml:space="preserve">нодательством </w:t>
      </w:r>
      <w:r w:rsidRPr="00FC6EE9">
        <w:rPr>
          <w:rFonts w:ascii="Times New Roman" w:hAnsi="Times New Roman" w:cs="Times New Roman"/>
          <w:sz w:val="24"/>
          <w:szCs w:val="24"/>
        </w:rPr>
        <w:t xml:space="preserve">Российской Федерации, </w:t>
      </w:r>
      <w:r w:rsidR="00BF7905">
        <w:rPr>
          <w:rFonts w:ascii="Times New Roman" w:hAnsi="Times New Roman" w:cs="Times New Roman"/>
          <w:sz w:val="24"/>
          <w:szCs w:val="24"/>
        </w:rPr>
        <w:t>в количестве не менее двух единиц</w:t>
      </w:r>
      <w:r w:rsidRPr="00FC6EE9">
        <w:rPr>
          <w:rFonts w:ascii="Times New Roman" w:hAnsi="Times New Roman" w:cs="Times New Roman"/>
          <w:sz w:val="24"/>
          <w:szCs w:val="24"/>
        </w:rPr>
        <w:t xml:space="preserve"> каждого наименования.</w:t>
      </w:r>
    </w:p>
    <w:p w:rsidR="00FC6EE9" w:rsidRPr="00FC6EE9" w:rsidRDefault="00BF7905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работник, на которою возложены трудовые обязанности по консультированию и</w:t>
      </w:r>
    </w:p>
    <w:p w:rsidR="00FC6EE9" w:rsidRPr="00FC6EE9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подготовке рекомендаций клиентам по вопросам правомерной защиты от противоправных</w:t>
      </w:r>
    </w:p>
    <w:p w:rsidR="00FC6EE9" w:rsidRPr="00FC6EE9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посягательств, имеющий высшее профессиональное образование.</w:t>
      </w:r>
    </w:p>
    <w:p w:rsidR="00FC6EE9" w:rsidRPr="00FC6EE9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- мобильных групп с</w:t>
      </w:r>
      <w:r w:rsidR="00BF7905">
        <w:rPr>
          <w:rFonts w:ascii="Times New Roman" w:hAnsi="Times New Roman" w:cs="Times New Roman"/>
          <w:sz w:val="24"/>
          <w:szCs w:val="24"/>
        </w:rPr>
        <w:t>отрудников охраны на автомобилях</w:t>
      </w:r>
      <w:r w:rsidRPr="00FC6EE9">
        <w:rPr>
          <w:rFonts w:ascii="Times New Roman" w:hAnsi="Times New Roman" w:cs="Times New Roman"/>
          <w:sz w:val="24"/>
          <w:szCs w:val="24"/>
        </w:rPr>
        <w:t>, в том числе находящихся в</w:t>
      </w:r>
    </w:p>
    <w:p w:rsidR="00FC6EE9" w:rsidRPr="00FC6EE9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собственности, в составе не менее двух </w:t>
      </w:r>
      <w:r w:rsidR="00BF7905" w:rsidRPr="00FC6EE9">
        <w:rPr>
          <w:rFonts w:ascii="Times New Roman" w:hAnsi="Times New Roman" w:cs="Times New Roman"/>
          <w:sz w:val="24"/>
          <w:szCs w:val="24"/>
        </w:rPr>
        <w:t>сотрудников охраны,</w:t>
      </w:r>
      <w:r w:rsidR="00BF7905">
        <w:rPr>
          <w:rFonts w:ascii="Times New Roman" w:hAnsi="Times New Roman" w:cs="Times New Roman"/>
          <w:sz w:val="24"/>
          <w:szCs w:val="24"/>
        </w:rPr>
        <w:t xml:space="preserve"> экипированных Исполнит</w:t>
      </w:r>
      <w:r w:rsidRPr="00FC6EE9">
        <w:rPr>
          <w:rFonts w:ascii="Times New Roman" w:hAnsi="Times New Roman" w:cs="Times New Roman"/>
          <w:sz w:val="24"/>
          <w:szCs w:val="24"/>
        </w:rPr>
        <w:t>елем.</w:t>
      </w:r>
    </w:p>
    <w:p w:rsidR="00FC6EE9" w:rsidRPr="00FC6EE9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Экипаж мобильной группы на автомобиле должен иметь:</w:t>
      </w:r>
    </w:p>
    <w:p w:rsidR="00FC6EE9" w:rsidRPr="00FC6EE9" w:rsidRDefault="00BF7905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C6EE9" w:rsidRPr="00FC6EE9">
        <w:rPr>
          <w:rFonts w:ascii="Times New Roman" w:hAnsi="Times New Roman" w:cs="Times New Roman"/>
          <w:sz w:val="24"/>
          <w:szCs w:val="24"/>
        </w:rPr>
        <w:t>специальные инструменты и принадлежности: огнетушитель</w:t>
      </w:r>
    </w:p>
    <w:p w:rsidR="00BF7905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углекислотный, огнетушитель порошковый, п</w:t>
      </w:r>
      <w:r w:rsidR="00BF7905">
        <w:rPr>
          <w:rFonts w:ascii="Times New Roman" w:hAnsi="Times New Roman" w:cs="Times New Roman"/>
          <w:sz w:val="24"/>
          <w:szCs w:val="24"/>
        </w:rPr>
        <w:t xml:space="preserve">ротивопожарное полотно, </w:t>
      </w:r>
    </w:p>
    <w:p w:rsidR="00FC6EE9" w:rsidRPr="00FC6EE9" w:rsidRDefault="00BF7905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ножницы-</w:t>
      </w:r>
      <w:r w:rsidR="00FC6EE9" w:rsidRPr="00FC6EE9">
        <w:rPr>
          <w:rFonts w:ascii="Times New Roman" w:hAnsi="Times New Roman" w:cs="Times New Roman"/>
          <w:sz w:val="24"/>
          <w:szCs w:val="24"/>
        </w:rPr>
        <w:t>кусачки арматурные, ножовку по металлу</w:t>
      </w:r>
      <w:r>
        <w:rPr>
          <w:rFonts w:ascii="Times New Roman" w:hAnsi="Times New Roman" w:cs="Times New Roman"/>
          <w:sz w:val="24"/>
          <w:szCs w:val="24"/>
        </w:rPr>
        <w:t>, гвоздодер, трос металлический</w:t>
      </w:r>
      <w:r w:rsidR="00FC6EE9" w:rsidRPr="00FC6EE9">
        <w:rPr>
          <w:rFonts w:ascii="Times New Roman" w:hAnsi="Times New Roman" w:cs="Times New Roman"/>
          <w:sz w:val="24"/>
          <w:szCs w:val="24"/>
        </w:rPr>
        <w:t>‚</w:t>
      </w:r>
    </w:p>
    <w:p w:rsidR="00FC6EE9" w:rsidRPr="00FC6EE9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электрический фонарь, телефон мобильной связи y каждого сотрудника или</w:t>
      </w:r>
    </w:p>
    <w:p w:rsidR="00FC6EE9" w:rsidRPr="00FC6EE9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радиостанция, противогаз у каждого сотрудника.</w:t>
      </w:r>
    </w:p>
    <w:p w:rsidR="00FC6EE9" w:rsidRPr="00FC6EE9" w:rsidRDefault="00BF7905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C6EE9" w:rsidRPr="00FC6EE9">
        <w:rPr>
          <w:rFonts w:ascii="Times New Roman" w:hAnsi="Times New Roman" w:cs="Times New Roman"/>
          <w:sz w:val="24"/>
          <w:szCs w:val="24"/>
        </w:rPr>
        <w:t>личные документы: удостоверения частного охранника и личные карточки</w:t>
      </w:r>
    </w:p>
    <w:p w:rsidR="00FC6EE9" w:rsidRPr="00FC6EE9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частного охранника; документы, удостоверяющие </w:t>
      </w:r>
      <w:r w:rsidR="00BF7905" w:rsidRPr="00FC6EE9">
        <w:rPr>
          <w:rFonts w:ascii="Times New Roman" w:hAnsi="Times New Roman" w:cs="Times New Roman"/>
          <w:sz w:val="24"/>
          <w:szCs w:val="24"/>
        </w:rPr>
        <w:t>личность</w:t>
      </w:r>
      <w:r w:rsidRPr="00FC6EE9">
        <w:rPr>
          <w:rFonts w:ascii="Times New Roman" w:hAnsi="Times New Roman" w:cs="Times New Roman"/>
          <w:sz w:val="24"/>
          <w:szCs w:val="24"/>
        </w:rPr>
        <w:t>; разрешение на</w:t>
      </w:r>
    </w:p>
    <w:p w:rsidR="00FC6EE9" w:rsidRPr="00FC6EE9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хранение и ношение служебного оружия и патронов к нему (не менее чем у одного</w:t>
      </w:r>
    </w:p>
    <w:p w:rsidR="00FC6EE9" w:rsidRPr="00FC6EE9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экипажа мобильной группы)</w:t>
      </w:r>
    </w:p>
    <w:p w:rsidR="00FC6EE9" w:rsidRPr="00FC6EE9" w:rsidRDefault="00FC6EE9" w:rsidP="00D115D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2.2. Наличие у сотрудников охраны на объект охраны радиосвязи и (или) мобильной связи</w:t>
      </w:r>
      <w:r w:rsidR="00D115DC">
        <w:rPr>
          <w:rFonts w:ascii="Times New Roman" w:hAnsi="Times New Roman" w:cs="Times New Roman"/>
          <w:sz w:val="24"/>
          <w:szCs w:val="24"/>
        </w:rPr>
        <w:t xml:space="preserve"> </w:t>
      </w:r>
      <w:r w:rsidR="00BF7905">
        <w:rPr>
          <w:rFonts w:ascii="Times New Roman" w:hAnsi="Times New Roman" w:cs="Times New Roman"/>
          <w:sz w:val="24"/>
          <w:szCs w:val="24"/>
        </w:rPr>
        <w:t>с</w:t>
      </w:r>
      <w:r w:rsidRPr="00FC6EE9">
        <w:rPr>
          <w:rFonts w:ascii="Times New Roman" w:hAnsi="Times New Roman" w:cs="Times New Roman"/>
          <w:sz w:val="24"/>
          <w:szCs w:val="24"/>
        </w:rPr>
        <w:t xml:space="preserve"> дежурным подразделением Исполнителя с круглосуточным режимом р</w:t>
      </w:r>
      <w:r w:rsidR="00BF7905">
        <w:rPr>
          <w:rFonts w:ascii="Times New Roman" w:hAnsi="Times New Roman" w:cs="Times New Roman"/>
          <w:sz w:val="24"/>
          <w:szCs w:val="24"/>
        </w:rPr>
        <w:t xml:space="preserve">аботы и соответствующей </w:t>
      </w:r>
      <w:r w:rsidRPr="00FC6EE9">
        <w:rPr>
          <w:rFonts w:ascii="Times New Roman" w:hAnsi="Times New Roman" w:cs="Times New Roman"/>
          <w:sz w:val="24"/>
          <w:szCs w:val="24"/>
        </w:rPr>
        <w:t>дежурной частью территориального органа МВД России.</w:t>
      </w:r>
    </w:p>
    <w:p w:rsidR="00BF7905" w:rsidRDefault="00BF7905" w:rsidP="00E56E1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C6EE9" w:rsidRPr="00BF7905" w:rsidRDefault="00FC6EE9" w:rsidP="00BF79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7905">
        <w:rPr>
          <w:rFonts w:ascii="Times New Roman" w:hAnsi="Times New Roman" w:cs="Times New Roman"/>
          <w:b/>
          <w:sz w:val="24"/>
          <w:szCs w:val="24"/>
        </w:rPr>
        <w:t>3. ТРЕБОВАНИЯ СООТВЕТСТВИЯ НОРМАТИВНЫМ ДОКУМЕНТАМ</w:t>
      </w:r>
    </w:p>
    <w:p w:rsidR="00B03724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3</w:t>
      </w:r>
      <w:r w:rsidR="00B03724">
        <w:rPr>
          <w:rFonts w:ascii="Times New Roman" w:hAnsi="Times New Roman" w:cs="Times New Roman"/>
          <w:sz w:val="24"/>
          <w:szCs w:val="24"/>
        </w:rPr>
        <w:t>.</w:t>
      </w:r>
      <w:r w:rsidRPr="00FC6EE9">
        <w:rPr>
          <w:rFonts w:ascii="Times New Roman" w:hAnsi="Times New Roman" w:cs="Times New Roman"/>
          <w:sz w:val="24"/>
          <w:szCs w:val="24"/>
        </w:rPr>
        <w:t>1</w:t>
      </w:r>
      <w:r w:rsidR="00B03724">
        <w:rPr>
          <w:rFonts w:ascii="Times New Roman" w:hAnsi="Times New Roman" w:cs="Times New Roman"/>
          <w:sz w:val="24"/>
          <w:szCs w:val="24"/>
        </w:rPr>
        <w:t>.</w:t>
      </w:r>
      <w:r w:rsidRPr="00FC6EE9">
        <w:rPr>
          <w:rFonts w:ascii="Times New Roman" w:hAnsi="Times New Roman" w:cs="Times New Roman"/>
          <w:sz w:val="24"/>
          <w:szCs w:val="24"/>
        </w:rPr>
        <w:t xml:space="preserve"> Исполнитель должен </w:t>
      </w:r>
      <w:r w:rsidR="00B03724">
        <w:rPr>
          <w:rFonts w:ascii="Times New Roman" w:hAnsi="Times New Roman" w:cs="Times New Roman"/>
          <w:sz w:val="24"/>
          <w:szCs w:val="24"/>
        </w:rPr>
        <w:t>отвечать следующим требованиям:</w:t>
      </w:r>
    </w:p>
    <w:p w:rsidR="00FC6EE9" w:rsidRPr="00FC6EE9" w:rsidRDefault="00FC6EE9" w:rsidP="00D115D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Лицензия на осуществление частной охранной деятельности с указанием разрешенных видов</w:t>
      </w:r>
      <w:r w:rsidR="00D115DC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 xml:space="preserve">охранных услуг‚ действующей на момент подачи заявки на участие </w:t>
      </w:r>
      <w:r w:rsidR="00B03724">
        <w:rPr>
          <w:rFonts w:ascii="Times New Roman" w:hAnsi="Times New Roman" w:cs="Times New Roman"/>
          <w:sz w:val="24"/>
          <w:szCs w:val="24"/>
        </w:rPr>
        <w:t>в конкурсе (в соответствии с ч. 1 ст. 11</w:t>
      </w:r>
      <w:r w:rsidRPr="00FC6EE9">
        <w:rPr>
          <w:rFonts w:ascii="Times New Roman" w:hAnsi="Times New Roman" w:cs="Times New Roman"/>
          <w:sz w:val="24"/>
          <w:szCs w:val="24"/>
        </w:rPr>
        <w:t xml:space="preserve"> Закона Российской Федерации от 11.03.19</w:t>
      </w:r>
      <w:r w:rsidR="00B03724">
        <w:rPr>
          <w:rFonts w:ascii="Times New Roman" w:hAnsi="Times New Roman" w:cs="Times New Roman"/>
          <w:sz w:val="24"/>
          <w:szCs w:val="24"/>
        </w:rPr>
        <w:t xml:space="preserve">92 г. № 2487—1 «О частной детективной и </w:t>
      </w:r>
      <w:r w:rsidRPr="00FC6EE9">
        <w:rPr>
          <w:rFonts w:ascii="Times New Roman" w:hAnsi="Times New Roman" w:cs="Times New Roman"/>
          <w:sz w:val="24"/>
          <w:szCs w:val="24"/>
        </w:rPr>
        <w:t>охранной дея</w:t>
      </w:r>
      <w:r w:rsidR="00B03724">
        <w:rPr>
          <w:rFonts w:ascii="Times New Roman" w:hAnsi="Times New Roman" w:cs="Times New Roman"/>
          <w:sz w:val="24"/>
          <w:szCs w:val="24"/>
        </w:rPr>
        <w:t>тельности в Российской Федерации</w:t>
      </w:r>
      <w:r w:rsidRPr="00FC6E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6EE9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FC6EE9">
        <w:rPr>
          <w:rFonts w:ascii="Times New Roman" w:hAnsi="Times New Roman" w:cs="Times New Roman"/>
          <w:sz w:val="24"/>
          <w:szCs w:val="24"/>
        </w:rPr>
        <w:t>. 2, 5, 7, 8 Положения о лицензировании</w:t>
      </w:r>
      <w:r w:rsidR="00D115DC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>частной охранной деятельности, утвержденного постановлением Правительства Российской</w:t>
      </w:r>
      <w:r w:rsidR="00D115DC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>Федерации от 23.06.2011 №498 «О некоторых вопросах осуществления частной детективной</w:t>
      </w:r>
    </w:p>
    <w:p w:rsidR="00FC6EE9" w:rsidRPr="00FC6EE9" w:rsidRDefault="00FC6EE9" w:rsidP="00D11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(сыскной) и частной охранной деятельности», и иными нормат</w:t>
      </w:r>
      <w:r w:rsidR="00B03724">
        <w:rPr>
          <w:rFonts w:ascii="Times New Roman" w:hAnsi="Times New Roman" w:cs="Times New Roman"/>
          <w:sz w:val="24"/>
          <w:szCs w:val="24"/>
        </w:rPr>
        <w:t>ивными правовыми актами</w:t>
      </w:r>
      <w:r w:rsidRPr="00FC6EE9">
        <w:rPr>
          <w:rFonts w:ascii="Times New Roman" w:hAnsi="Times New Roman" w:cs="Times New Roman"/>
          <w:sz w:val="24"/>
          <w:szCs w:val="24"/>
        </w:rPr>
        <w:t xml:space="preserve"> в</w:t>
      </w:r>
    </w:p>
    <w:p w:rsidR="00FC6EE9" w:rsidRPr="00FC6EE9" w:rsidRDefault="00FC6EE9" w:rsidP="00D11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действующей редакции (для частных охранных организаций) с приложением перечня</w:t>
      </w:r>
    </w:p>
    <w:p w:rsidR="00FC6EE9" w:rsidRPr="00FC6EE9" w:rsidRDefault="00FC6EE9" w:rsidP="00D11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разрешенных видов услуг:</w:t>
      </w:r>
    </w:p>
    <w:p w:rsidR="00B03724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- </w:t>
      </w:r>
      <w:r w:rsidR="00B03724">
        <w:rPr>
          <w:rFonts w:ascii="Times New Roman" w:hAnsi="Times New Roman" w:cs="Times New Roman"/>
          <w:sz w:val="24"/>
          <w:szCs w:val="24"/>
        </w:rPr>
        <w:t>защита жизни и здоровья граждан</w:t>
      </w:r>
    </w:p>
    <w:p w:rsidR="00FC6EE9" w:rsidRPr="00FC6EE9" w:rsidRDefault="00B03724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охрана объекто</w:t>
      </w:r>
      <w:r w:rsidR="00FC6EE9" w:rsidRPr="00FC6EE9">
        <w:rPr>
          <w:rFonts w:ascii="Times New Roman" w:hAnsi="Times New Roman" w:cs="Times New Roman"/>
          <w:sz w:val="24"/>
          <w:szCs w:val="24"/>
        </w:rPr>
        <w:t>в и (или) имущества (в том числе при ег</w:t>
      </w:r>
      <w:r>
        <w:rPr>
          <w:rFonts w:ascii="Times New Roman" w:hAnsi="Times New Roman" w:cs="Times New Roman"/>
          <w:sz w:val="24"/>
          <w:szCs w:val="24"/>
        </w:rPr>
        <w:t xml:space="preserve">о транспортировке), находящихся в 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собственности. во владении, в пользовании, хозяйственном ведении, оперативном управлении </w:t>
      </w:r>
      <w:proofErr w:type="spellStart"/>
      <w:r w:rsidR="00FC6EE9" w:rsidRPr="00FC6EE9">
        <w:rPr>
          <w:rFonts w:ascii="Times New Roman" w:hAnsi="Times New Roman" w:cs="Times New Roman"/>
          <w:sz w:val="24"/>
          <w:szCs w:val="24"/>
        </w:rPr>
        <w:t>илидоверительном</w:t>
      </w:r>
      <w:proofErr w:type="spellEnd"/>
      <w:r w:rsidR="00FC6EE9" w:rsidRPr="00FC6EE9">
        <w:rPr>
          <w:rFonts w:ascii="Times New Roman" w:hAnsi="Times New Roman" w:cs="Times New Roman"/>
          <w:sz w:val="24"/>
          <w:szCs w:val="24"/>
        </w:rPr>
        <w:t xml:space="preserve"> управлении;</w:t>
      </w:r>
    </w:p>
    <w:p w:rsidR="00FC6EE9" w:rsidRPr="00FC6EE9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- охрана объектов и (или) имущества на объектах с осущес</w:t>
      </w:r>
      <w:r w:rsidR="00B03724">
        <w:rPr>
          <w:rFonts w:ascii="Times New Roman" w:hAnsi="Times New Roman" w:cs="Times New Roman"/>
          <w:sz w:val="24"/>
          <w:szCs w:val="24"/>
        </w:rPr>
        <w:t>твлением работ по проектированию</w:t>
      </w:r>
      <w:r w:rsidRPr="00FC6EE9">
        <w:rPr>
          <w:rFonts w:ascii="Times New Roman" w:hAnsi="Times New Roman" w:cs="Times New Roman"/>
          <w:sz w:val="24"/>
          <w:szCs w:val="24"/>
        </w:rPr>
        <w:t>,</w:t>
      </w:r>
    </w:p>
    <w:p w:rsidR="00FC6EE9" w:rsidRPr="00FC6EE9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монта</w:t>
      </w:r>
      <w:r w:rsidR="00B03724">
        <w:rPr>
          <w:rFonts w:ascii="Times New Roman" w:hAnsi="Times New Roman" w:cs="Times New Roman"/>
          <w:sz w:val="24"/>
          <w:szCs w:val="24"/>
        </w:rPr>
        <w:t>жу и эксплуатационному обслуживан</w:t>
      </w:r>
      <w:r w:rsidRPr="00FC6EE9">
        <w:rPr>
          <w:rFonts w:ascii="Times New Roman" w:hAnsi="Times New Roman" w:cs="Times New Roman"/>
          <w:sz w:val="24"/>
          <w:szCs w:val="24"/>
        </w:rPr>
        <w:t>ию технических средств охраны, и (или) с принятием</w:t>
      </w:r>
      <w:r w:rsidR="009C7273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>соответствующих мер реагирования на их сигнальную информацию;</w:t>
      </w:r>
    </w:p>
    <w:p w:rsidR="00FC6EE9" w:rsidRPr="00FC6EE9" w:rsidRDefault="00B03724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консультирование и подготовка рекомендаци</w:t>
      </w:r>
      <w:r w:rsidR="00FC6EE9" w:rsidRPr="00FC6EE9">
        <w:rPr>
          <w:rFonts w:ascii="Times New Roman" w:hAnsi="Times New Roman" w:cs="Times New Roman"/>
          <w:sz w:val="24"/>
          <w:szCs w:val="24"/>
        </w:rPr>
        <w:t>й клиентам п</w:t>
      </w:r>
      <w:r>
        <w:rPr>
          <w:rFonts w:ascii="Times New Roman" w:hAnsi="Times New Roman" w:cs="Times New Roman"/>
          <w:sz w:val="24"/>
          <w:szCs w:val="24"/>
        </w:rPr>
        <w:t>о вопросам правомерной защиты</w:t>
      </w:r>
      <w:r w:rsidR="009C72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FC6EE9" w:rsidRPr="00FC6EE9">
        <w:rPr>
          <w:rFonts w:ascii="Times New Roman" w:hAnsi="Times New Roman" w:cs="Times New Roman"/>
          <w:sz w:val="24"/>
          <w:szCs w:val="24"/>
        </w:rPr>
        <w:t>противоправных посягательств;</w:t>
      </w:r>
    </w:p>
    <w:p w:rsidR="00FC6EE9" w:rsidRPr="00FC6EE9" w:rsidRDefault="00B03724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обеспечение порядка в местах массовых мероприятий;</w:t>
      </w:r>
    </w:p>
    <w:p w:rsidR="00B03724" w:rsidRDefault="00B03724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внутри объек</w:t>
      </w:r>
      <w:r w:rsidRPr="00FC6EE9">
        <w:rPr>
          <w:rFonts w:ascii="Times New Roman" w:hAnsi="Times New Roman" w:cs="Times New Roman"/>
          <w:sz w:val="24"/>
          <w:szCs w:val="24"/>
        </w:rPr>
        <w:t>тового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и пропускного режимов на объектах;</w:t>
      </w:r>
    </w:p>
    <w:p w:rsidR="00B03724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- охрана объектов и (или) иму</w:t>
      </w:r>
      <w:r w:rsidR="00B03724">
        <w:rPr>
          <w:rFonts w:ascii="Times New Roman" w:hAnsi="Times New Roman" w:cs="Times New Roman"/>
          <w:sz w:val="24"/>
          <w:szCs w:val="24"/>
        </w:rPr>
        <w:t>щества, a также обеспечение внутри объек</w:t>
      </w:r>
      <w:r w:rsidR="00B03724" w:rsidRPr="00FC6EE9">
        <w:rPr>
          <w:rFonts w:ascii="Times New Roman" w:hAnsi="Times New Roman" w:cs="Times New Roman"/>
          <w:sz w:val="24"/>
          <w:szCs w:val="24"/>
        </w:rPr>
        <w:t>тового</w:t>
      </w:r>
      <w:r w:rsidRPr="00FC6EE9">
        <w:rPr>
          <w:rFonts w:ascii="Times New Roman" w:hAnsi="Times New Roman" w:cs="Times New Roman"/>
          <w:sz w:val="24"/>
          <w:szCs w:val="24"/>
        </w:rPr>
        <w:t xml:space="preserve"> и пропускного</w:t>
      </w:r>
      <w:r w:rsidR="009C7273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>режимов на объектах, в отношении которых установлены обязательные для выполнения</w:t>
      </w:r>
      <w:r w:rsidR="00B03724">
        <w:rPr>
          <w:rFonts w:ascii="Times New Roman" w:hAnsi="Times New Roman" w:cs="Times New Roman"/>
          <w:sz w:val="24"/>
          <w:szCs w:val="24"/>
        </w:rPr>
        <w:t xml:space="preserve"> требования к антит</w:t>
      </w:r>
      <w:r w:rsidRPr="00FC6EE9">
        <w:rPr>
          <w:rFonts w:ascii="Times New Roman" w:hAnsi="Times New Roman" w:cs="Times New Roman"/>
          <w:sz w:val="24"/>
          <w:szCs w:val="24"/>
        </w:rPr>
        <w:t>еррористической защищенности, 3a исключением объемов, предусмотренных</w:t>
      </w:r>
      <w:r w:rsidR="009C7273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>частью третьей статьи 11 За</w:t>
      </w:r>
      <w:r w:rsidR="004A60C6">
        <w:rPr>
          <w:rFonts w:ascii="Times New Roman" w:hAnsi="Times New Roman" w:cs="Times New Roman"/>
          <w:sz w:val="24"/>
          <w:szCs w:val="24"/>
        </w:rPr>
        <w:t xml:space="preserve">кона РФ от 1 1.03.1992 № 2487-1 </w:t>
      </w:r>
      <w:r w:rsidRPr="00FC6EE9">
        <w:rPr>
          <w:rFonts w:ascii="Times New Roman" w:hAnsi="Times New Roman" w:cs="Times New Roman"/>
          <w:sz w:val="24"/>
          <w:szCs w:val="24"/>
        </w:rPr>
        <w:t>(в действующей редакции).</w:t>
      </w:r>
    </w:p>
    <w:p w:rsidR="00FC6EE9" w:rsidRPr="00FC6EE9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3.2. Охранное предприятие должно </w:t>
      </w:r>
      <w:r w:rsidR="00B03724" w:rsidRPr="00FC6EE9">
        <w:rPr>
          <w:rFonts w:ascii="Times New Roman" w:hAnsi="Times New Roman" w:cs="Times New Roman"/>
          <w:sz w:val="24"/>
          <w:szCs w:val="24"/>
        </w:rPr>
        <w:t>иметь</w:t>
      </w:r>
      <w:r w:rsidRPr="00FC6EE9">
        <w:rPr>
          <w:rFonts w:ascii="Times New Roman" w:hAnsi="Times New Roman" w:cs="Times New Roman"/>
          <w:sz w:val="24"/>
          <w:szCs w:val="24"/>
        </w:rPr>
        <w:t xml:space="preserve"> разреше</w:t>
      </w:r>
      <w:r w:rsidR="00B03724">
        <w:rPr>
          <w:rFonts w:ascii="Times New Roman" w:hAnsi="Times New Roman" w:cs="Times New Roman"/>
          <w:sz w:val="24"/>
          <w:szCs w:val="24"/>
        </w:rPr>
        <w:t xml:space="preserve">ние на хранение и использование </w:t>
      </w:r>
      <w:r w:rsidRPr="00FC6EE9">
        <w:rPr>
          <w:rFonts w:ascii="Times New Roman" w:hAnsi="Times New Roman" w:cs="Times New Roman"/>
          <w:sz w:val="24"/>
          <w:szCs w:val="24"/>
        </w:rPr>
        <w:t>оружия и</w:t>
      </w:r>
      <w:r w:rsidR="009C7273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 xml:space="preserve">патронов к нему (РХИ), действующего на момент подачи </w:t>
      </w:r>
      <w:r w:rsidR="004A60C6">
        <w:rPr>
          <w:rFonts w:ascii="Times New Roman" w:hAnsi="Times New Roman" w:cs="Times New Roman"/>
          <w:sz w:val="24"/>
          <w:szCs w:val="24"/>
        </w:rPr>
        <w:t xml:space="preserve">заявки на участие в аукционе, с </w:t>
      </w:r>
      <w:r w:rsidRPr="00FC6EE9">
        <w:rPr>
          <w:rFonts w:ascii="Times New Roman" w:hAnsi="Times New Roman" w:cs="Times New Roman"/>
          <w:sz w:val="24"/>
          <w:szCs w:val="24"/>
        </w:rPr>
        <w:t>приложением списка номерного учета с указанием вида, м</w:t>
      </w:r>
      <w:r w:rsidR="004A60C6">
        <w:rPr>
          <w:rFonts w:ascii="Times New Roman" w:hAnsi="Times New Roman" w:cs="Times New Roman"/>
          <w:sz w:val="24"/>
          <w:szCs w:val="24"/>
        </w:rPr>
        <w:t xml:space="preserve">одели, калибра, серии, номера каждой </w:t>
      </w:r>
      <w:r w:rsidRPr="00FC6EE9">
        <w:rPr>
          <w:rFonts w:ascii="Times New Roman" w:hAnsi="Times New Roman" w:cs="Times New Roman"/>
          <w:sz w:val="24"/>
          <w:szCs w:val="24"/>
        </w:rPr>
        <w:t>единицы оружия, разрешенн</w:t>
      </w:r>
      <w:r w:rsidR="004A60C6">
        <w:rPr>
          <w:rFonts w:ascii="Times New Roman" w:hAnsi="Times New Roman" w:cs="Times New Roman"/>
          <w:sz w:val="24"/>
          <w:szCs w:val="24"/>
        </w:rPr>
        <w:t xml:space="preserve">ого к хранению и использованию (в соответствии со статьей 4 и ч. 1 </w:t>
      </w:r>
      <w:r w:rsidRPr="00FC6EE9">
        <w:rPr>
          <w:rFonts w:ascii="Times New Roman" w:hAnsi="Times New Roman" w:cs="Times New Roman"/>
          <w:sz w:val="24"/>
          <w:szCs w:val="24"/>
        </w:rPr>
        <w:t>ст. 22 Федерального закона от 13.12.1996 г. № 150—ФЗ «Об оружии» в действующей редакции).</w:t>
      </w:r>
    </w:p>
    <w:p w:rsidR="004A60C6" w:rsidRDefault="004A60C6" w:rsidP="004A60C6">
      <w:pPr>
        <w:rPr>
          <w:rFonts w:ascii="Times New Roman" w:hAnsi="Times New Roman" w:cs="Times New Roman"/>
          <w:sz w:val="24"/>
          <w:szCs w:val="24"/>
        </w:rPr>
      </w:pPr>
    </w:p>
    <w:p w:rsidR="00FC6EE9" w:rsidRPr="004A60C6" w:rsidRDefault="004A60C6" w:rsidP="004A60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60C6">
        <w:rPr>
          <w:rFonts w:ascii="Times New Roman" w:hAnsi="Times New Roman" w:cs="Times New Roman"/>
          <w:b/>
          <w:sz w:val="24"/>
          <w:szCs w:val="24"/>
        </w:rPr>
        <w:t>4. ПОРЯДОК ОКАЗАНИЯ</w:t>
      </w:r>
      <w:r w:rsidR="00FC6EE9" w:rsidRPr="004A60C6">
        <w:rPr>
          <w:rFonts w:ascii="Times New Roman" w:hAnsi="Times New Roman" w:cs="Times New Roman"/>
          <w:b/>
          <w:sz w:val="24"/>
          <w:szCs w:val="24"/>
        </w:rPr>
        <w:t xml:space="preserve"> УСЛУГ</w:t>
      </w:r>
    </w:p>
    <w:p w:rsidR="00FC6EE9" w:rsidRPr="00FC6EE9" w:rsidRDefault="004A60C6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До приемки объекта под охрану (физическую)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Исполнитель должен:</w:t>
      </w:r>
    </w:p>
    <w:p w:rsidR="00FC6EE9" w:rsidRPr="00FC6EE9" w:rsidRDefault="004A60C6" w:rsidP="00D115D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-обследовать объект</w:t>
      </w:r>
      <w:r w:rsidR="00FC6EE9" w:rsidRPr="00FC6EE9">
        <w:rPr>
          <w:rFonts w:ascii="Times New Roman" w:hAnsi="Times New Roman" w:cs="Times New Roman"/>
          <w:sz w:val="24"/>
          <w:szCs w:val="24"/>
        </w:rPr>
        <w:t>, подлежащий охране, провести оце</w:t>
      </w:r>
      <w:r>
        <w:rPr>
          <w:rFonts w:ascii="Times New Roman" w:hAnsi="Times New Roman" w:cs="Times New Roman"/>
          <w:sz w:val="24"/>
          <w:szCs w:val="24"/>
        </w:rPr>
        <w:t>нку его уязвимости, составить акт</w:t>
      </w:r>
      <w:r w:rsidR="00D115DC">
        <w:rPr>
          <w:rFonts w:ascii="Times New Roman" w:hAnsi="Times New Roman" w:cs="Times New Roman"/>
          <w:sz w:val="24"/>
          <w:szCs w:val="24"/>
        </w:rPr>
        <w:t xml:space="preserve"> </w:t>
      </w:r>
      <w:r w:rsidR="00FC6EE9" w:rsidRPr="00FC6EE9">
        <w:rPr>
          <w:rFonts w:ascii="Times New Roman" w:hAnsi="Times New Roman" w:cs="Times New Roman"/>
          <w:sz w:val="24"/>
          <w:szCs w:val="24"/>
        </w:rPr>
        <w:t>обследования объект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охраны;</w:t>
      </w:r>
    </w:p>
    <w:p w:rsidR="00FC6EE9" w:rsidRPr="00FC6EE9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- по</w:t>
      </w:r>
      <w:r w:rsidR="004A60C6">
        <w:rPr>
          <w:rFonts w:ascii="Times New Roman" w:hAnsi="Times New Roman" w:cs="Times New Roman"/>
          <w:sz w:val="24"/>
          <w:szCs w:val="24"/>
        </w:rPr>
        <w:t>дготовить должностную инструкцию частного охранника</w:t>
      </w:r>
      <w:r w:rsidRPr="00FC6EE9">
        <w:rPr>
          <w:rFonts w:ascii="Times New Roman" w:hAnsi="Times New Roman" w:cs="Times New Roman"/>
          <w:sz w:val="24"/>
          <w:szCs w:val="24"/>
        </w:rPr>
        <w:t xml:space="preserve"> на объект охраны в</w:t>
      </w:r>
    </w:p>
    <w:p w:rsidR="00FC6EE9" w:rsidRPr="00FC6EE9" w:rsidRDefault="004A60C6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Соответствии с требованиями приказа МВД России от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22 августа 2011 г. </w:t>
      </w:r>
      <w:r>
        <w:rPr>
          <w:rFonts w:ascii="Times New Roman" w:hAnsi="Times New Roman" w:cs="Times New Roman"/>
          <w:sz w:val="24"/>
          <w:szCs w:val="24"/>
        </w:rPr>
        <w:t>№ 960 «Об утверждении типовых требований к дол</w:t>
      </w:r>
      <w:r w:rsidR="00FC6EE9" w:rsidRPr="00FC6EE9">
        <w:rPr>
          <w:rFonts w:ascii="Times New Roman" w:hAnsi="Times New Roman" w:cs="Times New Roman"/>
          <w:sz w:val="24"/>
          <w:szCs w:val="24"/>
        </w:rPr>
        <w:t>жностной инструкции частного охранника на объекте охраны»;</w:t>
      </w:r>
    </w:p>
    <w:p w:rsidR="00FC6EE9" w:rsidRPr="00FC6EE9" w:rsidRDefault="004A60C6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заключить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договор о взаимодействии с соотв</w:t>
      </w:r>
      <w:r>
        <w:rPr>
          <w:rFonts w:ascii="Times New Roman" w:hAnsi="Times New Roman" w:cs="Times New Roman"/>
          <w:sz w:val="24"/>
          <w:szCs w:val="24"/>
        </w:rPr>
        <w:t>етствующим террит</w:t>
      </w:r>
      <w:r w:rsidR="00FC6EE9" w:rsidRPr="00FC6EE9">
        <w:rPr>
          <w:rFonts w:ascii="Times New Roman" w:hAnsi="Times New Roman" w:cs="Times New Roman"/>
          <w:sz w:val="24"/>
          <w:szCs w:val="24"/>
        </w:rPr>
        <w:t>ориальным органом МВД</w:t>
      </w:r>
      <w:r w:rsidR="00C416E1">
        <w:rPr>
          <w:rFonts w:ascii="Times New Roman" w:hAnsi="Times New Roman" w:cs="Times New Roman"/>
          <w:sz w:val="24"/>
          <w:szCs w:val="24"/>
        </w:rPr>
        <w:t xml:space="preserve"> </w:t>
      </w:r>
      <w:r w:rsidR="00FC6EE9" w:rsidRPr="00FC6EE9">
        <w:rPr>
          <w:rFonts w:ascii="Times New Roman" w:hAnsi="Times New Roman" w:cs="Times New Roman"/>
          <w:sz w:val="24"/>
          <w:szCs w:val="24"/>
        </w:rPr>
        <w:t>России;</w:t>
      </w:r>
    </w:p>
    <w:p w:rsidR="00FC6EE9" w:rsidRPr="00FC6EE9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- </w:t>
      </w:r>
      <w:r w:rsidR="00C416E1">
        <w:rPr>
          <w:rFonts w:ascii="Times New Roman" w:hAnsi="Times New Roman" w:cs="Times New Roman"/>
          <w:sz w:val="24"/>
          <w:szCs w:val="24"/>
        </w:rPr>
        <w:t>ознакомить сотрудников охраны с</w:t>
      </w:r>
      <w:r w:rsidRPr="00FC6EE9">
        <w:rPr>
          <w:rFonts w:ascii="Times New Roman" w:hAnsi="Times New Roman" w:cs="Times New Roman"/>
          <w:sz w:val="24"/>
          <w:szCs w:val="24"/>
        </w:rPr>
        <w:t xml:space="preserve"> условиями работы и особенностями охраны объект под</w:t>
      </w:r>
      <w:r w:rsidR="009C7273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>роспись, согласовать взаимодействие сотрудников охраны с дежурным администратором</w:t>
      </w:r>
      <w:r w:rsidR="00C416E1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>(ответственным за взаимодействие с Исполнителем) объект охраны;</w:t>
      </w:r>
    </w:p>
    <w:p w:rsidR="00FC6EE9" w:rsidRPr="00FC6EE9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- обеспечить сотрудников охраны материальными и техническими средствами для</w:t>
      </w:r>
    </w:p>
    <w:p w:rsidR="00FC6EE9" w:rsidRPr="00FC6EE9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выполнения ими договорных обязательств в соответствии с требованиями настоящего</w:t>
      </w:r>
    </w:p>
    <w:p w:rsidR="00FC6EE9" w:rsidRPr="00FC6EE9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Технического задания;</w:t>
      </w:r>
    </w:p>
    <w:p w:rsidR="00FC6EE9" w:rsidRPr="00FC6EE9" w:rsidRDefault="004A60C6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проверить на объект</w:t>
      </w:r>
      <w:r w:rsidR="00FC6EE9" w:rsidRPr="00FC6EE9">
        <w:rPr>
          <w:rFonts w:ascii="Times New Roman" w:hAnsi="Times New Roman" w:cs="Times New Roman"/>
          <w:sz w:val="24"/>
          <w:szCs w:val="24"/>
        </w:rPr>
        <w:t>е охраны исправность средств связи, технических средств охраны,</w:t>
      </w:r>
    </w:p>
    <w:p w:rsidR="00FC6EE9" w:rsidRPr="00FC6EE9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кнопки экстренного вызова полиции, наличие перечня телефонных номеров экстренных служб</w:t>
      </w:r>
    </w:p>
    <w:p w:rsidR="00FC6EE9" w:rsidRPr="00FC6EE9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район</w:t>
      </w:r>
      <w:r w:rsidR="004A60C6">
        <w:rPr>
          <w:rFonts w:ascii="Times New Roman" w:hAnsi="Times New Roman" w:cs="Times New Roman"/>
          <w:sz w:val="24"/>
          <w:szCs w:val="24"/>
        </w:rPr>
        <w:t>а (округа, города), размещение и</w:t>
      </w:r>
      <w:r w:rsidRPr="00FC6EE9">
        <w:rPr>
          <w:rFonts w:ascii="Times New Roman" w:hAnsi="Times New Roman" w:cs="Times New Roman"/>
          <w:sz w:val="24"/>
          <w:szCs w:val="24"/>
        </w:rPr>
        <w:t xml:space="preserve"> состояние средств пожаротушения;</w:t>
      </w:r>
    </w:p>
    <w:p w:rsidR="00FC6EE9" w:rsidRPr="00FC6EE9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- принять от Заказчика на период оказания услуг необходимое имущество и служебные</w:t>
      </w:r>
    </w:p>
    <w:p w:rsidR="00FC6EE9" w:rsidRPr="00FC6EE9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помещения для вып</w:t>
      </w:r>
      <w:r w:rsidR="004A60C6">
        <w:rPr>
          <w:rFonts w:ascii="Times New Roman" w:hAnsi="Times New Roman" w:cs="Times New Roman"/>
          <w:sz w:val="24"/>
          <w:szCs w:val="24"/>
        </w:rPr>
        <w:t>о</w:t>
      </w:r>
      <w:r w:rsidR="00786933">
        <w:rPr>
          <w:rFonts w:ascii="Times New Roman" w:hAnsi="Times New Roman" w:cs="Times New Roman"/>
          <w:sz w:val="24"/>
          <w:szCs w:val="24"/>
        </w:rPr>
        <w:t>лнения обязательств по Договору</w:t>
      </w:r>
      <w:r w:rsidR="004A60C6">
        <w:rPr>
          <w:rFonts w:ascii="Times New Roman" w:hAnsi="Times New Roman" w:cs="Times New Roman"/>
          <w:sz w:val="24"/>
          <w:szCs w:val="24"/>
        </w:rPr>
        <w:t xml:space="preserve"> и подписать акт</w:t>
      </w:r>
      <w:r w:rsidRPr="00FC6EE9">
        <w:rPr>
          <w:rFonts w:ascii="Times New Roman" w:hAnsi="Times New Roman" w:cs="Times New Roman"/>
          <w:sz w:val="24"/>
          <w:szCs w:val="24"/>
        </w:rPr>
        <w:t xml:space="preserve"> об оказании услуг по</w:t>
      </w:r>
    </w:p>
    <w:p w:rsidR="00FC6EE9" w:rsidRPr="00FC6EE9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охране объекта (о начале оказания услуг);</w:t>
      </w:r>
    </w:p>
    <w:p w:rsidR="00FC6EE9" w:rsidRPr="00FC6EE9" w:rsidRDefault="004A60C6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утвердить график не</w:t>
      </w:r>
      <w:r>
        <w:rPr>
          <w:rFonts w:ascii="Times New Roman" w:hAnsi="Times New Roman" w:cs="Times New Roman"/>
          <w:sz w:val="24"/>
          <w:szCs w:val="24"/>
        </w:rPr>
        <w:t>сения службы на объекте охраны и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согласовать его с Заказчиком;</w:t>
      </w:r>
    </w:p>
    <w:p w:rsidR="00FC6EE9" w:rsidRPr="00FC6EE9" w:rsidRDefault="004A60C6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разместить информ</w:t>
      </w:r>
      <w:r>
        <w:rPr>
          <w:rFonts w:ascii="Times New Roman" w:hAnsi="Times New Roman" w:cs="Times New Roman"/>
          <w:sz w:val="24"/>
          <w:szCs w:val="24"/>
        </w:rPr>
        <w:t>ацию об использовании видеонаблю</w:t>
      </w:r>
      <w:r w:rsidR="00FC6EE9" w:rsidRPr="00FC6EE9">
        <w:rPr>
          <w:rFonts w:ascii="Times New Roman" w:hAnsi="Times New Roman" w:cs="Times New Roman"/>
          <w:sz w:val="24"/>
          <w:szCs w:val="24"/>
        </w:rPr>
        <w:t>дения (при использовании на</w:t>
      </w:r>
    </w:p>
    <w:p w:rsidR="00FC6EE9" w:rsidRPr="00FC6EE9" w:rsidRDefault="004A60C6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объекте охраны средств видеонаб</w:t>
      </w:r>
      <w:r w:rsidR="00FC6EE9" w:rsidRPr="00FC6EE9">
        <w:rPr>
          <w:rFonts w:ascii="Times New Roman" w:hAnsi="Times New Roman" w:cs="Times New Roman"/>
          <w:sz w:val="24"/>
          <w:szCs w:val="24"/>
        </w:rPr>
        <w:t>людения), a также об условиях осуществления</w:t>
      </w:r>
    </w:p>
    <w:p w:rsidR="00FC6EE9" w:rsidRPr="00FC6EE9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внутри</w:t>
      </w:r>
      <w:r w:rsidR="004A60C6">
        <w:rPr>
          <w:rFonts w:ascii="Times New Roman" w:hAnsi="Times New Roman" w:cs="Times New Roman"/>
          <w:sz w:val="24"/>
          <w:szCs w:val="24"/>
        </w:rPr>
        <w:t xml:space="preserve"> объектового и</w:t>
      </w:r>
      <w:r w:rsidRPr="00FC6EE9">
        <w:rPr>
          <w:rFonts w:ascii="Times New Roman" w:hAnsi="Times New Roman" w:cs="Times New Roman"/>
          <w:sz w:val="24"/>
          <w:szCs w:val="24"/>
        </w:rPr>
        <w:t xml:space="preserve"> пропускного режимов в местах, обеспечивающих гарантированную</w:t>
      </w:r>
    </w:p>
    <w:p w:rsidR="004A60C6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видимость в дневное и </w:t>
      </w:r>
      <w:r w:rsidR="004A60C6">
        <w:rPr>
          <w:rFonts w:ascii="Times New Roman" w:hAnsi="Times New Roman" w:cs="Times New Roman"/>
          <w:sz w:val="24"/>
          <w:szCs w:val="24"/>
        </w:rPr>
        <w:t>ночное время, до входа на объект</w:t>
      </w:r>
      <w:r w:rsidRPr="00FC6EE9">
        <w:rPr>
          <w:rFonts w:ascii="Times New Roman" w:hAnsi="Times New Roman" w:cs="Times New Roman"/>
          <w:sz w:val="24"/>
          <w:szCs w:val="24"/>
        </w:rPr>
        <w:t xml:space="preserve"> охраны;</w:t>
      </w:r>
    </w:p>
    <w:p w:rsidR="00FC6EE9" w:rsidRPr="00FC6EE9" w:rsidRDefault="004A60C6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-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уведомить в письменной форме орган внутренних дел, выдавший лицензию на</w:t>
      </w:r>
    </w:p>
    <w:p w:rsidR="00FC6EE9" w:rsidRPr="00FC6EE9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осуществление частной охранной де</w:t>
      </w:r>
      <w:r w:rsidR="004A60C6">
        <w:rPr>
          <w:rFonts w:ascii="Times New Roman" w:hAnsi="Times New Roman" w:cs="Times New Roman"/>
          <w:sz w:val="24"/>
          <w:szCs w:val="24"/>
        </w:rPr>
        <w:t>я</w:t>
      </w:r>
      <w:r w:rsidRPr="00FC6EE9">
        <w:rPr>
          <w:rFonts w:ascii="Times New Roman" w:hAnsi="Times New Roman" w:cs="Times New Roman"/>
          <w:sz w:val="24"/>
          <w:szCs w:val="24"/>
        </w:rPr>
        <w:t>т</w:t>
      </w:r>
      <w:r w:rsidR="004A60C6">
        <w:rPr>
          <w:rFonts w:ascii="Times New Roman" w:hAnsi="Times New Roman" w:cs="Times New Roman"/>
          <w:sz w:val="24"/>
          <w:szCs w:val="24"/>
        </w:rPr>
        <w:t>ельности, a также</w:t>
      </w:r>
      <w:r w:rsidRPr="00FC6EE9">
        <w:rPr>
          <w:rFonts w:ascii="Times New Roman" w:hAnsi="Times New Roman" w:cs="Times New Roman"/>
          <w:sz w:val="24"/>
          <w:szCs w:val="24"/>
        </w:rPr>
        <w:t xml:space="preserve"> орган внутренних дел по месту охраны</w:t>
      </w:r>
    </w:p>
    <w:p w:rsidR="00FC6EE9" w:rsidRPr="00FC6EE9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имущества (расположения объекта охраны) o начале оказания охранных услуг в сроки,</w:t>
      </w:r>
    </w:p>
    <w:p w:rsidR="00FC6EE9" w:rsidRPr="00FC6EE9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lastRenderedPageBreak/>
        <w:t>предусмотренные постановлением Правительства Российской Федерации от 23 июня 2011г.</w:t>
      </w:r>
    </w:p>
    <w:p w:rsidR="00FC6EE9" w:rsidRPr="00FC6EE9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№ 498 «О некоторых вопросах осуществления частной детективн</w:t>
      </w:r>
      <w:r w:rsidR="004A60C6">
        <w:rPr>
          <w:rFonts w:ascii="Times New Roman" w:hAnsi="Times New Roman" w:cs="Times New Roman"/>
          <w:sz w:val="24"/>
          <w:szCs w:val="24"/>
        </w:rPr>
        <w:t xml:space="preserve">ой (сыскной) и частной охранной </w:t>
      </w:r>
      <w:r w:rsidRPr="00FC6EE9">
        <w:rPr>
          <w:rFonts w:ascii="Times New Roman" w:hAnsi="Times New Roman" w:cs="Times New Roman"/>
          <w:sz w:val="24"/>
          <w:szCs w:val="24"/>
        </w:rPr>
        <w:t>деятельности».</w:t>
      </w:r>
    </w:p>
    <w:p w:rsidR="00FC6EE9" w:rsidRPr="00FC6EE9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4.2. После подписания акта об оказании услуг по охране объект</w:t>
      </w:r>
      <w:r w:rsidR="004A60C6">
        <w:rPr>
          <w:rFonts w:ascii="Times New Roman" w:hAnsi="Times New Roman" w:cs="Times New Roman"/>
          <w:sz w:val="24"/>
          <w:szCs w:val="24"/>
        </w:rPr>
        <w:t>а</w:t>
      </w:r>
      <w:r w:rsidRPr="00FC6EE9">
        <w:rPr>
          <w:rFonts w:ascii="Times New Roman" w:hAnsi="Times New Roman" w:cs="Times New Roman"/>
          <w:sz w:val="24"/>
          <w:szCs w:val="24"/>
        </w:rPr>
        <w:t xml:space="preserve"> (о начале оказания услуг)</w:t>
      </w:r>
    </w:p>
    <w:p w:rsidR="004972D7" w:rsidRDefault="0032089C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позднее с</w:t>
      </w:r>
      <w:r w:rsidR="00142F02">
        <w:rPr>
          <w:rFonts w:ascii="Times New Roman" w:hAnsi="Times New Roman" w:cs="Times New Roman"/>
          <w:sz w:val="24"/>
          <w:szCs w:val="24"/>
        </w:rPr>
        <w:t xml:space="preserve"> 07</w:t>
      </w:r>
      <w:r w:rsidR="00FC6EE9" w:rsidRPr="00FC6EE9">
        <w:rPr>
          <w:rFonts w:ascii="Times New Roman" w:hAnsi="Times New Roman" w:cs="Times New Roman"/>
          <w:sz w:val="24"/>
          <w:szCs w:val="24"/>
        </w:rPr>
        <w:t>:01 часов (время московское) в де</w:t>
      </w:r>
      <w:r>
        <w:rPr>
          <w:rFonts w:ascii="Times New Roman" w:hAnsi="Times New Roman" w:cs="Times New Roman"/>
          <w:sz w:val="24"/>
          <w:szCs w:val="24"/>
        </w:rPr>
        <w:t>нь заключения контракта приступит</w:t>
      </w:r>
      <w:r w:rsidR="00FC6EE9" w:rsidRPr="00FC6EE9">
        <w:rPr>
          <w:rFonts w:ascii="Times New Roman" w:hAnsi="Times New Roman" w:cs="Times New Roman"/>
          <w:sz w:val="24"/>
          <w:szCs w:val="24"/>
        </w:rPr>
        <w:t>ь к оказанию</w:t>
      </w:r>
      <w:r w:rsidR="00142F02">
        <w:rPr>
          <w:rFonts w:ascii="Times New Roman" w:hAnsi="Times New Roman" w:cs="Times New Roman"/>
          <w:sz w:val="24"/>
          <w:szCs w:val="24"/>
        </w:rPr>
        <w:t xml:space="preserve"> </w:t>
      </w:r>
      <w:r w:rsidR="00FC6EE9" w:rsidRPr="00FC6EE9">
        <w:rPr>
          <w:rFonts w:ascii="Times New Roman" w:hAnsi="Times New Roman" w:cs="Times New Roman"/>
          <w:sz w:val="24"/>
          <w:szCs w:val="24"/>
        </w:rPr>
        <w:t>услуг по охране объект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(физической охраны).</w:t>
      </w:r>
    </w:p>
    <w:p w:rsidR="00FC6EE9" w:rsidRPr="00FC6EE9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4.3. Исполнитель осуществляет оказание услуг в повседневном режиме в порядке,</w:t>
      </w:r>
    </w:p>
    <w:p w:rsidR="00FC6EE9" w:rsidRPr="00FC6EE9" w:rsidRDefault="004972D7" w:rsidP="00D115D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Предусмотренным Контрактом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, Инструкцией </w:t>
      </w:r>
      <w:r w:rsidRPr="00FC6EE9">
        <w:rPr>
          <w:rFonts w:ascii="Times New Roman" w:hAnsi="Times New Roman" w:cs="Times New Roman"/>
          <w:sz w:val="24"/>
          <w:szCs w:val="24"/>
        </w:rPr>
        <w:t>по организации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охраны объекта, планом-схемой</w:t>
      </w:r>
      <w:r w:rsidR="00D115DC">
        <w:rPr>
          <w:rFonts w:ascii="Times New Roman" w:hAnsi="Times New Roman" w:cs="Times New Roman"/>
          <w:sz w:val="24"/>
          <w:szCs w:val="24"/>
        </w:rPr>
        <w:t xml:space="preserve"> </w:t>
      </w:r>
      <w:r w:rsidR="00FC6EE9" w:rsidRPr="00FC6EE9">
        <w:rPr>
          <w:rFonts w:ascii="Times New Roman" w:hAnsi="Times New Roman" w:cs="Times New Roman"/>
          <w:sz w:val="24"/>
          <w:szCs w:val="24"/>
        </w:rPr>
        <w:t>охраны объект, графиком дежурства, Инструкцией (положением) об организации</w:t>
      </w:r>
    </w:p>
    <w:p w:rsidR="00FC6EE9" w:rsidRPr="00FC6EE9" w:rsidRDefault="004972D7" w:rsidP="00D11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внутри объекто</w:t>
      </w:r>
      <w:r w:rsidR="00FC6EE9" w:rsidRPr="00FC6EE9">
        <w:rPr>
          <w:rFonts w:ascii="Times New Roman" w:hAnsi="Times New Roman" w:cs="Times New Roman"/>
          <w:sz w:val="24"/>
          <w:szCs w:val="24"/>
        </w:rPr>
        <w:t>вого и пропускного режимов на объекте и Должностной инструкцией частного</w:t>
      </w:r>
      <w:r w:rsidR="00D115DC">
        <w:rPr>
          <w:rFonts w:ascii="Times New Roman" w:hAnsi="Times New Roman" w:cs="Times New Roman"/>
          <w:sz w:val="24"/>
          <w:szCs w:val="24"/>
        </w:rPr>
        <w:t xml:space="preserve"> </w:t>
      </w:r>
      <w:r w:rsidR="00FC6EE9" w:rsidRPr="00FC6EE9">
        <w:rPr>
          <w:rFonts w:ascii="Times New Roman" w:hAnsi="Times New Roman" w:cs="Times New Roman"/>
          <w:sz w:val="24"/>
          <w:szCs w:val="24"/>
        </w:rPr>
        <w:t>охранника на объекте охраны.</w:t>
      </w:r>
    </w:p>
    <w:p w:rsidR="00E56E1B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4.4. Сотрудники охра</w:t>
      </w:r>
      <w:r w:rsidR="00142F02">
        <w:rPr>
          <w:rFonts w:ascii="Times New Roman" w:hAnsi="Times New Roman" w:cs="Times New Roman"/>
          <w:sz w:val="24"/>
          <w:szCs w:val="24"/>
        </w:rPr>
        <w:t xml:space="preserve">ны обеспечивают </w:t>
      </w:r>
      <w:proofErr w:type="spellStart"/>
      <w:r w:rsidR="00142F02">
        <w:rPr>
          <w:rFonts w:ascii="Times New Roman" w:hAnsi="Times New Roman" w:cs="Times New Roman"/>
          <w:sz w:val="24"/>
          <w:szCs w:val="24"/>
        </w:rPr>
        <w:t>внутри</w:t>
      </w:r>
      <w:r w:rsidR="004972D7">
        <w:rPr>
          <w:rFonts w:ascii="Times New Roman" w:hAnsi="Times New Roman" w:cs="Times New Roman"/>
          <w:sz w:val="24"/>
          <w:szCs w:val="24"/>
        </w:rPr>
        <w:t>объектовый</w:t>
      </w:r>
      <w:proofErr w:type="spellEnd"/>
      <w:r w:rsidR="004972D7">
        <w:rPr>
          <w:rFonts w:ascii="Times New Roman" w:hAnsi="Times New Roman" w:cs="Times New Roman"/>
          <w:sz w:val="24"/>
          <w:szCs w:val="24"/>
        </w:rPr>
        <w:t xml:space="preserve"> и пропускной режимы на </w:t>
      </w:r>
      <w:r w:rsidRPr="00FC6EE9">
        <w:rPr>
          <w:rFonts w:ascii="Times New Roman" w:hAnsi="Times New Roman" w:cs="Times New Roman"/>
          <w:sz w:val="24"/>
          <w:szCs w:val="24"/>
        </w:rPr>
        <w:t>объект</w:t>
      </w:r>
      <w:r w:rsidR="00142F02">
        <w:rPr>
          <w:rFonts w:ascii="Times New Roman" w:hAnsi="Times New Roman" w:cs="Times New Roman"/>
          <w:sz w:val="24"/>
          <w:szCs w:val="24"/>
        </w:rPr>
        <w:t xml:space="preserve">е </w:t>
      </w:r>
      <w:r w:rsidRPr="00FC6EE9">
        <w:rPr>
          <w:rFonts w:ascii="Times New Roman" w:hAnsi="Times New Roman" w:cs="Times New Roman"/>
          <w:sz w:val="24"/>
          <w:szCs w:val="24"/>
        </w:rPr>
        <w:t xml:space="preserve">охраны, обеспечивают защиту </w:t>
      </w:r>
      <w:r w:rsidR="00142F02">
        <w:rPr>
          <w:rFonts w:ascii="Times New Roman" w:hAnsi="Times New Roman" w:cs="Times New Roman"/>
          <w:sz w:val="24"/>
          <w:szCs w:val="24"/>
        </w:rPr>
        <w:t xml:space="preserve">людей </w:t>
      </w:r>
      <w:r w:rsidRPr="00FC6EE9">
        <w:rPr>
          <w:rFonts w:ascii="Times New Roman" w:hAnsi="Times New Roman" w:cs="Times New Roman"/>
          <w:sz w:val="24"/>
          <w:szCs w:val="24"/>
        </w:rPr>
        <w:t>и с</w:t>
      </w:r>
      <w:r w:rsidR="00142F02">
        <w:rPr>
          <w:rFonts w:ascii="Times New Roman" w:hAnsi="Times New Roman" w:cs="Times New Roman"/>
          <w:sz w:val="24"/>
          <w:szCs w:val="24"/>
        </w:rPr>
        <w:t xml:space="preserve">охранность имущества, выполняют мероприятия </w:t>
      </w:r>
      <w:r w:rsidRPr="00FC6EE9">
        <w:rPr>
          <w:rFonts w:ascii="Times New Roman" w:hAnsi="Times New Roman" w:cs="Times New Roman"/>
          <w:sz w:val="24"/>
          <w:szCs w:val="24"/>
        </w:rPr>
        <w:t>антитеррористической защищеннос</w:t>
      </w:r>
      <w:r w:rsidR="00142F02">
        <w:rPr>
          <w:rFonts w:ascii="Times New Roman" w:hAnsi="Times New Roman" w:cs="Times New Roman"/>
          <w:sz w:val="24"/>
          <w:szCs w:val="24"/>
        </w:rPr>
        <w:t>ти, ведут служебную документацию</w:t>
      </w:r>
      <w:r w:rsidRPr="00FC6EE9">
        <w:rPr>
          <w:rFonts w:ascii="Times New Roman" w:hAnsi="Times New Roman" w:cs="Times New Roman"/>
          <w:sz w:val="24"/>
          <w:szCs w:val="24"/>
        </w:rPr>
        <w:t>, осуществляют проверку</w:t>
      </w:r>
      <w:r w:rsidR="00142F02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>исправности технических средств охраны с отражением</w:t>
      </w:r>
      <w:r w:rsidR="004972D7">
        <w:rPr>
          <w:rFonts w:ascii="Times New Roman" w:hAnsi="Times New Roman" w:cs="Times New Roman"/>
          <w:sz w:val="24"/>
          <w:szCs w:val="24"/>
        </w:rPr>
        <w:t xml:space="preserve"> результатов в журнале проверок </w:t>
      </w:r>
      <w:r w:rsidRPr="00FC6EE9">
        <w:rPr>
          <w:rFonts w:ascii="Times New Roman" w:hAnsi="Times New Roman" w:cs="Times New Roman"/>
          <w:sz w:val="24"/>
          <w:szCs w:val="24"/>
        </w:rPr>
        <w:t>технических средств охраны на о</w:t>
      </w:r>
      <w:r w:rsidR="004972D7">
        <w:rPr>
          <w:rFonts w:ascii="Times New Roman" w:hAnsi="Times New Roman" w:cs="Times New Roman"/>
          <w:sz w:val="24"/>
          <w:szCs w:val="24"/>
        </w:rPr>
        <w:t>бъекте.</w:t>
      </w:r>
    </w:p>
    <w:p w:rsidR="00FC6EE9" w:rsidRPr="00FC6EE9" w:rsidRDefault="004972D7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4.5 В соотве</w:t>
      </w:r>
      <w:r w:rsidR="00FC6EE9" w:rsidRPr="00FC6EE9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ст</w:t>
      </w:r>
      <w:r w:rsidR="00FC6EE9" w:rsidRPr="00FC6EE9">
        <w:rPr>
          <w:rFonts w:ascii="Times New Roman" w:hAnsi="Times New Roman" w:cs="Times New Roman"/>
          <w:sz w:val="24"/>
          <w:szCs w:val="24"/>
        </w:rPr>
        <w:t>вии с календарным планом Исполнитель письменно уведомляет Заказчика о</w:t>
      </w:r>
      <w:r w:rsidR="00142F02">
        <w:rPr>
          <w:rFonts w:ascii="Times New Roman" w:hAnsi="Times New Roman" w:cs="Times New Roman"/>
          <w:sz w:val="24"/>
          <w:szCs w:val="24"/>
        </w:rPr>
        <w:t xml:space="preserve"> </w:t>
      </w:r>
      <w:r w:rsidR="00FC6EE9" w:rsidRPr="00FC6EE9">
        <w:rPr>
          <w:rFonts w:ascii="Times New Roman" w:hAnsi="Times New Roman" w:cs="Times New Roman"/>
          <w:sz w:val="24"/>
          <w:szCs w:val="24"/>
        </w:rPr>
        <w:t>факте заверше</w:t>
      </w:r>
      <w:r w:rsidR="00142F02">
        <w:rPr>
          <w:rFonts w:ascii="Times New Roman" w:hAnsi="Times New Roman" w:cs="Times New Roman"/>
          <w:sz w:val="24"/>
          <w:szCs w:val="24"/>
        </w:rPr>
        <w:t>ния оказания услуг и представляют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комплект отчетной документации,</w:t>
      </w:r>
      <w:r w:rsidR="00C416E1">
        <w:rPr>
          <w:rFonts w:ascii="Times New Roman" w:hAnsi="Times New Roman" w:cs="Times New Roman"/>
          <w:sz w:val="24"/>
          <w:szCs w:val="24"/>
        </w:rPr>
        <w:t xml:space="preserve"> предусмотренно</w:t>
      </w:r>
      <w:r>
        <w:rPr>
          <w:rFonts w:ascii="Times New Roman" w:hAnsi="Times New Roman" w:cs="Times New Roman"/>
          <w:sz w:val="24"/>
          <w:szCs w:val="24"/>
        </w:rPr>
        <w:t>й календарным планом и Контрактом</w:t>
      </w:r>
      <w:r w:rsidR="00FC6EE9" w:rsidRPr="00FC6EE9">
        <w:rPr>
          <w:rFonts w:ascii="Times New Roman" w:hAnsi="Times New Roman" w:cs="Times New Roman"/>
          <w:sz w:val="24"/>
          <w:szCs w:val="24"/>
        </w:rPr>
        <w:t>.</w:t>
      </w:r>
    </w:p>
    <w:p w:rsidR="00FC6EE9" w:rsidRPr="00FC6EE9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4.6. В последний день договорных отношений представители Заказчика и Исполнителя</w:t>
      </w:r>
    </w:p>
    <w:p w:rsidR="00FC6EE9" w:rsidRPr="00FC6EE9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проверяют наличие и и</w:t>
      </w:r>
      <w:r w:rsidR="004972D7">
        <w:rPr>
          <w:rFonts w:ascii="Times New Roman" w:hAnsi="Times New Roman" w:cs="Times New Roman"/>
          <w:sz w:val="24"/>
          <w:szCs w:val="24"/>
        </w:rPr>
        <w:t>справность переданных инженерно-</w:t>
      </w:r>
      <w:r w:rsidRPr="00FC6EE9">
        <w:rPr>
          <w:rFonts w:ascii="Times New Roman" w:hAnsi="Times New Roman" w:cs="Times New Roman"/>
          <w:sz w:val="24"/>
          <w:szCs w:val="24"/>
        </w:rPr>
        <w:t>технических средств охраны,</w:t>
      </w:r>
      <w:r w:rsidR="00D115DC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>имущества и состояние служебных помещений. После чего стороны подписывают акт о снятии</w:t>
      </w:r>
      <w:r w:rsidR="00D115DC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>охраны.</w:t>
      </w:r>
    </w:p>
    <w:p w:rsidR="00FC6EE9" w:rsidRPr="00FC6EE9" w:rsidRDefault="004972D7" w:rsidP="00E56E1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4.7. Исполнит</w:t>
      </w:r>
      <w:r w:rsidR="00FC6EE9" w:rsidRPr="00FC6EE9">
        <w:rPr>
          <w:rFonts w:ascii="Times New Roman" w:hAnsi="Times New Roman" w:cs="Times New Roman"/>
          <w:sz w:val="24"/>
          <w:szCs w:val="24"/>
        </w:rPr>
        <w:t>ель должен уведомить в письменной форме орган внутренних дел, выдавший</w:t>
      </w:r>
      <w:r w:rsidR="00142F02">
        <w:rPr>
          <w:rFonts w:ascii="Times New Roman" w:hAnsi="Times New Roman" w:cs="Times New Roman"/>
          <w:sz w:val="24"/>
          <w:szCs w:val="24"/>
        </w:rPr>
        <w:t xml:space="preserve"> </w:t>
      </w:r>
      <w:r w:rsidR="00FC6EE9" w:rsidRPr="00FC6EE9">
        <w:rPr>
          <w:rFonts w:ascii="Times New Roman" w:hAnsi="Times New Roman" w:cs="Times New Roman"/>
          <w:sz w:val="24"/>
          <w:szCs w:val="24"/>
        </w:rPr>
        <w:t>лицензию на осуществление частной охранной деятельности, a также орган внутренних дел по</w:t>
      </w:r>
      <w:r w:rsidR="00142F02">
        <w:rPr>
          <w:rFonts w:ascii="Times New Roman" w:hAnsi="Times New Roman" w:cs="Times New Roman"/>
          <w:sz w:val="24"/>
          <w:szCs w:val="24"/>
        </w:rPr>
        <w:t xml:space="preserve"> 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месту охраны </w:t>
      </w:r>
      <w:r w:rsidR="00142F02">
        <w:rPr>
          <w:rFonts w:ascii="Times New Roman" w:hAnsi="Times New Roman" w:cs="Times New Roman"/>
          <w:sz w:val="24"/>
          <w:szCs w:val="24"/>
        </w:rPr>
        <w:t xml:space="preserve">людей и </w:t>
      </w:r>
      <w:r w:rsidR="00FC6EE9" w:rsidRPr="00FC6EE9">
        <w:rPr>
          <w:rFonts w:ascii="Times New Roman" w:hAnsi="Times New Roman" w:cs="Times New Roman"/>
          <w:sz w:val="24"/>
          <w:szCs w:val="24"/>
        </w:rPr>
        <w:t>имущества (расположения объекта охраны) об ок</w:t>
      </w:r>
      <w:r w:rsidR="00142F02">
        <w:rPr>
          <w:rFonts w:ascii="Times New Roman" w:hAnsi="Times New Roman" w:cs="Times New Roman"/>
          <w:sz w:val="24"/>
          <w:szCs w:val="24"/>
        </w:rPr>
        <w:t>ончании оказания охранных услуг в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сроки, предусмотренные постановлением Правительства Российской Федерации от 23 июня2011 г. № 498 «О некоторых вопросах осуществления частной детективной (сыскной) и частной</w:t>
      </w:r>
      <w:r w:rsidR="009C7273">
        <w:rPr>
          <w:rFonts w:ascii="Times New Roman" w:hAnsi="Times New Roman" w:cs="Times New Roman"/>
          <w:sz w:val="24"/>
          <w:szCs w:val="24"/>
        </w:rPr>
        <w:t xml:space="preserve"> </w:t>
      </w:r>
      <w:r w:rsidR="00FC6EE9" w:rsidRPr="00FC6EE9">
        <w:rPr>
          <w:rFonts w:ascii="Times New Roman" w:hAnsi="Times New Roman" w:cs="Times New Roman"/>
          <w:sz w:val="24"/>
          <w:szCs w:val="24"/>
        </w:rPr>
        <w:t>охранной деятельности».</w:t>
      </w:r>
    </w:p>
    <w:p w:rsidR="00FC6EE9" w:rsidRPr="004972D7" w:rsidRDefault="00F52531" w:rsidP="004972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ОТВЕТСТВЕННОСТЬ СОТРУДНИК</w:t>
      </w:r>
      <w:r w:rsidR="00FC6EE9" w:rsidRPr="004972D7">
        <w:rPr>
          <w:rFonts w:ascii="Times New Roman" w:hAnsi="Times New Roman" w:cs="Times New Roman"/>
          <w:b/>
          <w:sz w:val="24"/>
          <w:szCs w:val="24"/>
        </w:rPr>
        <w:t>ОВ ЧОП.</w:t>
      </w:r>
    </w:p>
    <w:p w:rsidR="00FC6EE9" w:rsidRPr="00FC6EE9" w:rsidRDefault="004972D7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3a невыполнение или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ненадлежащее выполнение</w:t>
      </w:r>
      <w:r>
        <w:rPr>
          <w:rFonts w:ascii="Times New Roman" w:hAnsi="Times New Roman" w:cs="Times New Roman"/>
          <w:sz w:val="24"/>
          <w:szCs w:val="24"/>
        </w:rPr>
        <w:t xml:space="preserve"> своих должностных</w:t>
      </w:r>
      <w:r w:rsidR="00D115DC">
        <w:rPr>
          <w:rFonts w:ascii="Times New Roman" w:hAnsi="Times New Roman" w:cs="Times New Roman"/>
          <w:sz w:val="24"/>
          <w:szCs w:val="24"/>
        </w:rPr>
        <w:t xml:space="preserve"> </w:t>
      </w:r>
      <w:r w:rsidR="00FC6EE9" w:rsidRPr="00FC6EE9">
        <w:rPr>
          <w:rFonts w:ascii="Times New Roman" w:hAnsi="Times New Roman" w:cs="Times New Roman"/>
          <w:sz w:val="24"/>
          <w:szCs w:val="24"/>
        </w:rPr>
        <w:t>обязанностей, нарушение установленных техники безопасности, санитарии и</w:t>
      </w:r>
      <w:r w:rsidR="00D115DC">
        <w:rPr>
          <w:rFonts w:ascii="Times New Roman" w:hAnsi="Times New Roman" w:cs="Times New Roman"/>
          <w:sz w:val="24"/>
          <w:szCs w:val="24"/>
        </w:rPr>
        <w:t xml:space="preserve"> </w:t>
      </w:r>
      <w:r w:rsidR="00BF64F8">
        <w:rPr>
          <w:rFonts w:ascii="Times New Roman" w:hAnsi="Times New Roman" w:cs="Times New Roman"/>
          <w:sz w:val="24"/>
          <w:szCs w:val="24"/>
        </w:rPr>
        <w:t>противопожарных мер, а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также порчу или утрату форменной одежды и имущества поста</w:t>
      </w:r>
    </w:p>
    <w:p w:rsidR="00FC6EE9" w:rsidRPr="00FC6EE9" w:rsidRDefault="00FC6EE9" w:rsidP="00D11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(согласно описи) сотрудники охраны несут установленную законодательством РФ</w:t>
      </w:r>
    </w:p>
    <w:p w:rsidR="00FC6EE9" w:rsidRPr="00FC6EE9" w:rsidRDefault="00FC6EE9" w:rsidP="00D11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дисциплин</w:t>
      </w:r>
      <w:r w:rsidR="00BF64F8">
        <w:rPr>
          <w:rFonts w:ascii="Times New Roman" w:hAnsi="Times New Roman" w:cs="Times New Roman"/>
          <w:sz w:val="24"/>
          <w:szCs w:val="24"/>
        </w:rPr>
        <w:t>арную, админист</w:t>
      </w:r>
      <w:r w:rsidRPr="00FC6EE9">
        <w:rPr>
          <w:rFonts w:ascii="Times New Roman" w:hAnsi="Times New Roman" w:cs="Times New Roman"/>
          <w:sz w:val="24"/>
          <w:szCs w:val="24"/>
        </w:rPr>
        <w:t>ративную или уголовную ответственность.</w:t>
      </w:r>
    </w:p>
    <w:p w:rsidR="00FC6EE9" w:rsidRPr="00FC6EE9" w:rsidRDefault="00BF64F8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Исполнитель несет материаль</w:t>
      </w:r>
      <w:r w:rsidR="00FC6EE9" w:rsidRPr="00FC6EE9">
        <w:rPr>
          <w:rFonts w:ascii="Times New Roman" w:hAnsi="Times New Roman" w:cs="Times New Roman"/>
          <w:sz w:val="24"/>
          <w:szCs w:val="24"/>
        </w:rPr>
        <w:t>ную ответственность за ущерб:</w:t>
      </w:r>
    </w:p>
    <w:p w:rsidR="00FC6EE9" w:rsidRPr="00FC6EE9" w:rsidRDefault="00BF64F8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</w:t>
      </w:r>
      <w:r w:rsidR="00FC6EE9" w:rsidRPr="00FC6EE9">
        <w:rPr>
          <w:rFonts w:ascii="Times New Roman" w:hAnsi="Times New Roman" w:cs="Times New Roman"/>
          <w:sz w:val="24"/>
          <w:szCs w:val="24"/>
        </w:rPr>
        <w:t>1.</w:t>
      </w:r>
      <w:r w:rsidR="009C7273">
        <w:rPr>
          <w:rFonts w:ascii="Times New Roman" w:hAnsi="Times New Roman" w:cs="Times New Roman"/>
          <w:sz w:val="24"/>
          <w:szCs w:val="24"/>
        </w:rPr>
        <w:t xml:space="preserve"> </w:t>
      </w:r>
      <w:r w:rsidR="00FC6EE9" w:rsidRPr="00FC6EE9">
        <w:rPr>
          <w:rFonts w:ascii="Times New Roman" w:hAnsi="Times New Roman" w:cs="Times New Roman"/>
          <w:sz w:val="24"/>
          <w:szCs w:val="24"/>
        </w:rPr>
        <w:t>Причиненный утратой, повреждением или порчей имущества вследствие</w:t>
      </w:r>
    </w:p>
    <w:p w:rsidR="00FC6EE9" w:rsidRPr="00FC6EE9" w:rsidRDefault="00FC6EE9" w:rsidP="00D11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ненадлежащего выполнения приняты на себя обязательств в размере полной стоимости</w:t>
      </w:r>
    </w:p>
    <w:p w:rsidR="00FC6EE9" w:rsidRPr="00FC6EE9" w:rsidRDefault="00BF64F8" w:rsidP="00D11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нанесенных убытков. </w:t>
      </w:r>
      <w:r w:rsidR="00FC6EE9" w:rsidRPr="00FC6EE9">
        <w:rPr>
          <w:rFonts w:ascii="Times New Roman" w:hAnsi="Times New Roman" w:cs="Times New Roman"/>
          <w:sz w:val="24"/>
          <w:szCs w:val="24"/>
        </w:rPr>
        <w:t>Факт и причины утраты, порчи или повреж</w:t>
      </w:r>
      <w:r>
        <w:rPr>
          <w:rFonts w:ascii="Times New Roman" w:hAnsi="Times New Roman" w:cs="Times New Roman"/>
          <w:sz w:val="24"/>
          <w:szCs w:val="24"/>
        </w:rPr>
        <w:t xml:space="preserve">дения имущества устанавливается </w:t>
      </w:r>
      <w:r w:rsidR="00FC6EE9" w:rsidRPr="00FC6EE9">
        <w:rPr>
          <w:rFonts w:ascii="Times New Roman" w:hAnsi="Times New Roman" w:cs="Times New Roman"/>
          <w:sz w:val="24"/>
          <w:szCs w:val="24"/>
        </w:rPr>
        <w:t>комиссией, состоящей из полномочных представите</w:t>
      </w:r>
      <w:r>
        <w:rPr>
          <w:rFonts w:ascii="Times New Roman" w:hAnsi="Times New Roman" w:cs="Times New Roman"/>
          <w:sz w:val="24"/>
          <w:szCs w:val="24"/>
        </w:rPr>
        <w:t xml:space="preserve">лей Заказчика и Исполнителя. По </w:t>
      </w:r>
      <w:r w:rsidR="00FC6EE9" w:rsidRPr="00FC6EE9">
        <w:rPr>
          <w:rFonts w:ascii="Times New Roman" w:hAnsi="Times New Roman" w:cs="Times New Roman"/>
          <w:sz w:val="24"/>
          <w:szCs w:val="24"/>
        </w:rPr>
        <w:t>окончании</w:t>
      </w:r>
      <w:r>
        <w:rPr>
          <w:rFonts w:ascii="Times New Roman" w:hAnsi="Times New Roman" w:cs="Times New Roman"/>
          <w:sz w:val="24"/>
          <w:szCs w:val="24"/>
        </w:rPr>
        <w:t xml:space="preserve"> работ комиссии составляется Акт</w:t>
      </w:r>
      <w:r w:rsidR="00FC6EE9" w:rsidRPr="00FC6EE9">
        <w:rPr>
          <w:rFonts w:ascii="Times New Roman" w:hAnsi="Times New Roman" w:cs="Times New Roman"/>
          <w:sz w:val="24"/>
          <w:szCs w:val="24"/>
        </w:rPr>
        <w:t>.</w:t>
      </w:r>
    </w:p>
    <w:p w:rsidR="00FC6EE9" w:rsidRPr="00FC6EE9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5.2.2. Причиненный кражами</w:t>
      </w:r>
      <w:r w:rsidR="00BF64F8">
        <w:rPr>
          <w:rFonts w:ascii="Times New Roman" w:hAnsi="Times New Roman" w:cs="Times New Roman"/>
          <w:sz w:val="24"/>
          <w:szCs w:val="24"/>
        </w:rPr>
        <w:t xml:space="preserve"> товарно-материальных </w:t>
      </w:r>
      <w:r w:rsidRPr="00FC6EE9">
        <w:rPr>
          <w:rFonts w:ascii="Times New Roman" w:hAnsi="Times New Roman" w:cs="Times New Roman"/>
          <w:sz w:val="24"/>
          <w:szCs w:val="24"/>
        </w:rPr>
        <w:t>ценностей, совершенными</w:t>
      </w:r>
    </w:p>
    <w:p w:rsidR="00FC6EE9" w:rsidRPr="00FC6EE9" w:rsidRDefault="00FC6EE9" w:rsidP="00D11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посредством взлома на охраняемых объектах помещений, запоров, замков, окон и</w:t>
      </w:r>
    </w:p>
    <w:p w:rsidR="00FC6EE9" w:rsidRPr="00FC6EE9" w:rsidRDefault="00FC6EE9" w:rsidP="00D11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ограждений, иными способами, в </w:t>
      </w:r>
      <w:r w:rsidR="00BF64F8" w:rsidRPr="00FC6EE9">
        <w:rPr>
          <w:rFonts w:ascii="Times New Roman" w:hAnsi="Times New Roman" w:cs="Times New Roman"/>
          <w:sz w:val="24"/>
          <w:szCs w:val="24"/>
        </w:rPr>
        <w:t>результате</w:t>
      </w:r>
      <w:r w:rsidRPr="00FC6EE9">
        <w:rPr>
          <w:rFonts w:ascii="Times New Roman" w:hAnsi="Times New Roman" w:cs="Times New Roman"/>
          <w:sz w:val="24"/>
          <w:szCs w:val="24"/>
        </w:rPr>
        <w:t xml:space="preserve"> необеспечения надлежащего выполнения</w:t>
      </w:r>
    </w:p>
    <w:p w:rsidR="00FC6EE9" w:rsidRPr="00FC6EE9" w:rsidRDefault="00FC6EE9" w:rsidP="00D11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обязательств или хищениями, совершенными путем грабежа или при разбойном</w:t>
      </w:r>
    </w:p>
    <w:p w:rsidR="00FC6EE9" w:rsidRPr="00FC6EE9" w:rsidRDefault="00FC6EE9" w:rsidP="00D11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нападении на охраняемой территории.</w:t>
      </w:r>
    </w:p>
    <w:p w:rsidR="00FC6EE9" w:rsidRPr="00FC6EE9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5.2.3. Нанесенный уничтожением или повреждением имущества (в том числе путем</w:t>
      </w:r>
    </w:p>
    <w:p w:rsidR="00FC6EE9" w:rsidRPr="00FC6EE9" w:rsidRDefault="00FC6EE9" w:rsidP="00D11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поджога) посторонними лицами Объект</w:t>
      </w:r>
      <w:r w:rsidR="00BF64F8">
        <w:rPr>
          <w:rFonts w:ascii="Times New Roman" w:hAnsi="Times New Roman" w:cs="Times New Roman"/>
          <w:sz w:val="24"/>
          <w:szCs w:val="24"/>
        </w:rPr>
        <w:t>а в результате ненадлежащего выполнения</w:t>
      </w:r>
    </w:p>
    <w:p w:rsidR="00BF64F8" w:rsidRDefault="00FC6EE9" w:rsidP="00D11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Испо</w:t>
      </w:r>
      <w:r w:rsidR="00BF64F8">
        <w:rPr>
          <w:rFonts w:ascii="Times New Roman" w:hAnsi="Times New Roman" w:cs="Times New Roman"/>
          <w:sz w:val="24"/>
          <w:szCs w:val="24"/>
        </w:rPr>
        <w:t xml:space="preserve">лнителем принятых обязательств. </w:t>
      </w:r>
    </w:p>
    <w:p w:rsidR="00BF64F8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lastRenderedPageBreak/>
        <w:t>Факты кражи, грабежа, разбоя, a также фа</w:t>
      </w:r>
      <w:r w:rsidR="00BF64F8">
        <w:rPr>
          <w:rFonts w:ascii="Times New Roman" w:hAnsi="Times New Roman" w:cs="Times New Roman"/>
          <w:sz w:val="24"/>
          <w:szCs w:val="24"/>
        </w:rPr>
        <w:t xml:space="preserve">кты уничтожения или повреждения </w:t>
      </w:r>
      <w:r w:rsidRPr="00FC6EE9">
        <w:rPr>
          <w:rFonts w:ascii="Times New Roman" w:hAnsi="Times New Roman" w:cs="Times New Roman"/>
          <w:sz w:val="24"/>
          <w:szCs w:val="24"/>
        </w:rPr>
        <w:t>имущества пос</w:t>
      </w:r>
      <w:r w:rsidR="003127CA">
        <w:rPr>
          <w:rFonts w:ascii="Times New Roman" w:hAnsi="Times New Roman" w:cs="Times New Roman"/>
          <w:sz w:val="24"/>
          <w:szCs w:val="24"/>
        </w:rPr>
        <w:t xml:space="preserve">торонними лицами, проникшими на </w:t>
      </w:r>
      <w:r w:rsidRPr="00FC6EE9">
        <w:rPr>
          <w:rFonts w:ascii="Times New Roman" w:hAnsi="Times New Roman" w:cs="Times New Roman"/>
          <w:sz w:val="24"/>
          <w:szCs w:val="24"/>
        </w:rPr>
        <w:t>Объ</w:t>
      </w:r>
      <w:r w:rsidR="00BF64F8">
        <w:rPr>
          <w:rFonts w:ascii="Times New Roman" w:hAnsi="Times New Roman" w:cs="Times New Roman"/>
          <w:sz w:val="24"/>
          <w:szCs w:val="24"/>
        </w:rPr>
        <w:t xml:space="preserve">ект, либо вследствие пожара или </w:t>
      </w:r>
      <w:r w:rsidRPr="00FC6EE9">
        <w:rPr>
          <w:rFonts w:ascii="Times New Roman" w:hAnsi="Times New Roman" w:cs="Times New Roman"/>
          <w:sz w:val="24"/>
          <w:szCs w:val="24"/>
        </w:rPr>
        <w:t>ввиду других причин по вине работ</w:t>
      </w:r>
      <w:r w:rsidR="00BF64F8">
        <w:rPr>
          <w:rFonts w:ascii="Times New Roman" w:hAnsi="Times New Roman" w:cs="Times New Roman"/>
          <w:sz w:val="24"/>
          <w:szCs w:val="24"/>
        </w:rPr>
        <w:t>ников Исполнителя, осуществляющих</w:t>
      </w:r>
      <w:r w:rsidRPr="00FC6EE9">
        <w:rPr>
          <w:rFonts w:ascii="Times New Roman" w:hAnsi="Times New Roman" w:cs="Times New Roman"/>
          <w:sz w:val="24"/>
          <w:szCs w:val="24"/>
        </w:rPr>
        <w:t xml:space="preserve"> охрану Объекта,</w:t>
      </w:r>
      <w:r w:rsidR="00C416E1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>устанавливается</w:t>
      </w:r>
      <w:r w:rsidR="00E74277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>органами дознания, следствием или судом</w:t>
      </w:r>
    </w:p>
    <w:p w:rsidR="00FC6EE9" w:rsidRPr="00FC6EE9" w:rsidRDefault="00BF64F8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Исполнитель сообщает в дежурную часть органа внутренних дел и Заказчику о</w:t>
      </w:r>
      <w:r w:rsidR="00E56E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факт</w:t>
      </w:r>
      <w:r w:rsidR="00FC6EE9" w:rsidRPr="00FC6EE9">
        <w:rPr>
          <w:rFonts w:ascii="Times New Roman" w:hAnsi="Times New Roman" w:cs="Times New Roman"/>
          <w:sz w:val="24"/>
          <w:szCs w:val="24"/>
        </w:rPr>
        <w:t>е нарушения целостности охраняемого Объекта или причинении ущерба связанных</w:t>
      </w:r>
      <w:r w:rsidR="00E56E1B">
        <w:rPr>
          <w:rFonts w:ascii="Times New Roman" w:hAnsi="Times New Roman" w:cs="Times New Roman"/>
          <w:sz w:val="24"/>
          <w:szCs w:val="24"/>
        </w:rPr>
        <w:t xml:space="preserve"> </w:t>
      </w:r>
      <w:r w:rsidR="00FC6EE9" w:rsidRPr="00FC6EE9">
        <w:rPr>
          <w:rFonts w:ascii="Times New Roman" w:hAnsi="Times New Roman" w:cs="Times New Roman"/>
          <w:sz w:val="24"/>
          <w:szCs w:val="24"/>
        </w:rPr>
        <w:t>повреждением оборудований (имуществ).</w:t>
      </w:r>
      <w:r w:rsidR="00E56E1B">
        <w:rPr>
          <w:rFonts w:ascii="Times New Roman" w:hAnsi="Times New Roman" w:cs="Times New Roman"/>
          <w:sz w:val="24"/>
          <w:szCs w:val="24"/>
        </w:rPr>
        <w:t xml:space="preserve"> </w:t>
      </w:r>
      <w:r w:rsidR="00FC6EE9" w:rsidRPr="00FC6EE9">
        <w:rPr>
          <w:rFonts w:ascii="Times New Roman" w:hAnsi="Times New Roman" w:cs="Times New Roman"/>
          <w:sz w:val="24"/>
          <w:szCs w:val="24"/>
        </w:rPr>
        <w:t>До прибытия представителей органа внутренних дел или следствия, Исполнитель</w:t>
      </w:r>
      <w:r w:rsidR="00E56E1B">
        <w:rPr>
          <w:rFonts w:ascii="Times New Roman" w:hAnsi="Times New Roman" w:cs="Times New Roman"/>
          <w:sz w:val="24"/>
          <w:szCs w:val="24"/>
        </w:rPr>
        <w:t xml:space="preserve"> 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обеспечивает </w:t>
      </w:r>
      <w:r w:rsidRPr="00FC6EE9">
        <w:rPr>
          <w:rFonts w:ascii="Times New Roman" w:hAnsi="Times New Roman" w:cs="Times New Roman"/>
          <w:sz w:val="24"/>
          <w:szCs w:val="24"/>
        </w:rPr>
        <w:t>неприкосновенность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места происшествия.</w:t>
      </w:r>
    </w:p>
    <w:p w:rsidR="00FC6EE9" w:rsidRPr="00FC6EE9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5.4. При наличии заявления Заказчика (письменное или телефонограммой) o</w:t>
      </w:r>
      <w:r w:rsidR="00E56E1B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>причиненном ущербе ответственные представители Исполнителя обязаны участвовать в</w:t>
      </w:r>
      <w:r w:rsidR="00E56E1B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>определении размера этого ущерба и в сня</w:t>
      </w:r>
      <w:r w:rsidR="00BF64F8">
        <w:rPr>
          <w:rFonts w:ascii="Times New Roman" w:hAnsi="Times New Roman" w:cs="Times New Roman"/>
          <w:sz w:val="24"/>
          <w:szCs w:val="24"/>
        </w:rPr>
        <w:t>тии остатков товарно-материальных</w:t>
      </w:r>
      <w:r w:rsidRPr="00FC6EE9">
        <w:rPr>
          <w:rFonts w:ascii="Times New Roman" w:hAnsi="Times New Roman" w:cs="Times New Roman"/>
          <w:sz w:val="24"/>
          <w:szCs w:val="24"/>
        </w:rPr>
        <w:t xml:space="preserve"> ценностей,</w:t>
      </w:r>
      <w:r w:rsidR="00E56E1B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>к</w:t>
      </w:r>
      <w:r w:rsidR="00BF64F8">
        <w:rPr>
          <w:rFonts w:ascii="Times New Roman" w:hAnsi="Times New Roman" w:cs="Times New Roman"/>
          <w:sz w:val="24"/>
          <w:szCs w:val="24"/>
        </w:rPr>
        <w:t>оторые сопоставляются с данными</w:t>
      </w:r>
      <w:r w:rsidRPr="00FC6EE9">
        <w:rPr>
          <w:rFonts w:ascii="Times New Roman" w:hAnsi="Times New Roman" w:cs="Times New Roman"/>
          <w:sz w:val="24"/>
          <w:szCs w:val="24"/>
        </w:rPr>
        <w:t xml:space="preserve"> бухгалтерского учета на день происшествия.</w:t>
      </w:r>
    </w:p>
    <w:p w:rsidR="00FC6EE9" w:rsidRPr="00FC6EE9" w:rsidRDefault="00BF64F8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FC6EE9" w:rsidRPr="00FC6EE9">
        <w:rPr>
          <w:rFonts w:ascii="Times New Roman" w:hAnsi="Times New Roman" w:cs="Times New Roman"/>
          <w:sz w:val="24"/>
          <w:szCs w:val="24"/>
        </w:rPr>
        <w:t>5. Возмещение Заказчику причиненного по вине Исполнителя ущерба</w:t>
      </w:r>
      <w:r w:rsidR="00E56E1B">
        <w:rPr>
          <w:rFonts w:ascii="Times New Roman" w:hAnsi="Times New Roman" w:cs="Times New Roman"/>
          <w:sz w:val="24"/>
          <w:szCs w:val="24"/>
        </w:rPr>
        <w:t xml:space="preserve"> </w:t>
      </w:r>
      <w:r w:rsidR="00FC6EE9" w:rsidRPr="00FC6EE9">
        <w:rPr>
          <w:rFonts w:ascii="Times New Roman" w:hAnsi="Times New Roman" w:cs="Times New Roman"/>
          <w:sz w:val="24"/>
          <w:szCs w:val="24"/>
        </w:rPr>
        <w:t>производится Исполнителем по предста</w:t>
      </w:r>
      <w:r>
        <w:rPr>
          <w:rFonts w:ascii="Times New Roman" w:hAnsi="Times New Roman" w:cs="Times New Roman"/>
          <w:sz w:val="24"/>
          <w:szCs w:val="24"/>
        </w:rPr>
        <w:t>влении Заказчи</w:t>
      </w:r>
      <w:r w:rsidR="00FC6EE9" w:rsidRPr="00FC6EE9">
        <w:rPr>
          <w:rFonts w:ascii="Times New Roman" w:hAnsi="Times New Roman" w:cs="Times New Roman"/>
          <w:sz w:val="24"/>
          <w:szCs w:val="24"/>
        </w:rPr>
        <w:t>ком постановления органов</w:t>
      </w:r>
      <w:r w:rsidR="00E56E1B">
        <w:rPr>
          <w:rFonts w:ascii="Times New Roman" w:hAnsi="Times New Roman" w:cs="Times New Roman"/>
          <w:sz w:val="24"/>
          <w:szCs w:val="24"/>
        </w:rPr>
        <w:t xml:space="preserve"> </w:t>
      </w:r>
      <w:r w:rsidR="00FC6EE9" w:rsidRPr="00FC6EE9">
        <w:rPr>
          <w:rFonts w:ascii="Times New Roman" w:hAnsi="Times New Roman" w:cs="Times New Roman"/>
          <w:sz w:val="24"/>
          <w:szCs w:val="24"/>
        </w:rPr>
        <w:t>дознания, следствия или решения (приговора) суда, установившего факт кражи, грабежа,</w:t>
      </w:r>
      <w:r w:rsidR="00E56E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разбоя, или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факт уничтожения или повреждения имущ</w:t>
      </w:r>
      <w:r>
        <w:rPr>
          <w:rFonts w:ascii="Times New Roman" w:hAnsi="Times New Roman" w:cs="Times New Roman"/>
          <w:sz w:val="24"/>
          <w:szCs w:val="24"/>
        </w:rPr>
        <w:t xml:space="preserve">ества посторонними лицами, либо 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вследствие пожара или ввиду других причин по </w:t>
      </w:r>
      <w:r>
        <w:rPr>
          <w:rFonts w:ascii="Times New Roman" w:hAnsi="Times New Roman" w:cs="Times New Roman"/>
          <w:sz w:val="24"/>
          <w:szCs w:val="24"/>
        </w:rPr>
        <w:t>вине работник</w:t>
      </w:r>
      <w:r w:rsidR="00FC6EE9" w:rsidRPr="00FC6EE9">
        <w:rPr>
          <w:rFonts w:ascii="Times New Roman" w:hAnsi="Times New Roman" w:cs="Times New Roman"/>
          <w:sz w:val="24"/>
          <w:szCs w:val="24"/>
        </w:rPr>
        <w:t>ов Исполнителя,</w:t>
      </w:r>
      <w:r w:rsidR="00E56E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осуществляющих охрану о</w:t>
      </w:r>
      <w:r w:rsidR="00FC6EE9" w:rsidRPr="00FC6EE9">
        <w:rPr>
          <w:rFonts w:ascii="Times New Roman" w:hAnsi="Times New Roman" w:cs="Times New Roman"/>
          <w:sz w:val="24"/>
          <w:szCs w:val="24"/>
        </w:rPr>
        <w:t>бъекта. Размер ущерба должен быть подтвержден</w:t>
      </w:r>
      <w:r w:rsidR="00E56E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соответствующими документами и расчетами стои</w:t>
      </w:r>
      <w:r w:rsidR="00FC6EE9" w:rsidRPr="00FC6EE9">
        <w:rPr>
          <w:rFonts w:ascii="Times New Roman" w:hAnsi="Times New Roman" w:cs="Times New Roman"/>
          <w:sz w:val="24"/>
          <w:szCs w:val="24"/>
        </w:rPr>
        <w:t>мости похищенных, уничтоженных или</w:t>
      </w:r>
      <w:r w:rsidR="00E56E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поврежденных товарно-материальных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ценностей, расходов, произведенных на</w:t>
      </w:r>
      <w:r w:rsidR="00E56E1B">
        <w:rPr>
          <w:rFonts w:ascii="Times New Roman" w:hAnsi="Times New Roman" w:cs="Times New Roman"/>
          <w:sz w:val="24"/>
          <w:szCs w:val="24"/>
        </w:rPr>
        <w:t xml:space="preserve"> </w:t>
      </w:r>
      <w:r w:rsidR="00FC6EE9" w:rsidRPr="00FC6EE9">
        <w:rPr>
          <w:rFonts w:ascii="Times New Roman" w:hAnsi="Times New Roman" w:cs="Times New Roman"/>
          <w:sz w:val="24"/>
          <w:szCs w:val="24"/>
        </w:rPr>
        <w:t>восстановление поврежденного имущества, a также похищенных денежных средств.</w:t>
      </w:r>
    </w:p>
    <w:p w:rsidR="00FC6EE9" w:rsidRPr="00FC6EE9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5.6. При возвращении Заказчик</w:t>
      </w:r>
      <w:r w:rsidR="00BF64F8">
        <w:rPr>
          <w:rFonts w:ascii="Times New Roman" w:hAnsi="Times New Roman" w:cs="Times New Roman"/>
          <w:sz w:val="24"/>
          <w:szCs w:val="24"/>
        </w:rPr>
        <w:t>у похищенных товарно-материальных</w:t>
      </w:r>
      <w:r w:rsidRPr="00FC6EE9">
        <w:rPr>
          <w:rFonts w:ascii="Times New Roman" w:hAnsi="Times New Roman" w:cs="Times New Roman"/>
          <w:sz w:val="24"/>
          <w:szCs w:val="24"/>
        </w:rPr>
        <w:t xml:space="preserve"> ценностей</w:t>
      </w:r>
      <w:r w:rsidR="00E56E1B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 xml:space="preserve">виновными лицами, </w:t>
      </w:r>
      <w:r w:rsidR="00BF64F8">
        <w:rPr>
          <w:rFonts w:ascii="Times New Roman" w:hAnsi="Times New Roman" w:cs="Times New Roman"/>
          <w:sz w:val="24"/>
          <w:szCs w:val="24"/>
        </w:rPr>
        <w:t>присутствие представителя Исполнителя является обязательным</w:t>
      </w:r>
      <w:r w:rsidRPr="00FC6EE9">
        <w:rPr>
          <w:rFonts w:ascii="Times New Roman" w:hAnsi="Times New Roman" w:cs="Times New Roman"/>
          <w:sz w:val="24"/>
          <w:szCs w:val="24"/>
        </w:rPr>
        <w:t>.</w:t>
      </w:r>
    </w:p>
    <w:p w:rsidR="00FC6EE9" w:rsidRPr="00FC6EE9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Стоимость возвращенных товарно-мате</w:t>
      </w:r>
      <w:r w:rsidR="00BF64F8">
        <w:rPr>
          <w:rFonts w:ascii="Times New Roman" w:hAnsi="Times New Roman" w:cs="Times New Roman"/>
          <w:sz w:val="24"/>
          <w:szCs w:val="24"/>
        </w:rPr>
        <w:t>риальных</w:t>
      </w:r>
      <w:r w:rsidRPr="00FC6EE9">
        <w:rPr>
          <w:rFonts w:ascii="Times New Roman" w:hAnsi="Times New Roman" w:cs="Times New Roman"/>
          <w:sz w:val="24"/>
          <w:szCs w:val="24"/>
        </w:rPr>
        <w:t xml:space="preserve"> ценностей исключается из общей</w:t>
      </w:r>
    </w:p>
    <w:p w:rsidR="00FC6EE9" w:rsidRPr="00FC6EE9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суммы претензии и иска, предъявленного Заказчиком виновному в преступлении лицу.</w:t>
      </w:r>
    </w:p>
    <w:p w:rsidR="00FC6EE9" w:rsidRPr="00FC6EE9" w:rsidRDefault="00BF64F8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часть возвращенных товарно-материальных ценностей окажется непол</w:t>
      </w:r>
      <w:r w:rsidR="00FC6EE9" w:rsidRPr="00FC6EE9">
        <w:rPr>
          <w:rFonts w:ascii="Times New Roman" w:hAnsi="Times New Roman" w:cs="Times New Roman"/>
          <w:sz w:val="24"/>
          <w:szCs w:val="24"/>
        </w:rPr>
        <w:t>ноценной, то</w:t>
      </w:r>
      <w:r w:rsidR="00E56E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 этом составляется </w:t>
      </w:r>
      <w:r w:rsidR="00FC6EE9" w:rsidRPr="00FC6EE9">
        <w:rPr>
          <w:rFonts w:ascii="Times New Roman" w:hAnsi="Times New Roman" w:cs="Times New Roman"/>
          <w:sz w:val="24"/>
          <w:szCs w:val="24"/>
        </w:rPr>
        <w:t>акт c участием представителей обеих Сторон. В этом случае</w:t>
      </w:r>
      <w:r w:rsidR="00E56E1B">
        <w:rPr>
          <w:rFonts w:ascii="Times New Roman" w:hAnsi="Times New Roman" w:cs="Times New Roman"/>
          <w:sz w:val="24"/>
          <w:szCs w:val="24"/>
        </w:rPr>
        <w:t xml:space="preserve"> </w:t>
      </w:r>
      <w:r w:rsidR="00FC6EE9" w:rsidRPr="00FC6EE9">
        <w:rPr>
          <w:rFonts w:ascii="Times New Roman" w:hAnsi="Times New Roman" w:cs="Times New Roman"/>
          <w:sz w:val="24"/>
          <w:szCs w:val="24"/>
        </w:rPr>
        <w:t>Исполнитель возмещает Заказчику размер ущерба уценки.</w:t>
      </w:r>
    </w:p>
    <w:p w:rsidR="00FC6EE9" w:rsidRPr="00FC6EE9" w:rsidRDefault="00BF64F8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5.7. Исполнитель освобождаетс</w:t>
      </w:r>
      <w:r w:rsidR="00FC6EE9" w:rsidRPr="00FC6EE9">
        <w:rPr>
          <w:rFonts w:ascii="Times New Roman" w:hAnsi="Times New Roman" w:cs="Times New Roman"/>
          <w:sz w:val="24"/>
          <w:szCs w:val="24"/>
        </w:rPr>
        <w:t>я от ответственности лишь в случаях, когда он</w:t>
      </w:r>
    </w:p>
    <w:p w:rsidR="00FC6EE9" w:rsidRPr="00FC6EE9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докажет отсутствие своей вины.</w:t>
      </w:r>
    </w:p>
    <w:p w:rsidR="00FC6EE9" w:rsidRPr="00FC6EE9" w:rsidRDefault="00BF64F8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част</w:t>
      </w:r>
      <w:r w:rsidR="00FC6EE9" w:rsidRPr="00FC6EE9">
        <w:rPr>
          <w:rFonts w:ascii="Times New Roman" w:hAnsi="Times New Roman" w:cs="Times New Roman"/>
          <w:sz w:val="24"/>
          <w:szCs w:val="24"/>
        </w:rPr>
        <w:t>ности, Исполнитель не несет ответственности:</w:t>
      </w:r>
    </w:p>
    <w:p w:rsidR="00FC6EE9" w:rsidRPr="00FC6EE9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а) за имущественный у</w:t>
      </w:r>
      <w:r w:rsidR="00BF64F8">
        <w:rPr>
          <w:rFonts w:ascii="Times New Roman" w:hAnsi="Times New Roman" w:cs="Times New Roman"/>
          <w:sz w:val="24"/>
          <w:szCs w:val="24"/>
        </w:rPr>
        <w:t>щерб, причиненный</w:t>
      </w:r>
      <w:r w:rsidRPr="00FC6EE9">
        <w:rPr>
          <w:rFonts w:ascii="Times New Roman" w:hAnsi="Times New Roman" w:cs="Times New Roman"/>
          <w:sz w:val="24"/>
          <w:szCs w:val="24"/>
        </w:rPr>
        <w:t xml:space="preserve"> стихийными бедствиями;</w:t>
      </w:r>
    </w:p>
    <w:p w:rsidR="00FC6EE9" w:rsidRPr="00FC6EE9" w:rsidRDefault="00CD56B6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за иму</w:t>
      </w:r>
      <w:r w:rsidR="00FC6EE9" w:rsidRPr="00FC6EE9">
        <w:rPr>
          <w:rFonts w:ascii="Times New Roman" w:hAnsi="Times New Roman" w:cs="Times New Roman"/>
          <w:sz w:val="24"/>
          <w:szCs w:val="24"/>
        </w:rPr>
        <w:t>щественный ущерб, причиненный действиями непреодолимой силы.</w:t>
      </w:r>
    </w:p>
    <w:p w:rsidR="00FC6EE9" w:rsidRPr="00FC6EE9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5.8. Претензи</w:t>
      </w:r>
      <w:r w:rsidR="00CD56B6">
        <w:rPr>
          <w:rFonts w:ascii="Times New Roman" w:hAnsi="Times New Roman" w:cs="Times New Roman"/>
          <w:sz w:val="24"/>
          <w:szCs w:val="24"/>
        </w:rPr>
        <w:t>и о возмещении ущерба предъявляются</w:t>
      </w:r>
      <w:r w:rsidRPr="00FC6EE9">
        <w:rPr>
          <w:rFonts w:ascii="Times New Roman" w:hAnsi="Times New Roman" w:cs="Times New Roman"/>
          <w:sz w:val="24"/>
          <w:szCs w:val="24"/>
        </w:rPr>
        <w:t xml:space="preserve"> Заказчиком и</w:t>
      </w:r>
    </w:p>
    <w:p w:rsidR="00FC6EE9" w:rsidRPr="00FC6EE9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рассматривается Исполнителем в течение 10 календарных дней со дня получения</w:t>
      </w:r>
    </w:p>
    <w:p w:rsidR="00FC6EE9" w:rsidRPr="00FC6EE9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претензии.</w:t>
      </w:r>
    </w:p>
    <w:p w:rsidR="00FC6EE9" w:rsidRPr="00FC6EE9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5.9. Все расходы по возмещению причиненного вреда третьими лицами имуществу</w:t>
      </w:r>
    </w:p>
    <w:p w:rsidR="00FC6EE9" w:rsidRPr="00FC6EE9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и здоровью сотрудникам Исполнителя в связи с выполнением ими своих функций, несет</w:t>
      </w:r>
      <w:r w:rsidR="00E56E1B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>Исполнитель.</w:t>
      </w:r>
    </w:p>
    <w:p w:rsidR="00FC6EE9" w:rsidRPr="00FC6EE9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5.10. При разглашении одной </w:t>
      </w:r>
      <w:r w:rsidR="00CD56B6">
        <w:rPr>
          <w:rFonts w:ascii="Times New Roman" w:hAnsi="Times New Roman" w:cs="Times New Roman"/>
          <w:sz w:val="24"/>
          <w:szCs w:val="24"/>
        </w:rPr>
        <w:t>из Сторон сведений, составляющих</w:t>
      </w:r>
      <w:r w:rsidRPr="00FC6EE9">
        <w:rPr>
          <w:rFonts w:ascii="Times New Roman" w:hAnsi="Times New Roman" w:cs="Times New Roman"/>
          <w:sz w:val="24"/>
          <w:szCs w:val="24"/>
        </w:rPr>
        <w:t xml:space="preserve"> коммерческую</w:t>
      </w:r>
    </w:p>
    <w:p w:rsidR="00C115A5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тайну другой Стороны, виновная Сторона обязана возместить другой Стороне нанесенные</w:t>
      </w:r>
      <w:r w:rsidR="00E56E1B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>ей в связи с этим убытки.</w:t>
      </w:r>
    </w:p>
    <w:sectPr w:rsidR="00C115A5" w:rsidSect="00E56E1B">
      <w:pgSz w:w="11906" w:h="16838"/>
      <w:pgMar w:top="284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ova">
    <w:altName w:val="Arial"/>
    <w:charset w:val="CC"/>
    <w:family w:val="swiss"/>
    <w:pitch w:val="variable"/>
    <w:sig w:usb0="00000001" w:usb1="00000002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6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EE9"/>
    <w:rsid w:val="0005192F"/>
    <w:rsid w:val="00070649"/>
    <w:rsid w:val="000A3EDE"/>
    <w:rsid w:val="000C2BC3"/>
    <w:rsid w:val="00112AEF"/>
    <w:rsid w:val="00142F02"/>
    <w:rsid w:val="001D269D"/>
    <w:rsid w:val="001E5EA7"/>
    <w:rsid w:val="001E6345"/>
    <w:rsid w:val="00231AB0"/>
    <w:rsid w:val="00291667"/>
    <w:rsid w:val="003127CA"/>
    <w:rsid w:val="0032089C"/>
    <w:rsid w:val="00320EB2"/>
    <w:rsid w:val="00345BCE"/>
    <w:rsid w:val="00354BB6"/>
    <w:rsid w:val="00381DA2"/>
    <w:rsid w:val="004034DE"/>
    <w:rsid w:val="00406CE5"/>
    <w:rsid w:val="00432187"/>
    <w:rsid w:val="00476F43"/>
    <w:rsid w:val="00496CD8"/>
    <w:rsid w:val="004972D7"/>
    <w:rsid w:val="004A60C6"/>
    <w:rsid w:val="00512BFC"/>
    <w:rsid w:val="005418A0"/>
    <w:rsid w:val="00557B6B"/>
    <w:rsid w:val="00596249"/>
    <w:rsid w:val="005A6054"/>
    <w:rsid w:val="005D3566"/>
    <w:rsid w:val="005F3D06"/>
    <w:rsid w:val="00602C89"/>
    <w:rsid w:val="00691560"/>
    <w:rsid w:val="00696217"/>
    <w:rsid w:val="006A6D4B"/>
    <w:rsid w:val="00701EA0"/>
    <w:rsid w:val="0071034C"/>
    <w:rsid w:val="00733174"/>
    <w:rsid w:val="00741441"/>
    <w:rsid w:val="007656C2"/>
    <w:rsid w:val="0077234B"/>
    <w:rsid w:val="00782C04"/>
    <w:rsid w:val="00786933"/>
    <w:rsid w:val="00790D97"/>
    <w:rsid w:val="007A17D6"/>
    <w:rsid w:val="0085327B"/>
    <w:rsid w:val="008637D7"/>
    <w:rsid w:val="00927EA0"/>
    <w:rsid w:val="00994FE8"/>
    <w:rsid w:val="009C7273"/>
    <w:rsid w:val="009D0A65"/>
    <w:rsid w:val="00A155D6"/>
    <w:rsid w:val="00A2364A"/>
    <w:rsid w:val="00B0133B"/>
    <w:rsid w:val="00B03724"/>
    <w:rsid w:val="00B47553"/>
    <w:rsid w:val="00BF64F8"/>
    <w:rsid w:val="00BF7905"/>
    <w:rsid w:val="00C115A5"/>
    <w:rsid w:val="00C23EDD"/>
    <w:rsid w:val="00C416E1"/>
    <w:rsid w:val="00C41D09"/>
    <w:rsid w:val="00C606CA"/>
    <w:rsid w:val="00C7513D"/>
    <w:rsid w:val="00CB57A2"/>
    <w:rsid w:val="00CC7BDC"/>
    <w:rsid w:val="00CD1A5D"/>
    <w:rsid w:val="00CD56B6"/>
    <w:rsid w:val="00CE1569"/>
    <w:rsid w:val="00CF7B07"/>
    <w:rsid w:val="00D115DC"/>
    <w:rsid w:val="00D357FA"/>
    <w:rsid w:val="00D55679"/>
    <w:rsid w:val="00D722C3"/>
    <w:rsid w:val="00DC67FF"/>
    <w:rsid w:val="00E444A4"/>
    <w:rsid w:val="00E56E1B"/>
    <w:rsid w:val="00E74277"/>
    <w:rsid w:val="00EB095B"/>
    <w:rsid w:val="00EC1DE0"/>
    <w:rsid w:val="00EF13FC"/>
    <w:rsid w:val="00F111AA"/>
    <w:rsid w:val="00F52531"/>
    <w:rsid w:val="00F83FBE"/>
    <w:rsid w:val="00F9087B"/>
    <w:rsid w:val="00F948F8"/>
    <w:rsid w:val="00FC6EE9"/>
    <w:rsid w:val="00FD23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7866C"/>
  <w15:docId w15:val="{01611AD4-7ADE-48EF-8CC0-0D4B8D4C2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9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6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TimesNewRoman">
    <w:name w:val="Основной текст (2) + Times New Roman"/>
    <w:basedOn w:val="a0"/>
    <w:rsid w:val="00994FE8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1D2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269D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83FBE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kern w:val="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5845D-2E8D-44D9-8F9B-E2238444C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9</Pages>
  <Words>4110</Words>
  <Characters>23431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Куч</cp:lastModifiedBy>
  <cp:revision>20</cp:revision>
  <cp:lastPrinted>2020-10-26T06:27:00Z</cp:lastPrinted>
  <dcterms:created xsi:type="dcterms:W3CDTF">2019-10-30T04:49:00Z</dcterms:created>
  <dcterms:modified xsi:type="dcterms:W3CDTF">2020-10-26T06:35:00Z</dcterms:modified>
</cp:coreProperties>
</file>