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101223-22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чистящих и моющих средств</w:t>
      </w:r>
    </w:p>
    <w:p w:rsidR="007C3BF1" w:rsidRDefault="00943E25">
      <w:pPr>
        <w:ind w:left="1418"/>
      </w:pPr>
      <w:r w:rsidR="008C2287">
        <w:t xml:space="preserve">Цена </w:t>
      </w:r>
      <w:r w:rsidR="008C2287">
        <w:t>договора</w:t>
      </w:r>
      <w:r w:rsidR="008C2287">
        <w:t>, руб.:</w:t>
      </w:r>
      <w:r w:rsidR="001406FC">
        <w:t xml:space="preserve"> </w:t>
      </w:r>
      <w:r w:rsidR="008C2287">
        <w:t>930 509,70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01.10.02.06.08.01.02</w:t>
            </w:r>
            <w:r w:rsidRPr="00C15977">
              <w:rPr>
                <w:b/>
                <w:lang w:val="en-US"/>
              </w:rPr>
              <w:t xml:space="preserve"> / </w:t>
            </w:r>
            <w:r w:rsidRPr="00C15977">
              <w:rPr>
                <w:lang w:val="en-US"/>
              </w:rPr>
              <w:t>20.41.31.130</w:t>
            </w:r>
          </w:p>
        </w:tc>
        <w:tc>
          <w:tcPr>
            <w:tcW w:w="3003" w:type="dxa"/>
            <w:shd w:val="clear" w:color="auto" w:fill="auto"/>
          </w:tcPr>
          <w:p w:rsidR="007C3BF1" w:rsidRDefault="00943E25">
            <w:pPr>
              <w:pStyle w:val="a8"/>
            </w:pPr>
            <w:r w:rsidR="008C2287">
              <w:t>Мыло туалетное жидкое</w:t>
            </w:r>
          </w:p>
        </w:tc>
        <w:tc>
          <w:tcPr>
            <w:tcW w:w="2430" w:type="dxa"/>
          </w:tcPr>
          <w:p w:rsidR="007C3BF1" w:rsidRDefault="008C2287">
            <w:pPr>
              <w:pStyle w:val="a8"/>
            </w:pPr>
            <w:r>
              <w:t>(не указано)*</w:t>
            </w:r>
          </w:p>
        </w:tc>
        <w:tc>
          <w:tcPr>
            <w:tcW w:w="1654" w:type="dxa"/>
          </w:tcPr>
          <w:p w:rsidR="007C3BF1" w:rsidRDefault="00943E25">
            <w:pPr>
              <w:pStyle w:val="a8"/>
            </w:pPr>
            <w:r w:rsidR="008C2287">
              <w:t>620,00</w:t>
            </w:r>
          </w:p>
        </w:tc>
        <w:tc>
          <w:tcPr>
            <w:tcW w:w="1595" w:type="dxa"/>
            <w:shd w:val="clear" w:color="auto" w:fill="auto"/>
          </w:tcPr>
          <w:p w:rsidR="007C3BF1" w:rsidRDefault="00943E2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01.71.10.05.01.03.01.02.02</w:t>
            </w:r>
            <w:r w:rsidRPr="00C15977">
              <w:rPr>
                <w:b/>
                <w:lang w:val="en-US"/>
              </w:rPr>
              <w:t xml:space="preserve"> / </w:t>
            </w:r>
            <w:r w:rsidRPr="00C15977">
              <w:rPr>
                <w:lang w:val="en-US"/>
              </w:rPr>
              <w:t>20.41.31.111</w:t>
            </w:r>
          </w:p>
        </w:tc>
        <w:tc>
          <w:tcPr>
            <w:tcW w:w="3003" w:type="dxa"/>
            <w:shd w:val="clear" w:color="auto" w:fill="auto"/>
          </w:tcPr>
          <w:p w:rsidR="007C3BF1" w:rsidRDefault="00943E25">
            <w:pPr>
              <w:pStyle w:val="a8"/>
            </w:pPr>
            <w:r w:rsidR="008C2287">
              <w:t>Мыло туалетное твердое</w:t>
            </w:r>
          </w:p>
        </w:tc>
        <w:tc>
          <w:tcPr>
            <w:tcW w:w="2430" w:type="dxa"/>
          </w:tcPr>
          <w:p w:rsidR="007C3BF1" w:rsidRDefault="008C2287">
            <w:pPr>
              <w:pStyle w:val="a8"/>
            </w:pPr>
            <w:r>
              <w:t>(не указано)*</w:t>
            </w:r>
          </w:p>
        </w:tc>
        <w:tc>
          <w:tcPr>
            <w:tcW w:w="1654" w:type="dxa"/>
          </w:tcPr>
          <w:p w:rsidR="007C3BF1" w:rsidRDefault="00943E25">
            <w:pPr>
              <w:pStyle w:val="a8"/>
            </w:pPr>
            <w:r w:rsidR="008C2287">
              <w:t>1 239,00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01.71.10.05.01.03.01.01.01</w:t>
            </w:r>
            <w:r w:rsidRPr="00C15977">
              <w:rPr>
                <w:b/>
                <w:lang w:val="en-US"/>
              </w:rPr>
              <w:t xml:space="preserve"> / </w:t>
            </w:r>
            <w:r w:rsidRPr="00C15977">
              <w:rPr>
                <w:lang w:val="en-US"/>
              </w:rPr>
              <w:t>20.41.31.121</w:t>
            </w:r>
          </w:p>
        </w:tc>
        <w:tc>
          <w:tcPr>
            <w:tcW w:w="3003" w:type="dxa"/>
            <w:shd w:val="clear" w:color="auto" w:fill="auto"/>
          </w:tcPr>
          <w:p w:rsidR="007C3BF1" w:rsidRDefault="00943E25">
            <w:pPr>
              <w:pStyle w:val="a8"/>
            </w:pPr>
            <w:r w:rsidR="008C2287">
              <w:t>Мыло хозяйственное твердое</w:t>
            </w:r>
          </w:p>
        </w:tc>
        <w:tc>
          <w:tcPr>
            <w:tcW w:w="2430" w:type="dxa"/>
          </w:tcPr>
          <w:p w:rsidR="007C3BF1" w:rsidRDefault="008C2287">
            <w:pPr>
              <w:pStyle w:val="a8"/>
            </w:pPr>
            <w:r>
              <w:t>(не указано)*</w:t>
            </w:r>
          </w:p>
        </w:tc>
        <w:tc>
          <w:tcPr>
            <w:tcW w:w="1654" w:type="dxa"/>
          </w:tcPr>
          <w:p w:rsidR="007C3BF1" w:rsidRDefault="00943E25">
            <w:pPr>
              <w:pStyle w:val="a8"/>
            </w:pPr>
            <w:r w:rsidR="008C2287">
              <w:t>756,00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01.21.01.15.26.325.09</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Пакет для мусорного ведра</w:t>
            </w:r>
          </w:p>
        </w:tc>
        <w:tc>
          <w:tcPr>
            <w:tcW w:w="2430" w:type="dxa"/>
          </w:tcPr>
          <w:p w:rsidR="007C3BF1" w:rsidRDefault="008C2287">
            <w:pPr>
              <w:pStyle w:val="a8"/>
            </w:pPr>
            <w:r>
              <w:t>(не указано)*</w:t>
            </w:r>
          </w:p>
        </w:tc>
        <w:tc>
          <w:tcPr>
            <w:tcW w:w="1654" w:type="dxa"/>
          </w:tcPr>
          <w:p w:rsidR="007C3BF1" w:rsidRDefault="00943E25">
            <w:pPr>
              <w:pStyle w:val="a8"/>
            </w:pPr>
            <w:r w:rsidR="008C2287">
              <w:t>100 800,00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01.21.01.15.26.325.09</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Пакет для мусорного ведра</w:t>
            </w:r>
          </w:p>
        </w:tc>
        <w:tc>
          <w:tcPr>
            <w:tcW w:w="2430" w:type="dxa"/>
          </w:tcPr>
          <w:p w:rsidR="007C3BF1" w:rsidRDefault="008C2287">
            <w:pPr>
              <w:pStyle w:val="a8"/>
            </w:pPr>
            <w:r>
              <w:t>(не указано)*</w:t>
            </w:r>
          </w:p>
        </w:tc>
        <w:tc>
          <w:tcPr>
            <w:tcW w:w="1654" w:type="dxa"/>
          </w:tcPr>
          <w:p w:rsidR="007C3BF1" w:rsidRDefault="00943E25">
            <w:pPr>
              <w:pStyle w:val="a8"/>
            </w:pPr>
            <w:r w:rsidR="008C2287">
              <w:t>8 820,00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01.71.10.05.01.03.02.01.01.01</w:t>
            </w:r>
            <w:r w:rsidRPr="00C15977">
              <w:rPr>
                <w:b/>
                <w:lang w:val="en-US"/>
              </w:rPr>
              <w:t xml:space="preserve"> / </w:t>
            </w:r>
            <w:r w:rsidRPr="00C15977">
              <w:rPr>
                <w:lang w:val="en-US"/>
              </w:rPr>
              <w:t>20.41.32.121</w:t>
            </w:r>
          </w:p>
        </w:tc>
        <w:tc>
          <w:tcPr>
            <w:tcW w:w="3003" w:type="dxa"/>
            <w:shd w:val="clear" w:color="auto" w:fill="auto"/>
          </w:tcPr>
          <w:p w:rsidR="007C3BF1" w:rsidRDefault="00943E25">
            <w:pPr>
              <w:pStyle w:val="a8"/>
            </w:pPr>
            <w:r w:rsidR="008C2287">
              <w:t>Порошок стиральный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400,00</w:t>
            </w:r>
          </w:p>
        </w:tc>
        <w:tc>
          <w:tcPr>
            <w:tcW w:w="1595" w:type="dxa"/>
            <w:shd w:val="clear" w:color="auto" w:fill="auto"/>
          </w:tcPr>
          <w:p w:rsidR="007C3BF1" w:rsidRDefault="00943E25">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01.71.10.05.01.04.01.01.02</w:t>
            </w:r>
            <w:r w:rsidRPr="00C15977">
              <w:rPr>
                <w:b/>
                <w:lang w:val="en-US"/>
              </w:rPr>
              <w:t xml:space="preserve"> / </w:t>
            </w:r>
            <w:r w:rsidRPr="00C15977">
              <w:rPr>
                <w:lang w:val="en-US"/>
              </w:rPr>
              <w:t>20.41.44.120</w:t>
            </w:r>
          </w:p>
        </w:tc>
        <w:tc>
          <w:tcPr>
            <w:tcW w:w="3003" w:type="dxa"/>
            <w:shd w:val="clear" w:color="auto" w:fill="auto"/>
          </w:tcPr>
          <w:p w:rsidR="007C3BF1" w:rsidRDefault="00943E25">
            <w:pPr>
              <w:pStyle w:val="a8"/>
            </w:pPr>
            <w:r w:rsidR="008C2287">
              <w:t>Порошок чистящий</w:t>
            </w:r>
          </w:p>
        </w:tc>
        <w:tc>
          <w:tcPr>
            <w:tcW w:w="2430" w:type="dxa"/>
          </w:tcPr>
          <w:p w:rsidR="007C3BF1" w:rsidRDefault="008C2287">
            <w:pPr>
              <w:pStyle w:val="a8"/>
            </w:pPr>
            <w:r>
              <w:t>(не указано)*</w:t>
            </w:r>
          </w:p>
        </w:tc>
        <w:tc>
          <w:tcPr>
            <w:tcW w:w="1654" w:type="dxa"/>
          </w:tcPr>
          <w:p w:rsidR="007C3BF1" w:rsidRDefault="00943E25">
            <w:pPr>
              <w:pStyle w:val="a8"/>
            </w:pPr>
            <w:r w:rsidR="008C2287">
              <w:t>1 068,00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01.13.11.03.09.02</w:t>
            </w:r>
            <w:r w:rsidRPr="00C15977">
              <w:rPr>
                <w:b/>
                <w:lang w:val="en-US"/>
              </w:rPr>
              <w:t xml:space="preserve"> / </w:t>
            </w:r>
            <w:r w:rsidRPr="00C15977">
              <w:rPr>
                <w:lang w:val="en-US"/>
              </w:rPr>
              <w:t>20.13.43.191</w:t>
            </w:r>
          </w:p>
        </w:tc>
        <w:tc>
          <w:tcPr>
            <w:tcW w:w="3003" w:type="dxa"/>
            <w:shd w:val="clear" w:color="auto" w:fill="auto"/>
          </w:tcPr>
          <w:p w:rsidR="007C3BF1" w:rsidRDefault="00943E25">
            <w:pPr>
              <w:pStyle w:val="a8"/>
            </w:pPr>
            <w:r w:rsidR="008C2287">
              <w:t>Сода пищевая (Килограмм)</w:t>
            </w:r>
          </w:p>
        </w:tc>
        <w:tc>
          <w:tcPr>
            <w:tcW w:w="2430" w:type="dxa"/>
          </w:tcPr>
          <w:p w:rsidR="007C3BF1" w:rsidRDefault="008C2287">
            <w:pPr>
              <w:pStyle w:val="a8"/>
            </w:pPr>
            <w:r>
              <w:t>(не указано)*</w:t>
            </w:r>
          </w:p>
        </w:tc>
        <w:tc>
          <w:tcPr>
            <w:tcW w:w="1654" w:type="dxa"/>
          </w:tcPr>
          <w:p w:rsidR="007C3BF1" w:rsidRDefault="00943E25">
            <w:pPr>
              <w:pStyle w:val="a8"/>
            </w:pPr>
            <w:r w:rsidR="008C2287">
              <w:t>348,00</w:t>
            </w:r>
          </w:p>
        </w:tc>
        <w:tc>
          <w:tcPr>
            <w:tcW w:w="1595" w:type="dxa"/>
            <w:shd w:val="clear" w:color="auto" w:fill="auto"/>
          </w:tcPr>
          <w:p w:rsidR="007C3BF1" w:rsidRDefault="00943E25">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01.71.10.05.01.03.02.01.02.01</w:t>
            </w:r>
            <w:r w:rsidRPr="00C15977">
              <w:rPr>
                <w:b/>
                <w:lang w:val="en-US"/>
              </w:rPr>
              <w:t xml:space="preserve"> / </w:t>
            </w:r>
            <w:r w:rsidRPr="00C15977">
              <w:rPr>
                <w:lang w:val="en-US"/>
              </w:rPr>
              <w:t>20.41.32.125</w:t>
            </w:r>
          </w:p>
        </w:tc>
        <w:tc>
          <w:tcPr>
            <w:tcW w:w="3003" w:type="dxa"/>
            <w:shd w:val="clear" w:color="auto" w:fill="auto"/>
          </w:tcPr>
          <w:p w:rsidR="007C3BF1" w:rsidRDefault="00943E25">
            <w:pPr>
              <w:pStyle w:val="a8"/>
            </w:pPr>
            <w:r w:rsidR="008C2287">
              <w:t>Средства отбеливающие для стирки</w:t>
            </w:r>
          </w:p>
        </w:tc>
        <w:tc>
          <w:tcPr>
            <w:tcW w:w="2430" w:type="dxa"/>
          </w:tcPr>
          <w:p w:rsidR="007C3BF1" w:rsidRDefault="008C2287">
            <w:pPr>
              <w:pStyle w:val="a8"/>
            </w:pPr>
            <w:r>
              <w:t>(не указано)*</w:t>
            </w:r>
          </w:p>
        </w:tc>
        <w:tc>
          <w:tcPr>
            <w:tcW w:w="1654" w:type="dxa"/>
          </w:tcPr>
          <w:p w:rsidR="007C3BF1" w:rsidRDefault="00943E25">
            <w:pPr>
              <w:pStyle w:val="a8"/>
            </w:pPr>
            <w:r w:rsidR="008C2287">
              <w:t>696,00</w:t>
            </w:r>
          </w:p>
        </w:tc>
        <w:tc>
          <w:tcPr>
            <w:tcW w:w="1595" w:type="dxa"/>
            <w:shd w:val="clear" w:color="auto" w:fill="auto"/>
          </w:tcPr>
          <w:p w:rsidR="007C3BF1" w:rsidRDefault="00943E2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01.10.01.13</w:t>
            </w:r>
            <w:r w:rsidRPr="00C15977">
              <w:rPr>
                <w:b/>
                <w:lang w:val="en-US"/>
              </w:rPr>
              <w:t xml:space="preserve"> / </w:t>
            </w:r>
            <w:r w:rsidRPr="00C15977">
              <w:rPr>
                <w:lang w:val="en-US"/>
              </w:rPr>
              <w:t>20.41.32.119</w:t>
            </w:r>
          </w:p>
        </w:tc>
        <w:tc>
          <w:tcPr>
            <w:tcW w:w="3003" w:type="dxa"/>
            <w:shd w:val="clear" w:color="auto" w:fill="auto"/>
          </w:tcPr>
          <w:p w:rsidR="007C3BF1" w:rsidRDefault="00943E25">
            <w:pPr>
              <w:pStyle w:val="a8"/>
            </w:pPr>
            <w:r w:rsidR="008C2287">
              <w:t>Средство чистящее для посудомоечных машин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01.10.01.13</w:t>
            </w:r>
            <w:r w:rsidRPr="00C15977">
              <w:rPr>
                <w:b/>
                <w:lang w:val="en-US"/>
              </w:rPr>
              <w:t xml:space="preserve"> / </w:t>
            </w:r>
            <w:r w:rsidRPr="00C15977">
              <w:rPr>
                <w:lang w:val="en-US"/>
              </w:rPr>
              <w:t>20.41.32.119</w:t>
            </w:r>
          </w:p>
        </w:tc>
        <w:tc>
          <w:tcPr>
            <w:tcW w:w="3003" w:type="dxa"/>
            <w:shd w:val="clear" w:color="auto" w:fill="auto"/>
          </w:tcPr>
          <w:p w:rsidR="007C3BF1" w:rsidRDefault="00943E25">
            <w:pPr>
              <w:pStyle w:val="a8"/>
            </w:pPr>
            <w:r w:rsidR="008C2287">
              <w:t>Средство чистящее для посудомоечных машин</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01.10.01.13</w:t>
            </w:r>
            <w:r w:rsidRPr="00C15977">
              <w:rPr>
                <w:b/>
                <w:lang w:val="en-US"/>
              </w:rPr>
              <w:t xml:space="preserve"> / </w:t>
            </w:r>
            <w:r w:rsidRPr="00C15977">
              <w:rPr>
                <w:lang w:val="en-US"/>
              </w:rPr>
              <w:t>20.41.32.119</w:t>
            </w:r>
          </w:p>
        </w:tc>
        <w:tc>
          <w:tcPr>
            <w:tcW w:w="3003" w:type="dxa"/>
            <w:shd w:val="clear" w:color="auto" w:fill="auto"/>
          </w:tcPr>
          <w:p w:rsidR="007C3BF1" w:rsidRDefault="00943E25">
            <w:pPr>
              <w:pStyle w:val="a8"/>
            </w:pPr>
            <w:r w:rsidR="008C2287">
              <w:t>Средство чистящее для посудомоечных машин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01.10.01.46.01</w:t>
            </w:r>
            <w:r w:rsidRPr="00C15977">
              <w:rPr>
                <w:b/>
                <w:lang w:val="en-US"/>
              </w:rPr>
              <w:t xml:space="preserve"> / </w:t>
            </w:r>
            <w:r w:rsidRPr="00C15977">
              <w:rPr>
                <w:lang w:val="en-US"/>
              </w:rPr>
              <w:t>20.41.32.113</w:t>
            </w:r>
          </w:p>
        </w:tc>
        <w:tc>
          <w:tcPr>
            <w:tcW w:w="3003" w:type="dxa"/>
            <w:shd w:val="clear" w:color="auto" w:fill="auto"/>
          </w:tcPr>
          <w:p w:rsidR="007C3BF1" w:rsidRDefault="00943E25">
            <w:pPr>
              <w:pStyle w:val="a8"/>
            </w:pPr>
            <w:r w:rsidR="008C2287">
              <w:t>Средство чистящее для стекол, Штука</w:t>
            </w:r>
          </w:p>
        </w:tc>
        <w:tc>
          <w:tcPr>
            <w:tcW w:w="2430" w:type="dxa"/>
          </w:tcPr>
          <w:p w:rsidR="007C3BF1" w:rsidRDefault="008C2287">
            <w:pPr>
              <w:pStyle w:val="a8"/>
            </w:pPr>
            <w:r>
              <w:t>(не указано)*</w:t>
            </w:r>
          </w:p>
        </w:tc>
        <w:tc>
          <w:tcPr>
            <w:tcW w:w="1654" w:type="dxa"/>
          </w:tcPr>
          <w:p w:rsidR="007C3BF1" w:rsidRDefault="00943E25">
            <w:pPr>
              <w:pStyle w:val="a8"/>
            </w:pPr>
            <w:r w:rsidR="008C2287">
              <w:t>538,00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01.71.18.03.07.01.01.02.01</w:t>
            </w:r>
            <w:r w:rsidRPr="00C15977">
              <w:rPr>
                <w:b/>
                <w:lang w:val="en-US"/>
              </w:rPr>
              <w:t xml:space="preserve"> / </w:t>
            </w:r>
            <w:r w:rsidRPr="00C15977">
              <w:rPr>
                <w:lang w:val="en-US"/>
              </w:rPr>
              <w:t>13.92.29.110</w:t>
            </w:r>
          </w:p>
        </w:tc>
        <w:tc>
          <w:tcPr>
            <w:tcW w:w="3003" w:type="dxa"/>
            <w:shd w:val="clear" w:color="auto" w:fill="auto"/>
          </w:tcPr>
          <w:p w:rsidR="007C3BF1" w:rsidRDefault="00943E25">
            <w:pPr>
              <w:pStyle w:val="a8"/>
            </w:pPr>
            <w:r w:rsidR="008C2287">
              <w:t>Тряпка для очистки поверхностей</w:t>
            </w:r>
          </w:p>
        </w:tc>
        <w:tc>
          <w:tcPr>
            <w:tcW w:w="2430" w:type="dxa"/>
          </w:tcPr>
          <w:p w:rsidR="007C3BF1" w:rsidRDefault="008C2287">
            <w:pPr>
              <w:pStyle w:val="a8"/>
            </w:pPr>
            <w:r>
              <w:t>(не указано)*</w:t>
            </w:r>
          </w:p>
        </w:tc>
        <w:tc>
          <w:tcPr>
            <w:tcW w:w="1654" w:type="dxa"/>
          </w:tcPr>
          <w:p w:rsidR="007C3BF1" w:rsidRDefault="00943E25">
            <w:pPr>
              <w:pStyle w:val="a8"/>
            </w:pPr>
            <w:r w:rsidR="008C2287">
              <w:t>2 300,00</w:t>
            </w:r>
          </w:p>
        </w:tc>
        <w:tc>
          <w:tcPr>
            <w:tcW w:w="1595" w:type="dxa"/>
            <w:shd w:val="clear" w:color="auto" w:fill="auto"/>
          </w:tcPr>
          <w:p w:rsidR="007C3BF1" w:rsidRDefault="00943E25">
            <w:pPr>
              <w:pStyle w:val="a8"/>
            </w:pPr>
            <w:r w:rsidR="008C2287">
              <w:t>Погонный 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01.10.01.15.05</w:t>
            </w:r>
            <w:r w:rsidRPr="00C15977">
              <w:rPr>
                <w:b/>
                <w:lang w:val="en-US"/>
              </w:rPr>
              <w:t xml:space="preserve"> / </w:t>
            </w:r>
            <w:r w:rsidRPr="00C15977">
              <w:rPr>
                <w:lang w:val="en-US"/>
              </w:rPr>
              <w:t>20.41.32.119</w:t>
            </w:r>
          </w:p>
        </w:tc>
        <w:tc>
          <w:tcPr>
            <w:tcW w:w="3003" w:type="dxa"/>
            <w:shd w:val="clear" w:color="auto" w:fill="auto"/>
          </w:tcPr>
          <w:p w:rsidR="007C3BF1" w:rsidRDefault="00943E25">
            <w:pPr>
              <w:pStyle w:val="a8"/>
            </w:pPr>
            <w:r w:rsidR="008C2287">
              <w:t>Универсальное моющее средство</w:t>
            </w:r>
          </w:p>
        </w:tc>
        <w:tc>
          <w:tcPr>
            <w:tcW w:w="2430" w:type="dxa"/>
          </w:tcPr>
          <w:p w:rsidR="007C3BF1" w:rsidRDefault="008C2287">
            <w:pPr>
              <w:pStyle w:val="a8"/>
            </w:pPr>
            <w:r>
              <w:t>(не указано)*</w:t>
            </w:r>
          </w:p>
        </w:tc>
        <w:tc>
          <w:tcPr>
            <w:tcW w:w="1654" w:type="dxa"/>
          </w:tcPr>
          <w:p w:rsidR="007C3BF1" w:rsidRDefault="00943E25">
            <w:pPr>
              <w:pStyle w:val="a8"/>
            </w:pPr>
            <w:r w:rsidR="008C2287">
              <w:t>900,00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01.10.01.15.05</w:t>
            </w:r>
            <w:r w:rsidRPr="00C15977">
              <w:rPr>
                <w:b/>
                <w:lang w:val="en-US"/>
              </w:rPr>
              <w:t xml:space="preserve"> / </w:t>
            </w:r>
            <w:r w:rsidRPr="00C15977">
              <w:rPr>
                <w:lang w:val="en-US"/>
              </w:rPr>
              <w:t>20.41.32.119</w:t>
            </w:r>
          </w:p>
        </w:tc>
        <w:tc>
          <w:tcPr>
            <w:tcW w:w="3003" w:type="dxa"/>
            <w:shd w:val="clear" w:color="auto" w:fill="auto"/>
          </w:tcPr>
          <w:p w:rsidR="007C3BF1" w:rsidRDefault="00943E25">
            <w:pPr>
              <w:pStyle w:val="a8"/>
            </w:pPr>
            <w:r w:rsidR="008C2287">
              <w:t>Универсальное моющее средство</w:t>
            </w:r>
          </w:p>
        </w:tc>
        <w:tc>
          <w:tcPr>
            <w:tcW w:w="2430" w:type="dxa"/>
          </w:tcPr>
          <w:p w:rsidR="007C3BF1" w:rsidRDefault="008C2287">
            <w:pPr>
              <w:pStyle w:val="a8"/>
            </w:pPr>
            <w:r>
              <w:t>(не указано)*</w:t>
            </w:r>
          </w:p>
        </w:tc>
        <w:tc>
          <w:tcPr>
            <w:tcW w:w="1654" w:type="dxa"/>
          </w:tcPr>
          <w:p w:rsidR="007C3BF1" w:rsidRDefault="00943E25">
            <w:pPr>
              <w:pStyle w:val="a8"/>
            </w:pPr>
            <w:r w:rsidR="008C2287">
              <w:t>245,00</w:t>
            </w:r>
          </w:p>
        </w:tc>
        <w:tc>
          <w:tcPr>
            <w:tcW w:w="1595" w:type="dxa"/>
            <w:shd w:val="clear" w:color="auto" w:fill="auto"/>
          </w:tcPr>
          <w:p w:rsidR="007C3BF1" w:rsidRDefault="00943E2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чистящих и моющих средств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жидкое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620,00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1 239,00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хозяйственное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 для мусорного ведра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 для мусорного ведра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8 820,00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Порошок стиральный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Порошок чистящий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1 068,00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Сода пищевая (Килограмм)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348,00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Средства отбеливающие для стирки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696,00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посудомоечных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посудомоечных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посудомоечных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стекол,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538,00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Тряпка для очистки поверхностей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2 300,00</w:t>
            </w:r>
            <w:r w:rsidR="000B5400">
              <w:t xml:space="preserve"> </w:t>
            </w:r>
            <w:r w:rsidRPr="000B5400" w:rsidR="000B5400">
              <w:t>,</w:t>
            </w:r>
            <w:r w:rsidR="007F2D0B">
              <w:t xml:space="preserve"> Е</w:t>
            </w:r>
            <w:r w:rsidR="000B5400">
              <w:t xml:space="preserve">диница измерения: </w:t>
            </w:r>
            <w:r w:rsidRPr="000B5400" w:rsidR="008C2287">
              <w:t>Погонный метр</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Универсальное моющее средство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Универсальное моющее средство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245,00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чистящих и моющих средств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чистящих и моющих средств)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чистящих и моющих средств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чистящих и моющих средств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чистящих и моющих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чистящих и моющих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чистящих и моющих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чистящих и моющих средств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