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3A" w:rsidRPr="003C0498" w:rsidRDefault="002C3F3A" w:rsidP="002C3F3A">
      <w:pPr>
        <w:pStyle w:val="aa"/>
        <w:spacing w:after="0"/>
        <w:jc w:val="center"/>
        <w:outlineLvl w:val="0"/>
      </w:pPr>
      <w:r w:rsidRPr="00CA4D13">
        <w:rPr>
          <w:b/>
          <w:color w:val="000000"/>
          <w:szCs w:val="24"/>
          <w:lang w:val="en-US"/>
        </w:rPr>
        <w:t>V</w:t>
      </w:r>
      <w:r w:rsidRPr="00CA4D13">
        <w:rPr>
          <w:b/>
          <w:color w:val="000000"/>
          <w:szCs w:val="24"/>
        </w:rPr>
        <w:t>. ПРОЕКТ ДОГОВОРА</w:t>
      </w:r>
    </w:p>
    <w:p w:rsidR="002C3F3A" w:rsidRDefault="002C3F3A" w:rsidP="002C3F3A">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23D0742" wp14:editId="1A4C2B12">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rsidR="002C3F3A" w:rsidRPr="00E5654D" w:rsidRDefault="002C3F3A" w:rsidP="002C3F3A">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2C3F3A" w:rsidRPr="00E5654D" w:rsidRDefault="002C3F3A" w:rsidP="002C3F3A">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rsidR="002C3F3A" w:rsidRPr="00F97392" w:rsidRDefault="002C3F3A" w:rsidP="002C3F3A">
      <w:pPr>
        <w:pStyle w:val="aa"/>
        <w:spacing w:after="0"/>
        <w:jc w:val="center"/>
        <w:rPr>
          <w:b/>
          <w:sz w:val="20"/>
        </w:rPr>
      </w:pPr>
      <w:r w:rsidRPr="00FC211D">
        <w:rPr>
          <w:b/>
        </w:rPr>
        <w:t xml:space="preserve">на </w:t>
      </w:r>
      <w:r>
        <w:rPr>
          <w:b/>
        </w:rPr>
        <w:t>о</w:t>
      </w:r>
      <w:r w:rsidRPr="00C214D1">
        <w:rPr>
          <w:b/>
        </w:rPr>
        <w:t xml:space="preserve">казание </w:t>
      </w:r>
      <w:r w:rsidRPr="00210BAB">
        <w:rPr>
          <w:b/>
        </w:rPr>
        <w:t xml:space="preserve">услуг по организации горячего питания для льготных категорий учащихся </w:t>
      </w:r>
      <w:r>
        <w:rPr>
          <w:b/>
        </w:rPr>
        <w:t>в 2021 году.</w:t>
      </w:r>
    </w:p>
    <w:p w:rsidR="002C3F3A" w:rsidRDefault="002C3F3A" w:rsidP="002C3F3A">
      <w:pPr>
        <w:autoSpaceDE w:val="0"/>
        <w:autoSpaceDN w:val="0"/>
        <w:adjustRightInd w:val="0"/>
        <w:spacing w:after="0" w:line="240" w:lineRule="auto"/>
        <w:jc w:val="center"/>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г. Балашиха</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rsidR="002C3F3A" w:rsidRPr="00F97392" w:rsidRDefault="002C3F3A" w:rsidP="002C3F3A">
      <w:pPr>
        <w:autoSpaceDE w:val="0"/>
        <w:autoSpaceDN w:val="0"/>
        <w:adjustRightInd w:val="0"/>
        <w:spacing w:after="0" w:line="240" w:lineRule="auto"/>
        <w:jc w:val="center"/>
        <w:rPr>
          <w:rFonts w:ascii="Times New Roman" w:eastAsia="Times New Roman" w:hAnsi="Times New Roman"/>
          <w:sz w:val="20"/>
          <w:szCs w:val="20"/>
          <w:lang w:eastAsia="ru-RU"/>
        </w:rPr>
      </w:pPr>
    </w:p>
    <w:p w:rsidR="002C3F3A" w:rsidRDefault="002C3F3A" w:rsidP="002C3F3A">
      <w:pPr>
        <w:spacing w:after="0"/>
        <w:ind w:firstLine="567"/>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Государственное</w:t>
      </w:r>
      <w:r w:rsidRPr="0006063B">
        <w:rPr>
          <w:rFonts w:ascii="Times New Roman" w:eastAsia="Times New Roman" w:hAnsi="Times New Roman"/>
          <w:b/>
          <w:sz w:val="20"/>
          <w:szCs w:val="20"/>
          <w:lang w:eastAsia="ru-RU"/>
        </w:rPr>
        <w:t xml:space="preserve"> автономное об</w:t>
      </w:r>
      <w:r>
        <w:rPr>
          <w:rFonts w:ascii="Times New Roman" w:eastAsia="Times New Roman" w:hAnsi="Times New Roman"/>
          <w:b/>
          <w:sz w:val="20"/>
          <w:szCs w:val="20"/>
          <w:lang w:eastAsia="ru-RU"/>
        </w:rPr>
        <w:t>разовательное учреждение Московской области «</w:t>
      </w:r>
      <w:proofErr w:type="spellStart"/>
      <w:r>
        <w:rPr>
          <w:rFonts w:ascii="Times New Roman" w:eastAsia="Times New Roman" w:hAnsi="Times New Roman"/>
          <w:b/>
          <w:sz w:val="20"/>
          <w:szCs w:val="20"/>
          <w:lang w:eastAsia="ru-RU"/>
        </w:rPr>
        <w:t>Балашихинский</w:t>
      </w:r>
      <w:proofErr w:type="spellEnd"/>
      <w:r>
        <w:rPr>
          <w:rFonts w:ascii="Times New Roman" w:eastAsia="Times New Roman" w:hAnsi="Times New Roman"/>
          <w:b/>
          <w:sz w:val="20"/>
          <w:szCs w:val="20"/>
          <w:lang w:eastAsia="ru-RU"/>
        </w:rPr>
        <w:t xml:space="preserve"> лицей»</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(сокращенное наименование –</w:t>
      </w:r>
      <w:r>
        <w:rPr>
          <w:rFonts w:ascii="Times New Roman" w:eastAsia="Times New Roman" w:hAnsi="Times New Roman"/>
          <w:b/>
          <w:sz w:val="20"/>
          <w:szCs w:val="20"/>
          <w:lang w:eastAsia="ru-RU"/>
        </w:rPr>
        <w:t xml:space="preserve"> ГАОУ МО «</w:t>
      </w:r>
      <w:proofErr w:type="spellStart"/>
      <w:r>
        <w:rPr>
          <w:rFonts w:ascii="Times New Roman" w:eastAsia="Times New Roman" w:hAnsi="Times New Roman"/>
          <w:b/>
          <w:sz w:val="20"/>
          <w:szCs w:val="20"/>
          <w:lang w:eastAsia="ru-RU"/>
        </w:rPr>
        <w:t>Балашихинский</w:t>
      </w:r>
      <w:proofErr w:type="spellEnd"/>
      <w:r>
        <w:rPr>
          <w:rFonts w:ascii="Times New Roman" w:eastAsia="Times New Roman" w:hAnsi="Times New Roman"/>
          <w:b/>
          <w:sz w:val="20"/>
          <w:szCs w:val="20"/>
          <w:lang w:eastAsia="ru-RU"/>
        </w:rPr>
        <w:t xml:space="preserve"> лицей»</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sidRPr="0006063B">
        <w:rPr>
          <w:rFonts w:ascii="Times New Roman" w:eastAsia="Times New Roman" w:hAnsi="Times New Roman"/>
          <w:b/>
          <w:sz w:val="20"/>
          <w:szCs w:val="20"/>
          <w:lang w:eastAsia="ru-RU"/>
        </w:rPr>
        <w:t xml:space="preserve"> дирек</w:t>
      </w:r>
      <w:r>
        <w:rPr>
          <w:rFonts w:ascii="Times New Roman" w:eastAsia="Times New Roman" w:hAnsi="Times New Roman"/>
          <w:b/>
          <w:sz w:val="20"/>
          <w:szCs w:val="20"/>
          <w:lang w:eastAsia="ru-RU"/>
        </w:rPr>
        <w:t>тора Белоусова Дмитрия Вячеславовича</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Pr="00A125C6">
        <w:rPr>
          <w:rFonts w:ascii="Times New Roman" w:eastAsia="Times New Roman" w:hAnsi="Times New Roman"/>
          <w:sz w:val="20"/>
          <w:szCs w:val="20"/>
          <w:lang w:eastAsia="ru-RU"/>
        </w:rPr>
        <w:t xml:space="preserve">, с одной стороны и </w:t>
      </w:r>
      <w:r w:rsidRPr="00A125C6">
        <w:rPr>
          <w:rFonts w:ascii="Times New Roman" w:eastAsia="Times New Roman" w:hAnsi="Times New Roman"/>
          <w:b/>
          <w:bCs/>
          <w:sz w:val="20"/>
          <w:szCs w:val="20"/>
          <w:lang w:eastAsia="ru-RU"/>
        </w:rPr>
        <w:t xml:space="preserve">_________________________ </w:t>
      </w:r>
      <w:r w:rsidRPr="00A125C6">
        <w:rPr>
          <w:rFonts w:ascii="Times New Roman" w:eastAsia="Times New Roman" w:hAnsi="Times New Roman"/>
          <w:sz w:val="20"/>
          <w:szCs w:val="20"/>
          <w:lang w:eastAsia="ru-RU"/>
        </w:rPr>
        <w:t>(</w:t>
      </w:r>
      <w:r w:rsidRPr="00A125C6">
        <w:rPr>
          <w:rFonts w:ascii="Times New Roman" w:eastAsia="Times New Roman" w:hAnsi="Times New Roman"/>
          <w:i/>
          <w:color w:val="FF0000"/>
          <w:sz w:val="20"/>
          <w:szCs w:val="20"/>
          <w:lang w:eastAsia="ru-RU"/>
        </w:rPr>
        <w:t xml:space="preserve">для юридических лиц указываются полное наименование, организационно-правовая форма, ОГРН, ИНН, место нахождения; </w:t>
      </w:r>
      <w:proofErr w:type="gramStart"/>
      <w:r w:rsidRPr="00A125C6">
        <w:rPr>
          <w:rFonts w:ascii="Times New Roman" w:eastAsia="Times New Roman" w:hAnsi="Times New Roman"/>
          <w:i/>
          <w:color w:val="FF0000"/>
          <w:sz w:val="20"/>
          <w:szCs w:val="20"/>
          <w:lang w:eastAsia="ru-RU"/>
        </w:rPr>
        <w:t>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w:t>
      </w:r>
      <w:proofErr w:type="gramEnd"/>
      <w:r w:rsidRPr="0059122B">
        <w:rPr>
          <w:rFonts w:ascii="Times New Roman" w:eastAsia="Times New Roman" w:hAnsi="Times New Roman"/>
          <w:sz w:val="20"/>
          <w:szCs w:val="20"/>
          <w:lang w:eastAsia="ru-RU"/>
        </w:rPr>
        <w:t xml:space="preserve"> ____________________, </w:t>
      </w:r>
      <w:r w:rsidRPr="0059122B">
        <w:rPr>
          <w:rFonts w:ascii="Times New Roman" w:eastAsia="Times New Roman" w:hAnsi="Times New Roman"/>
          <w:bCs/>
          <w:sz w:val="20"/>
          <w:szCs w:val="20"/>
          <w:lang w:eastAsia="ru-RU"/>
        </w:rPr>
        <w:t>действующего на основании ______________________</w:t>
      </w:r>
      <w:r w:rsidRPr="0059122B">
        <w:rPr>
          <w:rFonts w:ascii="Times New Roman" w:eastAsia="Times New Roman" w:hAnsi="Times New Roman"/>
          <w:sz w:val="20"/>
          <w:szCs w:val="20"/>
          <w:lang w:eastAsia="ru-RU"/>
        </w:rPr>
        <w:t>, с другой стороны,  а по отдельности «Сторона», с соблюдением требований Гражданского кодекса Российской Федерации</w:t>
      </w:r>
      <w:r w:rsidRPr="00A125C6">
        <w:rPr>
          <w:rFonts w:ascii="Times New Roman" w:eastAsia="Times New Roman" w:hAnsi="Times New Roman"/>
          <w:sz w:val="20"/>
          <w:szCs w:val="20"/>
          <w:highlight w:val="white"/>
          <w:lang w:eastAsia="ru-RU"/>
        </w:rPr>
        <w:t xml:space="preserve">, Федерального закона от </w:t>
      </w:r>
      <w:r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Pr="00A125C6">
        <w:rPr>
          <w:rFonts w:ascii="Times New Roman" w:eastAsia="Times New Roman" w:hAnsi="Times New Roman"/>
          <w:sz w:val="20"/>
          <w:szCs w:val="20"/>
          <w:lang w:eastAsia="ru-RU"/>
        </w:rPr>
        <w:t>Положения о закупках</w:t>
      </w:r>
      <w:bookmarkStart w:id="1" w:name="_Toc323815169"/>
      <w:bookmarkEnd w:id="0"/>
      <w:r w:rsidRPr="00A125C6">
        <w:rPr>
          <w:rFonts w:ascii="Times New Roman" w:eastAsia="Times New Roman" w:hAnsi="Times New Roman"/>
          <w:sz w:val="20"/>
          <w:szCs w:val="20"/>
          <w:lang w:eastAsia="ru-RU"/>
        </w:rPr>
        <w:t xml:space="preserve"> товаров, работ, услуг </w:t>
      </w:r>
      <w:r w:rsidRPr="00EE05B5">
        <w:rPr>
          <w:rFonts w:ascii="Times New Roman" w:eastAsia="Times New Roman" w:hAnsi="Times New Roman"/>
          <w:sz w:val="20"/>
          <w:szCs w:val="20"/>
          <w:lang w:eastAsia="ru-RU"/>
        </w:rPr>
        <w:t>для нужд</w:t>
      </w:r>
      <w:bookmarkStart w:id="2" w:name="_Toc323815170"/>
      <w:bookmarkEnd w:id="1"/>
      <w:r w:rsidRPr="00EE05B5">
        <w:rPr>
          <w:rFonts w:ascii="Times New Roman" w:eastAsia="Times New Roman" w:hAnsi="Times New Roman"/>
          <w:sz w:val="20"/>
          <w:szCs w:val="20"/>
          <w:lang w:eastAsia="ru-RU"/>
        </w:rPr>
        <w:t xml:space="preserve"> </w:t>
      </w:r>
      <w:bookmarkEnd w:id="2"/>
      <w:r w:rsidRPr="00EE05B5">
        <w:rPr>
          <w:rFonts w:ascii="Times New Roman" w:eastAsia="Times New Roman" w:hAnsi="Times New Roman"/>
          <w:sz w:val="20"/>
          <w:szCs w:val="20"/>
          <w:lang w:eastAsia="ru-RU"/>
        </w:rPr>
        <w:t>Государственного автономного образовательного учреждения Московской области «</w:t>
      </w:r>
      <w:proofErr w:type="spellStart"/>
      <w:r w:rsidRPr="00EE05B5">
        <w:rPr>
          <w:rFonts w:ascii="Times New Roman" w:eastAsia="Times New Roman" w:hAnsi="Times New Roman"/>
          <w:sz w:val="20"/>
          <w:szCs w:val="20"/>
          <w:lang w:eastAsia="ru-RU"/>
        </w:rPr>
        <w:t>Балашихинский</w:t>
      </w:r>
      <w:proofErr w:type="spellEnd"/>
      <w:r w:rsidRPr="00EE05B5">
        <w:rPr>
          <w:rFonts w:ascii="Times New Roman" w:eastAsia="Times New Roman" w:hAnsi="Times New Roman"/>
          <w:sz w:val="20"/>
          <w:szCs w:val="20"/>
          <w:lang w:eastAsia="ru-RU"/>
        </w:rPr>
        <w:t xml:space="preserve"> </w:t>
      </w:r>
      <w:proofErr w:type="spellStart"/>
      <w:r w:rsidRPr="00EE05B5">
        <w:rPr>
          <w:rFonts w:ascii="Times New Roman" w:eastAsia="Times New Roman" w:hAnsi="Times New Roman"/>
          <w:sz w:val="20"/>
          <w:szCs w:val="20"/>
          <w:lang w:eastAsia="ru-RU"/>
        </w:rPr>
        <w:t>лицей</w:t>
      </w:r>
      <w:proofErr w:type="gramStart"/>
      <w:r w:rsidRPr="00EE05B5">
        <w:rPr>
          <w:rFonts w:ascii="Times New Roman" w:eastAsia="Times New Roman" w:hAnsi="Times New Roman"/>
          <w:sz w:val="20"/>
          <w:szCs w:val="20"/>
          <w:lang w:eastAsia="ru-RU"/>
        </w:rPr>
        <w:t>»</w:t>
      </w:r>
      <w:r w:rsidRPr="00EE05B5">
        <w:rPr>
          <w:rFonts w:ascii="Times New Roman" w:eastAsia="Times New Roman" w:hAnsi="Times New Roman"/>
          <w:bCs/>
          <w:sz w:val="20"/>
          <w:szCs w:val="20"/>
          <w:lang w:eastAsia="ru-RU"/>
        </w:rPr>
        <w:t>и</w:t>
      </w:r>
      <w:proofErr w:type="spellEnd"/>
      <w:proofErr w:type="gramEnd"/>
      <w:r w:rsidRPr="00EE05B5">
        <w:rPr>
          <w:rFonts w:ascii="Times New Roman" w:eastAsia="Times New Roman" w:hAnsi="Times New Roman"/>
          <w:bCs/>
          <w:sz w:val="20"/>
          <w:szCs w:val="20"/>
          <w:lang w:eastAsia="ru-RU"/>
        </w:rPr>
        <w:t xml:space="preserve"> </w:t>
      </w:r>
      <w:r w:rsidRPr="00EE05B5">
        <w:rPr>
          <w:rFonts w:ascii="Times New Roman" w:eastAsia="Times New Roman" w:hAnsi="Times New Roman"/>
          <w:sz w:val="20"/>
          <w:szCs w:val="20"/>
          <w:highlight w:val="white"/>
          <w:lang w:eastAsia="ru-RU"/>
        </w:rPr>
        <w:t xml:space="preserve">иного законодательства Российской Федерации и </w:t>
      </w:r>
      <w:r w:rsidRPr="00EE05B5">
        <w:rPr>
          <w:rFonts w:ascii="Times New Roman" w:eastAsia="Times New Roman" w:hAnsi="Times New Roman"/>
          <w:sz w:val="20"/>
          <w:szCs w:val="20"/>
          <w:lang w:eastAsia="ru-RU"/>
        </w:rPr>
        <w:t xml:space="preserve">Московской области, путем проведения </w:t>
      </w:r>
      <w:r>
        <w:rPr>
          <w:rFonts w:ascii="Times New Roman" w:eastAsia="Times New Roman" w:hAnsi="Times New Roman"/>
          <w:sz w:val="20"/>
          <w:szCs w:val="20"/>
          <w:lang w:eastAsia="ru-RU"/>
        </w:rPr>
        <w:t xml:space="preserve">конкурса  в </w:t>
      </w:r>
      <w:proofErr w:type="gramStart"/>
      <w:r>
        <w:rPr>
          <w:rFonts w:ascii="Times New Roman" w:eastAsia="Times New Roman" w:hAnsi="Times New Roman"/>
          <w:sz w:val="20"/>
          <w:szCs w:val="20"/>
          <w:lang w:eastAsia="ru-RU"/>
        </w:rPr>
        <w:t xml:space="preserve">электронной форме </w:t>
      </w:r>
      <w:r w:rsidRPr="00A125C6">
        <w:rPr>
          <w:rFonts w:ascii="Times New Roman" w:eastAsia="Times New Roman" w:hAnsi="Times New Roman"/>
          <w:sz w:val="20"/>
          <w:szCs w:val="20"/>
          <w:lang w:eastAsia="ru-RU"/>
        </w:rPr>
        <w:t>(основание ____________</w:t>
      </w:r>
      <w:r>
        <w:rPr>
          <w:rFonts w:ascii="Times New Roman" w:eastAsia="Times New Roman" w:hAnsi="Times New Roman"/>
          <w:sz w:val="20"/>
          <w:szCs w:val="20"/>
          <w:lang w:eastAsia="ru-RU"/>
        </w:rPr>
        <w:t xml:space="preserve"> (</w:t>
      </w:r>
      <w:r w:rsidRPr="00E5654D">
        <w:rPr>
          <w:rFonts w:ascii="Times New Roman" w:eastAsia="Times New Roman" w:hAnsi="Times New Roman"/>
          <w:i/>
          <w:color w:val="FF0000"/>
          <w:sz w:val="20"/>
          <w:szCs w:val="20"/>
          <w:lang w:eastAsia="ru-RU"/>
        </w:rPr>
        <w:t>протокол</w:t>
      </w:r>
      <w:r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roofErr w:type="gramEnd"/>
    </w:p>
    <w:p w:rsidR="002C3F3A" w:rsidRPr="00A125C6" w:rsidRDefault="002C3F3A" w:rsidP="002C3F3A">
      <w:pPr>
        <w:spacing w:after="0"/>
        <w:jc w:val="both"/>
        <w:rPr>
          <w:rFonts w:ascii="Times New Roman" w:eastAsia="Times New Roman" w:hAnsi="Times New Roman"/>
          <w:sz w:val="20"/>
          <w:szCs w:val="20"/>
          <w:lang w:eastAsia="ru-RU"/>
        </w:rPr>
      </w:pPr>
    </w:p>
    <w:p w:rsidR="002C3F3A" w:rsidRPr="007B101B" w:rsidRDefault="002C3F3A" w:rsidP="002C3F3A">
      <w:pPr>
        <w:pStyle w:val="a5"/>
        <w:numPr>
          <w:ilvl w:val="0"/>
          <w:numId w:val="1"/>
        </w:numPr>
        <w:autoSpaceDE w:val="0"/>
        <w:autoSpaceDN w:val="0"/>
        <w:adjustRightInd w:val="0"/>
        <w:spacing w:after="0" w:line="240" w:lineRule="auto"/>
        <w:contextualSpacing/>
        <w:jc w:val="center"/>
        <w:rPr>
          <w:rFonts w:ascii="Times New Roman" w:eastAsia="Times New Roman" w:hAnsi="Times New Roman"/>
          <w:b/>
          <w:lang w:eastAsia="ru-RU"/>
        </w:rPr>
      </w:pPr>
      <w:r w:rsidRPr="007B101B">
        <w:rPr>
          <w:rFonts w:ascii="Times New Roman" w:eastAsia="Times New Roman" w:hAnsi="Times New Roman"/>
          <w:b/>
          <w:lang w:eastAsia="ru-RU"/>
        </w:rPr>
        <w:t>ПРЕДМЕТ ДОГОВОРА</w:t>
      </w:r>
    </w:p>
    <w:p w:rsidR="002C3F3A" w:rsidRPr="007B101B" w:rsidRDefault="002C3F3A" w:rsidP="002C3F3A">
      <w:pPr>
        <w:pStyle w:val="a5"/>
        <w:autoSpaceDE w:val="0"/>
        <w:autoSpaceDN w:val="0"/>
        <w:adjustRightInd w:val="0"/>
        <w:spacing w:after="0" w:line="240" w:lineRule="auto"/>
        <w:ind w:left="900"/>
        <w:rPr>
          <w:rFonts w:ascii="Times New Roman" w:eastAsia="Times New Roman" w:hAnsi="Times New Roman"/>
          <w:b/>
          <w:lang w:eastAsia="ru-RU"/>
        </w:rPr>
      </w:pPr>
    </w:p>
    <w:p w:rsidR="002C3F3A" w:rsidRPr="00644C31" w:rsidRDefault="002C3F3A" w:rsidP="002C3F3A">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Pr="00644C31">
        <w:rPr>
          <w:rFonts w:ascii="Times New Roman" w:hAnsi="Times New Roman"/>
          <w:sz w:val="20"/>
          <w:szCs w:val="20"/>
        </w:rPr>
        <w:t xml:space="preserve">Исполнитель обязуется оказать </w:t>
      </w:r>
      <w:r w:rsidRPr="0059122B">
        <w:rPr>
          <w:rFonts w:ascii="Times New Roman" w:hAnsi="Times New Roman"/>
          <w:sz w:val="20"/>
          <w:szCs w:val="20"/>
        </w:rPr>
        <w:t>услуги</w:t>
      </w:r>
      <w:r>
        <w:rPr>
          <w:rFonts w:ascii="Times New Roman" w:hAnsi="Times New Roman"/>
          <w:sz w:val="20"/>
          <w:szCs w:val="20"/>
        </w:rPr>
        <w:t xml:space="preserve"> </w:t>
      </w:r>
      <w:r w:rsidRPr="00644C31">
        <w:rPr>
          <w:rFonts w:ascii="Times New Roman" w:hAnsi="Times New Roman"/>
          <w:sz w:val="20"/>
          <w:szCs w:val="20"/>
        </w:rPr>
        <w:t>в соответствии с Те</w:t>
      </w:r>
      <w:r>
        <w:rPr>
          <w:rFonts w:ascii="Times New Roman" w:hAnsi="Times New Roman"/>
          <w:sz w:val="20"/>
          <w:szCs w:val="20"/>
        </w:rPr>
        <w:t>хническим заданием (Приложение 5</w:t>
      </w:r>
      <w:r w:rsidRPr="00644C31">
        <w:rPr>
          <w:rFonts w:ascii="Times New Roman" w:hAnsi="Times New Roman"/>
          <w:sz w:val="20"/>
          <w:szCs w:val="20"/>
        </w:rPr>
        <w:t xml:space="preserve"> к </w:t>
      </w:r>
      <w:r>
        <w:rPr>
          <w:rFonts w:ascii="Times New Roman" w:hAnsi="Times New Roman"/>
          <w:sz w:val="20"/>
          <w:szCs w:val="20"/>
        </w:rPr>
        <w:t>Договору</w:t>
      </w:r>
      <w:r w:rsidRPr="00644C31">
        <w:rPr>
          <w:rFonts w:ascii="Times New Roman" w:hAnsi="Times New Roman"/>
          <w:sz w:val="20"/>
          <w:szCs w:val="20"/>
        </w:rPr>
        <w:t>)</w:t>
      </w:r>
      <w:r w:rsidRPr="00644C31">
        <w:rPr>
          <w:rFonts w:ascii="Times New Roman" w:eastAsia="Times New Roman" w:hAnsi="Times New Roman"/>
          <w:sz w:val="20"/>
          <w:szCs w:val="20"/>
          <w:lang w:eastAsia="ru-RU"/>
        </w:rPr>
        <w:t>, являющ</w:t>
      </w:r>
      <w:r>
        <w:rPr>
          <w:rFonts w:ascii="Times New Roman" w:eastAsia="Times New Roman" w:hAnsi="Times New Roman"/>
          <w:sz w:val="20"/>
          <w:szCs w:val="20"/>
          <w:lang w:eastAsia="ru-RU"/>
        </w:rPr>
        <w:t>е</w:t>
      </w:r>
      <w:r w:rsidRPr="00644C31">
        <w:rPr>
          <w:rFonts w:ascii="Times New Roman" w:eastAsia="Times New Roman" w:hAnsi="Times New Roman"/>
          <w:sz w:val="20"/>
          <w:szCs w:val="20"/>
          <w:lang w:eastAsia="ru-RU"/>
        </w:rPr>
        <w:t>мся неотъемлемой частью настоящего Договора (далее - Услуги), а Заказчик обязуется оплатить эти Услуги</w:t>
      </w:r>
      <w:r w:rsidRPr="00644C31">
        <w:rPr>
          <w:rFonts w:ascii="Times New Roman" w:eastAsia="Times New Roman" w:hAnsi="Times New Roman"/>
          <w:sz w:val="20"/>
          <w:szCs w:val="20"/>
          <w:lang w:eastAsia="ru-RU" w:bidi="ru-RU"/>
        </w:rPr>
        <w:t xml:space="preserve"> в соответствии с разделом 3 настоящего Договора</w:t>
      </w:r>
      <w:r w:rsidRPr="00644C31">
        <w:rPr>
          <w:rFonts w:ascii="Times New Roman" w:eastAsia="Times New Roman" w:hAnsi="Times New Roman"/>
          <w:sz w:val="20"/>
          <w:szCs w:val="20"/>
          <w:lang w:eastAsia="ru-RU"/>
        </w:rPr>
        <w:t>.</w:t>
      </w:r>
    </w:p>
    <w:p w:rsidR="002C3F3A" w:rsidRPr="00644C31" w:rsidRDefault="002C3F3A" w:rsidP="002C3F3A">
      <w:pPr>
        <w:pStyle w:val="ConsPlusNormal"/>
        <w:ind w:firstLine="540"/>
        <w:jc w:val="both"/>
        <w:rPr>
          <w:rFonts w:ascii="Times New Roman" w:eastAsiaTheme="minorHAnsi" w:hAnsi="Times New Roman"/>
        </w:rPr>
      </w:pPr>
      <w:r w:rsidRPr="00644C31">
        <w:rPr>
          <w:rFonts w:ascii="Times New Roman" w:hAnsi="Times New Roman"/>
          <w:lang w:bidi="ru-RU"/>
        </w:rPr>
        <w:t xml:space="preserve">1.2. </w:t>
      </w:r>
      <w:r w:rsidRPr="00644C31">
        <w:rPr>
          <w:rFonts w:ascii="Times New Roman" w:eastAsiaTheme="minorHAnsi" w:hAnsi="Times New Roman"/>
          <w:lang w:eastAsia="en-US"/>
        </w:rPr>
        <w:t xml:space="preserve">Исполнитель </w:t>
      </w:r>
      <w:r w:rsidRPr="00964AE7">
        <w:rPr>
          <w:rFonts w:ascii="Times New Roman" w:eastAsiaTheme="minorHAnsi" w:hAnsi="Times New Roman"/>
          <w:b/>
          <w:bCs/>
        </w:rPr>
        <w:t>обязуется оказать Услуги лично</w:t>
      </w:r>
      <w:r w:rsidRPr="00644C31">
        <w:rPr>
          <w:rFonts w:ascii="Times New Roman" w:eastAsiaTheme="minorHAnsi" w:hAnsi="Times New Roman"/>
          <w:bCs/>
        </w:rPr>
        <w:t>.</w:t>
      </w:r>
    </w:p>
    <w:p w:rsidR="002C3F3A" w:rsidRPr="00644C31" w:rsidRDefault="002C3F3A" w:rsidP="002C3F3A">
      <w:pPr>
        <w:spacing w:after="0" w:line="240" w:lineRule="auto"/>
        <w:ind w:firstLine="567"/>
        <w:jc w:val="both"/>
        <w:rPr>
          <w:rFonts w:ascii="Times New Roman" w:eastAsia="Times New Roman" w:hAnsi="Times New Roman"/>
          <w:b/>
          <w:sz w:val="20"/>
          <w:szCs w:val="20"/>
          <w:lang w:eastAsia="ru-RU"/>
        </w:rPr>
      </w:pPr>
    </w:p>
    <w:p w:rsidR="002C3F3A" w:rsidRPr="007B101B" w:rsidRDefault="002C3F3A" w:rsidP="002C3F3A">
      <w:pPr>
        <w:pStyle w:val="a5"/>
        <w:numPr>
          <w:ilvl w:val="0"/>
          <w:numId w:val="1"/>
        </w:numPr>
        <w:autoSpaceDE w:val="0"/>
        <w:autoSpaceDN w:val="0"/>
        <w:adjustRightInd w:val="0"/>
        <w:spacing w:after="0" w:line="240" w:lineRule="auto"/>
        <w:contextualSpacing/>
        <w:jc w:val="center"/>
        <w:rPr>
          <w:rFonts w:ascii="Times New Roman" w:eastAsia="Times New Roman" w:hAnsi="Times New Roman"/>
          <w:b/>
          <w:lang w:eastAsia="ru-RU"/>
        </w:rPr>
      </w:pPr>
      <w:r w:rsidRPr="007B101B">
        <w:rPr>
          <w:rFonts w:ascii="Times New Roman" w:eastAsia="Times New Roman" w:hAnsi="Times New Roman"/>
          <w:b/>
          <w:lang w:eastAsia="ru-RU"/>
        </w:rPr>
        <w:t>ЦЕНА ДОГОВОРА</w:t>
      </w:r>
    </w:p>
    <w:p w:rsidR="002C3F3A" w:rsidRPr="007B101B" w:rsidRDefault="002C3F3A" w:rsidP="002C3F3A">
      <w:pPr>
        <w:pStyle w:val="a5"/>
        <w:autoSpaceDE w:val="0"/>
        <w:autoSpaceDN w:val="0"/>
        <w:adjustRightInd w:val="0"/>
        <w:spacing w:after="0" w:line="240" w:lineRule="auto"/>
        <w:ind w:left="900"/>
        <w:rPr>
          <w:rFonts w:ascii="Times New Roman" w:eastAsia="Times New Roman" w:hAnsi="Times New Roman"/>
          <w:b/>
          <w:lang w:eastAsia="ru-RU"/>
        </w:rPr>
      </w:pPr>
    </w:p>
    <w:p w:rsidR="002C3F3A" w:rsidRPr="00C270BC" w:rsidRDefault="002C3F3A" w:rsidP="002C3F3A">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__________________________)</w:t>
      </w:r>
      <w:r w:rsidRPr="00A125C6">
        <w:rPr>
          <w:rFonts w:ascii="Times New Roman" w:eastAsia="Times New Roman" w:hAnsi="Times New Roman"/>
          <w:b/>
          <w:sz w:val="20"/>
          <w:szCs w:val="20"/>
          <w:lang w:eastAsia="ru-RU"/>
        </w:rPr>
        <w:t xml:space="preserve"> (далее - Цена Договора)</w:t>
      </w:r>
      <w:r>
        <w:rPr>
          <w:rStyle w:val="ab"/>
          <w:sz w:val="20"/>
          <w:szCs w:val="20"/>
          <w:lang w:eastAsia="ru-RU"/>
        </w:rPr>
        <w:footnoteReference w:id="1"/>
      </w:r>
      <w:r w:rsidRPr="00A125C6">
        <w:rPr>
          <w:rFonts w:ascii="Times New Roman" w:eastAsia="Times New Roman" w:hAnsi="Times New Roman"/>
          <w:b/>
          <w:sz w:val="20"/>
          <w:szCs w:val="20"/>
          <w:lang w:eastAsia="ru-RU"/>
        </w:rPr>
        <w:t>.</w:t>
      </w:r>
    </w:p>
    <w:p w:rsidR="002C3F3A" w:rsidRDefault="002C3F3A" w:rsidP="002C3F3A">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w:t>
      </w:r>
      <w:proofErr w:type="gramStart"/>
      <w:r w:rsidRPr="00A125C6">
        <w:rPr>
          <w:rFonts w:ascii="Times New Roman" w:eastAsia="Times New Roman" w:hAnsi="Times New Roman"/>
          <w:sz w:val="20"/>
          <w:szCs w:val="20"/>
          <w:lang w:eastAsia="ru-RU"/>
        </w:rPr>
        <w:t xml:space="preserve">Цена Договора </w:t>
      </w:r>
      <w:r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roofErr w:type="gramEnd"/>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За счет средств бюджета Московской области.</w:t>
      </w:r>
    </w:p>
    <w:p w:rsidR="002C3F3A" w:rsidRDefault="002C3F3A" w:rsidP="002C3F3A">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rsidR="002C3F3A" w:rsidRDefault="002C3F3A" w:rsidP="002C3F3A">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2C3F3A" w:rsidRPr="00A125C6" w:rsidRDefault="002C3F3A" w:rsidP="002C3F3A">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rsidR="002C3F3A" w:rsidRPr="007B101B" w:rsidRDefault="002C3F3A" w:rsidP="002C3F3A">
      <w:pPr>
        <w:pStyle w:val="a5"/>
        <w:numPr>
          <w:ilvl w:val="0"/>
          <w:numId w:val="1"/>
        </w:numPr>
        <w:autoSpaceDE w:val="0"/>
        <w:autoSpaceDN w:val="0"/>
        <w:adjustRightInd w:val="0"/>
        <w:spacing w:after="0" w:line="240" w:lineRule="auto"/>
        <w:contextualSpacing/>
        <w:jc w:val="center"/>
        <w:rPr>
          <w:rFonts w:ascii="Times New Roman" w:eastAsia="Times New Roman" w:hAnsi="Times New Roman"/>
          <w:b/>
          <w:lang w:eastAsia="ru-RU"/>
        </w:rPr>
      </w:pPr>
      <w:r w:rsidRPr="007B101B">
        <w:rPr>
          <w:rFonts w:ascii="Times New Roman" w:eastAsia="Times New Roman" w:hAnsi="Times New Roman"/>
          <w:b/>
          <w:lang w:eastAsia="ru-RU"/>
        </w:rPr>
        <w:t>ПОРЯДОК РАСЧЕТОВ</w:t>
      </w:r>
    </w:p>
    <w:p w:rsidR="002C3F3A" w:rsidRPr="007B101B" w:rsidRDefault="002C3F3A" w:rsidP="002C3F3A">
      <w:pPr>
        <w:pStyle w:val="a5"/>
        <w:autoSpaceDE w:val="0"/>
        <w:autoSpaceDN w:val="0"/>
        <w:adjustRightInd w:val="0"/>
        <w:spacing w:after="0" w:line="240" w:lineRule="auto"/>
        <w:ind w:left="900"/>
        <w:rPr>
          <w:rFonts w:ascii="Times New Roman" w:eastAsia="Times New Roman" w:hAnsi="Times New Roman"/>
          <w:b/>
          <w:lang w:eastAsia="ru-RU"/>
        </w:rPr>
      </w:pPr>
    </w:p>
    <w:p w:rsidR="002C3F3A" w:rsidRPr="00A125C6" w:rsidRDefault="002C3F3A" w:rsidP="002C3F3A">
      <w:pPr>
        <w:tabs>
          <w:tab w:val="num" w:pos="1215"/>
        </w:tabs>
        <w:spacing w:after="0" w:line="240" w:lineRule="auto"/>
        <w:jc w:val="both"/>
        <w:rPr>
          <w:rFonts w:ascii="Times New Roman" w:eastAsia="Times New Roman" w:hAnsi="Times New Roman"/>
          <w:sz w:val="20"/>
          <w:szCs w:val="20"/>
          <w:lang w:eastAsia="ru-RU"/>
        </w:rPr>
      </w:pPr>
      <w:r w:rsidRPr="00A125C6">
        <w:rPr>
          <w:rFonts w:ascii="Times New Roman" w:eastAsia="Times New Roman" w:hAnsi="Times New Roman"/>
          <w:color w:val="0000FF"/>
          <w:sz w:val="20"/>
          <w:szCs w:val="20"/>
          <w:lang w:eastAsia="ru-RU"/>
        </w:rPr>
        <w:t xml:space="preserve">           </w:t>
      </w: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16</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3.2. </w:t>
      </w:r>
      <w:r w:rsidRPr="006F47F4">
        <w:rPr>
          <w:rFonts w:ascii="Times New Roman" w:eastAsia="Times New Roman" w:hAnsi="Times New Roman"/>
          <w:sz w:val="20"/>
          <w:szCs w:val="20"/>
          <w:lang w:eastAsia="ru-RU"/>
        </w:rPr>
        <w:t>Оплата оказанных услуг производится на основании предъявленного Исполнителем Заказчику счета (</w:t>
      </w:r>
      <w:r w:rsidRPr="006F47F4">
        <w:rPr>
          <w:rFonts w:ascii="Times New Roman" w:eastAsia="Times New Roman" w:hAnsi="Times New Roman"/>
          <w:i/>
          <w:sz w:val="20"/>
          <w:szCs w:val="20"/>
          <w:lang w:eastAsia="ru-RU"/>
        </w:rPr>
        <w:t>счетов</w:t>
      </w:r>
      <w:r w:rsidRPr="006F47F4">
        <w:rPr>
          <w:rFonts w:ascii="Times New Roman" w:eastAsia="Times New Roman" w:hAnsi="Times New Roman"/>
          <w:sz w:val="20"/>
          <w:szCs w:val="20"/>
          <w:lang w:eastAsia="ru-RU"/>
        </w:rPr>
        <w:t>) после подписания Заказчиком Акта сдачи-приемки услуг, составленного по</w:t>
      </w:r>
      <w:r>
        <w:rPr>
          <w:rFonts w:ascii="Times New Roman" w:eastAsia="Times New Roman" w:hAnsi="Times New Roman"/>
          <w:sz w:val="20"/>
          <w:szCs w:val="20"/>
          <w:lang w:eastAsia="ru-RU"/>
        </w:rPr>
        <w:t xml:space="preserve"> форме, являющейся Приложением № 7</w:t>
      </w:r>
      <w:r w:rsidRPr="006F47F4">
        <w:rPr>
          <w:rFonts w:ascii="Times New Roman" w:eastAsia="Times New Roman" w:hAnsi="Times New Roman"/>
          <w:sz w:val="20"/>
          <w:szCs w:val="20"/>
          <w:lang w:eastAsia="ru-RU"/>
        </w:rPr>
        <w:t xml:space="preserve"> к настоящему </w:t>
      </w:r>
      <w:r>
        <w:rPr>
          <w:rFonts w:ascii="Times New Roman" w:eastAsia="Times New Roman" w:hAnsi="Times New Roman"/>
          <w:sz w:val="20"/>
          <w:szCs w:val="20"/>
          <w:lang w:eastAsia="ru-RU"/>
        </w:rPr>
        <w:t>Договора</w:t>
      </w:r>
      <w:r w:rsidRPr="006F47F4">
        <w:rPr>
          <w:rFonts w:ascii="Times New Roman" w:eastAsia="Times New Roman" w:hAnsi="Times New Roman"/>
          <w:sz w:val="20"/>
          <w:szCs w:val="20"/>
          <w:lang w:eastAsia="ru-RU"/>
        </w:rPr>
        <w:t>, путем безналичного перечисления на расчетный счет Исполнителя денежных сре</w:t>
      </w:r>
      <w:proofErr w:type="gramStart"/>
      <w:r w:rsidRPr="006F47F4">
        <w:rPr>
          <w:rFonts w:ascii="Times New Roman" w:eastAsia="Times New Roman" w:hAnsi="Times New Roman"/>
          <w:sz w:val="20"/>
          <w:szCs w:val="20"/>
          <w:lang w:eastAsia="ru-RU"/>
        </w:rPr>
        <w:t xml:space="preserve">дств </w:t>
      </w:r>
      <w:r>
        <w:rPr>
          <w:rFonts w:ascii="Times New Roman" w:eastAsia="Times New Roman" w:hAnsi="Times New Roman"/>
          <w:sz w:val="20"/>
          <w:szCs w:val="20"/>
          <w:lang w:eastAsia="ru-RU"/>
        </w:rPr>
        <w:t>в т</w:t>
      </w:r>
      <w:proofErr w:type="gramEnd"/>
      <w:r>
        <w:rPr>
          <w:rFonts w:ascii="Times New Roman" w:eastAsia="Times New Roman" w:hAnsi="Times New Roman"/>
          <w:sz w:val="20"/>
          <w:szCs w:val="20"/>
          <w:lang w:eastAsia="ru-RU"/>
        </w:rPr>
        <w:t>ечение 30 (тридцати</w:t>
      </w:r>
      <w:r w:rsidRPr="00964248">
        <w:rPr>
          <w:rFonts w:ascii="Times New Roman" w:eastAsia="Times New Roman" w:hAnsi="Times New Roman"/>
          <w:sz w:val="20"/>
          <w:szCs w:val="20"/>
          <w:lang w:eastAsia="ru-RU"/>
        </w:rPr>
        <w:t xml:space="preserve">) дней со </w:t>
      </w:r>
      <w:r w:rsidRPr="006F47F4">
        <w:rPr>
          <w:rFonts w:ascii="Times New Roman" w:eastAsia="Times New Roman" w:hAnsi="Times New Roman"/>
          <w:sz w:val="20"/>
          <w:szCs w:val="20"/>
          <w:lang w:eastAsia="ru-RU"/>
        </w:rPr>
        <w:t>дня подписания Заказчиком Акта сдачи-приемки услуг</w:t>
      </w:r>
      <w:r>
        <w:rPr>
          <w:rFonts w:ascii="Times New Roman" w:eastAsia="Times New Roman" w:hAnsi="Times New Roman"/>
          <w:sz w:val="20"/>
          <w:szCs w:val="20"/>
          <w:lang w:eastAsia="ru-RU"/>
        </w:rPr>
        <w:t>.</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w:t>
      </w:r>
      <w:proofErr w:type="gramStart"/>
      <w:r w:rsidRPr="00A125C6">
        <w:rPr>
          <w:rFonts w:ascii="Times New Roman" w:eastAsia="Times New Roman" w:hAnsi="Times New Roman"/>
          <w:sz w:val="20"/>
          <w:szCs w:val="20"/>
          <w:lang w:eastAsia="ru-RU"/>
        </w:rPr>
        <w:t>дств с б</w:t>
      </w:r>
      <w:proofErr w:type="gramEnd"/>
      <w:r w:rsidRPr="00A125C6">
        <w:rPr>
          <w:rFonts w:ascii="Times New Roman" w:eastAsia="Times New Roman" w:hAnsi="Times New Roman"/>
          <w:sz w:val="20"/>
          <w:szCs w:val="20"/>
          <w:lang w:eastAsia="ru-RU"/>
        </w:rPr>
        <w:t xml:space="preserve">анковского счета </w:t>
      </w:r>
      <w:r>
        <w:rPr>
          <w:rFonts w:ascii="Times New Roman" w:eastAsia="Times New Roman" w:hAnsi="Times New Roman"/>
          <w:sz w:val="20"/>
          <w:szCs w:val="20"/>
          <w:lang w:eastAsia="ru-RU"/>
        </w:rPr>
        <w:t>Заказчика, указанного в разделе 16</w:t>
      </w:r>
      <w:r w:rsidRPr="00A125C6">
        <w:rPr>
          <w:rFonts w:ascii="Times New Roman" w:eastAsia="Times New Roman" w:hAnsi="Times New Roman"/>
          <w:sz w:val="20"/>
          <w:szCs w:val="20"/>
          <w:lang w:eastAsia="ru-RU"/>
        </w:rPr>
        <w:t xml:space="preserve"> настоящего Договора.</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надлежащего исполнения обязательств в соответствии с условиями Договора.</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w:t>
      </w:r>
      <w:proofErr w:type="gramStart"/>
      <w:r w:rsidRPr="00A125C6">
        <w:rPr>
          <w:rFonts w:ascii="Times New Roman" w:eastAsia="Times New Roman" w:hAnsi="Times New Roman"/>
          <w:sz w:val="20"/>
          <w:szCs w:val="20"/>
          <w:lang w:eastAsia="ru-RU"/>
        </w:rPr>
        <w:t>контроль за</w:t>
      </w:r>
      <w:proofErr w:type="gramEnd"/>
      <w:r w:rsidRPr="00A125C6">
        <w:rPr>
          <w:rFonts w:ascii="Times New Roman" w:eastAsia="Times New Roman" w:hAnsi="Times New Roman"/>
          <w:sz w:val="20"/>
          <w:szCs w:val="20"/>
          <w:lang w:eastAsia="ru-RU"/>
        </w:rPr>
        <w:t xml:space="preserve"> соблюдением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Pr>
          <w:rFonts w:ascii="Times New Roman" w:eastAsia="Times New Roman" w:hAnsi="Times New Roman"/>
          <w:sz w:val="20"/>
          <w:szCs w:val="20"/>
          <w:lang w:eastAsia="ru-RU"/>
        </w:rPr>
        <w:t xml:space="preserve">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0E6F4F">
        <w:rPr>
          <w:rFonts w:ascii="Times New Roman" w:eastAsia="Times New Roman" w:hAnsi="Times New Roman"/>
          <w:sz w:val="20"/>
          <w:szCs w:val="20"/>
          <w:lang w:eastAsia="ru-RU"/>
        </w:rPr>
        <w:t>предусмотренных</w:t>
      </w:r>
      <w:proofErr w:type="gramEnd"/>
      <w:r w:rsidRPr="000E6F4F">
        <w:rPr>
          <w:rFonts w:ascii="Times New Roman" w:eastAsia="Times New Roman" w:hAnsi="Times New Roman"/>
          <w:sz w:val="20"/>
          <w:szCs w:val="20"/>
          <w:lang w:eastAsia="ru-RU"/>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Pr>
          <w:rFonts w:ascii="Times New Roman" w:eastAsia="Times New Roman" w:hAnsi="Times New Roman"/>
          <w:sz w:val="20"/>
          <w:szCs w:val="20"/>
          <w:lang w:eastAsia="ru-RU"/>
        </w:rPr>
        <w:t xml:space="preserve">. </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5. </w:t>
      </w:r>
      <w:r w:rsidRPr="00A125C6">
        <w:rPr>
          <w:rFonts w:ascii="Times New Roman" w:eastAsia="Times New Roman" w:hAnsi="Times New Roman"/>
          <w:sz w:val="20"/>
          <w:szCs w:val="20"/>
          <w:lang w:eastAsia="ru-RU"/>
        </w:rPr>
        <w:t xml:space="preserve"> </w:t>
      </w:r>
      <w:r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Pr="00A125C6">
        <w:rPr>
          <w:rFonts w:ascii="Times New Roman" w:eastAsia="Times New Roman" w:hAnsi="Times New Roman"/>
          <w:sz w:val="20"/>
          <w:szCs w:val="20"/>
          <w:lang w:eastAsia="ru-RU"/>
        </w:rPr>
        <w:t>.</w:t>
      </w:r>
    </w:p>
    <w:p w:rsidR="002C3F3A" w:rsidRPr="00DC2107" w:rsidRDefault="002C3F3A" w:rsidP="002C3F3A">
      <w:pPr>
        <w:widowControl w:val="0"/>
        <w:shd w:val="clear" w:color="auto" w:fill="FFFFFF"/>
        <w:spacing w:after="0" w:line="240" w:lineRule="auto"/>
        <w:ind w:firstLine="567"/>
        <w:contextualSpacing/>
        <w:jc w:val="both"/>
        <w:rPr>
          <w:rFonts w:ascii="Times New Roman" w:hAnsi="Times New Roman"/>
          <w:b/>
          <w:color w:val="000000"/>
          <w:sz w:val="20"/>
          <w:szCs w:val="20"/>
        </w:rPr>
      </w:pPr>
      <w:r w:rsidRPr="00DC2107">
        <w:rPr>
          <w:rFonts w:ascii="Times New Roman" w:hAnsi="Times New Roman"/>
          <w:color w:val="000000"/>
          <w:sz w:val="20"/>
          <w:szCs w:val="20"/>
        </w:rPr>
        <w:t>4.1.</w:t>
      </w:r>
      <w:r>
        <w:rPr>
          <w:rFonts w:ascii="Times New Roman" w:hAnsi="Times New Roman"/>
          <w:color w:val="000000"/>
          <w:sz w:val="20"/>
          <w:szCs w:val="20"/>
        </w:rPr>
        <w:t>6</w:t>
      </w:r>
      <w:r w:rsidRPr="00DC2107">
        <w:rPr>
          <w:rFonts w:ascii="Times New Roman" w:hAnsi="Times New Roman"/>
          <w:color w:val="000000"/>
          <w:sz w:val="20"/>
          <w:szCs w:val="20"/>
        </w:rPr>
        <w:t xml:space="preserve">. </w:t>
      </w:r>
      <w:proofErr w:type="gramStart"/>
      <w:r w:rsidRPr="00DC2107">
        <w:rPr>
          <w:rFonts w:ascii="Times New Roman" w:hAnsi="Times New Roman"/>
          <w:color w:val="000000"/>
          <w:sz w:val="20"/>
          <w:szCs w:val="20"/>
        </w:rPr>
        <w:t>Предоставить  Исполнителю на условиях безвозмездного пользования помещения, в том числе обеденный зал, (далее - пищеблок), необходимые для организации питания обучающихся за счет средств бюджета Московской области, родительских средств, расположенный в здании общеобразовательного учреждения, технологическое оборудование на пищеблоке, находящееся на балансе Заказчика,  согласно договора  безвозмездного пользования заключаемого между Заказчиком и Исполнителем согласованного с собственником имущества Министерством имущественных отношений Московской области.</w:t>
      </w:r>
      <w:proofErr w:type="gramEnd"/>
    </w:p>
    <w:p w:rsidR="002C3F3A" w:rsidRPr="00DC2107" w:rsidRDefault="002C3F3A" w:rsidP="002C3F3A">
      <w:pPr>
        <w:widowControl w:val="0"/>
        <w:shd w:val="clear" w:color="auto" w:fill="FFFFFF"/>
        <w:spacing w:after="0" w:line="240" w:lineRule="auto"/>
        <w:ind w:firstLine="567"/>
        <w:contextualSpacing/>
        <w:jc w:val="both"/>
        <w:rPr>
          <w:rFonts w:ascii="Times New Roman" w:hAnsi="Times New Roman"/>
          <w:b/>
          <w:color w:val="000000"/>
          <w:sz w:val="20"/>
          <w:szCs w:val="20"/>
        </w:rPr>
      </w:pPr>
      <w:r>
        <w:rPr>
          <w:rFonts w:ascii="Times New Roman" w:hAnsi="Times New Roman"/>
          <w:color w:val="000000"/>
          <w:sz w:val="20"/>
          <w:szCs w:val="20"/>
        </w:rPr>
        <w:t>4.1.7</w:t>
      </w:r>
      <w:r w:rsidRPr="00DC2107">
        <w:rPr>
          <w:rFonts w:ascii="Times New Roman" w:hAnsi="Times New Roman"/>
          <w:color w:val="000000"/>
          <w:sz w:val="20"/>
          <w:szCs w:val="20"/>
        </w:rPr>
        <w:t>. Договор безвозмездного пользования заключается в течение 10 календарных дней после подписания Договора.</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Pr>
          <w:rFonts w:ascii="Times New Roman" w:eastAsia="Times New Roman" w:hAnsi="Times New Roman"/>
          <w:sz w:val="20"/>
          <w:szCs w:val="20"/>
          <w:lang w:eastAsia="ru-RU"/>
        </w:rPr>
        <w:t>ми Договора и приложений к нему, в том числе:</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proofErr w:type="gramStart"/>
      <w:r>
        <w:rPr>
          <w:rFonts w:ascii="Times New Roman" w:eastAsia="Times New Roman" w:hAnsi="Times New Roman"/>
          <w:sz w:val="20"/>
          <w:szCs w:val="20"/>
          <w:lang w:eastAsia="ru-RU"/>
        </w:rPr>
        <w:t xml:space="preserve"> </w:t>
      </w:r>
      <w:r w:rsidRPr="00F749AE">
        <w:rPr>
          <w:rFonts w:ascii="Times New Roman" w:eastAsia="Times New Roman" w:hAnsi="Times New Roman"/>
          <w:sz w:val="20"/>
          <w:szCs w:val="20"/>
          <w:lang w:eastAsia="ru-RU"/>
        </w:rPr>
        <w:t>О</w:t>
      </w:r>
      <w:proofErr w:type="gramEnd"/>
      <w:r w:rsidRPr="00F749AE">
        <w:rPr>
          <w:rFonts w:ascii="Times New Roman" w:eastAsia="Times New Roman" w:hAnsi="Times New Roman"/>
          <w:sz w:val="20"/>
          <w:szCs w:val="20"/>
          <w:lang w:eastAsia="ru-RU"/>
        </w:rPr>
        <w:t xml:space="preserve">беспечивать приготовление питания высокого качества. Ежедневно проводить бракераж пищи с участием работников пищеблока и медицинских работников  образовательного  учреждения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w:t>
      </w:r>
      <w:proofErr w:type="spellStart"/>
      <w:r w:rsidRPr="00F749AE">
        <w:rPr>
          <w:rFonts w:ascii="Times New Roman" w:eastAsia="Times New Roman" w:hAnsi="Times New Roman"/>
          <w:sz w:val="20"/>
          <w:szCs w:val="20"/>
          <w:lang w:eastAsia="ru-RU"/>
        </w:rPr>
        <w:t>Роспотребнадзора</w:t>
      </w:r>
      <w:proofErr w:type="spellEnd"/>
      <w:r w:rsidRPr="00F749AE">
        <w:rPr>
          <w:rFonts w:ascii="Times New Roman" w:eastAsia="Times New Roman" w:hAnsi="Times New Roman"/>
          <w:sz w:val="20"/>
          <w:szCs w:val="20"/>
          <w:lang w:eastAsia="ru-RU"/>
        </w:rPr>
        <w:t xml:space="preserve"> по Московской области. </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10. Собственными силами и за счет собственных средств обеспечить вывоз пищевых отходов из пищеблока образовательного учреждения.</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11. Собственными силами и за счет собственных средств обеспечить вывоз мусора из пищеблока образовательного учреждения.</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15. Обеспечивать постоянный </w:t>
      </w:r>
      <w:proofErr w:type="gramStart"/>
      <w:r w:rsidRPr="00F749AE">
        <w:rPr>
          <w:rFonts w:ascii="Times New Roman" w:eastAsia="Times New Roman" w:hAnsi="Times New Roman"/>
          <w:sz w:val="20"/>
          <w:szCs w:val="20"/>
          <w:lang w:eastAsia="ru-RU"/>
        </w:rPr>
        <w:t>контроль за</w:t>
      </w:r>
      <w:proofErr w:type="gramEnd"/>
      <w:r w:rsidRPr="00F749AE">
        <w:rPr>
          <w:rFonts w:ascii="Times New Roman" w:eastAsia="Times New Roman" w:hAnsi="Times New Roman"/>
          <w:sz w:val="20"/>
          <w:szCs w:val="20"/>
          <w:lang w:eastAsia="ru-RU"/>
        </w:rPr>
        <w:t xml:space="preserve">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rsidR="002C3F3A" w:rsidRPr="00F749AE"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18. Осуществлять ремонт оборудования, вышедшего из строя, в пределах         выделяемых денежных средств.</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lastRenderedPageBreak/>
        <w:t>4.4.4</w:t>
      </w:r>
      <w:r w:rsidRPr="00A125C6">
        <w:rPr>
          <w:rFonts w:ascii="Times New Roman" w:eastAsia="Times New Roman" w:hAnsi="Times New Roman"/>
          <w:sz w:val="20"/>
          <w:szCs w:val="20"/>
          <w:lang w:eastAsia="ru-RU"/>
        </w:rPr>
        <w:t>. С</w:t>
      </w:r>
      <w:r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Pr="00A125C6">
        <w:rPr>
          <w:rFonts w:ascii="Times New Roman" w:eastAsia="Times New Roman" w:hAnsi="Times New Roman"/>
          <w:noProof/>
          <w:sz w:val="20"/>
          <w:szCs w:val="20"/>
          <w:lang w:eastAsia="ru-RU"/>
        </w:rPr>
        <w:t>.</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w:t>
      </w:r>
      <w:proofErr w:type="gramStart"/>
      <w:r w:rsidRPr="00A125C6">
        <w:rPr>
          <w:rFonts w:ascii="Times New Roman" w:eastAsia="Times New Roman" w:hAnsi="Times New Roman"/>
          <w:sz w:val="20"/>
          <w:szCs w:val="20"/>
          <w:lang w:eastAsia="ru-RU"/>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sidRPr="00A125C6">
        <w:rPr>
          <w:rFonts w:ascii="Times New Roman" w:eastAsia="Times New Roman" w:hAnsi="Times New Roman"/>
          <w:sz w:val="20"/>
          <w:szCs w:val="20"/>
          <w:lang w:eastAsia="ru-RU"/>
        </w:rPr>
        <w:t>% балансовой стоимости активов по данным бухгалтерской отчетности за последний завершенный отчетный период.</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4.5.2. Не </w:t>
      </w:r>
      <w:proofErr w:type="gramStart"/>
      <w:r w:rsidRPr="00A125C6">
        <w:rPr>
          <w:rFonts w:ascii="Times New Roman" w:eastAsia="Times New Roman" w:hAnsi="Times New Roman"/>
          <w:sz w:val="20"/>
          <w:szCs w:val="20"/>
          <w:lang w:eastAsia="ru-RU"/>
        </w:rPr>
        <w:t>обременен</w:t>
      </w:r>
      <w:proofErr w:type="gramEnd"/>
      <w:r w:rsidRPr="00A125C6">
        <w:rPr>
          <w:rFonts w:ascii="Times New Roman" w:eastAsia="Times New Roman" w:hAnsi="Times New Roman"/>
          <w:sz w:val="20"/>
          <w:szCs w:val="20"/>
          <w:lang w:eastAsia="ru-RU"/>
        </w:rPr>
        <w:t xml:space="preserve"> обязательствами имущественного характера, способными помешать исполнению обязательств по настоящему Договору.</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2C3F3A" w:rsidRPr="007B101B" w:rsidRDefault="002C3F3A" w:rsidP="002C3F3A">
      <w:pPr>
        <w:pStyle w:val="a5"/>
        <w:numPr>
          <w:ilvl w:val="0"/>
          <w:numId w:val="1"/>
        </w:numPr>
        <w:autoSpaceDE w:val="0"/>
        <w:autoSpaceDN w:val="0"/>
        <w:adjustRightInd w:val="0"/>
        <w:spacing w:after="0" w:line="240" w:lineRule="auto"/>
        <w:contextualSpacing/>
        <w:jc w:val="center"/>
        <w:rPr>
          <w:rFonts w:ascii="Times New Roman" w:eastAsia="Times New Roman" w:hAnsi="Times New Roman"/>
          <w:b/>
          <w:lang w:eastAsia="ru-RU"/>
        </w:rPr>
      </w:pPr>
      <w:r w:rsidRPr="007B101B">
        <w:rPr>
          <w:rFonts w:ascii="Times New Roman" w:eastAsia="Times New Roman" w:hAnsi="Times New Roman"/>
          <w:b/>
          <w:lang w:eastAsia="ru-RU"/>
        </w:rPr>
        <w:t>СРОКИ ОКАЗАНИЯ УСЛУГ</w:t>
      </w:r>
    </w:p>
    <w:p w:rsidR="002C3F3A" w:rsidRPr="0003171B" w:rsidRDefault="002C3F3A" w:rsidP="002C3F3A">
      <w:pPr>
        <w:pStyle w:val="a5"/>
        <w:autoSpaceDE w:val="0"/>
        <w:autoSpaceDN w:val="0"/>
        <w:adjustRightInd w:val="0"/>
        <w:spacing w:after="0" w:line="240" w:lineRule="auto"/>
        <w:ind w:left="900"/>
        <w:rPr>
          <w:rFonts w:ascii="Times New Roman" w:eastAsia="Times New Roman" w:hAnsi="Times New Roman"/>
          <w:b/>
          <w:lang w:eastAsia="ru-RU"/>
        </w:rPr>
      </w:pPr>
    </w:p>
    <w:p w:rsidR="002C3F3A" w:rsidRPr="0003171B" w:rsidRDefault="002C3F3A" w:rsidP="002C3F3A">
      <w:pPr>
        <w:tabs>
          <w:tab w:val="num" w:pos="0"/>
        </w:tabs>
        <w:spacing w:after="0" w:line="240" w:lineRule="auto"/>
        <w:ind w:right="57" w:firstLine="5"/>
        <w:contextualSpacing/>
        <w:jc w:val="both"/>
        <w:rPr>
          <w:rFonts w:ascii="Times New Roman" w:eastAsia="Times New Roman" w:hAnsi="Times New Roman"/>
        </w:rPr>
      </w:pPr>
      <w:r>
        <w:rPr>
          <w:rFonts w:ascii="Times New Roman" w:eastAsia="Times New Roman" w:hAnsi="Times New Roman"/>
          <w:sz w:val="20"/>
          <w:szCs w:val="20"/>
          <w:lang w:eastAsia="ru-RU"/>
        </w:rPr>
        <w:t xml:space="preserve">           </w:t>
      </w:r>
      <w:r w:rsidRPr="0003171B">
        <w:rPr>
          <w:rFonts w:ascii="Times New Roman" w:eastAsia="Times New Roman" w:hAnsi="Times New Roman"/>
          <w:sz w:val="20"/>
          <w:szCs w:val="20"/>
          <w:lang w:eastAsia="ru-RU"/>
        </w:rPr>
        <w:t xml:space="preserve">5.1. В рамках исполнения настоящего Договора, срок оказания Услуги: </w:t>
      </w:r>
      <w:r w:rsidRPr="0003171B">
        <w:rPr>
          <w:rFonts w:ascii="Times New Roman" w:hAnsi="Times New Roman"/>
          <w:sz w:val="20"/>
          <w:szCs w:val="20"/>
        </w:rPr>
        <w:t xml:space="preserve">с момента заключения договора по </w:t>
      </w:r>
      <w:r w:rsidR="00966529">
        <w:rPr>
          <w:rFonts w:ascii="Times New Roman" w:hAnsi="Times New Roman"/>
          <w:sz w:val="20"/>
          <w:szCs w:val="20"/>
        </w:rPr>
        <w:t>15</w:t>
      </w:r>
      <w:r w:rsidRPr="0003171B">
        <w:rPr>
          <w:rFonts w:ascii="Times New Roman" w:hAnsi="Times New Roman"/>
          <w:sz w:val="20"/>
          <w:szCs w:val="20"/>
        </w:rPr>
        <w:t xml:space="preserve"> </w:t>
      </w:r>
      <w:r w:rsidR="00966529">
        <w:rPr>
          <w:rFonts w:ascii="Times New Roman" w:hAnsi="Times New Roman"/>
          <w:sz w:val="20"/>
          <w:szCs w:val="20"/>
        </w:rPr>
        <w:t>ноя</w:t>
      </w:r>
      <w:r>
        <w:rPr>
          <w:rFonts w:ascii="Times New Roman" w:hAnsi="Times New Roman"/>
          <w:sz w:val="20"/>
          <w:szCs w:val="20"/>
        </w:rPr>
        <w:t xml:space="preserve">бря </w:t>
      </w:r>
      <w:r w:rsidRPr="0003171B">
        <w:rPr>
          <w:rFonts w:ascii="Times New Roman" w:hAnsi="Times New Roman"/>
          <w:sz w:val="20"/>
          <w:szCs w:val="20"/>
        </w:rPr>
        <w:t>2020 г</w:t>
      </w:r>
      <w:r w:rsidRPr="0003171B">
        <w:rPr>
          <w:rFonts w:ascii="Times New Roman" w:hAnsi="Times New Roman"/>
        </w:rPr>
        <w:t>.</w:t>
      </w:r>
    </w:p>
    <w:p w:rsidR="002C3F3A" w:rsidRPr="00A125C6" w:rsidRDefault="002C3F3A" w:rsidP="002C3F3A">
      <w:pPr>
        <w:autoSpaceDE w:val="0"/>
        <w:autoSpaceDN w:val="0"/>
        <w:adjustRightInd w:val="0"/>
        <w:spacing w:after="0" w:line="240" w:lineRule="auto"/>
        <w:ind w:firstLine="540"/>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5.2. </w:t>
      </w:r>
      <w:proofErr w:type="gramStart"/>
      <w:r w:rsidRPr="00A125C6">
        <w:rPr>
          <w:rFonts w:ascii="Times New Roman" w:eastAsia="Times New Roman" w:hAnsi="Times New Roman"/>
          <w:sz w:val="20"/>
          <w:szCs w:val="20"/>
          <w:lang w:eastAsia="ru-RU"/>
        </w:rPr>
        <w:t xml:space="preserve">Одновременно с подписанием настоящего Договора Стороны обязаны подписать </w:t>
      </w:r>
      <w:r>
        <w:rPr>
          <w:rFonts w:ascii="Times New Roman" w:eastAsia="Times New Roman" w:hAnsi="Times New Roman"/>
          <w:sz w:val="20"/>
          <w:szCs w:val="20"/>
          <w:lang w:eastAsia="ru-RU"/>
        </w:rPr>
        <w:t>Календарный план (График оказания услуг (Приложение № 6)</w:t>
      </w:r>
      <w:r w:rsidRPr="00A125C6">
        <w:rPr>
          <w:rFonts w:ascii="Times New Roman" w:eastAsia="Times New Roman" w:hAnsi="Times New Roman"/>
          <w:sz w:val="20"/>
          <w:szCs w:val="20"/>
          <w:lang w:eastAsia="ru-RU"/>
        </w:rPr>
        <w:t>.</w:t>
      </w:r>
      <w:proofErr w:type="gramEnd"/>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5.3. На момент подписания настоящего Договора срок</w:t>
      </w:r>
      <w:r>
        <w:rPr>
          <w:rFonts w:ascii="Times New Roman" w:eastAsia="Times New Roman" w:hAnsi="Times New Roman"/>
          <w:sz w:val="20"/>
          <w:szCs w:val="20"/>
          <w:lang w:eastAsia="ru-RU"/>
        </w:rPr>
        <w:t>и</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оказания Услуги, указанные</w:t>
      </w:r>
      <w:r w:rsidRPr="00A125C6">
        <w:rPr>
          <w:rFonts w:ascii="Times New Roman" w:eastAsia="Times New Roman" w:hAnsi="Times New Roman"/>
          <w:sz w:val="20"/>
          <w:szCs w:val="20"/>
          <w:lang w:eastAsia="ru-RU"/>
        </w:rPr>
        <w:t xml:space="preserve"> в Графике </w:t>
      </w:r>
      <w:r>
        <w:rPr>
          <w:rFonts w:ascii="Times New Roman" w:eastAsia="Times New Roman" w:hAnsi="Times New Roman"/>
          <w:sz w:val="20"/>
          <w:szCs w:val="20"/>
          <w:lang w:eastAsia="ru-RU"/>
        </w:rPr>
        <w:t>оказания услуг, являю</w:t>
      </w:r>
      <w:r w:rsidRPr="00A125C6">
        <w:rPr>
          <w:rFonts w:ascii="Times New Roman" w:eastAsia="Times New Roman" w:hAnsi="Times New Roman"/>
          <w:sz w:val="20"/>
          <w:szCs w:val="20"/>
          <w:lang w:eastAsia="ru-RU"/>
        </w:rPr>
        <w:t>тся исходным</w:t>
      </w:r>
      <w:r>
        <w:rPr>
          <w:rFonts w:ascii="Times New Roman" w:eastAsia="Times New Roman" w:hAnsi="Times New Roman"/>
          <w:sz w:val="20"/>
          <w:szCs w:val="20"/>
          <w:lang w:eastAsia="ru-RU"/>
        </w:rPr>
        <w:t>и</w:t>
      </w:r>
      <w:r w:rsidRPr="00A125C6">
        <w:rPr>
          <w:rFonts w:ascii="Times New Roman" w:eastAsia="Times New Roman" w:hAnsi="Times New Roman"/>
          <w:sz w:val="20"/>
          <w:szCs w:val="20"/>
          <w:lang w:eastAsia="ru-RU"/>
        </w:rPr>
        <w:t xml:space="preserve"> для определения штрафных санкций в случаях нарушения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2C3F3A" w:rsidRDefault="002C3F3A" w:rsidP="002C3F3A">
      <w:pPr>
        <w:tabs>
          <w:tab w:val="num" w:pos="1215"/>
        </w:tabs>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Оказание Услуг</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Исполнителе</w:t>
      </w:r>
      <w:r w:rsidRPr="00A125C6">
        <w:rPr>
          <w:rFonts w:ascii="Times New Roman" w:eastAsia="Times New Roman" w:hAnsi="Times New Roman"/>
          <w:sz w:val="20"/>
          <w:szCs w:val="20"/>
          <w:lang w:eastAsia="ru-RU"/>
        </w:rPr>
        <w:t xml:space="preserve">м осуществляется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по адресу:</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Московская область, г. Балашиха, проспект Ленина, 55. Московская область, г. Балашиха, ул. Дмитриева, 22.</w:t>
      </w:r>
    </w:p>
    <w:p w:rsidR="002C3F3A" w:rsidRPr="00A125C6" w:rsidRDefault="002C3F3A" w:rsidP="002C3F3A">
      <w:pPr>
        <w:tabs>
          <w:tab w:val="num" w:pos="1215"/>
        </w:tabs>
        <w:spacing w:after="0" w:line="240" w:lineRule="auto"/>
        <w:ind w:firstLine="540"/>
        <w:jc w:val="both"/>
        <w:rPr>
          <w:rFonts w:ascii="Times New Roman" w:eastAsia="Times New Roman" w:hAnsi="Times New Roman"/>
          <w:color w:val="00B050"/>
          <w:sz w:val="20"/>
          <w:szCs w:val="20"/>
          <w:lang w:eastAsia="ru-RU"/>
        </w:rPr>
      </w:pPr>
    </w:p>
    <w:p w:rsidR="002C3F3A" w:rsidRPr="007B101B" w:rsidRDefault="002C3F3A" w:rsidP="002C3F3A">
      <w:pPr>
        <w:pStyle w:val="a5"/>
        <w:numPr>
          <w:ilvl w:val="0"/>
          <w:numId w:val="1"/>
        </w:numPr>
        <w:autoSpaceDE w:val="0"/>
        <w:autoSpaceDN w:val="0"/>
        <w:adjustRightInd w:val="0"/>
        <w:spacing w:after="0" w:line="240" w:lineRule="auto"/>
        <w:contextualSpacing/>
        <w:jc w:val="center"/>
        <w:rPr>
          <w:rFonts w:ascii="Times New Roman" w:eastAsia="Times New Roman" w:hAnsi="Times New Roman"/>
          <w:b/>
          <w:lang w:eastAsia="ru-RU"/>
        </w:rPr>
      </w:pPr>
      <w:r w:rsidRPr="007B101B">
        <w:rPr>
          <w:rFonts w:ascii="Times New Roman" w:eastAsia="Times New Roman" w:hAnsi="Times New Roman"/>
          <w:b/>
          <w:lang w:eastAsia="ru-RU"/>
        </w:rPr>
        <w:t>ПОРЯДОК СДАЧИ-ПРИЕМКИ ОКАЗАННЫХ УСЛУГ</w:t>
      </w:r>
    </w:p>
    <w:p w:rsidR="002C3F3A" w:rsidRPr="007B101B" w:rsidRDefault="002C3F3A" w:rsidP="002C3F3A">
      <w:pPr>
        <w:pStyle w:val="a5"/>
        <w:autoSpaceDE w:val="0"/>
        <w:autoSpaceDN w:val="0"/>
        <w:adjustRightInd w:val="0"/>
        <w:spacing w:after="0" w:line="240" w:lineRule="auto"/>
        <w:ind w:left="900"/>
        <w:rPr>
          <w:rFonts w:ascii="Times New Roman" w:eastAsia="Times New Roman" w:hAnsi="Times New Roman"/>
          <w:b/>
          <w:lang w:eastAsia="ru-RU"/>
        </w:rPr>
      </w:pPr>
    </w:p>
    <w:p w:rsidR="000A12C2" w:rsidRPr="000A12C2" w:rsidRDefault="002C3F3A" w:rsidP="000A12C2">
      <w:pPr>
        <w:widowControl w:val="0"/>
        <w:spacing w:after="0" w:line="240" w:lineRule="auto"/>
        <w:ind w:firstLine="540"/>
        <w:contextualSpacing/>
        <w:jc w:val="both"/>
        <w:rPr>
          <w:rFonts w:ascii="Times New Roman" w:eastAsia="Arial Unicode MS" w:hAnsi="Times New Roman"/>
          <w:sz w:val="20"/>
          <w:szCs w:val="20"/>
        </w:rPr>
      </w:pPr>
      <w:r w:rsidRPr="000A12C2">
        <w:rPr>
          <w:rFonts w:ascii="Times New Roman" w:eastAsia="Times New Roman" w:hAnsi="Times New Roman"/>
          <w:sz w:val="20"/>
          <w:szCs w:val="20"/>
          <w:lang w:eastAsia="ru-RU"/>
        </w:rPr>
        <w:t xml:space="preserve">6.1. В течение </w:t>
      </w:r>
      <w:r w:rsidR="000A12C2">
        <w:rPr>
          <w:rFonts w:ascii="Times New Roman" w:eastAsia="Times New Roman" w:hAnsi="Times New Roman"/>
          <w:sz w:val="20"/>
          <w:szCs w:val="20"/>
          <w:lang w:eastAsia="ru-RU"/>
        </w:rPr>
        <w:t xml:space="preserve">15 дней </w:t>
      </w:r>
      <w:r w:rsidR="000A12C2" w:rsidRPr="000A12C2">
        <w:rPr>
          <w:rFonts w:ascii="Times New Roman" w:eastAsia="Arial Unicode MS" w:hAnsi="Times New Roman"/>
          <w:sz w:val="20"/>
          <w:szCs w:val="20"/>
        </w:rPr>
        <w:t xml:space="preserve">посредством ПИК ЕАСУЗ </w:t>
      </w:r>
      <w:r w:rsidR="000A12C2">
        <w:rPr>
          <w:rFonts w:ascii="Times New Roman" w:eastAsia="Arial Unicode MS" w:hAnsi="Times New Roman"/>
          <w:sz w:val="20"/>
          <w:szCs w:val="20"/>
        </w:rPr>
        <w:t xml:space="preserve">Исполнитель </w:t>
      </w:r>
      <w:r w:rsidR="000A12C2" w:rsidRPr="000A12C2">
        <w:rPr>
          <w:rFonts w:ascii="Times New Roman" w:eastAsia="Arial Unicode MS" w:hAnsi="Times New Roman"/>
          <w:sz w:val="20"/>
          <w:szCs w:val="20"/>
        </w:rPr>
        <w:t xml:space="preserve">представляет Заказчику комплект отчетной документации: </w:t>
      </w:r>
    </w:p>
    <w:p w:rsidR="000A12C2" w:rsidRPr="000A12C2" w:rsidRDefault="000A12C2" w:rsidP="000A12C2">
      <w:pPr>
        <w:widowControl w:val="0"/>
        <w:suppressAutoHyphens/>
        <w:autoSpaceDE w:val="0"/>
        <w:spacing w:after="0" w:line="240" w:lineRule="auto"/>
        <w:ind w:right="-286"/>
        <w:contextualSpacing/>
        <w:rPr>
          <w:rFonts w:ascii="Times New Roman" w:hAnsi="Times New Roman"/>
          <w:sz w:val="20"/>
          <w:szCs w:val="20"/>
          <w:lang w:eastAsia="ar-SA"/>
        </w:rPr>
      </w:pPr>
      <w:r w:rsidRPr="000A12C2">
        <w:rPr>
          <w:rFonts w:ascii="Times New Roman" w:hAnsi="Times New Roman"/>
          <w:sz w:val="20"/>
          <w:szCs w:val="20"/>
          <w:lang w:eastAsia="ar-SA"/>
        </w:rPr>
        <w:t xml:space="preserve">- </w:t>
      </w:r>
      <w:r w:rsidRPr="007355D7">
        <w:rPr>
          <w:rFonts w:ascii="Times New Roman" w:eastAsia="Times New Roman" w:hAnsi="Times New Roman"/>
          <w:sz w:val="20"/>
          <w:szCs w:val="20"/>
          <w:lang w:eastAsia="ru-RU"/>
        </w:rPr>
        <w:t>Акта сдачи-приемки оказанных услуг</w:t>
      </w:r>
      <w:r w:rsidRPr="000A12C2">
        <w:rPr>
          <w:rFonts w:ascii="Times New Roman" w:hAnsi="Times New Roman"/>
          <w:sz w:val="20"/>
          <w:szCs w:val="20"/>
          <w:lang w:eastAsia="ar-SA"/>
        </w:rPr>
        <w:t xml:space="preserve">, </w:t>
      </w:r>
      <w:proofErr w:type="gramStart"/>
      <w:r w:rsidRPr="000A12C2">
        <w:rPr>
          <w:rFonts w:ascii="Times New Roman" w:hAnsi="Times New Roman"/>
          <w:sz w:val="20"/>
          <w:szCs w:val="20"/>
          <w:lang w:eastAsia="ar-SA"/>
        </w:rPr>
        <w:t>подписанный</w:t>
      </w:r>
      <w:proofErr w:type="gramEnd"/>
      <w:r w:rsidRPr="000A12C2">
        <w:rPr>
          <w:rFonts w:ascii="Times New Roman" w:hAnsi="Times New Roman"/>
          <w:sz w:val="20"/>
          <w:szCs w:val="20"/>
          <w:lang w:eastAsia="ar-SA"/>
        </w:rPr>
        <w:t xml:space="preserve"> </w:t>
      </w:r>
      <w:r>
        <w:rPr>
          <w:rFonts w:ascii="Times New Roman" w:hAnsi="Times New Roman"/>
          <w:sz w:val="20"/>
          <w:szCs w:val="20"/>
          <w:lang w:eastAsia="ar-SA"/>
        </w:rPr>
        <w:t>Исполнителем</w:t>
      </w:r>
      <w:r w:rsidRPr="000A12C2">
        <w:rPr>
          <w:rFonts w:ascii="Times New Roman" w:hAnsi="Times New Roman"/>
          <w:sz w:val="20"/>
          <w:szCs w:val="20"/>
          <w:lang w:eastAsia="ar-SA"/>
        </w:rPr>
        <w:t>;</w:t>
      </w:r>
    </w:p>
    <w:p w:rsidR="000A12C2" w:rsidRPr="000A12C2" w:rsidRDefault="000A12C2" w:rsidP="000A12C2">
      <w:pPr>
        <w:widowControl w:val="0"/>
        <w:suppressAutoHyphens/>
        <w:autoSpaceDE w:val="0"/>
        <w:spacing w:after="0" w:line="240" w:lineRule="auto"/>
        <w:ind w:right="-286"/>
        <w:contextualSpacing/>
        <w:rPr>
          <w:rFonts w:ascii="Times New Roman" w:hAnsi="Times New Roman"/>
          <w:sz w:val="20"/>
          <w:szCs w:val="20"/>
          <w:lang w:eastAsia="ar-SA"/>
        </w:rPr>
      </w:pPr>
      <w:r w:rsidRPr="000A12C2">
        <w:rPr>
          <w:rFonts w:ascii="Times New Roman" w:hAnsi="Times New Roman"/>
          <w:sz w:val="20"/>
          <w:szCs w:val="20"/>
          <w:lang w:eastAsia="ar-SA"/>
        </w:rPr>
        <w:t xml:space="preserve">- счет на оплату за фактически </w:t>
      </w:r>
      <w:r>
        <w:rPr>
          <w:rFonts w:ascii="Times New Roman" w:hAnsi="Times New Roman"/>
          <w:sz w:val="20"/>
          <w:szCs w:val="20"/>
          <w:lang w:eastAsia="ar-SA"/>
        </w:rPr>
        <w:t>исполненный объем услуг</w:t>
      </w:r>
      <w:r w:rsidRPr="000A12C2">
        <w:rPr>
          <w:rFonts w:ascii="Times New Roman" w:hAnsi="Times New Roman"/>
          <w:sz w:val="20"/>
          <w:szCs w:val="20"/>
          <w:lang w:eastAsia="ar-SA"/>
        </w:rPr>
        <w:t>.</w:t>
      </w:r>
    </w:p>
    <w:p w:rsidR="000A12C2"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 xml:space="preserve">Заказчик </w:t>
      </w:r>
      <w:r w:rsidR="000A12C2" w:rsidRPr="000A12C2">
        <w:rPr>
          <w:rFonts w:ascii="Times New Roman" w:eastAsia="Arial Unicode MS" w:hAnsi="Times New Roman"/>
          <w:sz w:val="20"/>
          <w:szCs w:val="20"/>
        </w:rPr>
        <w:t xml:space="preserve">посредством ПИК ЕАСУЗ </w:t>
      </w:r>
      <w:r w:rsidR="000A12C2">
        <w:rPr>
          <w:rFonts w:ascii="Times New Roman" w:eastAsia="Arial Unicode MS" w:hAnsi="Times New Roman"/>
          <w:sz w:val="20"/>
          <w:szCs w:val="20"/>
        </w:rPr>
        <w:t xml:space="preserve">подписывает </w:t>
      </w:r>
      <w:proofErr w:type="gramStart"/>
      <w:r w:rsidR="000A12C2" w:rsidRPr="007355D7">
        <w:rPr>
          <w:rFonts w:ascii="Times New Roman" w:eastAsia="Times New Roman" w:hAnsi="Times New Roman"/>
          <w:sz w:val="20"/>
          <w:szCs w:val="20"/>
          <w:lang w:eastAsia="ru-RU"/>
        </w:rPr>
        <w:t>Акт сдачи-приемки оказанных услуг</w:t>
      </w:r>
      <w:r w:rsidR="000A12C2">
        <w:rPr>
          <w:rFonts w:ascii="Times New Roman" w:eastAsia="Times New Roman" w:hAnsi="Times New Roman"/>
          <w:sz w:val="20"/>
          <w:szCs w:val="20"/>
          <w:lang w:eastAsia="ru-RU"/>
        </w:rPr>
        <w:t xml:space="preserve">, являющийся документом приемки и </w:t>
      </w:r>
      <w:r>
        <w:rPr>
          <w:rFonts w:ascii="Times New Roman" w:eastAsia="Times New Roman" w:hAnsi="Times New Roman"/>
          <w:sz w:val="20"/>
          <w:szCs w:val="20"/>
          <w:lang w:eastAsia="ru-RU"/>
        </w:rPr>
        <w:t>направляет</w:t>
      </w:r>
      <w:proofErr w:type="gramEnd"/>
      <w:r>
        <w:rPr>
          <w:rFonts w:ascii="Times New Roman" w:eastAsia="Times New Roman" w:hAnsi="Times New Roman"/>
          <w:sz w:val="20"/>
          <w:szCs w:val="20"/>
          <w:lang w:eastAsia="ru-RU"/>
        </w:rPr>
        <w:t xml:space="preserve"> Исполнителю</w:t>
      </w:r>
      <w:r w:rsidR="000A12C2">
        <w:rPr>
          <w:rFonts w:ascii="Times New Roman" w:eastAsia="Times New Roman" w:hAnsi="Times New Roman"/>
          <w:sz w:val="20"/>
          <w:szCs w:val="20"/>
          <w:lang w:eastAsia="ru-RU"/>
        </w:rPr>
        <w:t>.</w:t>
      </w:r>
    </w:p>
    <w:p w:rsidR="000A12C2" w:rsidRPr="007355D7" w:rsidRDefault="000A12C2"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иных случаях Заказчик направляет Исполнителю</w:t>
      </w:r>
    </w:p>
    <w:p w:rsidR="002C3F3A" w:rsidRPr="007355D7"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rsidR="002C3F3A" w:rsidRPr="007355D7"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rsidR="002C3F3A" w:rsidRPr="007355D7"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Исполнитель в течение </w:t>
      </w:r>
      <w:r>
        <w:rPr>
          <w:rFonts w:ascii="Times New Roman" w:eastAsia="Times New Roman" w:hAnsi="Times New Roman"/>
          <w:sz w:val="20"/>
          <w:szCs w:val="20"/>
          <w:lang w:eastAsia="ru-RU"/>
        </w:rPr>
        <w:t xml:space="preserve">5 </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пяти</w:t>
      </w:r>
      <w:r w:rsidRPr="007355D7">
        <w:rPr>
          <w:rFonts w:ascii="Times New Roman" w:eastAsia="Times New Roman" w:hAnsi="Times New Roman"/>
          <w:sz w:val="20"/>
          <w:szCs w:val="20"/>
          <w:lang w:eastAsia="ru-RU"/>
        </w:rPr>
        <w:t>) рабочих дней обязан предоставить Заказчику запрашиваемые разъяснения в отношении оказанных услуг.</w:t>
      </w:r>
    </w:p>
    <w:p w:rsidR="002C3F3A" w:rsidRPr="007355D7"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6.5</w:t>
      </w:r>
      <w:r w:rsidRPr="007355D7">
        <w:rPr>
          <w:rFonts w:ascii="Times New Roman" w:eastAsia="Times New Roman" w:hAnsi="Times New Roman"/>
          <w:sz w:val="20"/>
          <w:szCs w:val="20"/>
          <w:lang w:eastAsia="ru-RU"/>
        </w:rPr>
        <w:t xml:space="preserve">. </w:t>
      </w:r>
      <w:proofErr w:type="gramStart"/>
      <w:r w:rsidRPr="007355D7">
        <w:rPr>
          <w:rFonts w:ascii="Times New Roman" w:eastAsia="Times New Roman" w:hAnsi="Times New Roman"/>
          <w:sz w:val="20"/>
          <w:szCs w:val="20"/>
          <w:lang w:eastAsia="ru-RU"/>
        </w:rPr>
        <w:t xml:space="preserve">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w:t>
      </w:r>
      <w:r w:rsidR="00EA270D" w:rsidRPr="000A12C2">
        <w:rPr>
          <w:rFonts w:ascii="Times New Roman" w:eastAsia="Arial Unicode MS" w:hAnsi="Times New Roman"/>
          <w:sz w:val="20"/>
          <w:szCs w:val="20"/>
        </w:rPr>
        <w:t>посредством ПИК ЕАСУЗ</w:t>
      </w:r>
      <w:r w:rsidR="00EA270D" w:rsidRPr="007355D7">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подписанный Исполнителем Акт сдачи-приемки услуг для принятия Заказчиком оказанных услуг.</w:t>
      </w:r>
      <w:proofErr w:type="gramEnd"/>
      <w:r w:rsidRPr="007355D7">
        <w:rPr>
          <w:rFonts w:ascii="Times New Roman" w:eastAsia="Times New Roman" w:hAnsi="Times New Roman"/>
          <w:sz w:val="20"/>
          <w:szCs w:val="20"/>
          <w:lang w:eastAsia="ru-RU"/>
        </w:rPr>
        <w:t xml:space="preserve"> Со дня направления Заказчи</w:t>
      </w:r>
      <w:r>
        <w:rPr>
          <w:rFonts w:ascii="Times New Roman" w:eastAsia="Times New Roman" w:hAnsi="Times New Roman"/>
          <w:sz w:val="20"/>
          <w:szCs w:val="20"/>
          <w:lang w:eastAsia="ru-RU"/>
        </w:rPr>
        <w:t xml:space="preserve">ком мотивированного отказа </w:t>
      </w:r>
      <w:r w:rsidRPr="007355D7">
        <w:rPr>
          <w:rFonts w:ascii="Times New Roman" w:eastAsia="Times New Roman" w:hAnsi="Times New Roman"/>
          <w:sz w:val="20"/>
          <w:szCs w:val="20"/>
          <w:lang w:eastAsia="ru-RU"/>
        </w:rPr>
        <w:t xml:space="preserve">и по день принятия </w:t>
      </w:r>
      <w:r>
        <w:rPr>
          <w:rFonts w:ascii="Times New Roman" w:eastAsia="Times New Roman" w:hAnsi="Times New Roman"/>
          <w:sz w:val="20"/>
          <w:szCs w:val="20"/>
          <w:lang w:eastAsia="ru-RU"/>
        </w:rPr>
        <w:t>Заказчиком оказанных услуг</w:t>
      </w:r>
      <w:r w:rsidRPr="007355D7">
        <w:rPr>
          <w:rFonts w:ascii="Times New Roman" w:eastAsia="Times New Roman" w:hAnsi="Times New Roman"/>
          <w:sz w:val="20"/>
          <w:szCs w:val="20"/>
          <w:lang w:eastAsia="ru-RU"/>
        </w:rPr>
        <w:t xml:space="preserve"> начисляется, пеня за просрочку исполнения Исполнителя свои</w:t>
      </w:r>
      <w:r>
        <w:rPr>
          <w:rFonts w:ascii="Times New Roman" w:eastAsia="Times New Roman" w:hAnsi="Times New Roman"/>
          <w:sz w:val="20"/>
          <w:szCs w:val="20"/>
          <w:lang w:eastAsia="ru-RU"/>
        </w:rPr>
        <w:t>х обязательств.</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EA270D" w:rsidRPr="000A12C2">
        <w:rPr>
          <w:rFonts w:ascii="Times New Roman" w:eastAsia="Arial Unicode MS" w:hAnsi="Times New Roman"/>
          <w:sz w:val="20"/>
          <w:szCs w:val="20"/>
        </w:rPr>
        <w:t>посредством ПИК ЕАСУЗ</w:t>
      </w:r>
      <w:r w:rsidRPr="007355D7">
        <w:rPr>
          <w:rFonts w:ascii="Times New Roman" w:eastAsia="Times New Roman" w:hAnsi="Times New Roman"/>
          <w:sz w:val="20"/>
          <w:szCs w:val="20"/>
          <w:lang w:eastAsia="ru-RU"/>
        </w:rPr>
        <w:t xml:space="preserve"> Акт сдачи-приемки услуг</w:t>
      </w:r>
      <w:r w:rsidR="00EA270D">
        <w:rPr>
          <w:rFonts w:ascii="Times New Roman" w:eastAsia="Times New Roman" w:hAnsi="Times New Roman"/>
          <w:sz w:val="20"/>
          <w:szCs w:val="20"/>
          <w:lang w:eastAsia="ru-RU"/>
        </w:rPr>
        <w:t xml:space="preserve"> и </w:t>
      </w:r>
      <w:r w:rsidRPr="007355D7">
        <w:rPr>
          <w:rFonts w:ascii="Times New Roman" w:eastAsia="Times New Roman" w:hAnsi="Times New Roman"/>
          <w:sz w:val="20"/>
          <w:szCs w:val="20"/>
          <w:lang w:eastAsia="ru-RU"/>
        </w:rPr>
        <w:t xml:space="preserve"> направляет Исполнителю в порядке и сроки, предусмотренные в пункте </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Pr="009911BB">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Подписанный Заказчиком и </w:t>
      </w:r>
      <w:r>
        <w:rPr>
          <w:rFonts w:ascii="Times New Roman" w:eastAsia="Times New Roman" w:hAnsi="Times New Roman"/>
          <w:sz w:val="20"/>
          <w:szCs w:val="20"/>
          <w:lang w:eastAsia="ru-RU"/>
        </w:rPr>
        <w:t>Подрядчиком</w:t>
      </w:r>
      <w:r w:rsidRPr="007355D7">
        <w:rPr>
          <w:rFonts w:ascii="Times New Roman" w:eastAsia="Times New Roman" w:hAnsi="Times New Roman"/>
          <w:sz w:val="20"/>
          <w:szCs w:val="20"/>
          <w:lang w:eastAsia="ru-RU"/>
        </w:rPr>
        <w:t xml:space="preserve"> Акт сдачи-приемки </w:t>
      </w:r>
      <w:r>
        <w:rPr>
          <w:rFonts w:ascii="Times New Roman" w:eastAsia="Times New Roman" w:hAnsi="Times New Roman"/>
          <w:sz w:val="20"/>
          <w:szCs w:val="20"/>
          <w:lang w:eastAsia="ru-RU"/>
        </w:rPr>
        <w:t>работ и предъявленный Подрядчиком</w:t>
      </w:r>
      <w:r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Pr>
          <w:rFonts w:ascii="Times New Roman" w:eastAsia="Times New Roman" w:hAnsi="Times New Roman"/>
          <w:sz w:val="20"/>
          <w:szCs w:val="20"/>
          <w:lang w:eastAsia="ru-RU"/>
        </w:rPr>
        <w:t>ы Подрядчику</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выполненных</w:t>
      </w:r>
      <w:r w:rsidRPr="007355D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работ</w:t>
      </w:r>
      <w:r w:rsidRPr="007355D7">
        <w:rPr>
          <w:rFonts w:ascii="Times New Roman" w:eastAsia="Times New Roman" w:hAnsi="Times New Roman"/>
          <w:sz w:val="20"/>
          <w:szCs w:val="20"/>
          <w:lang w:eastAsia="ru-RU"/>
        </w:rPr>
        <w:t>.</w:t>
      </w:r>
    </w:p>
    <w:p w:rsidR="002C3F3A" w:rsidRDefault="002C3F3A" w:rsidP="002C3F3A">
      <w:pPr>
        <w:autoSpaceDE w:val="0"/>
        <w:autoSpaceDN w:val="0"/>
        <w:adjustRightInd w:val="0"/>
        <w:spacing w:after="0" w:line="240" w:lineRule="auto"/>
        <w:jc w:val="both"/>
        <w:rPr>
          <w:rFonts w:ascii="Times New Roman" w:eastAsia="Times New Roman" w:hAnsi="Times New Roman"/>
          <w:sz w:val="20"/>
          <w:szCs w:val="20"/>
          <w:lang w:eastAsia="ru-RU"/>
        </w:rPr>
      </w:pP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7.2. Исполнитель</w:t>
      </w:r>
      <w:r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Pr="00E16544">
        <w:rPr>
          <w:rFonts w:ascii="Times New Roman" w:eastAsia="Times New Roman" w:hAnsi="Times New Roman"/>
          <w:sz w:val="20"/>
          <w:szCs w:val="20"/>
          <w:lang w:eastAsia="ru-RU"/>
        </w:rPr>
        <w:t xml:space="preserve">Размер штрафа устанавливается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в порядке, установленном </w:t>
      </w:r>
      <w:r>
        <w:rPr>
          <w:rFonts w:ascii="Times New Roman" w:eastAsia="Times New Roman" w:hAnsi="Times New Roman"/>
          <w:sz w:val="20"/>
          <w:szCs w:val="20"/>
          <w:lang w:eastAsia="ru-RU"/>
        </w:rPr>
        <w:t>настоящим разделом договора</w:t>
      </w:r>
      <w:r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или в случае, если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предусмотрены этапы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как процент этапа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(далее - цена </w:t>
      </w:r>
      <w:r>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Pr>
          <w:rFonts w:ascii="Times New Roman" w:eastAsia="Times New Roman" w:hAnsi="Times New Roman"/>
          <w:sz w:val="20"/>
          <w:szCs w:val="20"/>
          <w:lang w:eastAsia="ru-RU"/>
        </w:rPr>
        <w:t>З</w:t>
      </w:r>
      <w:r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размер штрафа устанавлива</w:t>
      </w:r>
      <w:r>
        <w:rPr>
          <w:rFonts w:ascii="Times New Roman" w:eastAsia="Times New Roman" w:hAnsi="Times New Roman"/>
          <w:sz w:val="20"/>
          <w:szCs w:val="20"/>
          <w:lang w:eastAsia="ru-RU"/>
        </w:rPr>
        <w:t xml:space="preserve">ется в виде фиксированной суммы: </w:t>
      </w:r>
      <w:r w:rsidRPr="00E16544">
        <w:rPr>
          <w:rFonts w:ascii="Times New Roman" w:eastAsia="Times New Roman" w:hAnsi="Times New Roman"/>
          <w:sz w:val="20"/>
          <w:szCs w:val="20"/>
          <w:lang w:eastAsia="ru-RU"/>
        </w:rPr>
        <w:t xml:space="preserve">10 </w:t>
      </w:r>
      <w:r>
        <w:rPr>
          <w:rFonts w:ascii="Times New Roman" w:eastAsia="Times New Roman" w:hAnsi="Times New Roman"/>
          <w:sz w:val="20"/>
          <w:szCs w:val="20"/>
          <w:lang w:eastAsia="ru-RU"/>
        </w:rPr>
        <w:t>(десяти) %</w:t>
      </w:r>
      <w:r w:rsidRPr="00E16544">
        <w:rPr>
          <w:rFonts w:ascii="Times New Roman" w:eastAsia="Times New Roman" w:hAnsi="Times New Roman"/>
          <w:sz w:val="20"/>
          <w:szCs w:val="20"/>
          <w:lang w:eastAsia="ru-RU"/>
        </w:rPr>
        <w:t xml:space="preserve">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eastAsia="Times New Roman" w:hAnsi="Times New Roman"/>
          <w:sz w:val="20"/>
          <w:szCs w:val="20"/>
          <w:lang w:eastAsia="ru-RU"/>
        </w:rPr>
        <w:t>договором</w:t>
      </w:r>
      <w:r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Pr>
          <w:rFonts w:ascii="Times New Roman" w:eastAsia="Times New Roman" w:hAnsi="Times New Roman"/>
          <w:sz w:val="20"/>
          <w:szCs w:val="20"/>
          <w:lang w:eastAsia="ru-RU"/>
        </w:rPr>
        <w:t>договоре</w:t>
      </w:r>
      <w:r w:rsidRPr="004A0F93">
        <w:rPr>
          <w:rFonts w:ascii="Times New Roman" w:eastAsia="Times New Roman" w:hAnsi="Times New Roman"/>
          <w:sz w:val="20"/>
          <w:szCs w:val="20"/>
          <w:lang w:eastAsia="ru-RU"/>
        </w:rPr>
        <w:t xml:space="preserve"> таких обязательств) в виде фиксированной суммы</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Pr="004A0F93">
        <w:rPr>
          <w:rFonts w:ascii="Times New Roman" w:eastAsia="Times New Roman" w:hAnsi="Times New Roman"/>
          <w:sz w:val="20"/>
          <w:szCs w:val="20"/>
          <w:lang w:eastAsia="ru-RU"/>
        </w:rPr>
        <w:t>За каждый факт неисполнения заказчиком обязательств, предусмотренных</w:t>
      </w:r>
      <w:r>
        <w:rPr>
          <w:rFonts w:ascii="Times New Roman" w:eastAsia="Times New Roman" w:hAnsi="Times New Roman"/>
          <w:sz w:val="20"/>
          <w:szCs w:val="20"/>
          <w:lang w:eastAsia="ru-RU"/>
        </w:rPr>
        <w:t xml:space="preserve"> договором</w:t>
      </w:r>
      <w:r w:rsidRPr="004A0F93">
        <w:rPr>
          <w:rFonts w:ascii="Times New Roman" w:eastAsia="Times New Roman" w:hAnsi="Times New Roman"/>
          <w:sz w:val="20"/>
          <w:szCs w:val="20"/>
          <w:lang w:eastAsia="ru-RU"/>
        </w:rPr>
        <w:t>, за исключением просрочки исполнения обязательств, предусмотренных контрактом, размер штрафа устанавливается в виде фиксированной суммы</w:t>
      </w:r>
      <w:r>
        <w:rPr>
          <w:rFonts w:ascii="Times New Roman" w:eastAsia="Times New Roman" w:hAnsi="Times New Roman"/>
          <w:sz w:val="20"/>
          <w:szCs w:val="20"/>
          <w:lang w:eastAsia="ru-RU"/>
        </w:rPr>
        <w:t>: 1000 рублей</w:t>
      </w:r>
      <w:r w:rsidRPr="00FA2032">
        <w:rPr>
          <w:rFonts w:ascii="Times New Roman" w:eastAsia="Times New Roman" w:hAnsi="Times New Roman"/>
          <w:sz w:val="20"/>
          <w:szCs w:val="20"/>
          <w:lang w:eastAsia="ru-RU"/>
        </w:rPr>
        <w:t>.</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w:t>
      </w:r>
      <w:proofErr w:type="gramStart"/>
      <w:r w:rsidRPr="00FA2032">
        <w:rPr>
          <w:rFonts w:ascii="Times New Roman" w:eastAsia="Times New Roman" w:hAnsi="Times New Roman"/>
          <w:sz w:val="20"/>
          <w:szCs w:val="20"/>
          <w:lang w:eastAsia="ru-RU"/>
        </w:rPr>
        <w:t>с даты подписания</w:t>
      </w:r>
      <w:proofErr w:type="gramEnd"/>
      <w:r w:rsidRPr="00FA2032">
        <w:rPr>
          <w:rFonts w:ascii="Times New Roman" w:eastAsia="Times New Roman" w:hAnsi="Times New Roman"/>
          <w:sz w:val="20"/>
          <w:szCs w:val="20"/>
          <w:lang w:eastAsia="ru-RU"/>
        </w:rPr>
        <w:t xml:space="preserve"> соглашения (вступления в силу судебного акта) о расторжении Договора уплачивает Заказчику штраф в размере 10 (десяти) % от цены настоящего Договора.</w:t>
      </w:r>
    </w:p>
    <w:p w:rsidR="002C3F3A"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Pr>
          <w:rFonts w:ascii="Times New Roman" w:eastAsia="Times New Roman" w:hAnsi="Times New Roman"/>
          <w:sz w:val="20"/>
          <w:szCs w:val="20"/>
          <w:lang w:eastAsia="ru-RU"/>
        </w:rPr>
        <w:t xml:space="preserve"> </w:t>
      </w:r>
      <w:r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в размере одной трехсотой действующей на дату уплаты </w:t>
      </w:r>
      <w:r>
        <w:rPr>
          <w:rFonts w:ascii="Times New Roman" w:eastAsia="Times New Roman" w:hAnsi="Times New Roman"/>
          <w:sz w:val="20"/>
          <w:szCs w:val="20"/>
          <w:lang w:eastAsia="ru-RU"/>
        </w:rPr>
        <w:t>ключевой ставки</w:t>
      </w:r>
      <w:r w:rsidRPr="00F67464">
        <w:rPr>
          <w:rFonts w:ascii="Times New Roman" w:eastAsia="Times New Roman" w:hAnsi="Times New Roman"/>
          <w:sz w:val="20"/>
          <w:szCs w:val="20"/>
          <w:lang w:eastAsia="ru-RU"/>
        </w:rPr>
        <w:t xml:space="preserve"> Центрального банка Российской Федерации от цены </w:t>
      </w:r>
      <w:r>
        <w:rPr>
          <w:rFonts w:ascii="Times New Roman" w:eastAsia="Times New Roman" w:hAnsi="Times New Roman"/>
          <w:sz w:val="20"/>
          <w:szCs w:val="20"/>
          <w:lang w:eastAsia="ru-RU"/>
        </w:rPr>
        <w:t>договора</w:t>
      </w:r>
      <w:r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C3F3A" w:rsidRPr="00FA2032"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8.12. Заказчик вправе потребовать взыскания с Исполнителя убытков в полной сумме сверх неустойки (штрафа, пени) (штрафная неустойка).</w:t>
      </w:r>
    </w:p>
    <w:p w:rsidR="002C3F3A" w:rsidRDefault="002C3F3A" w:rsidP="002C3F3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8.13.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2C3F3A" w:rsidRPr="00A125C6" w:rsidRDefault="002C3F3A" w:rsidP="002C3F3A">
      <w:pPr>
        <w:spacing w:after="0" w:line="240" w:lineRule="auto"/>
        <w:ind w:firstLine="567"/>
        <w:jc w:val="both"/>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Pr="006772B6">
        <w:rPr>
          <w:rFonts w:ascii="Times New Roman" w:eastAsia="Times New Roman" w:hAnsi="Times New Roman" w:cs="Courier New"/>
          <w:sz w:val="20"/>
          <w:szCs w:val="20"/>
          <w:lang w:eastAsia="ru-RU"/>
        </w:rPr>
        <w:t xml:space="preserve">Настоящий </w:t>
      </w:r>
      <w:proofErr w:type="gramStart"/>
      <w:r>
        <w:rPr>
          <w:rFonts w:ascii="Times New Roman" w:eastAsia="Times New Roman" w:hAnsi="Times New Roman" w:cs="Courier New"/>
          <w:sz w:val="20"/>
          <w:szCs w:val="20"/>
          <w:lang w:eastAsia="ru-RU"/>
        </w:rPr>
        <w:t>Договор</w:t>
      </w:r>
      <w:proofErr w:type="gramEnd"/>
      <w:r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eastAsia="Times New Roman" w:hAnsi="Times New Roman" w:cs="Courier New"/>
          <w:sz w:val="20"/>
          <w:szCs w:val="20"/>
          <w:lang w:eastAsia="ru-RU"/>
        </w:rPr>
        <w:t>Договора</w:t>
      </w:r>
      <w:r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Pr>
          <w:rFonts w:ascii="Times New Roman" w:eastAsia="Times New Roman" w:hAnsi="Times New Roman" w:cs="Courier New"/>
          <w:sz w:val="20"/>
          <w:szCs w:val="20"/>
          <w:lang w:eastAsia="ru-RU"/>
        </w:rPr>
        <w:t>Договора</w:t>
      </w:r>
      <w:r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rsidR="002C3F3A"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Pr>
          <w:rFonts w:ascii="Times New Roman" w:eastAsia="Times New Roman" w:hAnsi="Times New Roman" w:cs="Courier New"/>
          <w:sz w:val="20"/>
          <w:szCs w:val="20"/>
          <w:lang w:eastAsia="ru-RU"/>
        </w:rPr>
        <w:t>Исполнитель</w:t>
      </w:r>
      <w:r w:rsidRPr="006772B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оказывает или оказал услугу</w:t>
      </w:r>
      <w:r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2C3F3A" w:rsidRPr="009050B7" w:rsidRDefault="002C3F3A" w:rsidP="002C3F3A">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xml:space="preserve">, предусмотренное </w:t>
      </w:r>
      <w:r>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346C8E">
        <w:rPr>
          <w:rFonts w:ascii="Times New Roman" w:hAnsi="Times New Roman"/>
          <w:sz w:val="20"/>
          <w:szCs w:val="20"/>
        </w:rPr>
        <w:t>5</w:t>
      </w:r>
      <w:r w:rsidRPr="00454B13">
        <w:rPr>
          <w:rFonts w:ascii="Times New Roman" w:hAnsi="Times New Roman"/>
          <w:sz w:val="20"/>
          <w:szCs w:val="20"/>
        </w:rPr>
        <w:t>)</w:t>
      </w:r>
      <w:r w:rsidRPr="00454B13">
        <w:rPr>
          <w:rFonts w:ascii="Times New Roman" w:hAnsi="Times New Roman"/>
          <w:sz w:val="20"/>
          <w:szCs w:val="20"/>
          <w:lang w:eastAsia="ar-SA"/>
        </w:rPr>
        <w:t>.</w:t>
      </w:r>
      <w:r w:rsidRPr="00454B13">
        <w:rPr>
          <w:rFonts w:ascii="Times New Roman" w:hAnsi="Times New Roman"/>
          <w:sz w:val="20"/>
          <w:szCs w:val="20"/>
        </w:rPr>
        <w:t xml:space="preserve"> При выявлении факта нарушения Исполнитель уведомляется посредством телефонной связи, факт устного уведомления Исполнителя фиксируется в журнале телефонограмм Заказчика. Нарушение оформляется Актом Заказчика в день его выявления. Акт, подписанный Заказчиком,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почте заказным письмом с уведомлением о вручении по адресу Исполнителя, указанного в данном контракте либо по адресу электронной почты Исполнителя _________________________ с электронной почты Заказчика.</w:t>
      </w:r>
    </w:p>
    <w:p w:rsidR="002C3F3A"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Исполнитель</w:t>
      </w:r>
      <w:r w:rsidRPr="006772B6">
        <w:rPr>
          <w:rFonts w:ascii="Times New Roman" w:eastAsia="Times New Roman" w:hAnsi="Times New Roman" w:cs="Courier New"/>
          <w:sz w:val="20"/>
          <w:szCs w:val="20"/>
          <w:lang w:eastAsia="ru-RU"/>
        </w:rPr>
        <w:t xml:space="preserve"> неоднократ</w:t>
      </w:r>
      <w:r>
        <w:rPr>
          <w:rFonts w:ascii="Times New Roman" w:eastAsia="Times New Roman" w:hAnsi="Times New Roman" w:cs="Courier New"/>
          <w:sz w:val="20"/>
          <w:szCs w:val="20"/>
          <w:lang w:eastAsia="ru-RU"/>
        </w:rPr>
        <w:t>но нарушил сроки оказания услуг</w:t>
      </w:r>
      <w:r w:rsidRPr="006772B6">
        <w:rPr>
          <w:rFonts w:ascii="Times New Roman" w:eastAsia="Times New Roman" w:hAnsi="Times New Roman" w:cs="Courier New"/>
          <w:sz w:val="20"/>
          <w:szCs w:val="20"/>
          <w:lang w:eastAsia="ru-RU"/>
        </w:rPr>
        <w:t xml:space="preserve">, предусмотренные настоящим </w:t>
      </w:r>
      <w:r>
        <w:rPr>
          <w:rFonts w:ascii="Times New Roman" w:eastAsia="Times New Roman" w:hAnsi="Times New Roman" w:cs="Courier New"/>
          <w:sz w:val="20"/>
          <w:szCs w:val="20"/>
          <w:lang w:eastAsia="ru-RU"/>
        </w:rPr>
        <w:t>Договором</w:t>
      </w:r>
      <w:r w:rsidRPr="006772B6">
        <w:rPr>
          <w:rFonts w:ascii="Times New Roman" w:eastAsia="Times New Roman" w:hAnsi="Times New Roman" w:cs="Courier New"/>
          <w:sz w:val="20"/>
          <w:szCs w:val="20"/>
          <w:lang w:eastAsia="ru-RU"/>
        </w:rPr>
        <w:t>;</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Исполнитель</w:t>
      </w:r>
      <w:r w:rsidRPr="00B35498">
        <w:rPr>
          <w:rFonts w:ascii="Times New Roman" w:eastAsia="Times New Roman" w:hAnsi="Times New Roman" w:cs="Courier New"/>
          <w:sz w:val="20"/>
          <w:szCs w:val="20"/>
          <w:lang w:eastAsia="ru-RU"/>
        </w:rPr>
        <w:t xml:space="preserve"> не приступает к исполнению настоящего </w:t>
      </w:r>
      <w:r>
        <w:rPr>
          <w:rFonts w:ascii="Times New Roman" w:eastAsia="Times New Roman" w:hAnsi="Times New Roman" w:cs="Courier New"/>
          <w:sz w:val="20"/>
          <w:szCs w:val="20"/>
          <w:lang w:eastAsia="ru-RU"/>
        </w:rPr>
        <w:t>Договора</w:t>
      </w:r>
      <w:r w:rsidRPr="00B35498">
        <w:rPr>
          <w:rFonts w:ascii="Times New Roman" w:eastAsia="Times New Roman" w:hAnsi="Times New Roman" w:cs="Courier New"/>
          <w:sz w:val="20"/>
          <w:szCs w:val="20"/>
          <w:lang w:eastAsia="ru-RU"/>
        </w:rPr>
        <w:t xml:space="preserve"> в срок, установленный настоящим </w:t>
      </w:r>
      <w:r>
        <w:rPr>
          <w:rFonts w:ascii="Times New Roman" w:eastAsia="Times New Roman" w:hAnsi="Times New Roman" w:cs="Courier New"/>
          <w:sz w:val="20"/>
          <w:szCs w:val="20"/>
          <w:lang w:eastAsia="ru-RU"/>
        </w:rPr>
        <w:t>Договором</w:t>
      </w:r>
      <w:r w:rsidRPr="00B35498">
        <w:rPr>
          <w:rFonts w:ascii="Times New Roman" w:eastAsia="Times New Roman" w:hAnsi="Times New Roman" w:cs="Courier New"/>
          <w:sz w:val="20"/>
          <w:szCs w:val="20"/>
          <w:lang w:eastAsia="ru-RU"/>
        </w:rPr>
        <w:t>, или нарушает срок</w:t>
      </w:r>
      <w:r>
        <w:rPr>
          <w:rFonts w:ascii="Times New Roman" w:eastAsia="Times New Roman" w:hAnsi="Times New Roman" w:cs="Courier New"/>
          <w:sz w:val="20"/>
          <w:szCs w:val="20"/>
          <w:lang w:eastAsia="ru-RU"/>
        </w:rPr>
        <w:t>и оказания услуг, предусмотренные</w:t>
      </w:r>
      <w:r w:rsidRPr="00B35498">
        <w:rPr>
          <w:rFonts w:ascii="Times New Roman" w:eastAsia="Times New Roman" w:hAnsi="Times New Roman" w:cs="Courier New"/>
          <w:sz w:val="20"/>
          <w:szCs w:val="20"/>
          <w:lang w:eastAsia="ru-RU"/>
        </w:rPr>
        <w:t xml:space="preserve"> настоящим </w:t>
      </w:r>
      <w:r>
        <w:rPr>
          <w:rFonts w:ascii="Times New Roman" w:eastAsia="Times New Roman" w:hAnsi="Times New Roman" w:cs="Courier New"/>
          <w:sz w:val="20"/>
          <w:szCs w:val="20"/>
          <w:lang w:eastAsia="ru-RU"/>
        </w:rPr>
        <w:t>Договором</w:t>
      </w:r>
      <w:r w:rsidRPr="00B35498">
        <w:rPr>
          <w:rFonts w:ascii="Times New Roman" w:eastAsia="Times New Roman" w:hAnsi="Times New Roman" w:cs="Courier New"/>
          <w:sz w:val="20"/>
          <w:szCs w:val="20"/>
          <w:lang w:eastAsia="ru-RU"/>
        </w:rPr>
        <w:t xml:space="preserve">, либо в ходе исполнения </w:t>
      </w:r>
      <w:r>
        <w:rPr>
          <w:rFonts w:ascii="Times New Roman" w:eastAsia="Times New Roman" w:hAnsi="Times New Roman" w:cs="Courier New"/>
          <w:sz w:val="20"/>
          <w:szCs w:val="20"/>
          <w:lang w:eastAsia="ru-RU"/>
        </w:rPr>
        <w:t>Исполнителе</w:t>
      </w:r>
      <w:r w:rsidRPr="00B35498">
        <w:rPr>
          <w:rFonts w:ascii="Times New Roman" w:eastAsia="Times New Roman" w:hAnsi="Times New Roman" w:cs="Courier New"/>
          <w:sz w:val="20"/>
          <w:szCs w:val="20"/>
          <w:lang w:eastAsia="ru-RU"/>
        </w:rPr>
        <w:t xml:space="preserve">м условий </w:t>
      </w:r>
      <w:r>
        <w:rPr>
          <w:rFonts w:ascii="Times New Roman" w:eastAsia="Times New Roman" w:hAnsi="Times New Roman" w:cs="Courier New"/>
          <w:sz w:val="20"/>
          <w:szCs w:val="20"/>
          <w:lang w:eastAsia="ru-RU"/>
        </w:rPr>
        <w:t>Договора</w:t>
      </w:r>
      <w:r w:rsidRPr="00B35498">
        <w:rPr>
          <w:rFonts w:ascii="Times New Roman" w:eastAsia="Times New Roman" w:hAnsi="Times New Roman" w:cs="Courier New"/>
          <w:sz w:val="20"/>
          <w:szCs w:val="20"/>
          <w:lang w:eastAsia="ru-RU"/>
        </w:rPr>
        <w:t xml:space="preserve"> стало очевидно, что </w:t>
      </w:r>
      <w:r>
        <w:rPr>
          <w:rFonts w:ascii="Times New Roman" w:eastAsia="Times New Roman" w:hAnsi="Times New Roman" w:cs="Courier New"/>
          <w:sz w:val="20"/>
          <w:szCs w:val="20"/>
          <w:lang w:eastAsia="ru-RU"/>
        </w:rPr>
        <w:t>Услуги</w:t>
      </w:r>
      <w:r w:rsidRPr="00B35498">
        <w:rPr>
          <w:rFonts w:ascii="Times New Roman" w:eastAsia="Times New Roman" w:hAnsi="Times New Roman" w:cs="Courier New"/>
          <w:sz w:val="20"/>
          <w:szCs w:val="20"/>
          <w:lang w:eastAsia="ru-RU"/>
        </w:rPr>
        <w:t xml:space="preserve"> не будут </w:t>
      </w:r>
      <w:r>
        <w:rPr>
          <w:rFonts w:ascii="Times New Roman" w:eastAsia="Times New Roman" w:hAnsi="Times New Roman" w:cs="Courier New"/>
          <w:sz w:val="20"/>
          <w:szCs w:val="20"/>
          <w:lang w:eastAsia="ru-RU"/>
        </w:rPr>
        <w:t>оказаны</w:t>
      </w:r>
      <w:r w:rsidRPr="00B35498">
        <w:rPr>
          <w:rFonts w:ascii="Times New Roman" w:eastAsia="Times New Roman" w:hAnsi="Times New Roman" w:cs="Courier New"/>
          <w:sz w:val="20"/>
          <w:szCs w:val="20"/>
          <w:lang w:eastAsia="ru-RU"/>
        </w:rPr>
        <w:t xml:space="preserve"> надлежащим образом в установл</w:t>
      </w:r>
      <w:r>
        <w:rPr>
          <w:rFonts w:ascii="Times New Roman" w:eastAsia="Times New Roman" w:hAnsi="Times New Roman" w:cs="Courier New"/>
          <w:sz w:val="20"/>
          <w:szCs w:val="20"/>
          <w:lang w:eastAsia="ru-RU"/>
        </w:rPr>
        <w:t>енный настоящим Договором срок</w:t>
      </w:r>
      <w:r w:rsidRPr="00A125C6">
        <w:rPr>
          <w:rFonts w:ascii="Times New Roman" w:eastAsia="Times New Roman" w:hAnsi="Times New Roman" w:cs="Courier New"/>
          <w:sz w:val="20"/>
          <w:szCs w:val="20"/>
          <w:lang w:eastAsia="ru-RU"/>
        </w:rPr>
        <w:t>.</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Заказчик</w:t>
      </w:r>
      <w:r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Pr>
          <w:rFonts w:ascii="Times New Roman" w:eastAsia="Times New Roman" w:hAnsi="Times New Roman" w:cs="Courier New"/>
          <w:sz w:val="20"/>
          <w:szCs w:val="20"/>
          <w:lang w:eastAsia="ru-RU"/>
        </w:rPr>
        <w:t>Договора</w:t>
      </w:r>
      <w:r w:rsidRPr="00641177">
        <w:rPr>
          <w:rFonts w:ascii="Times New Roman" w:eastAsia="Times New Roman" w:hAnsi="Times New Roman" w:cs="Courier New"/>
          <w:sz w:val="20"/>
          <w:szCs w:val="20"/>
          <w:lang w:eastAsia="ru-RU"/>
        </w:rPr>
        <w:t xml:space="preserve">, если в ходе исполнения </w:t>
      </w:r>
      <w:r>
        <w:rPr>
          <w:rFonts w:ascii="Times New Roman" w:eastAsia="Times New Roman" w:hAnsi="Times New Roman" w:cs="Courier New"/>
          <w:sz w:val="20"/>
          <w:szCs w:val="20"/>
          <w:lang w:eastAsia="ru-RU"/>
        </w:rPr>
        <w:t>Договора</w:t>
      </w:r>
      <w:r w:rsidRPr="00641177">
        <w:rPr>
          <w:rFonts w:ascii="Times New Roman" w:eastAsia="Times New Roman" w:hAnsi="Times New Roman" w:cs="Courier New"/>
          <w:sz w:val="20"/>
          <w:szCs w:val="20"/>
          <w:lang w:eastAsia="ru-RU"/>
        </w:rPr>
        <w:t xml:space="preserve"> установлено, что </w:t>
      </w:r>
      <w:r>
        <w:rPr>
          <w:rFonts w:ascii="Times New Roman" w:eastAsia="Times New Roman" w:hAnsi="Times New Roman" w:cs="Courier New"/>
          <w:sz w:val="20"/>
          <w:szCs w:val="20"/>
          <w:lang w:eastAsia="ru-RU"/>
        </w:rPr>
        <w:t>Исполнитель или услуга, оказываемая или оказанная Исполнителем,</w:t>
      </w:r>
      <w:r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eastAsia="Times New Roman" w:hAnsi="Times New Roman" w:cs="Courier New"/>
          <w:sz w:val="20"/>
          <w:szCs w:val="20"/>
          <w:lang w:eastAsia="ru-RU"/>
        </w:rPr>
        <w:t>Договора</w:t>
      </w:r>
      <w:r w:rsidRPr="00A125C6">
        <w:rPr>
          <w:rFonts w:ascii="Times New Roman" w:eastAsia="Times New Roman" w:hAnsi="Times New Roman" w:cs="Courier New"/>
          <w:sz w:val="20"/>
          <w:szCs w:val="20"/>
          <w:lang w:eastAsia="ru-RU"/>
        </w:rPr>
        <w:t>.</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A125C6">
        <w:rPr>
          <w:rFonts w:ascii="Times New Roman" w:eastAsia="Times New Roman" w:hAnsi="Times New Roman" w:cs="Courier New"/>
          <w:sz w:val="20"/>
          <w:szCs w:val="20"/>
          <w:lang w:eastAsia="ru-RU"/>
        </w:rPr>
        <w:t>с даты</w:t>
      </w:r>
      <w:proofErr w:type="gramEnd"/>
      <w:r w:rsidRPr="00A125C6">
        <w:rPr>
          <w:rFonts w:ascii="Times New Roman" w:eastAsia="Times New Roman" w:hAnsi="Times New Roman" w:cs="Courier New"/>
          <w:sz w:val="20"/>
          <w:szCs w:val="20"/>
          <w:lang w:eastAsia="ru-RU"/>
        </w:rPr>
        <w:t xml:space="preserve"> его получения.</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Pr>
          <w:rFonts w:ascii="Times New Roman" w:eastAsia="Times New Roman" w:hAnsi="Times New Roman" w:cs="Courier New"/>
          <w:sz w:val="20"/>
          <w:szCs w:val="20"/>
          <w:lang w:eastAsia="ru-RU"/>
        </w:rPr>
        <w:t>Услуг, оказанных</w:t>
      </w:r>
      <w:r w:rsidRPr="00A125C6">
        <w:rPr>
          <w:rFonts w:ascii="Times New Roman" w:eastAsia="Times New Roman" w:hAnsi="Times New Roman" w:cs="Courier New"/>
          <w:sz w:val="20"/>
          <w:szCs w:val="20"/>
          <w:lang w:eastAsia="ru-RU"/>
        </w:rPr>
        <w:t xml:space="preserve"> </w:t>
      </w:r>
      <w:r>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rsidR="002C3F3A" w:rsidRPr="00A125C6" w:rsidRDefault="002C3F3A" w:rsidP="002C3F3A">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0</w:t>
      </w:r>
      <w:r w:rsidRPr="00A125C6">
        <w:rPr>
          <w:rFonts w:ascii="Times New Roman" w:eastAsia="Times New Roman" w:hAnsi="Times New Roman"/>
          <w:b/>
          <w:sz w:val="20"/>
          <w:szCs w:val="20"/>
          <w:lang w:eastAsia="ru-RU"/>
        </w:rPr>
        <w:t>. ОБСТОЯТЕЛЬСТВА НЕПРЕОДОЛИМОЙ СИЛЫ</w:t>
      </w: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 xml:space="preserve">.1. </w:t>
      </w:r>
      <w:proofErr w:type="gramStart"/>
      <w:r w:rsidRPr="00A125C6">
        <w:rPr>
          <w:rFonts w:ascii="Times New Roman" w:eastAsia="Times New Roman" w:hAnsi="Times New Roman"/>
          <w:sz w:val="20"/>
          <w:szCs w:val="20"/>
          <w:lang w:eastAsia="ru-RU"/>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Pr="00A125C6">
        <w:rPr>
          <w:rFonts w:ascii="Times New Roman" w:eastAsia="Times New Roman" w:hAnsi="Times New Roman"/>
          <w:sz w:val="20"/>
          <w:szCs w:val="20"/>
          <w:lang w:eastAsia="ru-RU"/>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 xml:space="preserve">.2. </w:t>
      </w:r>
      <w:proofErr w:type="gramStart"/>
      <w:r w:rsidRPr="00A125C6">
        <w:rPr>
          <w:rFonts w:ascii="Times New Roman" w:eastAsia="Times New Roman" w:hAnsi="Times New Roman"/>
          <w:sz w:val="20"/>
          <w:szCs w:val="20"/>
          <w:lang w:eastAsia="ru-RU"/>
        </w:rPr>
        <w:t>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w:t>
      </w:r>
      <w:proofErr w:type="gramEnd"/>
      <w:r w:rsidRPr="00A125C6">
        <w:rPr>
          <w:rFonts w:ascii="Times New Roman" w:eastAsia="Times New Roman" w:hAnsi="Times New Roman"/>
          <w:sz w:val="20"/>
          <w:szCs w:val="20"/>
          <w:lang w:eastAsia="ru-RU"/>
        </w:rPr>
        <w:t xml:space="preserve"> частью Договора, либо расторгнуть настоящий Договор. Если о</w:t>
      </w:r>
      <w:r>
        <w:rPr>
          <w:rFonts w:ascii="Times New Roman" w:eastAsia="Times New Roman" w:hAnsi="Times New Roman"/>
          <w:sz w:val="20"/>
          <w:szCs w:val="20"/>
          <w:lang w:eastAsia="ru-RU"/>
        </w:rPr>
        <w:t>бстоятельства, указанные в п. 10</w:t>
      </w:r>
      <w:r w:rsidRPr="00A125C6">
        <w:rPr>
          <w:rFonts w:ascii="Times New Roman" w:eastAsia="Times New Roman" w:hAnsi="Times New Roman"/>
          <w:sz w:val="20"/>
          <w:szCs w:val="20"/>
          <w:lang w:eastAsia="ru-RU"/>
        </w:rPr>
        <w:t xml:space="preserve">.1. будут длиться более 2 (двух) календарных месяцев </w:t>
      </w:r>
      <w:proofErr w:type="gramStart"/>
      <w:r w:rsidRPr="00A125C6">
        <w:rPr>
          <w:rFonts w:ascii="Times New Roman" w:eastAsia="Times New Roman" w:hAnsi="Times New Roman"/>
          <w:sz w:val="20"/>
          <w:szCs w:val="20"/>
          <w:lang w:eastAsia="ru-RU"/>
        </w:rPr>
        <w:t>с даты</w:t>
      </w:r>
      <w:proofErr w:type="gramEnd"/>
      <w:r w:rsidRPr="00A125C6">
        <w:rPr>
          <w:rFonts w:ascii="Times New Roman" w:eastAsia="Times New Roman" w:hAnsi="Times New Roman"/>
          <w:sz w:val="20"/>
          <w:szCs w:val="20"/>
          <w:lang w:eastAsia="ru-RU"/>
        </w:rPr>
        <w:t xml:space="preserve"> соответствующего уведомления, каждая из </w:t>
      </w:r>
      <w:r w:rsidRPr="00A125C6">
        <w:rPr>
          <w:rFonts w:ascii="Times New Roman" w:eastAsia="Times New Roman" w:hAnsi="Times New Roman"/>
          <w:sz w:val="20"/>
          <w:szCs w:val="20"/>
          <w:lang w:eastAsia="ru-RU"/>
        </w:rPr>
        <w:lastRenderedPageBreak/>
        <w:t>Сторон вправе расторгнуть настоящий Договор без требования возмещения убытков, понесенных в связи с наступлением таких обстоятельств.</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A125C6">
        <w:rPr>
          <w:rFonts w:ascii="Times New Roman" w:eastAsia="Times New Roman" w:hAnsi="Times New Roman"/>
          <w:sz w:val="20"/>
          <w:szCs w:val="20"/>
          <w:lang w:eastAsia="ru-RU"/>
        </w:rPr>
        <w:t>.3.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1</w:t>
      </w:r>
      <w:r w:rsidRPr="00A125C6">
        <w:rPr>
          <w:rFonts w:ascii="Times New Roman" w:eastAsia="Times New Roman" w:hAnsi="Times New Roman"/>
          <w:b/>
          <w:sz w:val="20"/>
          <w:szCs w:val="20"/>
          <w:lang w:eastAsia="ru-RU"/>
        </w:rPr>
        <w:t>. ПОРЯДОК УРЕГУЛИРОВАНИЯ СПОРОВ</w:t>
      </w: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 xml:space="preserve">.1.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A125C6">
        <w:rPr>
          <w:rFonts w:ascii="Times New Roman" w:eastAsia="Times New Roman" w:hAnsi="Times New Roman"/>
          <w:sz w:val="20"/>
          <w:szCs w:val="20"/>
          <w:lang w:eastAsia="ru-RU"/>
        </w:rPr>
        <w:t>предпринимают усилия</w:t>
      </w:r>
      <w:proofErr w:type="gramEnd"/>
      <w:r w:rsidRPr="00A125C6">
        <w:rPr>
          <w:rFonts w:ascii="Times New Roman" w:eastAsia="Times New Roman" w:hAnsi="Times New Roman"/>
          <w:sz w:val="20"/>
          <w:szCs w:val="20"/>
          <w:lang w:eastAsia="ru-RU"/>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.2. Все достигнутые договоренности Стороны оформляют в виде дополнительных соглашений, подписанных Сторонами и скрепленных печатями.</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 До передачи спора на разрешение судебных органов Стороны примут меры к его урегулированию в претензионном порядке.</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.3.1. Претензия должна быть направлена в письменном виде, в порядке</w:t>
      </w:r>
      <w:r>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Pr>
          <w:rFonts w:ascii="Times New Roman" w:eastAsia="Times New Roman" w:hAnsi="Times New Roman"/>
          <w:sz w:val="20"/>
          <w:szCs w:val="20"/>
          <w:lang w:eastAsia="ru-RU"/>
        </w:rPr>
        <w:t>14</w:t>
      </w:r>
      <w:r w:rsidRPr="005E284D">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xml:space="preserve">) календарных дней </w:t>
      </w:r>
      <w:proofErr w:type="gramStart"/>
      <w:r w:rsidRPr="00A125C6">
        <w:rPr>
          <w:rFonts w:ascii="Times New Roman" w:eastAsia="Times New Roman" w:hAnsi="Times New Roman"/>
          <w:sz w:val="20"/>
          <w:szCs w:val="20"/>
          <w:lang w:eastAsia="ru-RU"/>
        </w:rPr>
        <w:t>с даты</w:t>
      </w:r>
      <w:proofErr w:type="gramEnd"/>
      <w:r w:rsidRPr="00A125C6">
        <w:rPr>
          <w:rFonts w:ascii="Times New Roman" w:eastAsia="Times New Roman" w:hAnsi="Times New Roman"/>
          <w:sz w:val="20"/>
          <w:szCs w:val="20"/>
          <w:lang w:eastAsia="ru-RU"/>
        </w:rPr>
        <w:t xml:space="preserve"> ее получения. Оставление претензии без ответа в установленный срок означает признание требований претензии.</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 xml:space="preserve">.3.2. </w:t>
      </w:r>
      <w:proofErr w:type="gramStart"/>
      <w:r w:rsidRPr="00A125C6">
        <w:rPr>
          <w:rFonts w:ascii="Times New Roman" w:eastAsia="Times New Roman" w:hAnsi="Times New Roman"/>
          <w:sz w:val="20"/>
          <w:szCs w:val="20"/>
          <w:lang w:eastAsia="ru-RU"/>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 xml:space="preserve">.3.3.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Pr="00A125C6">
        <w:rPr>
          <w:rFonts w:ascii="Times New Roman" w:eastAsia="Times New Roman" w:hAnsi="Times New Roman"/>
          <w:sz w:val="20"/>
          <w:szCs w:val="20"/>
          <w:lang w:eastAsia="ru-RU"/>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C3F3A" w:rsidRPr="003D29D1" w:rsidRDefault="002C3F3A" w:rsidP="002C3F3A">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11.3.5.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rsidR="002C3F3A"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.4. </w:t>
      </w:r>
      <w:proofErr w:type="gramStart"/>
      <w:r w:rsidRPr="00A125C6">
        <w:rPr>
          <w:rFonts w:ascii="Times New Roman" w:eastAsia="Times New Roman" w:hAnsi="Times New Roman"/>
          <w:sz w:val="20"/>
          <w:szCs w:val="20"/>
          <w:lang w:eastAsia="ru-RU"/>
        </w:rPr>
        <w:t xml:space="preserve">В случае невыполнения Сторонами своих обязательств и </w:t>
      </w:r>
      <w:proofErr w:type="spellStart"/>
      <w:r w:rsidRPr="00A125C6">
        <w:rPr>
          <w:rFonts w:ascii="Times New Roman" w:eastAsia="Times New Roman" w:hAnsi="Times New Roman"/>
          <w:sz w:val="20"/>
          <w:szCs w:val="20"/>
          <w:lang w:eastAsia="ru-RU"/>
        </w:rPr>
        <w:t>недостижения</w:t>
      </w:r>
      <w:proofErr w:type="spellEnd"/>
      <w:r w:rsidRPr="00A125C6">
        <w:rPr>
          <w:rFonts w:ascii="Times New Roman" w:eastAsia="Times New Roman" w:hAnsi="Times New Roman"/>
          <w:sz w:val="20"/>
          <w:szCs w:val="20"/>
          <w:lang w:eastAsia="ru-RU"/>
        </w:rPr>
        <w:t xml:space="preserve">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в порядке, определенном Арбитражно-процессуальным кодексом РФ.</w:t>
      </w:r>
      <w:proofErr w:type="gramEnd"/>
    </w:p>
    <w:p w:rsidR="002C3F3A" w:rsidRPr="00A125C6" w:rsidRDefault="002C3F3A" w:rsidP="002C3F3A">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2</w:t>
      </w:r>
      <w:r w:rsidRPr="00A125C6">
        <w:rPr>
          <w:rFonts w:ascii="Times New Roman" w:eastAsia="Times New Roman" w:hAnsi="Times New Roman"/>
          <w:b/>
          <w:sz w:val="20"/>
          <w:szCs w:val="20"/>
          <w:lang w:eastAsia="ru-RU"/>
        </w:rPr>
        <w:t>. СРОК ДЕЙСТВИЯ, ПОРЯДОК ИЗМЕНЕНИЯ ДОГОВОРА</w:t>
      </w:r>
    </w:p>
    <w:p w:rsidR="002C3F3A" w:rsidRPr="00A125C6" w:rsidRDefault="002C3F3A" w:rsidP="002C3F3A">
      <w:pPr>
        <w:autoSpaceDE w:val="0"/>
        <w:autoSpaceDN w:val="0"/>
        <w:adjustRightInd w:val="0"/>
        <w:spacing w:after="0" w:line="240" w:lineRule="auto"/>
        <w:jc w:val="center"/>
        <w:rPr>
          <w:rFonts w:ascii="Times New Roman" w:eastAsia="Times New Roman" w:hAnsi="Times New Roman"/>
          <w:b/>
          <w:sz w:val="20"/>
          <w:szCs w:val="20"/>
          <w:lang w:eastAsia="ru-RU"/>
        </w:rPr>
      </w:pPr>
    </w:p>
    <w:p w:rsidR="002C3F3A" w:rsidRPr="000666E0"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r w:rsidRPr="000666E0">
        <w:rPr>
          <w:rFonts w:ascii="Times New Roman" w:eastAsia="Times New Roman" w:hAnsi="Times New Roman"/>
          <w:sz w:val="20"/>
          <w:szCs w:val="20"/>
          <w:lang w:eastAsia="ru-RU"/>
        </w:rPr>
        <w:t xml:space="preserve">.1. Договор вступает в силу </w:t>
      </w:r>
      <w:r>
        <w:rPr>
          <w:rFonts w:ascii="Times New Roman" w:eastAsia="Times New Roman" w:hAnsi="Times New Roman"/>
          <w:sz w:val="20"/>
          <w:szCs w:val="20"/>
          <w:lang w:eastAsia="ru-RU"/>
        </w:rPr>
        <w:t>с</w:t>
      </w:r>
      <w:r w:rsidRPr="00FC6AA1">
        <w:rPr>
          <w:rFonts w:ascii="Times New Roman" w:eastAsia="Times New Roman" w:hAnsi="Times New Roman"/>
          <w:sz w:val="20"/>
          <w:szCs w:val="20"/>
          <w:lang w:eastAsia="ru-RU"/>
        </w:rPr>
        <w:t xml:space="preserve"> момента заключения договора </w:t>
      </w:r>
      <w:r w:rsidRPr="000666E0">
        <w:rPr>
          <w:rFonts w:ascii="Times New Roman" w:eastAsia="Times New Roman" w:hAnsi="Times New Roman"/>
          <w:sz w:val="20"/>
          <w:szCs w:val="20"/>
          <w:lang w:eastAsia="ru-RU"/>
        </w:rPr>
        <w:t xml:space="preserve">и действует до </w:t>
      </w:r>
      <w:r w:rsidR="00346C8E">
        <w:rPr>
          <w:rFonts w:ascii="Times New Roman" w:eastAsia="Times New Roman" w:hAnsi="Times New Roman"/>
          <w:sz w:val="20"/>
          <w:szCs w:val="20"/>
          <w:lang w:eastAsia="ru-RU"/>
        </w:rPr>
        <w:t>15</w:t>
      </w:r>
      <w:r>
        <w:rPr>
          <w:rFonts w:ascii="Times New Roman" w:eastAsia="Times New Roman" w:hAnsi="Times New Roman"/>
          <w:sz w:val="20"/>
          <w:szCs w:val="20"/>
          <w:lang w:eastAsia="ru-RU"/>
        </w:rPr>
        <w:t xml:space="preserve"> </w:t>
      </w:r>
      <w:r w:rsidR="00346C8E">
        <w:rPr>
          <w:rFonts w:ascii="Times New Roman" w:eastAsia="Times New Roman" w:hAnsi="Times New Roman"/>
          <w:sz w:val="20"/>
          <w:szCs w:val="20"/>
          <w:lang w:eastAsia="ru-RU"/>
        </w:rPr>
        <w:t>ноя</w:t>
      </w:r>
      <w:bookmarkStart w:id="3" w:name="_GoBack"/>
      <w:bookmarkEnd w:id="3"/>
      <w:r>
        <w:rPr>
          <w:rFonts w:ascii="Times New Roman" w:eastAsia="Times New Roman" w:hAnsi="Times New Roman"/>
          <w:sz w:val="20"/>
          <w:szCs w:val="20"/>
          <w:lang w:eastAsia="ru-RU"/>
        </w:rPr>
        <w:t>бря 2020г.</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 xml:space="preserve">.3. Договор должен быть зарегистрирован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A125C6">
        <w:rPr>
          <w:rFonts w:ascii="Times New Roman" w:eastAsia="Times New Roman" w:hAnsi="Times New Roman"/>
          <w:sz w:val="20"/>
          <w:szCs w:val="20"/>
          <w:lang w:eastAsia="ru-RU"/>
        </w:rPr>
        <w:t xml:space="preserve">.4. </w:t>
      </w:r>
      <w:r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Pr>
          <w:rFonts w:ascii="Times New Roman" w:eastAsia="Times New Roman" w:hAnsi="Times New Roman"/>
          <w:sz w:val="20"/>
          <w:szCs w:val="20"/>
          <w:lang w:eastAsia="ru-RU"/>
        </w:rPr>
        <w:t>№</w:t>
      </w:r>
      <w:r w:rsidRPr="00E657EC">
        <w:rPr>
          <w:rFonts w:ascii="Times New Roman" w:eastAsia="Times New Roman" w:hAnsi="Times New Roman"/>
          <w:sz w:val="20"/>
          <w:szCs w:val="20"/>
          <w:lang w:eastAsia="ru-RU"/>
        </w:rPr>
        <w:t xml:space="preserve"> 223-ФЗ, Положением о закупке товаров, работ, услуг </w:t>
      </w:r>
      <w:r>
        <w:rPr>
          <w:rFonts w:ascii="Times New Roman" w:eastAsia="Times New Roman" w:hAnsi="Times New Roman"/>
          <w:sz w:val="20"/>
          <w:szCs w:val="20"/>
          <w:lang w:eastAsia="ru-RU"/>
        </w:rPr>
        <w:t>Заказчика</w:t>
      </w:r>
      <w:r w:rsidRPr="00E657E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w:t>
      </w:r>
      <w:r w:rsidRPr="00E657EC">
        <w:rPr>
          <w:rFonts w:ascii="Times New Roman" w:eastAsia="Times New Roman" w:hAnsi="Times New Roman"/>
          <w:sz w:val="20"/>
          <w:szCs w:val="20"/>
          <w:lang w:eastAsia="ru-RU"/>
        </w:rPr>
        <w:t xml:space="preserve"> в случаях</w:t>
      </w:r>
      <w:r>
        <w:rPr>
          <w:rFonts w:ascii="Times New Roman" w:eastAsia="Times New Roman" w:hAnsi="Times New Roman"/>
          <w:sz w:val="20"/>
          <w:szCs w:val="20"/>
          <w:lang w:eastAsia="ru-RU"/>
        </w:rPr>
        <w:t>,</w:t>
      </w:r>
      <w:r w:rsidRPr="00E657EC">
        <w:rPr>
          <w:rFonts w:ascii="Times New Roman" w:eastAsia="Times New Roman" w:hAnsi="Times New Roman"/>
          <w:sz w:val="20"/>
          <w:szCs w:val="20"/>
          <w:lang w:eastAsia="ru-RU"/>
        </w:rPr>
        <w:t xml:space="preserve"> предусмотренных </w:t>
      </w:r>
      <w:r>
        <w:rPr>
          <w:rFonts w:ascii="Times New Roman" w:eastAsia="Times New Roman" w:hAnsi="Times New Roman"/>
          <w:sz w:val="20"/>
          <w:szCs w:val="20"/>
          <w:lang w:eastAsia="ru-RU"/>
        </w:rPr>
        <w:t>настоящим Договором.</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12.5. </w:t>
      </w:r>
      <w:r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Pr>
          <w:rFonts w:ascii="Times New Roman" w:eastAsia="Times New Roman" w:hAnsi="Times New Roman"/>
          <w:sz w:val="20"/>
          <w:szCs w:val="20"/>
          <w:lang w:eastAsia="ru-RU"/>
        </w:rPr>
        <w:t xml:space="preserve">в том же </w:t>
      </w:r>
      <w:r w:rsidRPr="00A125C6">
        <w:rPr>
          <w:rFonts w:ascii="Times New Roman" w:eastAsia="Times New Roman" w:hAnsi="Times New Roman"/>
          <w:sz w:val="20"/>
          <w:szCs w:val="20"/>
          <w:lang w:eastAsia="ru-RU"/>
        </w:rPr>
        <w:t>виде</w:t>
      </w:r>
      <w:r>
        <w:rPr>
          <w:rFonts w:ascii="Times New Roman" w:eastAsia="Times New Roman" w:hAnsi="Times New Roman"/>
          <w:sz w:val="20"/>
          <w:szCs w:val="20"/>
          <w:lang w:eastAsia="ru-RU"/>
        </w:rPr>
        <w:t>, которым предусмотрено подписание в п. 15 настоящего Договора,</w:t>
      </w:r>
      <w:r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2C3F3A" w:rsidRPr="00EA3C6B"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13</w:t>
      </w:r>
      <w:r w:rsidRPr="00E657EC">
        <w:rPr>
          <w:rFonts w:ascii="Times New Roman" w:eastAsia="Times New Roman" w:hAnsi="Times New Roman"/>
          <w:b/>
          <w:sz w:val="20"/>
          <w:szCs w:val="20"/>
          <w:lang w:eastAsia="ru-RU"/>
        </w:rPr>
        <w:t>. АНТИКОРРУПЦИОННАЯ ЭКСПЕРТИЗА</w:t>
      </w:r>
    </w:p>
    <w:p w:rsidR="002C3F3A" w:rsidRPr="00E657EC"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 xml:space="preserve">.1. </w:t>
      </w:r>
      <w:proofErr w:type="gramStart"/>
      <w:r w:rsidRPr="00E657EC">
        <w:rPr>
          <w:rFonts w:ascii="Times New Roman" w:eastAsia="Times New Roman" w:hAnsi="Times New Roman"/>
          <w:sz w:val="20"/>
          <w:szCs w:val="20"/>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roofErr w:type="gramStart"/>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2C3F3A" w:rsidRPr="00E657EC"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E657EC">
        <w:rPr>
          <w:rFonts w:ascii="Times New Roman" w:eastAsia="Times New Roman" w:hAnsi="Times New Roman"/>
          <w:sz w:val="20"/>
          <w:szCs w:val="20"/>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657EC">
        <w:rPr>
          <w:rFonts w:ascii="Times New Roman" w:eastAsia="Times New Roman" w:hAnsi="Times New Roman"/>
          <w:sz w:val="20"/>
          <w:szCs w:val="20"/>
          <w:lang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657EC">
        <w:rPr>
          <w:rFonts w:ascii="Times New Roman" w:eastAsia="Times New Roman" w:hAnsi="Times New Roman"/>
          <w:sz w:val="20"/>
          <w:szCs w:val="20"/>
          <w:lang w:eastAsia="ru-RU"/>
        </w:rPr>
        <w:t>с даты направления</w:t>
      </w:r>
      <w:proofErr w:type="gramEnd"/>
      <w:r w:rsidRPr="00E657EC">
        <w:rPr>
          <w:rFonts w:ascii="Times New Roman" w:eastAsia="Times New Roman" w:hAnsi="Times New Roman"/>
          <w:sz w:val="20"/>
          <w:szCs w:val="20"/>
          <w:lang w:eastAsia="ru-RU"/>
        </w:rPr>
        <w:t xml:space="preserve"> письменного уведомления.</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r w:rsidRPr="00E657EC">
        <w:rPr>
          <w:rFonts w:ascii="Times New Roman" w:eastAsia="Times New Roman" w:hAnsi="Times New Roman"/>
          <w:sz w:val="20"/>
          <w:szCs w:val="20"/>
          <w:lang w:eastAsia="ru-RU"/>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657EC">
        <w:rPr>
          <w:rFonts w:ascii="Times New Roman" w:eastAsia="Times New Roman" w:hAnsi="Times New Roman"/>
          <w:sz w:val="20"/>
          <w:szCs w:val="20"/>
          <w:lang w:eastAsia="ru-RU"/>
        </w:rPr>
        <w:t>был</w:t>
      </w:r>
      <w:proofErr w:type="gramEnd"/>
      <w:r w:rsidRPr="00E657EC">
        <w:rPr>
          <w:rFonts w:ascii="Times New Roman" w:eastAsia="Times New Roman" w:hAnsi="Times New Roman"/>
          <w:sz w:val="20"/>
          <w:szCs w:val="20"/>
          <w:lang w:eastAsia="ru-RU"/>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w:t>
      </w:r>
      <w:r w:rsidRPr="00A125C6">
        <w:rPr>
          <w:rFonts w:ascii="Times New Roman" w:eastAsia="Times New Roman" w:hAnsi="Times New Roman"/>
          <w:b/>
          <w:sz w:val="20"/>
          <w:szCs w:val="20"/>
          <w:lang w:eastAsia="ru-RU"/>
        </w:rPr>
        <w:t>. ПРОЧИЕ УСЛОВИЯ</w:t>
      </w:r>
    </w:p>
    <w:p w:rsidR="002C3F3A" w:rsidRPr="00A125C6"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1. Вся переписка (уведомления, запросы, претензии и т.п.) Сторон, связанные с исполнением настоящего Договора, направляются в письменной форме по почте заказным письмом по адресу </w:t>
      </w:r>
      <w:r>
        <w:rPr>
          <w:rFonts w:ascii="Times New Roman" w:eastAsia="Times New Roman" w:hAnsi="Times New Roman"/>
          <w:sz w:val="20"/>
          <w:szCs w:val="20"/>
          <w:lang w:eastAsia="ru-RU"/>
        </w:rPr>
        <w:t>Стороны, указанному в разделе 16</w:t>
      </w:r>
      <w:r w:rsidRPr="00A125C6">
        <w:rPr>
          <w:rFonts w:ascii="Times New Roman" w:eastAsia="Times New Roman" w:hAnsi="Times New Roman"/>
          <w:sz w:val="20"/>
          <w:szCs w:val="20"/>
          <w:lang w:eastAsia="ru-RU"/>
        </w:rPr>
        <w:t xml:space="preserve"> настоящего Договора, или с использованием факсимильной связи, электронной почты с последующим предоставлением оригинала. </w:t>
      </w:r>
      <w:proofErr w:type="gramStart"/>
      <w:r w:rsidRPr="00A125C6">
        <w:rPr>
          <w:rFonts w:ascii="Times New Roman" w:eastAsia="Times New Roman" w:hAnsi="Times New Roman"/>
          <w:sz w:val="20"/>
          <w:szCs w:val="20"/>
          <w:lang w:eastAsia="ru-RU"/>
        </w:rPr>
        <w:t>В случае направления документов (уведомлений, запросов, претензий и т.п.) с использованием почты документы (уведомления, запросы, претензии и т.п.) считаются полученными Стороной в день фактического получения, подтвержденного отметкой почты.</w:t>
      </w:r>
      <w:proofErr w:type="gramEnd"/>
      <w:r w:rsidRPr="00A125C6">
        <w:rPr>
          <w:rFonts w:ascii="Times New Roman" w:eastAsia="Times New Roman" w:hAnsi="Times New Roman"/>
          <w:sz w:val="20"/>
          <w:szCs w:val="20"/>
          <w:lang w:eastAsia="ru-RU"/>
        </w:rPr>
        <w:t xml:space="preserve"> В случае отправления документов (уведомлений, запросов, претензий и т.п.) посредством факсимильной связи и электронной почты документы (уведомления, запросы, претензии и т.п.) считаются полученными Стороной в день их отправки. В случае не нахождения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адресу. Указанному в разделе 1</w:t>
      </w:r>
      <w:r>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 настоящего договора, корреспонденция, отправленная заказчиком по этому адресу, считается доставленной.</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A125C6">
        <w:rPr>
          <w:rFonts w:ascii="Times New Roman" w:eastAsia="Times New Roman" w:hAnsi="Times New Roman"/>
          <w:sz w:val="20"/>
          <w:szCs w:val="20"/>
          <w:lang w:eastAsia="ru-RU"/>
        </w:rPr>
        <w:t xml:space="preserve">.2.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rsidR="002C3F3A" w:rsidRPr="00A125C6"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.3. Во всем, что не предусмотрено настоящим Договором, Стороны руководствуются действующим законодательством Российской Федерации.</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 xml:space="preserve">.4. Неотъемлемыми частями Договора являются: </w:t>
      </w:r>
    </w:p>
    <w:p w:rsidR="002C3F3A" w:rsidRPr="00A871DB" w:rsidRDefault="002C3F3A" w:rsidP="002C3F3A">
      <w:pPr>
        <w:widowControl w:val="0"/>
        <w:tabs>
          <w:tab w:val="left" w:pos="1134"/>
        </w:tabs>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Приложение № 1 «Сведения об объектах закупки»;</w:t>
      </w:r>
    </w:p>
    <w:p w:rsidR="002C3F3A" w:rsidRPr="00A871DB" w:rsidRDefault="002C3F3A" w:rsidP="002C3F3A">
      <w:pPr>
        <w:widowControl w:val="0"/>
        <w:tabs>
          <w:tab w:val="left" w:pos="1134"/>
        </w:tabs>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Приложение № 2 «Сведения об обязательствах сторон и порядке оплаты»;</w:t>
      </w:r>
    </w:p>
    <w:p w:rsidR="002C3F3A" w:rsidRPr="00A871DB" w:rsidRDefault="002C3F3A" w:rsidP="002C3F3A">
      <w:pPr>
        <w:widowControl w:val="0"/>
        <w:tabs>
          <w:tab w:val="left" w:pos="1134"/>
        </w:tabs>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Приложение № 3 «Перечень электронных документов, которыми обмениваются стороны при исполнении Договора»;</w:t>
      </w:r>
    </w:p>
    <w:p w:rsidR="002C3F3A" w:rsidRPr="00A871DB" w:rsidRDefault="002C3F3A" w:rsidP="002C3F3A">
      <w:pPr>
        <w:widowControl w:val="0"/>
        <w:autoSpaceDE w:val="0"/>
        <w:ind w:firstLine="567"/>
        <w:contextualSpacing/>
        <w:jc w:val="both"/>
        <w:rPr>
          <w:rFonts w:ascii="Times New Roman" w:hAnsi="Times New Roman"/>
          <w:color w:val="000000"/>
          <w:sz w:val="20"/>
          <w:szCs w:val="20"/>
        </w:rPr>
      </w:pPr>
      <w:r w:rsidRPr="00A871DB">
        <w:rPr>
          <w:rFonts w:ascii="Times New Roman" w:hAnsi="Times New Roman"/>
          <w:color w:val="000000"/>
          <w:sz w:val="20"/>
          <w:szCs w:val="20"/>
        </w:rPr>
        <w:t xml:space="preserve">- Приложение № 4 «Регламент электронного </w:t>
      </w:r>
      <w:proofErr w:type="gramStart"/>
      <w:r w:rsidRPr="00A871DB">
        <w:rPr>
          <w:rFonts w:ascii="Times New Roman" w:hAnsi="Times New Roman"/>
          <w:color w:val="000000"/>
          <w:sz w:val="20"/>
          <w:szCs w:val="20"/>
        </w:rPr>
        <w:t>документооборота Портала исполнения договоров Единой автоматизированной системы управления</w:t>
      </w:r>
      <w:proofErr w:type="gramEnd"/>
      <w:r w:rsidRPr="00A871DB">
        <w:rPr>
          <w:rFonts w:ascii="Times New Roman" w:hAnsi="Times New Roman"/>
          <w:color w:val="000000"/>
          <w:sz w:val="20"/>
          <w:szCs w:val="20"/>
        </w:rPr>
        <w:t xml:space="preserve"> закупками Московской области»;</w:t>
      </w:r>
    </w:p>
    <w:p w:rsidR="002C3F3A" w:rsidRPr="00A871DB" w:rsidRDefault="002C3F3A" w:rsidP="002C3F3A">
      <w:pPr>
        <w:spacing w:after="0" w:line="240" w:lineRule="auto"/>
        <w:ind w:firstLine="567"/>
        <w:rPr>
          <w:rFonts w:ascii="Times New Roman" w:eastAsia="Times New Roman" w:hAnsi="Times New Roman"/>
          <w:sz w:val="20"/>
          <w:szCs w:val="20"/>
          <w:lang w:eastAsia="ru-RU"/>
        </w:rPr>
      </w:pPr>
      <w:r>
        <w:rPr>
          <w:rFonts w:ascii="Times New Roman" w:eastAsia="Times New Roman" w:hAnsi="Times New Roman"/>
          <w:sz w:val="20"/>
          <w:szCs w:val="20"/>
          <w:lang w:eastAsia="ru-RU"/>
        </w:rPr>
        <w:t>- Приложение № 5</w:t>
      </w:r>
      <w:r w:rsidRPr="00A871DB">
        <w:rPr>
          <w:rFonts w:ascii="Times New Roman" w:eastAsia="Times New Roman" w:hAnsi="Times New Roman"/>
          <w:sz w:val="20"/>
          <w:szCs w:val="20"/>
          <w:lang w:eastAsia="ru-RU"/>
        </w:rPr>
        <w:t xml:space="preserve"> – Техническое задание;</w:t>
      </w:r>
    </w:p>
    <w:p w:rsidR="002C3F3A" w:rsidRPr="00A871DB" w:rsidRDefault="002C3F3A" w:rsidP="002C3F3A">
      <w:pPr>
        <w:spacing w:after="0" w:line="240" w:lineRule="auto"/>
        <w:ind w:firstLine="56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A871DB">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6</w:t>
      </w:r>
      <w:r w:rsidRPr="00A871DB">
        <w:rPr>
          <w:rFonts w:ascii="Times New Roman" w:eastAsia="Times New Roman" w:hAnsi="Times New Roman"/>
          <w:sz w:val="20"/>
          <w:szCs w:val="20"/>
          <w:lang w:eastAsia="ru-RU"/>
        </w:rPr>
        <w:t xml:space="preserve"> – Календарный план (График оказания услуг);</w:t>
      </w:r>
    </w:p>
    <w:p w:rsidR="002C3F3A" w:rsidRPr="00A871DB" w:rsidRDefault="002C3F3A" w:rsidP="002C3F3A">
      <w:pPr>
        <w:spacing w:after="0" w:line="240" w:lineRule="auto"/>
        <w:ind w:firstLine="567"/>
        <w:rPr>
          <w:rFonts w:ascii="Times New Roman" w:eastAsia="Times New Roman" w:hAnsi="Times New Roman"/>
          <w:sz w:val="20"/>
          <w:szCs w:val="20"/>
          <w:lang w:eastAsia="ru-RU"/>
        </w:rPr>
      </w:pPr>
      <w:r>
        <w:rPr>
          <w:rFonts w:ascii="Times New Roman" w:eastAsia="Times New Roman" w:hAnsi="Times New Roman"/>
          <w:sz w:val="20"/>
          <w:szCs w:val="20"/>
          <w:lang w:eastAsia="ru-RU"/>
        </w:rPr>
        <w:t>- Приложение № 7</w:t>
      </w:r>
      <w:r w:rsidRPr="00A871DB">
        <w:rPr>
          <w:rFonts w:ascii="Times New Roman" w:eastAsia="Times New Roman" w:hAnsi="Times New Roman"/>
          <w:sz w:val="20"/>
          <w:szCs w:val="20"/>
          <w:lang w:eastAsia="ru-RU"/>
        </w:rPr>
        <w:t xml:space="preserve"> – Акт сдачи-приемки услуг.</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r w:rsidRPr="00A125C6">
        <w:rPr>
          <w:rFonts w:ascii="Times New Roman" w:eastAsia="Times New Roman" w:hAnsi="Times New Roman"/>
          <w:sz w:val="20"/>
          <w:szCs w:val="20"/>
          <w:lang w:eastAsia="ru-RU"/>
        </w:rPr>
        <w:t xml:space="preserve">.5. Выполнение в полном объеме обязательств, предусмотренных настоящим Договором,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и </w:t>
      </w:r>
      <w:r>
        <w:rPr>
          <w:rFonts w:ascii="Times New Roman" w:eastAsia="Times New Roman" w:hAnsi="Times New Roman"/>
          <w:sz w:val="20"/>
          <w:szCs w:val="20"/>
          <w:lang w:eastAsia="ru-RU"/>
        </w:rPr>
        <w:t>Исполнителе</w:t>
      </w:r>
      <w:r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rsidR="002C3F3A" w:rsidRDefault="002C3F3A" w:rsidP="002C3F3A">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2C3F3A" w:rsidRPr="00A125C6" w:rsidRDefault="002C3F3A" w:rsidP="002C3F3A">
      <w:pPr>
        <w:autoSpaceDE w:val="0"/>
        <w:autoSpaceDN w:val="0"/>
        <w:adjustRightInd w:val="0"/>
        <w:spacing w:after="0" w:line="240" w:lineRule="auto"/>
        <w:ind w:firstLine="540"/>
        <w:jc w:val="center"/>
        <w:rPr>
          <w:rFonts w:ascii="Times New Roman" w:eastAsia="Times New Roman" w:hAnsi="Times New Roman"/>
          <w:sz w:val="20"/>
          <w:szCs w:val="20"/>
          <w:lang w:eastAsia="ru-RU"/>
        </w:rPr>
      </w:pPr>
    </w:p>
    <w:p w:rsidR="002C3F3A"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  ОСОБЫЕ УСЛОВИЯ</w:t>
      </w:r>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15.1. Стороны при исполнении Договора:</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результаты такой приемки;</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оплата поставленного товара (выполненной работы (ее результатов), оказанной услуги), а также отдельных этапов исполнения договора;</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заключение дополнительных соглашений;</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направление требования об уплате неустоек (штрафов, пеней);</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xml:space="preserve">- осуществляют обмен электронными документами посредством использования </w:t>
      </w:r>
      <w:proofErr w:type="gramStart"/>
      <w:r w:rsidRPr="00015E33">
        <w:rPr>
          <w:rFonts w:ascii="Times New Roman" w:hAnsi="Times New Roman"/>
          <w:color w:val="000000"/>
          <w:sz w:val="20"/>
          <w:szCs w:val="20"/>
        </w:rPr>
        <w:t>Портала исполнения договоров Единой автоматизированной системы управления</w:t>
      </w:r>
      <w:proofErr w:type="gramEnd"/>
      <w:r w:rsidRPr="00015E33">
        <w:rPr>
          <w:rFonts w:ascii="Times New Roman" w:hAnsi="Times New Roman"/>
          <w:color w:val="000000"/>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15.2. Для работы в ПИК ЕАСУЗ Стороны Договора:</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обеспечивают регистрацию в ПИК ЕАСУЗ и в ЭДО ПИК ЕАСУЗ в соответствии с Регламентом;</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обеспечивают необходимые условия для осуществления электронного документооборота в ПИК ЕАСУЗ и в ЭДО ПИК ЕАСУЗ;</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r w:rsidRPr="00015E33">
        <w:rPr>
          <w:rFonts w:ascii="Times New Roman" w:hAnsi="Times New Roman"/>
          <w:color w:val="000000"/>
          <w:sz w:val="20"/>
          <w:szCs w:val="20"/>
        </w:rPr>
        <w:t>- используют для подписания в ЭДО ПИК ЕАСУЗ электронных документов усиленную квалифицированную электронную подпись.</w:t>
      </w:r>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proofErr w:type="gramStart"/>
      <w:r w:rsidRPr="00015E33">
        <w:rPr>
          <w:rFonts w:ascii="Times New Roman" w:hAnsi="Times New Roman"/>
          <w:color w:val="000000"/>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C3F3A" w:rsidRPr="00015E33" w:rsidRDefault="002C3F3A" w:rsidP="002C3F3A">
      <w:pPr>
        <w:widowControl w:val="0"/>
        <w:autoSpaceDE w:val="0"/>
        <w:ind w:firstLine="567"/>
        <w:contextualSpacing/>
        <w:jc w:val="both"/>
        <w:rPr>
          <w:rFonts w:ascii="Times New Roman" w:hAnsi="Times New Roman"/>
          <w:color w:val="000000"/>
          <w:sz w:val="20"/>
          <w:szCs w:val="20"/>
        </w:rPr>
      </w:pPr>
      <w:proofErr w:type="gramStart"/>
      <w:r w:rsidRPr="00015E33">
        <w:rPr>
          <w:rFonts w:ascii="Times New Roman" w:hAnsi="Times New Roman"/>
          <w:color w:val="000000"/>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15.6.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C3F3A" w:rsidRPr="00015E33" w:rsidRDefault="002C3F3A" w:rsidP="002C3F3A">
      <w:pPr>
        <w:widowControl w:val="0"/>
        <w:autoSpaceDE w:val="0"/>
        <w:contextualSpacing/>
        <w:jc w:val="both"/>
        <w:rPr>
          <w:rFonts w:ascii="Times New Roman" w:hAnsi="Times New Roman"/>
          <w:color w:val="000000"/>
          <w:sz w:val="20"/>
          <w:szCs w:val="20"/>
        </w:rPr>
      </w:pPr>
      <w:r w:rsidRPr="00015E33">
        <w:rPr>
          <w:rFonts w:ascii="Times New Roman" w:hAnsi="Times New Roman"/>
          <w:color w:val="000000"/>
          <w:sz w:val="20"/>
          <w:szCs w:val="20"/>
        </w:rPr>
        <w:t xml:space="preserve">15.7. Получение доступа </w:t>
      </w:r>
      <w:proofErr w:type="gramStart"/>
      <w:r w:rsidRPr="00015E33">
        <w:rPr>
          <w:rFonts w:ascii="Times New Roman" w:hAnsi="Times New Roman"/>
          <w:color w:val="000000"/>
          <w:sz w:val="20"/>
          <w:szCs w:val="20"/>
        </w:rPr>
        <w:t>к</w:t>
      </w:r>
      <w:proofErr w:type="gramEnd"/>
      <w:r w:rsidRPr="00015E33">
        <w:rPr>
          <w:rFonts w:ascii="Times New Roman" w:hAnsi="Times New Roman"/>
          <w:color w:val="000000"/>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C3F3A"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2C3F3A"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lastRenderedPageBreak/>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АДРЕСА И РЕКВИЗИТЫ СТОРОН</w:t>
      </w:r>
    </w:p>
    <w:p w:rsidR="002C3F3A" w:rsidRPr="00A125C6" w:rsidRDefault="002C3F3A" w:rsidP="002C3F3A">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2C3F3A" w:rsidTr="008C6CB7">
        <w:tc>
          <w:tcPr>
            <w:tcW w:w="4785" w:type="dxa"/>
          </w:tcPr>
          <w:p w:rsidR="002C3F3A" w:rsidRPr="00F8126F" w:rsidRDefault="002C3F3A" w:rsidP="008C6CB7">
            <w:pPr>
              <w:rPr>
                <w:rFonts w:ascii="Times New Roman" w:hAnsi="Times New Roman"/>
                <w:b/>
                <w:bCs/>
                <w:sz w:val="20"/>
                <w:szCs w:val="20"/>
              </w:rPr>
            </w:pPr>
            <w:r w:rsidRPr="00F8126F">
              <w:rPr>
                <w:rFonts w:ascii="Times New Roman" w:hAnsi="Times New Roman"/>
                <w:b/>
                <w:bCs/>
                <w:sz w:val="20"/>
                <w:szCs w:val="20"/>
              </w:rPr>
              <w:t>ЗАКАЗЧИК:</w:t>
            </w:r>
          </w:p>
          <w:p w:rsidR="002C3F3A" w:rsidRPr="00F8126F" w:rsidRDefault="002C3F3A" w:rsidP="008C6CB7">
            <w:pPr>
              <w:rPr>
                <w:rFonts w:ascii="Times New Roman" w:hAnsi="Times New Roman"/>
                <w:b/>
                <w:bCs/>
                <w:sz w:val="20"/>
                <w:szCs w:val="20"/>
              </w:rPr>
            </w:pPr>
            <w:r w:rsidRPr="00F8126F">
              <w:rPr>
                <w:rFonts w:ascii="Times New Roman" w:hAnsi="Times New Roman"/>
                <w:sz w:val="20"/>
                <w:szCs w:val="20"/>
              </w:rPr>
              <w:t>ГАОУ МО «</w:t>
            </w:r>
            <w:proofErr w:type="spellStart"/>
            <w:r w:rsidRPr="00F8126F">
              <w:rPr>
                <w:rFonts w:ascii="Times New Roman" w:hAnsi="Times New Roman"/>
                <w:sz w:val="20"/>
                <w:szCs w:val="20"/>
              </w:rPr>
              <w:t>Балашихинский</w:t>
            </w:r>
            <w:proofErr w:type="spellEnd"/>
            <w:r w:rsidRPr="00F8126F">
              <w:rPr>
                <w:rFonts w:ascii="Times New Roman" w:hAnsi="Times New Roman"/>
                <w:sz w:val="20"/>
                <w:szCs w:val="20"/>
              </w:rPr>
              <w:t xml:space="preserve"> лицей»</w:t>
            </w:r>
          </w:p>
          <w:p w:rsidR="002C3F3A" w:rsidRPr="00F8126F" w:rsidRDefault="002C3F3A" w:rsidP="008C6CB7">
            <w:pPr>
              <w:pStyle w:val="a5"/>
              <w:shd w:val="clear" w:color="auto" w:fill="FFFFFF"/>
              <w:ind w:left="0"/>
              <w:jc w:val="both"/>
              <w:rPr>
                <w:rFonts w:ascii="Times New Roman" w:hAnsi="Times New Roman"/>
                <w:bdr w:val="none" w:sz="0" w:space="0" w:color="auto" w:frame="1"/>
              </w:rPr>
            </w:pPr>
            <w:r w:rsidRPr="00F8126F">
              <w:rPr>
                <w:rFonts w:ascii="Times New Roman" w:hAnsi="Times New Roman"/>
                <w:bdr w:val="none" w:sz="0" w:space="0" w:color="auto" w:frame="1"/>
              </w:rPr>
              <w:t>ИНН 5001022775 КПП 500101001</w:t>
            </w:r>
          </w:p>
          <w:p w:rsidR="002C3F3A" w:rsidRPr="00F8126F" w:rsidRDefault="002C3F3A" w:rsidP="008C6CB7">
            <w:pPr>
              <w:pStyle w:val="a5"/>
              <w:shd w:val="clear" w:color="auto" w:fill="FFFFFF"/>
              <w:ind w:left="0"/>
              <w:rPr>
                <w:rFonts w:ascii="Times New Roman" w:hAnsi="Times New Roman"/>
                <w:bdr w:val="none" w:sz="0" w:space="0" w:color="auto" w:frame="1"/>
              </w:rPr>
            </w:pPr>
            <w:r w:rsidRPr="00F8126F">
              <w:rPr>
                <w:rFonts w:ascii="Times New Roman" w:hAnsi="Times New Roman"/>
                <w:bdr w:val="none" w:sz="0" w:space="0" w:color="auto" w:frame="1"/>
              </w:rPr>
              <w:t>Юридический и почтовый адрес: 143907, Московская область, г. Балашиха, пр-т Ленина, 55</w:t>
            </w:r>
          </w:p>
          <w:p w:rsidR="002C3F3A" w:rsidRPr="00F8126F" w:rsidRDefault="002C3F3A" w:rsidP="008C6CB7">
            <w:pPr>
              <w:pStyle w:val="a5"/>
              <w:shd w:val="clear" w:color="auto" w:fill="FFFFFF"/>
              <w:ind w:left="0"/>
              <w:rPr>
                <w:rFonts w:ascii="Times New Roman" w:hAnsi="Times New Roman"/>
                <w:bdr w:val="none" w:sz="0" w:space="0" w:color="auto" w:frame="1"/>
                <w:lang w:val="en-US"/>
              </w:rPr>
            </w:pPr>
            <w:r w:rsidRPr="00F8126F">
              <w:rPr>
                <w:rFonts w:ascii="Times New Roman" w:hAnsi="Times New Roman"/>
                <w:bdr w:val="none" w:sz="0" w:space="0" w:color="auto" w:frame="1"/>
              </w:rPr>
              <w:t>Тел</w:t>
            </w:r>
            <w:r w:rsidRPr="00F8126F">
              <w:rPr>
                <w:rFonts w:ascii="Times New Roman" w:hAnsi="Times New Roman"/>
                <w:bdr w:val="none" w:sz="0" w:space="0" w:color="auto" w:frame="1"/>
                <w:lang w:val="en-US"/>
              </w:rPr>
              <w:t>.: 529-55-28 e-mail: moulyceum@mail.ru</w:t>
            </w:r>
          </w:p>
          <w:p w:rsidR="002C3F3A" w:rsidRPr="00F8126F" w:rsidRDefault="002C3F3A" w:rsidP="008C6CB7">
            <w:pPr>
              <w:pStyle w:val="a5"/>
              <w:shd w:val="clear" w:color="auto" w:fill="FFFFFF"/>
              <w:ind w:left="0"/>
              <w:rPr>
                <w:rFonts w:ascii="Times New Roman" w:hAnsi="Times New Roman"/>
                <w:bdr w:val="none" w:sz="0" w:space="0" w:color="auto" w:frame="1"/>
              </w:rPr>
            </w:pPr>
            <w:proofErr w:type="gramStart"/>
            <w:r w:rsidRPr="00F8126F">
              <w:rPr>
                <w:rFonts w:ascii="Times New Roman" w:hAnsi="Times New Roman"/>
                <w:bdr w:val="none" w:sz="0" w:space="0" w:color="auto" w:frame="1"/>
              </w:rPr>
              <w:t>МЭФ Московской области (л/с30014Г57820 (ГАОУ МО «</w:t>
            </w:r>
            <w:proofErr w:type="spellStart"/>
            <w:r w:rsidRPr="00F8126F">
              <w:rPr>
                <w:rFonts w:ascii="Times New Roman" w:hAnsi="Times New Roman"/>
                <w:bdr w:val="none" w:sz="0" w:space="0" w:color="auto" w:frame="1"/>
              </w:rPr>
              <w:t>Балашихинский</w:t>
            </w:r>
            <w:proofErr w:type="spellEnd"/>
            <w:r w:rsidRPr="00F8126F">
              <w:rPr>
                <w:rFonts w:ascii="Times New Roman" w:hAnsi="Times New Roman"/>
                <w:bdr w:val="none" w:sz="0" w:space="0" w:color="auto" w:frame="1"/>
              </w:rPr>
              <w:t xml:space="preserve"> лицей») ГУ Банка России по ЦФО г. Москва 35 БИК 044525000</w:t>
            </w:r>
            <w:proofErr w:type="gramEnd"/>
          </w:p>
          <w:p w:rsidR="002C3F3A" w:rsidRPr="00F8126F" w:rsidRDefault="002C3F3A" w:rsidP="008C6CB7">
            <w:pPr>
              <w:pStyle w:val="a5"/>
              <w:shd w:val="clear" w:color="auto" w:fill="FFFFFF"/>
              <w:ind w:left="0"/>
              <w:rPr>
                <w:rFonts w:ascii="Times New Roman" w:hAnsi="Times New Roman"/>
                <w:bdr w:val="none" w:sz="0" w:space="0" w:color="auto" w:frame="1"/>
              </w:rPr>
            </w:pPr>
            <w:proofErr w:type="gramStart"/>
            <w:r w:rsidRPr="00F8126F">
              <w:rPr>
                <w:rFonts w:ascii="Times New Roman" w:hAnsi="Times New Roman"/>
                <w:bdr w:val="none" w:sz="0" w:space="0" w:color="auto" w:frame="1"/>
              </w:rPr>
              <w:t>р</w:t>
            </w:r>
            <w:proofErr w:type="gramEnd"/>
            <w:r w:rsidRPr="00F8126F">
              <w:rPr>
                <w:rFonts w:ascii="Times New Roman" w:hAnsi="Times New Roman"/>
                <w:bdr w:val="none" w:sz="0" w:space="0" w:color="auto" w:frame="1"/>
              </w:rPr>
              <w:t>/с 40601810945253000001</w:t>
            </w:r>
          </w:p>
        </w:tc>
        <w:tc>
          <w:tcPr>
            <w:tcW w:w="4786" w:type="dxa"/>
          </w:tcPr>
          <w:p w:rsidR="002C3F3A" w:rsidRPr="00F8126F" w:rsidRDefault="002C3F3A" w:rsidP="008C6CB7">
            <w:pPr>
              <w:rPr>
                <w:rFonts w:ascii="Times New Roman" w:hAnsi="Times New Roman"/>
                <w:b/>
                <w:sz w:val="20"/>
                <w:szCs w:val="20"/>
              </w:rPr>
            </w:pPr>
            <w:r w:rsidRPr="00F8126F">
              <w:rPr>
                <w:rFonts w:ascii="Times New Roman" w:hAnsi="Times New Roman"/>
                <w:b/>
                <w:bCs/>
                <w:sz w:val="20"/>
                <w:szCs w:val="20"/>
              </w:rPr>
              <w:t>ИСПОЛНИТЕЛЬ:</w:t>
            </w:r>
            <w:r w:rsidRPr="00F8126F">
              <w:rPr>
                <w:rFonts w:ascii="Times New Roman" w:hAnsi="Times New Roman"/>
                <w:b/>
                <w:sz w:val="20"/>
                <w:szCs w:val="20"/>
              </w:rPr>
              <w:t xml:space="preserve"> </w:t>
            </w:r>
          </w:p>
          <w:p w:rsidR="002C3F3A" w:rsidRPr="00F8126F" w:rsidRDefault="002C3F3A" w:rsidP="008C6CB7">
            <w:pPr>
              <w:spacing w:line="240" w:lineRule="auto"/>
              <w:rPr>
                <w:rFonts w:ascii="Times New Roman" w:hAnsi="Times New Roman"/>
                <w:b/>
                <w:sz w:val="20"/>
                <w:szCs w:val="20"/>
              </w:rPr>
            </w:pPr>
          </w:p>
          <w:p w:rsidR="002C3F3A" w:rsidRPr="00F8126F" w:rsidRDefault="002C3F3A" w:rsidP="008C6CB7">
            <w:pPr>
              <w:rPr>
                <w:rFonts w:ascii="Times New Roman" w:hAnsi="Times New Roman"/>
                <w:b/>
                <w:sz w:val="20"/>
                <w:szCs w:val="20"/>
              </w:rPr>
            </w:pPr>
          </w:p>
        </w:tc>
      </w:tr>
      <w:tr w:rsidR="002C3F3A" w:rsidTr="008C6CB7">
        <w:tc>
          <w:tcPr>
            <w:tcW w:w="4785" w:type="dxa"/>
          </w:tcPr>
          <w:p w:rsidR="002C3F3A" w:rsidRPr="00F8126F" w:rsidRDefault="002C3F3A" w:rsidP="008C6CB7">
            <w:pPr>
              <w:rPr>
                <w:rFonts w:ascii="Times New Roman" w:hAnsi="Times New Roman"/>
                <w:sz w:val="20"/>
                <w:szCs w:val="20"/>
              </w:rPr>
            </w:pPr>
            <w:r w:rsidRPr="00F8126F">
              <w:rPr>
                <w:rFonts w:ascii="Times New Roman" w:hAnsi="Times New Roman"/>
                <w:sz w:val="20"/>
                <w:szCs w:val="20"/>
              </w:rPr>
              <w:t>Директор                                        Белоусов Д.В.</w:t>
            </w:r>
          </w:p>
          <w:p w:rsidR="002C3F3A" w:rsidRPr="00F8126F" w:rsidRDefault="002C3F3A" w:rsidP="008C6CB7">
            <w:pPr>
              <w:rPr>
                <w:rFonts w:ascii="Times New Roman" w:hAnsi="Times New Roman"/>
                <w:sz w:val="20"/>
                <w:szCs w:val="20"/>
              </w:rPr>
            </w:pPr>
            <w:r w:rsidRPr="00F8126F">
              <w:rPr>
                <w:rFonts w:ascii="Times New Roman" w:hAnsi="Times New Roman"/>
                <w:sz w:val="20"/>
                <w:szCs w:val="20"/>
              </w:rPr>
              <w:t>М.П.</w:t>
            </w:r>
          </w:p>
          <w:p w:rsidR="002C3F3A" w:rsidRPr="00F8126F" w:rsidRDefault="002C3F3A" w:rsidP="008C6CB7">
            <w:pPr>
              <w:rPr>
                <w:rFonts w:ascii="Times New Roman" w:hAnsi="Times New Roman"/>
                <w:sz w:val="20"/>
                <w:szCs w:val="20"/>
              </w:rPr>
            </w:pPr>
          </w:p>
          <w:p w:rsidR="002C3F3A" w:rsidRPr="00F8126F" w:rsidRDefault="002C3F3A" w:rsidP="008C6CB7">
            <w:pPr>
              <w:rPr>
                <w:rFonts w:ascii="Times New Roman" w:hAnsi="Times New Roman"/>
                <w:sz w:val="20"/>
                <w:szCs w:val="20"/>
              </w:rPr>
            </w:pPr>
          </w:p>
          <w:p w:rsidR="002C3F3A" w:rsidRPr="00F8126F" w:rsidRDefault="002C3F3A" w:rsidP="008C6CB7">
            <w:pPr>
              <w:rPr>
                <w:rFonts w:ascii="Times New Roman" w:hAnsi="Times New Roman"/>
                <w:sz w:val="20"/>
                <w:szCs w:val="20"/>
              </w:rPr>
            </w:pPr>
          </w:p>
          <w:p w:rsidR="002C3F3A" w:rsidRPr="00F8126F" w:rsidRDefault="002C3F3A" w:rsidP="008C6CB7">
            <w:pPr>
              <w:rPr>
                <w:rFonts w:ascii="Times New Roman" w:hAnsi="Times New Roman"/>
                <w:sz w:val="20"/>
                <w:szCs w:val="20"/>
              </w:rPr>
            </w:pPr>
          </w:p>
        </w:tc>
        <w:tc>
          <w:tcPr>
            <w:tcW w:w="4786" w:type="dxa"/>
          </w:tcPr>
          <w:p w:rsidR="002C3F3A" w:rsidRPr="00F8126F" w:rsidRDefault="002C3F3A" w:rsidP="008C6CB7">
            <w:pPr>
              <w:rPr>
                <w:rFonts w:ascii="Times New Roman" w:hAnsi="Times New Roman"/>
                <w:sz w:val="20"/>
                <w:szCs w:val="20"/>
              </w:rPr>
            </w:pPr>
          </w:p>
          <w:p w:rsidR="002C3F3A" w:rsidRPr="00F8126F" w:rsidRDefault="002C3F3A" w:rsidP="008C6CB7">
            <w:pPr>
              <w:rPr>
                <w:rFonts w:ascii="Times New Roman" w:hAnsi="Times New Roman"/>
                <w:bCs/>
                <w:sz w:val="20"/>
                <w:szCs w:val="20"/>
              </w:rPr>
            </w:pPr>
          </w:p>
          <w:p w:rsidR="002C3F3A" w:rsidRPr="00F8126F" w:rsidRDefault="002C3F3A" w:rsidP="008C6CB7">
            <w:pPr>
              <w:rPr>
                <w:rFonts w:ascii="Times New Roman" w:hAnsi="Times New Roman"/>
                <w:sz w:val="20"/>
                <w:szCs w:val="20"/>
              </w:rPr>
            </w:pPr>
          </w:p>
          <w:p w:rsidR="002C3F3A" w:rsidRPr="00F8126F" w:rsidRDefault="002C3F3A" w:rsidP="008C6CB7">
            <w:pPr>
              <w:rPr>
                <w:rFonts w:ascii="Times New Roman" w:hAnsi="Times New Roman"/>
                <w:sz w:val="20"/>
                <w:szCs w:val="20"/>
              </w:rPr>
            </w:pPr>
            <w:r w:rsidRPr="00F8126F">
              <w:rPr>
                <w:rFonts w:ascii="Times New Roman" w:hAnsi="Times New Roman"/>
                <w:sz w:val="20"/>
                <w:szCs w:val="20"/>
              </w:rPr>
              <w:t>М.П.</w:t>
            </w:r>
          </w:p>
        </w:tc>
      </w:tr>
      <w:tr w:rsidR="002C3F3A" w:rsidTr="008C6CB7">
        <w:tc>
          <w:tcPr>
            <w:tcW w:w="4785" w:type="dxa"/>
          </w:tcPr>
          <w:p w:rsidR="002C3F3A" w:rsidRPr="00672589" w:rsidRDefault="002C3F3A" w:rsidP="008C6CB7">
            <w:pPr>
              <w:pStyle w:val="ConsNormal"/>
              <w:ind w:firstLine="0"/>
              <w:jc w:val="both"/>
              <w:rPr>
                <w:rFonts w:ascii="Times New Roman" w:hAnsi="Times New Roman"/>
                <w:sz w:val="16"/>
                <w:szCs w:val="16"/>
              </w:rPr>
            </w:pPr>
            <w:r w:rsidRPr="00672589">
              <w:rPr>
                <w:rFonts w:ascii="Times New Roman" w:hAnsi="Times New Roman"/>
                <w:sz w:val="16"/>
                <w:szCs w:val="16"/>
              </w:rPr>
              <w:t>Внутренняя экспертиза проведена</w:t>
            </w:r>
          </w:p>
        </w:tc>
        <w:tc>
          <w:tcPr>
            <w:tcW w:w="4786" w:type="dxa"/>
          </w:tcPr>
          <w:p w:rsidR="002C3F3A" w:rsidRPr="00672589" w:rsidRDefault="002C3F3A" w:rsidP="008C6CB7">
            <w:pPr>
              <w:pStyle w:val="ConsNormal"/>
              <w:ind w:firstLine="0"/>
              <w:jc w:val="both"/>
              <w:rPr>
                <w:rFonts w:ascii="Times New Roman" w:hAnsi="Times New Roman"/>
                <w:sz w:val="16"/>
                <w:szCs w:val="16"/>
              </w:rPr>
            </w:pPr>
            <w:r w:rsidRPr="00672589">
              <w:rPr>
                <w:rFonts w:ascii="Times New Roman" w:hAnsi="Times New Roman"/>
                <w:sz w:val="16"/>
                <w:szCs w:val="16"/>
              </w:rPr>
              <w:t>Внутренний контроль проведен</w:t>
            </w:r>
          </w:p>
        </w:tc>
      </w:tr>
    </w:tbl>
    <w:p w:rsidR="002C3F3A" w:rsidRPr="00A125C6" w:rsidRDefault="002C3F3A" w:rsidP="002C3F3A">
      <w:pPr>
        <w:autoSpaceDE w:val="0"/>
        <w:autoSpaceDN w:val="0"/>
        <w:adjustRightInd w:val="0"/>
        <w:spacing w:after="0" w:line="240" w:lineRule="auto"/>
        <w:ind w:left="6300"/>
        <w:jc w:val="center"/>
        <w:outlineLvl w:val="0"/>
        <w:rPr>
          <w:rFonts w:ascii="Times New Roman" w:eastAsia="Times New Roman" w:hAnsi="Times New Roman"/>
          <w:sz w:val="20"/>
          <w:szCs w:val="20"/>
          <w:lang w:eastAsia="ru-RU"/>
        </w:rPr>
      </w:pPr>
    </w:p>
    <w:p w:rsidR="002C3F3A" w:rsidRPr="00A125C6" w:rsidRDefault="002C3F3A" w:rsidP="002C3F3A">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2C3F3A" w:rsidRPr="00A125C6" w:rsidRDefault="002C3F3A" w:rsidP="002C3F3A">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536F1D" w:rsidRDefault="00536F1D"/>
    <w:sectPr w:rsidR="00536F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F3A" w:rsidRDefault="002C3F3A" w:rsidP="002C3F3A">
      <w:pPr>
        <w:spacing w:after="0" w:line="240" w:lineRule="auto"/>
      </w:pPr>
      <w:r>
        <w:separator/>
      </w:r>
    </w:p>
  </w:endnote>
  <w:endnote w:type="continuationSeparator" w:id="0">
    <w:p w:rsidR="002C3F3A" w:rsidRDefault="002C3F3A" w:rsidP="002C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F3A" w:rsidRDefault="002C3F3A" w:rsidP="002C3F3A">
      <w:pPr>
        <w:spacing w:after="0" w:line="240" w:lineRule="auto"/>
      </w:pPr>
      <w:r>
        <w:separator/>
      </w:r>
    </w:p>
  </w:footnote>
  <w:footnote w:type="continuationSeparator" w:id="0">
    <w:p w:rsidR="002C3F3A" w:rsidRDefault="002C3F3A" w:rsidP="002C3F3A">
      <w:pPr>
        <w:spacing w:after="0" w:line="240" w:lineRule="auto"/>
      </w:pPr>
      <w:r>
        <w:continuationSeparator/>
      </w:r>
    </w:p>
  </w:footnote>
  <w:footnote w:id="1">
    <w:p w:rsidR="002C3F3A" w:rsidRPr="00FA3CAC" w:rsidRDefault="002C3F3A" w:rsidP="002C3F3A">
      <w:pPr>
        <w:pStyle w:val="a8"/>
      </w:pPr>
      <w:r w:rsidRPr="00FA3CAC">
        <w:rPr>
          <w:rStyle w:val="ab"/>
        </w:rPr>
        <w:footnoteRef/>
      </w:r>
      <w:r w:rsidRPr="00FA3CAC">
        <w:t xml:space="preserve"> Либо иная ставка в соответствии с НК РФ</w:t>
      </w:r>
      <w:r>
        <w:t xml:space="preserve"> (в </w:t>
      </w:r>
      <w:proofErr w:type="spellStart"/>
      <w:r>
        <w:t>т.ч</w:t>
      </w:r>
      <w:proofErr w:type="spellEnd"/>
      <w:r>
        <w:t>. ст. 149 НК РФ)</w:t>
      </w:r>
      <w:r w:rsidRPr="00FA3CA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39"/>
    <w:rsid w:val="000A12C2"/>
    <w:rsid w:val="002C3F3A"/>
    <w:rsid w:val="00346C8E"/>
    <w:rsid w:val="00450EC7"/>
    <w:rsid w:val="00536F1D"/>
    <w:rsid w:val="007E4939"/>
    <w:rsid w:val="00966529"/>
    <w:rsid w:val="00CA7FD3"/>
    <w:rsid w:val="00EA270D"/>
    <w:rsid w:val="00F23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3A"/>
    <w:pPr>
      <w:spacing w:after="160" w:line="256" w:lineRule="auto"/>
    </w:pPr>
    <w:rPr>
      <w:rFonts w:ascii="Calibri" w:eastAsia="Calibri" w:hAnsi="Calibri"/>
      <w:sz w:val="22"/>
      <w:szCs w:val="22"/>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rPr>
  </w:style>
  <w:style w:type="character" w:customStyle="1" w:styleId="a4">
    <w:name w:val="Название Знак"/>
    <w:basedOn w:val="a0"/>
    <w:link w:val="a3"/>
    <w:rsid w:val="00CA7FD3"/>
    <w:rPr>
      <w:b/>
      <w:sz w:val="22"/>
      <w:lang w:eastAsia="ru-RU"/>
    </w:rPr>
  </w:style>
  <w:style w:type="paragraph" w:styleId="a5">
    <w:name w:val="List Paragraph"/>
    <w:aliases w:val="Заговок Марина,Маркер,маркеро_список,Нормальный,Bullet List,FooterText,numbered,Абзац списка нумерованный,ТЗ список"/>
    <w:basedOn w:val="a"/>
    <w:link w:val="a6"/>
    <w:uiPriority w:val="34"/>
    <w:qFormat/>
    <w:rsid w:val="00CA7FD3"/>
    <w:pPr>
      <w:ind w:left="708"/>
    </w:pPr>
  </w:style>
  <w:style w:type="character" w:customStyle="1" w:styleId="a7">
    <w:name w:val="Текст сноски Знак"/>
    <w:aliases w:val="Знак2 Знак, Знак Знак,Знак21 Знак,Знак3 Знак"/>
    <w:basedOn w:val="a0"/>
    <w:link w:val="a8"/>
    <w:uiPriority w:val="99"/>
    <w:locked/>
    <w:rsid w:val="002C3F3A"/>
  </w:style>
  <w:style w:type="paragraph" w:styleId="a8">
    <w:name w:val="footnote text"/>
    <w:aliases w:val="Знак2, Знак,Знак21,Знак3"/>
    <w:basedOn w:val="a"/>
    <w:link w:val="a7"/>
    <w:uiPriority w:val="99"/>
    <w:unhideWhenUsed/>
    <w:rsid w:val="002C3F3A"/>
    <w:pPr>
      <w:spacing w:after="60" w:line="240" w:lineRule="auto"/>
      <w:jc w:val="both"/>
    </w:pPr>
    <w:rPr>
      <w:rFonts w:ascii="Times New Roman" w:eastAsia="Times New Roman" w:hAnsi="Times New Roman"/>
      <w:sz w:val="20"/>
      <w:szCs w:val="20"/>
    </w:rPr>
  </w:style>
  <w:style w:type="character" w:customStyle="1" w:styleId="1">
    <w:name w:val="Текст сноски Знак1"/>
    <w:basedOn w:val="a0"/>
    <w:uiPriority w:val="99"/>
    <w:semiHidden/>
    <w:rsid w:val="002C3F3A"/>
    <w:rPr>
      <w:rFonts w:ascii="Calibri" w:eastAsia="Calibri" w:hAnsi="Calibri"/>
    </w:rPr>
  </w:style>
  <w:style w:type="character" w:customStyle="1" w:styleId="a9">
    <w:name w:val="Основной текст Знак"/>
    <w:aliases w:val="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 Знак Знак1 Знак Знак Знак,Заг1 Знак,BO Знак"/>
    <w:basedOn w:val="a0"/>
    <w:link w:val="aa"/>
    <w:rsid w:val="002C3F3A"/>
    <w:rPr>
      <w:sz w:val="24"/>
      <w:lang w:eastAsia="ru-RU"/>
    </w:rPr>
  </w:style>
  <w:style w:type="paragraph" w:styleId="aa">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
    <w:link w:val="a9"/>
    <w:unhideWhenUsed/>
    <w:qFormat/>
    <w:rsid w:val="002C3F3A"/>
    <w:pPr>
      <w:spacing w:after="120" w:line="240" w:lineRule="auto"/>
      <w:jc w:val="both"/>
    </w:pPr>
    <w:rPr>
      <w:rFonts w:ascii="Times New Roman" w:eastAsia="Times New Roman" w:hAnsi="Times New Roman"/>
      <w:sz w:val="24"/>
      <w:szCs w:val="20"/>
      <w:lang w:eastAsia="ru-RU"/>
    </w:rPr>
  </w:style>
  <w:style w:type="character" w:customStyle="1" w:styleId="10">
    <w:name w:val="Основной текст Знак1"/>
    <w:basedOn w:val="a0"/>
    <w:uiPriority w:val="99"/>
    <w:semiHidden/>
    <w:rsid w:val="002C3F3A"/>
    <w:rPr>
      <w:rFonts w:ascii="Calibri" w:eastAsia="Calibri" w:hAnsi="Calibri"/>
      <w:sz w:val="22"/>
      <w:szCs w:val="22"/>
    </w:rPr>
  </w:style>
  <w:style w:type="character" w:customStyle="1" w:styleId="a6">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5"/>
    <w:uiPriority w:val="34"/>
    <w:qFormat/>
    <w:locked/>
    <w:rsid w:val="002C3F3A"/>
    <w:rPr>
      <w:rFonts w:ascii="Arial" w:hAnsi="Arial"/>
      <w:sz w:val="24"/>
      <w:lang w:eastAsia="ru-RU"/>
    </w:rPr>
  </w:style>
  <w:style w:type="paragraph" w:customStyle="1" w:styleId="ConsNormal">
    <w:name w:val="ConsNormal"/>
    <w:link w:val="ConsNormal0"/>
    <w:rsid w:val="002C3F3A"/>
    <w:pPr>
      <w:widowControl w:val="0"/>
      <w:ind w:firstLine="720"/>
    </w:pPr>
    <w:rPr>
      <w:rFonts w:ascii="Arial" w:hAnsi="Arial"/>
      <w:lang w:eastAsia="ru-RU"/>
    </w:rPr>
  </w:style>
  <w:style w:type="paragraph" w:customStyle="1" w:styleId="ConsPlusNormal">
    <w:name w:val="ConsPlusNormal"/>
    <w:link w:val="ConsPlusNormal0"/>
    <w:uiPriority w:val="99"/>
    <w:rsid w:val="002C3F3A"/>
    <w:pPr>
      <w:ind w:firstLine="720"/>
    </w:pPr>
    <w:rPr>
      <w:rFonts w:ascii="Arial" w:hAnsi="Arial"/>
      <w:lang w:eastAsia="ru-RU"/>
    </w:rPr>
  </w:style>
  <w:style w:type="character" w:styleId="ab">
    <w:name w:val="footnote reference"/>
    <w:basedOn w:val="a0"/>
    <w:uiPriority w:val="99"/>
    <w:unhideWhenUsed/>
    <w:rsid w:val="002C3F3A"/>
    <w:rPr>
      <w:rFonts w:ascii="Times New Roman" w:hAnsi="Times New Roman" w:cs="Times New Roman" w:hint="default"/>
      <w:vertAlign w:val="superscript"/>
    </w:rPr>
  </w:style>
  <w:style w:type="table" w:styleId="ac">
    <w:name w:val="Table Grid"/>
    <w:basedOn w:val="a1"/>
    <w:uiPriority w:val="59"/>
    <w:rsid w:val="002C3F3A"/>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2C3F3A"/>
    <w:rPr>
      <w:rFonts w:ascii="Arial" w:hAnsi="Arial"/>
      <w:lang w:eastAsia="ru-RU"/>
    </w:rPr>
  </w:style>
  <w:style w:type="character" w:customStyle="1" w:styleId="ConsNormal0">
    <w:name w:val="ConsNormal Знак"/>
    <w:link w:val="ConsNormal"/>
    <w:rsid w:val="002C3F3A"/>
    <w:rPr>
      <w:rFonts w:ascii="Arial" w:hAnsi="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3A"/>
    <w:pPr>
      <w:spacing w:after="160" w:line="256" w:lineRule="auto"/>
    </w:pPr>
    <w:rPr>
      <w:rFonts w:ascii="Calibri" w:eastAsia="Calibri" w:hAnsi="Calibri"/>
      <w:sz w:val="22"/>
      <w:szCs w:val="22"/>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rPr>
  </w:style>
  <w:style w:type="character" w:customStyle="1" w:styleId="a4">
    <w:name w:val="Название Знак"/>
    <w:basedOn w:val="a0"/>
    <w:link w:val="a3"/>
    <w:rsid w:val="00CA7FD3"/>
    <w:rPr>
      <w:b/>
      <w:sz w:val="22"/>
      <w:lang w:eastAsia="ru-RU"/>
    </w:rPr>
  </w:style>
  <w:style w:type="paragraph" w:styleId="a5">
    <w:name w:val="List Paragraph"/>
    <w:aliases w:val="Заговок Марина,Маркер,маркеро_список,Нормальный,Bullet List,FooterText,numbered,Абзац списка нумерованный,ТЗ список"/>
    <w:basedOn w:val="a"/>
    <w:link w:val="a6"/>
    <w:uiPriority w:val="34"/>
    <w:qFormat/>
    <w:rsid w:val="00CA7FD3"/>
    <w:pPr>
      <w:ind w:left="708"/>
    </w:pPr>
  </w:style>
  <w:style w:type="character" w:customStyle="1" w:styleId="a7">
    <w:name w:val="Текст сноски Знак"/>
    <w:aliases w:val="Знак2 Знак, Знак Знак,Знак21 Знак,Знак3 Знак"/>
    <w:basedOn w:val="a0"/>
    <w:link w:val="a8"/>
    <w:uiPriority w:val="99"/>
    <w:locked/>
    <w:rsid w:val="002C3F3A"/>
  </w:style>
  <w:style w:type="paragraph" w:styleId="a8">
    <w:name w:val="footnote text"/>
    <w:aliases w:val="Знак2, Знак,Знак21,Знак3"/>
    <w:basedOn w:val="a"/>
    <w:link w:val="a7"/>
    <w:uiPriority w:val="99"/>
    <w:unhideWhenUsed/>
    <w:rsid w:val="002C3F3A"/>
    <w:pPr>
      <w:spacing w:after="60" w:line="240" w:lineRule="auto"/>
      <w:jc w:val="both"/>
    </w:pPr>
    <w:rPr>
      <w:rFonts w:ascii="Times New Roman" w:eastAsia="Times New Roman" w:hAnsi="Times New Roman"/>
      <w:sz w:val="20"/>
      <w:szCs w:val="20"/>
    </w:rPr>
  </w:style>
  <w:style w:type="character" w:customStyle="1" w:styleId="1">
    <w:name w:val="Текст сноски Знак1"/>
    <w:basedOn w:val="a0"/>
    <w:uiPriority w:val="99"/>
    <w:semiHidden/>
    <w:rsid w:val="002C3F3A"/>
    <w:rPr>
      <w:rFonts w:ascii="Calibri" w:eastAsia="Calibri" w:hAnsi="Calibri"/>
    </w:rPr>
  </w:style>
  <w:style w:type="character" w:customStyle="1" w:styleId="a9">
    <w:name w:val="Основной текст Знак"/>
    <w:aliases w:val="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 Знак Знак1 Знак Знак Знак,Заг1 Знак,BO Знак"/>
    <w:basedOn w:val="a0"/>
    <w:link w:val="aa"/>
    <w:rsid w:val="002C3F3A"/>
    <w:rPr>
      <w:sz w:val="24"/>
      <w:lang w:eastAsia="ru-RU"/>
    </w:rPr>
  </w:style>
  <w:style w:type="paragraph" w:styleId="aa">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
    <w:link w:val="a9"/>
    <w:unhideWhenUsed/>
    <w:qFormat/>
    <w:rsid w:val="002C3F3A"/>
    <w:pPr>
      <w:spacing w:after="120" w:line="240" w:lineRule="auto"/>
      <w:jc w:val="both"/>
    </w:pPr>
    <w:rPr>
      <w:rFonts w:ascii="Times New Roman" w:eastAsia="Times New Roman" w:hAnsi="Times New Roman"/>
      <w:sz w:val="24"/>
      <w:szCs w:val="20"/>
      <w:lang w:eastAsia="ru-RU"/>
    </w:rPr>
  </w:style>
  <w:style w:type="character" w:customStyle="1" w:styleId="10">
    <w:name w:val="Основной текст Знак1"/>
    <w:basedOn w:val="a0"/>
    <w:uiPriority w:val="99"/>
    <w:semiHidden/>
    <w:rsid w:val="002C3F3A"/>
    <w:rPr>
      <w:rFonts w:ascii="Calibri" w:eastAsia="Calibri" w:hAnsi="Calibri"/>
      <w:sz w:val="22"/>
      <w:szCs w:val="22"/>
    </w:rPr>
  </w:style>
  <w:style w:type="character" w:customStyle="1" w:styleId="a6">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5"/>
    <w:uiPriority w:val="34"/>
    <w:qFormat/>
    <w:locked/>
    <w:rsid w:val="002C3F3A"/>
    <w:rPr>
      <w:rFonts w:ascii="Arial" w:hAnsi="Arial"/>
      <w:sz w:val="24"/>
      <w:lang w:eastAsia="ru-RU"/>
    </w:rPr>
  </w:style>
  <w:style w:type="paragraph" w:customStyle="1" w:styleId="ConsNormal">
    <w:name w:val="ConsNormal"/>
    <w:link w:val="ConsNormal0"/>
    <w:rsid w:val="002C3F3A"/>
    <w:pPr>
      <w:widowControl w:val="0"/>
      <w:ind w:firstLine="720"/>
    </w:pPr>
    <w:rPr>
      <w:rFonts w:ascii="Arial" w:hAnsi="Arial"/>
      <w:lang w:eastAsia="ru-RU"/>
    </w:rPr>
  </w:style>
  <w:style w:type="paragraph" w:customStyle="1" w:styleId="ConsPlusNormal">
    <w:name w:val="ConsPlusNormal"/>
    <w:link w:val="ConsPlusNormal0"/>
    <w:uiPriority w:val="99"/>
    <w:rsid w:val="002C3F3A"/>
    <w:pPr>
      <w:ind w:firstLine="720"/>
    </w:pPr>
    <w:rPr>
      <w:rFonts w:ascii="Arial" w:hAnsi="Arial"/>
      <w:lang w:eastAsia="ru-RU"/>
    </w:rPr>
  </w:style>
  <w:style w:type="character" w:styleId="ab">
    <w:name w:val="footnote reference"/>
    <w:basedOn w:val="a0"/>
    <w:uiPriority w:val="99"/>
    <w:unhideWhenUsed/>
    <w:rsid w:val="002C3F3A"/>
    <w:rPr>
      <w:rFonts w:ascii="Times New Roman" w:hAnsi="Times New Roman" w:cs="Times New Roman" w:hint="default"/>
      <w:vertAlign w:val="superscript"/>
    </w:rPr>
  </w:style>
  <w:style w:type="table" w:styleId="ac">
    <w:name w:val="Table Grid"/>
    <w:basedOn w:val="a1"/>
    <w:uiPriority w:val="59"/>
    <w:rsid w:val="002C3F3A"/>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2C3F3A"/>
    <w:rPr>
      <w:rFonts w:ascii="Arial" w:hAnsi="Arial"/>
      <w:lang w:eastAsia="ru-RU"/>
    </w:rPr>
  </w:style>
  <w:style w:type="character" w:customStyle="1" w:styleId="ConsNormal0">
    <w:name w:val="ConsNormal Знак"/>
    <w:link w:val="ConsNormal"/>
    <w:rsid w:val="002C3F3A"/>
    <w:rPr>
      <w:rFonts w:ascii="Arial" w:hAnsi="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6138</Words>
  <Characters>34988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7</cp:revision>
  <dcterms:created xsi:type="dcterms:W3CDTF">2020-10-08T16:07:00Z</dcterms:created>
  <dcterms:modified xsi:type="dcterms:W3CDTF">2020-10-29T12:21:00Z</dcterms:modified>
</cp:coreProperties>
</file>