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C1E4" w14:textId="77777777" w:rsidR="00F235B1" w:rsidRDefault="00BA1177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813287C" w14:textId="7033B4FC" w:rsidR="00F235B1" w:rsidRPr="00BA1177" w:rsidRDefault="00BA117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Объект закупки: Поста</w:t>
      </w:r>
      <w:r w:rsidR="005C60C8">
        <w:rPr>
          <w:rFonts w:ascii="Tahoma" w:hAnsi="Tahoma" w:cs="Tahoma"/>
        </w:rPr>
        <w:t>в</w:t>
      </w:r>
      <w:r>
        <w:rPr>
          <w:rFonts w:ascii="Tahoma" w:hAnsi="Tahoma" w:cs="Tahoma"/>
        </w:rPr>
        <w:t xml:space="preserve">ка фруктов в ассортименте </w:t>
      </w:r>
    </w:p>
    <w:p w14:paraId="12050307" w14:textId="77777777" w:rsidR="00F235B1" w:rsidRDefault="00BA1177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551DF42" w14:textId="77777777" w:rsidR="00F235B1" w:rsidRDefault="00BA1177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10EEDE44" w14:textId="77777777" w:rsidR="00F235B1" w:rsidRDefault="00BA1177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20ABCD01" w14:textId="77777777" w:rsidR="00F235B1" w:rsidRDefault="00BA1177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79E4675E" w14:textId="77777777" w:rsidR="00F235B1" w:rsidRDefault="00BA1177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521"/>
        <w:gridCol w:w="2305"/>
        <w:gridCol w:w="2305"/>
        <w:gridCol w:w="2305"/>
        <w:gridCol w:w="782"/>
        <w:gridCol w:w="880"/>
        <w:gridCol w:w="747"/>
        <w:gridCol w:w="669"/>
        <w:gridCol w:w="959"/>
      </w:tblGrid>
      <w:tr w:rsidR="00BA1177" w14:paraId="6B224377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4A5E705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2408A8B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7B3DA95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0796F455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4528267D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3059596F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6EC8D0DC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29018A73" w14:textId="77777777" w:rsidR="00F235B1" w:rsidRDefault="00BA1177" w:rsidP="00BA1177">
            <w:pPr>
              <w:spacing w:after="0" w:line="240" w:lineRule="auto"/>
              <w:jc w:val="right"/>
            </w:pPr>
            <w:proofErr w:type="spellStart"/>
            <w:r w:rsidRPr="00BA1177">
              <w:rPr>
                <w:rFonts w:ascii="Tahoma" w:hAnsi="Tahoma" w:cs="Tahoma"/>
              </w:rPr>
              <w:t>Коэфф</w:t>
            </w:r>
            <w:proofErr w:type="spellEnd"/>
            <w:r w:rsidRPr="00BA1177">
              <w:rPr>
                <w:rFonts w:ascii="Tahoma" w:hAnsi="Tahoma" w:cs="Tahoma"/>
              </w:rPr>
              <w:t xml:space="preserve">. </w:t>
            </w:r>
          </w:p>
          <w:p w14:paraId="3B29217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33F4A05A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4AB86E4B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206C05AB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BA1177" w14:paraId="1F27313C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1C831DF9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Бананы свежие </w:t>
            </w:r>
          </w:p>
        </w:tc>
        <w:tc>
          <w:tcPr>
            <w:tcW w:w="800" w:type="dxa"/>
            <w:shd w:val="clear" w:color="auto" w:fill="auto"/>
          </w:tcPr>
          <w:p w14:paraId="6D21A91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01.22.12.000 </w:t>
            </w:r>
          </w:p>
        </w:tc>
        <w:tc>
          <w:tcPr>
            <w:tcW w:w="800" w:type="dxa"/>
            <w:shd w:val="clear" w:color="auto" w:fill="auto"/>
          </w:tcPr>
          <w:p w14:paraId="3F614DD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2F52E9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100.00 </w:t>
            </w:r>
          </w:p>
          <w:p w14:paraId="6308403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E95AD58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№1770705145020000116 </w:t>
            </w:r>
          </w:p>
        </w:tc>
        <w:tc>
          <w:tcPr>
            <w:tcW w:w="800" w:type="dxa"/>
            <w:shd w:val="clear" w:color="auto" w:fill="auto"/>
          </w:tcPr>
          <w:p w14:paraId="5F27D77E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88.40 </w:t>
            </w:r>
          </w:p>
          <w:p w14:paraId="1682E46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3680FEE9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800" w:type="dxa"/>
            <w:shd w:val="clear" w:color="auto" w:fill="auto"/>
          </w:tcPr>
          <w:p w14:paraId="0DC01307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62.09 </w:t>
            </w:r>
          </w:p>
          <w:p w14:paraId="1CA6B9F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3397BC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№3501101661120000009 </w:t>
            </w:r>
          </w:p>
        </w:tc>
        <w:tc>
          <w:tcPr>
            <w:tcW w:w="800" w:type="dxa"/>
            <w:shd w:val="clear" w:color="auto" w:fill="auto"/>
          </w:tcPr>
          <w:p w14:paraId="0F4E072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00" w:type="dxa"/>
            <w:shd w:val="clear" w:color="auto" w:fill="auto"/>
          </w:tcPr>
          <w:p w14:paraId="3F74AA0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23.26 </w:t>
            </w:r>
          </w:p>
        </w:tc>
        <w:tc>
          <w:tcPr>
            <w:tcW w:w="800" w:type="dxa"/>
            <w:shd w:val="clear" w:color="auto" w:fill="auto"/>
          </w:tcPr>
          <w:p w14:paraId="79AA852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00" w:type="dxa"/>
            <w:shd w:val="clear" w:color="auto" w:fill="auto"/>
          </w:tcPr>
          <w:p w14:paraId="1DC25FF7" w14:textId="5E5887A9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320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44E84EE3" w14:textId="72B231F4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> </w:t>
            </w:r>
            <w:r w:rsidRPr="005C60C8">
              <w:rPr>
                <w:rFonts w:ascii="Tahoma" w:hAnsi="Tahoma" w:cs="Tahoma"/>
              </w:rPr>
              <w:t>720</w:t>
            </w:r>
            <w:r>
              <w:rPr>
                <w:rFonts w:ascii="Tahoma" w:hAnsi="Tahoma" w:cs="Tahoma"/>
              </w:rPr>
              <w:t>,</w:t>
            </w:r>
            <w:r w:rsidR="00BA1177" w:rsidRPr="00BA1177">
              <w:rPr>
                <w:rFonts w:ascii="Tahoma" w:hAnsi="Tahoma" w:cs="Tahoma"/>
              </w:rPr>
              <w:t xml:space="preserve">00 </w:t>
            </w:r>
          </w:p>
        </w:tc>
      </w:tr>
      <w:tr w:rsidR="00BA1177" w14:paraId="6DB12CBC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3D988B5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Лимоны свежие </w:t>
            </w:r>
          </w:p>
        </w:tc>
        <w:tc>
          <w:tcPr>
            <w:tcW w:w="800" w:type="dxa"/>
            <w:shd w:val="clear" w:color="auto" w:fill="auto"/>
          </w:tcPr>
          <w:p w14:paraId="20253E9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01.23.12.000 </w:t>
            </w:r>
          </w:p>
        </w:tc>
        <w:tc>
          <w:tcPr>
            <w:tcW w:w="800" w:type="dxa"/>
            <w:shd w:val="clear" w:color="auto" w:fill="auto"/>
          </w:tcPr>
          <w:p w14:paraId="4FDF58C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65EE64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210.00 </w:t>
            </w:r>
          </w:p>
          <w:p w14:paraId="41B3F20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2F59BD88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№2503408245920000021 </w:t>
            </w:r>
          </w:p>
        </w:tc>
        <w:tc>
          <w:tcPr>
            <w:tcW w:w="800" w:type="dxa"/>
            <w:shd w:val="clear" w:color="auto" w:fill="auto"/>
          </w:tcPr>
          <w:p w14:paraId="20C8D7F6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198.00 </w:t>
            </w:r>
          </w:p>
          <w:p w14:paraId="5411ABC4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4F76F4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№2504502725920000019 </w:t>
            </w:r>
          </w:p>
        </w:tc>
        <w:tc>
          <w:tcPr>
            <w:tcW w:w="800" w:type="dxa"/>
            <w:shd w:val="clear" w:color="auto" w:fill="auto"/>
          </w:tcPr>
          <w:p w14:paraId="6374879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157.30 </w:t>
            </w:r>
          </w:p>
          <w:p w14:paraId="0882069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7F44AAA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800" w:type="dxa"/>
            <w:shd w:val="clear" w:color="auto" w:fill="auto"/>
          </w:tcPr>
          <w:p w14:paraId="0854691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00" w:type="dxa"/>
            <w:shd w:val="clear" w:color="auto" w:fill="auto"/>
          </w:tcPr>
          <w:p w14:paraId="294F904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14.66 </w:t>
            </w:r>
          </w:p>
        </w:tc>
        <w:tc>
          <w:tcPr>
            <w:tcW w:w="800" w:type="dxa"/>
            <w:shd w:val="clear" w:color="auto" w:fill="auto"/>
          </w:tcPr>
          <w:p w14:paraId="6C5E211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00" w:type="dxa"/>
            <w:shd w:val="clear" w:color="auto" w:fill="auto"/>
          </w:tcPr>
          <w:p w14:paraId="72279B5C" w14:textId="7C9A1498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748000F2" w14:textId="2260A05F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7 537,20</w:t>
            </w:r>
          </w:p>
        </w:tc>
      </w:tr>
      <w:tr w:rsidR="00BA1177" w14:paraId="19A90017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410E2CFF" w14:textId="689AF91F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>Яблоки</w:t>
            </w:r>
          </w:p>
        </w:tc>
        <w:tc>
          <w:tcPr>
            <w:tcW w:w="800" w:type="dxa"/>
            <w:shd w:val="clear" w:color="auto" w:fill="auto"/>
          </w:tcPr>
          <w:p w14:paraId="57E1007C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01.24.10.000 </w:t>
            </w:r>
          </w:p>
        </w:tc>
        <w:tc>
          <w:tcPr>
            <w:tcW w:w="800" w:type="dxa"/>
            <w:shd w:val="clear" w:color="auto" w:fill="auto"/>
          </w:tcPr>
          <w:p w14:paraId="6DDC8AA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0C13C28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131.30 </w:t>
            </w:r>
          </w:p>
          <w:p w14:paraId="502DA99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02D0D92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№1504718691320000029 </w:t>
            </w:r>
          </w:p>
        </w:tc>
        <w:tc>
          <w:tcPr>
            <w:tcW w:w="800" w:type="dxa"/>
            <w:shd w:val="clear" w:color="auto" w:fill="auto"/>
          </w:tcPr>
          <w:p w14:paraId="2126B2D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123.50 </w:t>
            </w:r>
          </w:p>
          <w:p w14:paraId="64A697A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6614B41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800" w:type="dxa"/>
            <w:shd w:val="clear" w:color="auto" w:fill="auto"/>
          </w:tcPr>
          <w:p w14:paraId="434DA8B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95.00 </w:t>
            </w:r>
          </w:p>
          <w:p w14:paraId="154DCCC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64B5711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№3507501080920000005 </w:t>
            </w:r>
          </w:p>
        </w:tc>
        <w:tc>
          <w:tcPr>
            <w:tcW w:w="800" w:type="dxa"/>
            <w:shd w:val="clear" w:color="auto" w:fill="auto"/>
          </w:tcPr>
          <w:p w14:paraId="1FBF684D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00" w:type="dxa"/>
            <w:shd w:val="clear" w:color="auto" w:fill="auto"/>
          </w:tcPr>
          <w:p w14:paraId="0D11249F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16.39 </w:t>
            </w:r>
          </w:p>
        </w:tc>
        <w:tc>
          <w:tcPr>
            <w:tcW w:w="800" w:type="dxa"/>
            <w:shd w:val="clear" w:color="auto" w:fill="auto"/>
          </w:tcPr>
          <w:p w14:paraId="65B6A8A6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00" w:type="dxa"/>
            <w:shd w:val="clear" w:color="auto" w:fill="auto"/>
          </w:tcPr>
          <w:p w14:paraId="2B70CDAF" w14:textId="15EF4C85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300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218F8333" w14:textId="5C551DAF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34 980,00</w:t>
            </w:r>
          </w:p>
        </w:tc>
      </w:tr>
      <w:tr w:rsidR="00BA1177" w14:paraId="700C54E9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03752D8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Груши </w:t>
            </w:r>
          </w:p>
        </w:tc>
        <w:tc>
          <w:tcPr>
            <w:tcW w:w="800" w:type="dxa"/>
            <w:shd w:val="clear" w:color="auto" w:fill="auto"/>
          </w:tcPr>
          <w:p w14:paraId="416140B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01.24.21.000 </w:t>
            </w:r>
          </w:p>
        </w:tc>
        <w:tc>
          <w:tcPr>
            <w:tcW w:w="800" w:type="dxa"/>
            <w:shd w:val="clear" w:color="auto" w:fill="auto"/>
          </w:tcPr>
          <w:p w14:paraId="4AFD1CD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B48A5A5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163.91 </w:t>
            </w:r>
          </w:p>
          <w:p w14:paraId="5D078B99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058352B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№1501500258520000010 </w:t>
            </w:r>
          </w:p>
        </w:tc>
        <w:tc>
          <w:tcPr>
            <w:tcW w:w="800" w:type="dxa"/>
            <w:shd w:val="clear" w:color="auto" w:fill="auto"/>
          </w:tcPr>
          <w:p w14:paraId="1A08D9B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160.00 </w:t>
            </w:r>
          </w:p>
          <w:p w14:paraId="609469B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38A95CF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№3500600833320000010 </w:t>
            </w:r>
          </w:p>
        </w:tc>
        <w:tc>
          <w:tcPr>
            <w:tcW w:w="800" w:type="dxa"/>
            <w:shd w:val="clear" w:color="auto" w:fill="auto"/>
          </w:tcPr>
          <w:p w14:paraId="5460396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150.00 </w:t>
            </w:r>
          </w:p>
          <w:p w14:paraId="0A8653A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5E43C21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№2501601029020000007 </w:t>
            </w:r>
          </w:p>
        </w:tc>
        <w:tc>
          <w:tcPr>
            <w:tcW w:w="800" w:type="dxa"/>
            <w:shd w:val="clear" w:color="auto" w:fill="auto"/>
          </w:tcPr>
          <w:p w14:paraId="687B0FA7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00" w:type="dxa"/>
            <w:shd w:val="clear" w:color="auto" w:fill="auto"/>
          </w:tcPr>
          <w:p w14:paraId="5414653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4.54 </w:t>
            </w:r>
          </w:p>
        </w:tc>
        <w:tc>
          <w:tcPr>
            <w:tcW w:w="800" w:type="dxa"/>
            <w:shd w:val="clear" w:color="auto" w:fill="auto"/>
          </w:tcPr>
          <w:p w14:paraId="2D7AD561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00" w:type="dxa"/>
            <w:shd w:val="clear" w:color="auto" w:fill="auto"/>
          </w:tcPr>
          <w:p w14:paraId="5C58B624" w14:textId="05BC5F4A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195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52505CFE" w14:textId="62F6E3E5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30 804,15</w:t>
            </w:r>
          </w:p>
        </w:tc>
      </w:tr>
      <w:tr w:rsidR="00BA1177" w14:paraId="621DDD00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24226A4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Мандарины свежие </w:t>
            </w:r>
          </w:p>
        </w:tc>
        <w:tc>
          <w:tcPr>
            <w:tcW w:w="800" w:type="dxa"/>
            <w:shd w:val="clear" w:color="auto" w:fill="auto"/>
          </w:tcPr>
          <w:p w14:paraId="5753F48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01.23.14.000 </w:t>
            </w:r>
          </w:p>
        </w:tc>
        <w:tc>
          <w:tcPr>
            <w:tcW w:w="800" w:type="dxa"/>
            <w:shd w:val="clear" w:color="auto" w:fill="auto"/>
          </w:tcPr>
          <w:p w14:paraId="4AD94EA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DABA541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152.00 </w:t>
            </w:r>
          </w:p>
          <w:p w14:paraId="0CEF6BC2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5805AD58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№3504401896720000013 </w:t>
            </w:r>
          </w:p>
        </w:tc>
        <w:tc>
          <w:tcPr>
            <w:tcW w:w="800" w:type="dxa"/>
            <w:shd w:val="clear" w:color="auto" w:fill="auto"/>
          </w:tcPr>
          <w:p w14:paraId="6CD7E7D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150.04 </w:t>
            </w:r>
          </w:p>
          <w:p w14:paraId="31E5883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DA72B2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№1770705145020000116 </w:t>
            </w:r>
          </w:p>
        </w:tc>
        <w:tc>
          <w:tcPr>
            <w:tcW w:w="800" w:type="dxa"/>
            <w:shd w:val="clear" w:color="auto" w:fill="auto"/>
          </w:tcPr>
          <w:p w14:paraId="212F3F1A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140.00 </w:t>
            </w:r>
          </w:p>
          <w:p w14:paraId="2C948A4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598AC59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№3501400764720000006 </w:t>
            </w:r>
          </w:p>
        </w:tc>
        <w:tc>
          <w:tcPr>
            <w:tcW w:w="800" w:type="dxa"/>
            <w:shd w:val="clear" w:color="auto" w:fill="auto"/>
          </w:tcPr>
          <w:p w14:paraId="3BCA802E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147.35 </w:t>
            </w:r>
          </w:p>
        </w:tc>
        <w:tc>
          <w:tcPr>
            <w:tcW w:w="800" w:type="dxa"/>
            <w:shd w:val="clear" w:color="auto" w:fill="auto"/>
          </w:tcPr>
          <w:p w14:paraId="62A42E2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4.37 </w:t>
            </w:r>
          </w:p>
        </w:tc>
        <w:tc>
          <w:tcPr>
            <w:tcW w:w="800" w:type="dxa"/>
            <w:shd w:val="clear" w:color="auto" w:fill="auto"/>
          </w:tcPr>
          <w:p w14:paraId="4F8AF537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147.35 </w:t>
            </w:r>
          </w:p>
        </w:tc>
        <w:tc>
          <w:tcPr>
            <w:tcW w:w="800" w:type="dxa"/>
            <w:shd w:val="clear" w:color="auto" w:fill="auto"/>
          </w:tcPr>
          <w:p w14:paraId="20EE2C87" w14:textId="24474D8E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165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6C2EFFF2" w14:textId="05F2C98D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24 312,75</w:t>
            </w:r>
          </w:p>
        </w:tc>
      </w:tr>
      <w:tr w:rsidR="00BA1177" w14:paraId="483BAEE6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2EB42D08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lastRenderedPageBreak/>
              <w:t xml:space="preserve">Апельсины </w:t>
            </w:r>
          </w:p>
        </w:tc>
        <w:tc>
          <w:tcPr>
            <w:tcW w:w="800" w:type="dxa"/>
            <w:shd w:val="clear" w:color="auto" w:fill="auto"/>
          </w:tcPr>
          <w:p w14:paraId="5130523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01.23.13.000 </w:t>
            </w:r>
          </w:p>
        </w:tc>
        <w:tc>
          <w:tcPr>
            <w:tcW w:w="800" w:type="dxa"/>
            <w:shd w:val="clear" w:color="auto" w:fill="auto"/>
          </w:tcPr>
          <w:p w14:paraId="45CDE3D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6A97D61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191.00 </w:t>
            </w:r>
          </w:p>
          <w:p w14:paraId="2F3BAB69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1F2BA55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6872343F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167.00 </w:t>
            </w:r>
          </w:p>
          <w:p w14:paraId="004B3F9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61D32A24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№2504201747820000016 </w:t>
            </w:r>
          </w:p>
        </w:tc>
        <w:tc>
          <w:tcPr>
            <w:tcW w:w="800" w:type="dxa"/>
            <w:shd w:val="clear" w:color="auto" w:fill="auto"/>
          </w:tcPr>
          <w:p w14:paraId="7D04A04F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160.00 </w:t>
            </w:r>
          </w:p>
          <w:p w14:paraId="3587013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17477BD2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№2503602332120000006 </w:t>
            </w:r>
          </w:p>
        </w:tc>
        <w:tc>
          <w:tcPr>
            <w:tcW w:w="800" w:type="dxa"/>
            <w:shd w:val="clear" w:color="auto" w:fill="auto"/>
          </w:tcPr>
          <w:p w14:paraId="2C65E807" w14:textId="16EFD2C1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180</w:t>
            </w:r>
          </w:p>
        </w:tc>
        <w:tc>
          <w:tcPr>
            <w:tcW w:w="800" w:type="dxa"/>
            <w:shd w:val="clear" w:color="auto" w:fill="auto"/>
          </w:tcPr>
          <w:p w14:paraId="5C832BFC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9.42 </w:t>
            </w:r>
          </w:p>
        </w:tc>
        <w:tc>
          <w:tcPr>
            <w:tcW w:w="800" w:type="dxa"/>
            <w:shd w:val="clear" w:color="auto" w:fill="auto"/>
          </w:tcPr>
          <w:p w14:paraId="2F3B3B6A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172.67 </w:t>
            </w:r>
          </w:p>
        </w:tc>
        <w:tc>
          <w:tcPr>
            <w:tcW w:w="800" w:type="dxa"/>
            <w:shd w:val="clear" w:color="auto" w:fill="auto"/>
          </w:tcPr>
          <w:p w14:paraId="0E631552" w14:textId="177595E2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180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0A35AD07" w14:textId="26FDF17D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31 080,60</w:t>
            </w:r>
          </w:p>
        </w:tc>
      </w:tr>
      <w:tr w:rsidR="00BA1177" w14:paraId="7F1F1198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34B180B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Курага </w:t>
            </w:r>
          </w:p>
        </w:tc>
        <w:tc>
          <w:tcPr>
            <w:tcW w:w="800" w:type="dxa"/>
            <w:shd w:val="clear" w:color="auto" w:fill="auto"/>
          </w:tcPr>
          <w:p w14:paraId="18A42AE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10.39.21.110 </w:t>
            </w:r>
          </w:p>
        </w:tc>
        <w:tc>
          <w:tcPr>
            <w:tcW w:w="800" w:type="dxa"/>
            <w:shd w:val="clear" w:color="auto" w:fill="auto"/>
          </w:tcPr>
          <w:p w14:paraId="6D0D9BE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E22E687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462.00 </w:t>
            </w:r>
          </w:p>
          <w:p w14:paraId="5BF29B6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054016B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800" w:type="dxa"/>
            <w:shd w:val="clear" w:color="auto" w:fill="auto"/>
          </w:tcPr>
          <w:p w14:paraId="06B3ED4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400.00 </w:t>
            </w:r>
          </w:p>
          <w:p w14:paraId="3FA1A5B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3760164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№3501400781620000002 </w:t>
            </w:r>
          </w:p>
        </w:tc>
        <w:tc>
          <w:tcPr>
            <w:tcW w:w="800" w:type="dxa"/>
            <w:shd w:val="clear" w:color="auto" w:fill="auto"/>
          </w:tcPr>
          <w:p w14:paraId="7C449595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375.20 </w:t>
            </w:r>
          </w:p>
          <w:p w14:paraId="6E2B80D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15FBBBB6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№2500702539520000013 </w:t>
            </w:r>
          </w:p>
        </w:tc>
        <w:tc>
          <w:tcPr>
            <w:tcW w:w="800" w:type="dxa"/>
            <w:shd w:val="clear" w:color="auto" w:fill="auto"/>
          </w:tcPr>
          <w:p w14:paraId="755D00B8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412.40 </w:t>
            </w:r>
          </w:p>
        </w:tc>
        <w:tc>
          <w:tcPr>
            <w:tcW w:w="800" w:type="dxa"/>
            <w:shd w:val="clear" w:color="auto" w:fill="auto"/>
          </w:tcPr>
          <w:p w14:paraId="0BF1774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10.84 </w:t>
            </w:r>
          </w:p>
        </w:tc>
        <w:tc>
          <w:tcPr>
            <w:tcW w:w="800" w:type="dxa"/>
            <w:shd w:val="clear" w:color="auto" w:fill="auto"/>
          </w:tcPr>
          <w:p w14:paraId="4978950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412.40 </w:t>
            </w:r>
          </w:p>
        </w:tc>
        <w:tc>
          <w:tcPr>
            <w:tcW w:w="800" w:type="dxa"/>
            <w:shd w:val="clear" w:color="auto" w:fill="auto"/>
          </w:tcPr>
          <w:p w14:paraId="31F967DC" w14:textId="510EC322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35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48123F9C" w14:textId="5A1901CF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14 434,00</w:t>
            </w:r>
          </w:p>
        </w:tc>
      </w:tr>
      <w:tr w:rsidR="00BA1177" w14:paraId="23105AB3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65F2F0D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Чернослив </w:t>
            </w:r>
          </w:p>
        </w:tc>
        <w:tc>
          <w:tcPr>
            <w:tcW w:w="800" w:type="dxa"/>
            <w:shd w:val="clear" w:color="auto" w:fill="auto"/>
          </w:tcPr>
          <w:p w14:paraId="340DAB31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800" w:type="dxa"/>
            <w:shd w:val="clear" w:color="auto" w:fill="auto"/>
          </w:tcPr>
          <w:p w14:paraId="0B6D36C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77DBC1DD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400.00 </w:t>
            </w:r>
          </w:p>
          <w:p w14:paraId="44A93D5C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2BA3D8DA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№3501400746020000006 </w:t>
            </w:r>
          </w:p>
        </w:tc>
        <w:tc>
          <w:tcPr>
            <w:tcW w:w="800" w:type="dxa"/>
            <w:shd w:val="clear" w:color="auto" w:fill="auto"/>
          </w:tcPr>
          <w:p w14:paraId="47C2E249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381.45 </w:t>
            </w:r>
          </w:p>
          <w:p w14:paraId="1A6FE21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514232F9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№2504201747820000014 </w:t>
            </w:r>
          </w:p>
        </w:tc>
        <w:tc>
          <w:tcPr>
            <w:tcW w:w="800" w:type="dxa"/>
            <w:shd w:val="clear" w:color="auto" w:fill="auto"/>
          </w:tcPr>
          <w:p w14:paraId="73AA5C6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370.00 </w:t>
            </w:r>
          </w:p>
          <w:p w14:paraId="69A72B5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D3584E3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800" w:type="dxa"/>
            <w:shd w:val="clear" w:color="auto" w:fill="auto"/>
          </w:tcPr>
          <w:p w14:paraId="1937D6BA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383.82 </w:t>
            </w:r>
          </w:p>
        </w:tc>
        <w:tc>
          <w:tcPr>
            <w:tcW w:w="800" w:type="dxa"/>
            <w:shd w:val="clear" w:color="auto" w:fill="auto"/>
          </w:tcPr>
          <w:p w14:paraId="0E356462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3.94 </w:t>
            </w:r>
          </w:p>
        </w:tc>
        <w:tc>
          <w:tcPr>
            <w:tcW w:w="800" w:type="dxa"/>
            <w:shd w:val="clear" w:color="auto" w:fill="auto"/>
          </w:tcPr>
          <w:p w14:paraId="3158A9AB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383.82 </w:t>
            </w:r>
          </w:p>
        </w:tc>
        <w:tc>
          <w:tcPr>
            <w:tcW w:w="800" w:type="dxa"/>
            <w:shd w:val="clear" w:color="auto" w:fill="auto"/>
          </w:tcPr>
          <w:p w14:paraId="3171C317" w14:textId="172D6C4A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74560525" w14:textId="24718C15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3 838,20</w:t>
            </w:r>
            <w:r w:rsidRPr="005C60C8">
              <w:rPr>
                <w:rFonts w:ascii="Tahoma" w:hAnsi="Tahoma" w:cs="Tahoma"/>
              </w:rPr>
              <w:tab/>
            </w:r>
          </w:p>
        </w:tc>
      </w:tr>
      <w:tr w:rsidR="00BA1177" w14:paraId="3AD74A98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45743B0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Изюм </w:t>
            </w:r>
          </w:p>
        </w:tc>
        <w:tc>
          <w:tcPr>
            <w:tcW w:w="800" w:type="dxa"/>
            <w:shd w:val="clear" w:color="auto" w:fill="auto"/>
          </w:tcPr>
          <w:p w14:paraId="170A3A24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10.39.21.110 </w:t>
            </w:r>
          </w:p>
        </w:tc>
        <w:tc>
          <w:tcPr>
            <w:tcW w:w="800" w:type="dxa"/>
            <w:shd w:val="clear" w:color="auto" w:fill="auto"/>
          </w:tcPr>
          <w:p w14:paraId="7E653770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C0CC50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410.00 </w:t>
            </w:r>
          </w:p>
          <w:p w14:paraId="60EEF1B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9BBA2F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№2503900730320000001 </w:t>
            </w:r>
          </w:p>
        </w:tc>
        <w:tc>
          <w:tcPr>
            <w:tcW w:w="800" w:type="dxa"/>
            <w:shd w:val="clear" w:color="auto" w:fill="auto"/>
          </w:tcPr>
          <w:p w14:paraId="3E68B5E0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380.00 </w:t>
            </w:r>
          </w:p>
          <w:p w14:paraId="521636C7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3940596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800" w:type="dxa"/>
            <w:shd w:val="clear" w:color="auto" w:fill="auto"/>
          </w:tcPr>
          <w:p w14:paraId="74B331A3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330.62 </w:t>
            </w:r>
          </w:p>
          <w:p w14:paraId="19843D44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012F27B5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800" w:type="dxa"/>
            <w:shd w:val="clear" w:color="auto" w:fill="auto"/>
          </w:tcPr>
          <w:p w14:paraId="0913019B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373.54 </w:t>
            </w:r>
          </w:p>
        </w:tc>
        <w:tc>
          <w:tcPr>
            <w:tcW w:w="800" w:type="dxa"/>
            <w:shd w:val="clear" w:color="auto" w:fill="auto"/>
          </w:tcPr>
          <w:p w14:paraId="3931494A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10.73 </w:t>
            </w:r>
          </w:p>
        </w:tc>
        <w:tc>
          <w:tcPr>
            <w:tcW w:w="800" w:type="dxa"/>
            <w:shd w:val="clear" w:color="auto" w:fill="auto"/>
          </w:tcPr>
          <w:p w14:paraId="32D560C8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373.54 </w:t>
            </w:r>
          </w:p>
        </w:tc>
        <w:tc>
          <w:tcPr>
            <w:tcW w:w="800" w:type="dxa"/>
            <w:shd w:val="clear" w:color="auto" w:fill="auto"/>
          </w:tcPr>
          <w:p w14:paraId="3EEE9FFD" w14:textId="51343852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637C83C0" w14:textId="7E236C6B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3 735,40</w:t>
            </w:r>
          </w:p>
        </w:tc>
      </w:tr>
      <w:tr w:rsidR="00BA1177" w14:paraId="3B010620" w14:textId="77777777" w:rsidTr="00BA1177">
        <w:trPr>
          <w:cantSplit/>
        </w:trPr>
        <w:tc>
          <w:tcPr>
            <w:tcW w:w="800" w:type="dxa"/>
            <w:shd w:val="clear" w:color="auto" w:fill="auto"/>
          </w:tcPr>
          <w:p w14:paraId="70558DFF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Сухофрукты (компотная смесь) </w:t>
            </w:r>
          </w:p>
        </w:tc>
        <w:tc>
          <w:tcPr>
            <w:tcW w:w="800" w:type="dxa"/>
            <w:shd w:val="clear" w:color="auto" w:fill="auto"/>
          </w:tcPr>
          <w:p w14:paraId="1D35553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800" w:type="dxa"/>
            <w:shd w:val="clear" w:color="auto" w:fill="auto"/>
          </w:tcPr>
          <w:p w14:paraId="2213EAB1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11F407F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180.00 </w:t>
            </w:r>
          </w:p>
          <w:p w14:paraId="56FA2AD1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5649764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800" w:type="dxa"/>
            <w:shd w:val="clear" w:color="auto" w:fill="auto"/>
          </w:tcPr>
          <w:p w14:paraId="5B4C7B21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177.00 </w:t>
            </w:r>
          </w:p>
          <w:p w14:paraId="201C974D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03E5378C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800" w:type="dxa"/>
            <w:shd w:val="clear" w:color="auto" w:fill="auto"/>
          </w:tcPr>
          <w:p w14:paraId="0B90AFC8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165.00 </w:t>
            </w:r>
          </w:p>
          <w:p w14:paraId="48B44ECB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Контракт на zakupki.gov.ru </w:t>
            </w:r>
          </w:p>
          <w:p w14:paraId="483F91FE" w14:textId="77777777" w:rsidR="00F235B1" w:rsidRDefault="00BA1177" w:rsidP="00BA1177">
            <w:pPr>
              <w:spacing w:after="0" w:line="240" w:lineRule="auto"/>
            </w:pPr>
            <w:r w:rsidRPr="00BA1177">
              <w:rPr>
                <w:rFonts w:ascii="Tahoma" w:hAnsi="Tahoma" w:cs="Tahoma"/>
              </w:rPr>
              <w:t xml:space="preserve">ГК №2507100139120000031 </w:t>
            </w:r>
          </w:p>
        </w:tc>
        <w:tc>
          <w:tcPr>
            <w:tcW w:w="800" w:type="dxa"/>
            <w:shd w:val="clear" w:color="auto" w:fill="auto"/>
          </w:tcPr>
          <w:p w14:paraId="49D0ABB8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00" w:type="dxa"/>
            <w:shd w:val="clear" w:color="auto" w:fill="auto"/>
          </w:tcPr>
          <w:p w14:paraId="655881A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4.56% </w:t>
            </w:r>
          </w:p>
        </w:tc>
        <w:tc>
          <w:tcPr>
            <w:tcW w:w="800" w:type="dxa"/>
            <w:shd w:val="clear" w:color="auto" w:fill="auto"/>
          </w:tcPr>
          <w:p w14:paraId="0F725B94" w14:textId="77777777" w:rsidR="00F235B1" w:rsidRDefault="00BA1177" w:rsidP="00BA1177">
            <w:pPr>
              <w:spacing w:after="0" w:line="240" w:lineRule="auto"/>
              <w:jc w:val="right"/>
            </w:pPr>
            <w:r w:rsidRPr="00BA1177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00" w:type="dxa"/>
            <w:shd w:val="clear" w:color="auto" w:fill="auto"/>
          </w:tcPr>
          <w:p w14:paraId="312FFEEE" w14:textId="406A8241" w:rsidR="00F235B1" w:rsidRDefault="005C60C8" w:rsidP="00BA1177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70</w:t>
            </w:r>
            <w:r w:rsidR="00BA1177" w:rsidRPr="00BA1177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800" w:type="dxa"/>
            <w:shd w:val="clear" w:color="auto" w:fill="auto"/>
          </w:tcPr>
          <w:p w14:paraId="1953B2DA" w14:textId="0B071F92" w:rsidR="00F235B1" w:rsidRDefault="005C60C8" w:rsidP="00BA1177">
            <w:pPr>
              <w:spacing w:after="0" w:line="240" w:lineRule="auto"/>
              <w:jc w:val="right"/>
            </w:pPr>
            <w:r w:rsidRPr="005C60C8">
              <w:rPr>
                <w:rFonts w:ascii="Tahoma" w:hAnsi="Tahoma" w:cs="Tahoma"/>
              </w:rPr>
              <w:t>12 180,00</w:t>
            </w:r>
          </w:p>
        </w:tc>
      </w:tr>
    </w:tbl>
    <w:p w14:paraId="3154C48E" w14:textId="45553088" w:rsidR="00F235B1" w:rsidRDefault="00BA1177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5C60C8" w:rsidRPr="005C60C8">
        <w:rPr>
          <w:rFonts w:ascii="Tahoma" w:hAnsi="Tahoma" w:cs="Tahoma"/>
        </w:rPr>
        <w:t>189 622,30 (сто восемьдесят девять тысяч шестьсот двадцать два рубля 30 копеек)</w:t>
      </w:r>
      <w:r>
        <w:rPr>
          <w:rFonts w:ascii="Tahoma" w:hAnsi="Tahoma" w:cs="Tahoma"/>
        </w:rPr>
        <w:t xml:space="preserve">, включая НДС </w:t>
      </w:r>
    </w:p>
    <w:p w14:paraId="673369F9" w14:textId="1759E183" w:rsidR="00F235B1" w:rsidRDefault="00BA1177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F235B1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5B1"/>
    <w:rsid w:val="005C60C8"/>
    <w:rsid w:val="00BA1177"/>
    <w:rsid w:val="00F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AE53C"/>
  <w15:docId w15:val="{C967F255-FAE2-4F7E-82F4-44808D3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2020-11-03T19:43:00Z</dcterms:created>
  <dcterms:modified xsi:type="dcterms:W3CDTF">2021-07-29T19:17:00Z</dcterms:modified>
  <cp:category/>
</cp:coreProperties>
</file>