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Heading1"/>
      </w:pPr>
      <w:r>
        <w:t>Сведения об объектах закупк</w:t>
      </w:r>
      <w:r w:rsidR="00BA36EA">
        <w:t>и</w:t>
      </w:r>
    </w:p>
    <w:p w:rsidRPr="007974FA" w:rsidR="000C1BA2" w:rsidP="00FE46BD" w:rsidRDefault="000C1BA2" w14:paraId="76E25350" w14:textId="77777777"/>
    <w:p w:rsidRPr="003D2937" w:rsidR="00A307AD" w:rsidP="00C87D08" w:rsidRDefault="006F6929"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14:paraId="008F66E7" w14:textId="77777777">
                            <w:trPr>
                              <w:divId w:val="15279219"/>
                              <w:tblHeader/>
                            </w:trPr>
                            <w:tc>
                              <w:tcPr>
                                <w:tcW w:w="2235" w:type="dxa"/>
                                <w:shd w:val="clear" w:color="auto" w:fill="auto"/>
                              </w:tcPr>
                              <w:p w:rsidRPr="0016778E" w:rsidR="005444B0" w:rsidP="00104D9A" w:rsidRDefault="006F6929" w14:paraId="537191F4" w14:textId="1B7E7D44">
                                <w:pPr>
                                  <w:pStyle w:val="a8"/>
                                </w:pPr>
                                <w:sdt>
                                  <w:sdtPr>
                                    <w:alias w:val="systemM"/>
                                    <w:tag w:val="If"/>
                                    <w:id w:val="-1939669924"/>
                                    <w:placeholder>
                                      <w:docPart w:val="E0C16E3E78204145AB743708FB8C5FC6"/>
                                    </w:placeholder>
                                    <w:docPartList>
                                      <w:docPartGallery w:val="Quick Parts"/>
                                    </w:docPartList>
                                  </w:sdtPr>
                                  <w:sdtEndPr>
                                    <w:rPr>
                                      <w:rStyle w:val="18"/>
                                      <w:rFonts w:eastAsiaTheme="minorHAnsi"/>
                                      <w:b/>
                                      <w:lang w:val="en-US"/>
                                    </w:rPr>
                                  </w:sdtEndPr>
                                  <w:sdtContent>
                                    <w:r w:rsidRPr="00046A9F" w:rsidR="005444B0">
                                      <w:rPr>
                                        <w:rStyle w:val="18"/>
                                        <w:rFonts w:eastAsiaTheme="minorHAnsi"/>
                                        <w:lang w:val="en-US"/>
                                      </w:rPr>
                                      <w:t>КОЗ / ОКПД2</w:t>
                                    </w:r>
                                  </w:sdtContent>
                                </w:sdt>
                                <w:r w:rsidR="005444B0">
                                  <w:t xml:space="preserve"> </w:t>
                                </w:r>
                              </w:p>
                            </w:tc>
                            <w:tc>
                              <w:tcPr>
                                <w:tcW w:w="8646" w:type="dxa"/>
                                <w:shd w:val="clear" w:color="auto" w:fill="auto"/>
                              </w:tcPr>
                              <w:p w:rsidRPr="00FD234E" w:rsidR="005444B0" w:rsidP="00104D9A" w:rsidRDefault="005444B0" w14:paraId="46F93155" w14:textId="667DD1F3">
                                <w:pPr>
                                  <w:pStyle w:val="17"/>
                                  <w:rPr>
                                    <w:lang w:val="en-US"/>
                                  </w:rPr>
                                </w:pPr>
                                <w:r>
                                  <w:t>Наименование</w:t>
                                </w:r>
                              </w:p>
                            </w:tc>
                            <w:tc>
                              <w:tcPr>
                                <w:tcW w:w="3828" w:type="dxa"/>
                                <w:shd w:val="clear" w:color="auto" w:fill="auto"/>
                              </w:tcPr>
                              <w:p w:rsidRPr="002936B1" w:rsidR="005444B0" w:rsidP="00104D9A" w:rsidRDefault="005444B0" w14:paraId="60E65D1F" w14:textId="77777777">
                                <w:pPr>
                                  <w:pStyle w:val="17"/>
                                </w:pPr>
                                <w:r>
                                  <w:t>Общая стоимость, руб.</w:t>
                                </w:r>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01.13.01.01.02.14</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01.24.21.000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Груши свежие ранних и поздних сортов.</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01.13.01.01.01.02.01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01.13.12.120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Капуста белокочанная свежая раннеспелая, среднеспелая, среднепоздняя и позднеспелая</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01.13.01.01.01.08.01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01.13.51.110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Картофель продовольственный свежий: поздний, урожая текущего года, реализуемый с 1 сентября</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01.13.01.01.02.21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01.23.12.000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Лимоны свежие</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01.13.01.01.01.06.01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01.13.43.110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Лук репчатый свежий</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01.13.01.01.01.07.02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01.13.41.110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Морковь столовая свежая</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01.13.01.01.01.07.08</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01.13.49.110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Свекла столовая свежая</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01.13.01.02.05.01.13</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10.39.21.120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Фрукты быстрозамороженные (брусника, вишня,  клюква, черная и красная смородина, малина, ежевика и др.)</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01.13.01.01.01.06.04</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01.13.42.000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Чеснок свежий</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6F6929" w14:paraId="186B49F8" w14:textId="0A51322C">
                                    <w:pPr>
                                      <w:pStyle w:val="a8"/>
                                    </w:pPr>
                                    <w:sdt>
                                      <w:sdtPr>
                                        <w:alias w:val="Simple"/>
                                        <w:tag w:val="Simple"/>
                                        <w:id w:val="-575746480"/>
                                        <w:placeholder>
                                          <w:docPart w:val="3C7BD60D26414466819D2EECA40804D1"/>
                                        </w:placeholder>
                                        <w:text/>
                                      </w:sdtPr>
                                      <w:sdtEndPr/>
                                      <w:sdtContent>
                                        <w:r w:rsidR="003E198A">
                                          <w:t>01.13.01.01.02.35</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01.24.10.000</w:t>
                                        </w:r>
                                      </w:sdtContent>
                                    </w:sdt>
                                  </w:p>
                                </w:sdtContent>
                              </w:sdt>
                              <w:p w:rsidRPr="001743EA" w:rsidR="005444B0" w:rsidP="00104D9A" w:rsidRDefault="006F6929" w14:paraId="67015C59" w14:textId="674C0D93">
                                <w:pPr>
                                  <w:pStyle w:val="a8"/>
                                  <w:rPr>
                                    <w:lang w:val="en-US"/>
                                  </w:rPr>
                                </w:pPr>
                                <w:r w:rsidR="005444B0">
                                  <w:rPr>
                                    <w:lang w:val="en-US"/>
                                  </w:rPr>
                                  <w:t xml:space="preserve">  </w:t>
                                </w:r>
                              </w:p>
                            </w:tc>
                            <w:tc>
                              <w:tcPr>
                                <w:tcW w:w="8646" w:type="dxa"/>
                                <w:shd w:val="clear" w:color="auto" w:fill="auto"/>
                              </w:tcPr>
                              <w:p w:rsidRPr="000B3B17" w:rsidR="005444B0" w:rsidP="00104D9A" w:rsidRDefault="006F6929" w14:paraId="3A40C2F2" w14:textId="70B8CA04">
                                <w:pPr>
                                  <w:pStyle w:val="a8"/>
                                </w:pPr>
                                <w:sdt>
                                  <w:sdtPr>
                                    <w:alias w:val="Simple"/>
                                    <w:tag w:val="Simple"/>
                                    <w:id w:val="1416443579"/>
                                    <w:placeholder>
                                      <w:docPart w:val="6741252128744C35B0065D32A2278C02"/>
                                    </w:placeholder>
                                    <w:text/>
                                  </w:sdtPr>
                                  <w:sdtEndPr/>
                                  <w:sdtContent>
                                    <w:r w:rsidR="003E198A">
                                      <w:t>Яблоки свежие</w:t>
                                    </w:r>
                                  </w:sdtContent>
                                </w:sdt>
                              </w:p>
                            </w:tc>
                            <w:tc>
                              <w:tcPr>
                                <w:tcW w:w="3828" w:type="dxa"/>
                                <w:shd w:val="clear" w:color="auto" w:fill="auto"/>
                              </w:tcPr>
                              <w:p w:rsidRPr="000B3B17" w:rsidR="005444B0" w:rsidP="00104D9A" w:rsidRDefault="006F6929" w14:paraId="6183A2C4" w14:textId="6B3CF39D">
                                <w:pPr>
                                  <w:pStyle w:val="a8"/>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6F6929" w14:paraId="5D9DFE56" w14:textId="77777777">
                          <w:pPr>
                            <w:pStyle w:val="a8"/>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F6929" w14:paraId="36D1C9CC" w14:textId="65C3C4AE">
                        <w:pPr>
                          <w:pStyle w:val="a8"/>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6F6929" w14:paraId="2750B1C2" w14:textId="2481D555">
                  <w:pPr>
                    <w:pStyle w:val="a8"/>
                    <w:divId w:val="15279219"/>
                  </w:pPr>
                </w:p>
              </w:sdtContent>
            </w:sdt>
          </w:sdtContent>
        </w:sdt>
        <w:p w:rsidRPr="004E5DDA" w:rsidR="005444B0" w:rsidP="005444B0" w:rsidRDefault="006F6929"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Pr="0098575B" w:rsidR="005444B0" w:rsidP="005444B0" w:rsidRDefault="006F6929" w14:paraId="251A45AD" w14:textId="03E36226">
      <w:pPr>
        <w:pStyle w:val="Heading2"/>
        <w:keepLines/>
        <w:widowControl/>
        <w:numPr>
          <w:ilvl w:val="0"/>
          <w:numId w:val="0"/>
        </w:numPr>
        <w:ind w:left="1080"/>
        <w:textAlignment w:val="auto"/>
        <w:divId w:val="15279219"/>
        <w:rPr>
          <w:color w:val="000000"/>
          <w:lang w:eastAsia="ru-RU"/>
        </w:rPr>
      </w:pPr>
      <w:r w:rsidRPr="00D31B00" w:rsidR="001F67EC">
        <w:rPr>
          <w:color w:val="000000"/>
          <w:lang w:eastAsia="ru-RU"/>
        </w:rPr>
        <w:t xml:space="preserve"> </w:t>
      </w:r>
    </w:p>
    <w:p w:rsidRPr="00571912" w:rsidR="005444B0" w:rsidP="005444B0" w:rsidRDefault="005444B0" w14:paraId="7F8A4C5A" w14:textId="54DAAACC">
      <w:pPr>
        <w:divId w:val="15279219"/>
        <w:rPr>
          <w:color w:val="808080"/>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8"/>
        <w:divId w:val="15279219"/>
      </w:pPr>
    </w:p>
    <w:p w:rsidRPr="0098575B" w:rsidR="00C06556" w:rsidP="00C06556" w:rsidRDefault="006F6929" w14:paraId="21ECAA78" w14:textId="72EC2F40">
      <w:pPr>
        <w:pStyle w:val="Heading2"/>
        <w:keepLines/>
        <w:widowControl/>
        <w:numPr>
          <w:ilvl w:val="0"/>
          <w:numId w:val="0"/>
        </w:numPr>
        <w:ind w:left="1080"/>
        <w:textAlignment w:val="auto"/>
        <w:rPr>
          <w:color w:val="000000"/>
          <w:shd w:val="clear" w:color="auto" w:fill="FFFFFF"/>
          <w:lang w:eastAsia="ru-RU"/>
        </w:rPr>
      </w:pPr>
      <w:r w:rsidRPr="00D31B00" w:rsidR="001F67EC">
        <w:rPr>
          <w:color w:val="000000"/>
          <w:shd w:val="clear" w:color="auto" w:fill="FFFFFF"/>
          <w:lang w:eastAsia="ru-RU"/>
        </w:rPr>
        <w:t xml:space="preserve"> </w:t>
      </w:r>
    </w:p>
    <w:p w:rsidRPr="001F67EC" w:rsidR="001F67EC" w:rsidP="001F67EC" w:rsidRDefault="001F67EC" w14:paraId="7CCE9BD8" w14:textId="77777777">
      <w:pPr>
        <w:rPr>
          <w:lang w:val="en-US" w:eastAsia="ru-RU"/>
        </w:rPr>
      </w:pPr>
    </w:p>
    <w:p w:rsidRPr="00381A44" w:rsidR="00381A44" w:rsidP="00381A44" w:rsidRDefault="00381A44" w14:paraId="19631336" w14:textId="03E277C9">
      <w:pPr>
        <w:pStyle w:val="a8"/>
        <w:ind w:firstLine="567"/>
      </w:pPr>
    </w:p>
    <w:p w:rsidRPr="00A31411" w:rsidR="00C06556" w:rsidP="00C06556" w:rsidRDefault="00C06556" w14:paraId="35A7EF88" w14:textId="05F13A55">
      <w:pPr>
        <w:rPr>
          <w:lang w:val="en-GB" w:eastAsia="ru-RU"/>
        </w:rPr>
      </w:pPr>
    </w:p>
    <w:p w:rsidR="00C06556" w:rsidP="00C06556" w:rsidRDefault="00C06556" w14:paraId="35C6C214" w14:textId="11A6EB14">
      <w:pPr>
        <w:divId w:val="15279219"/>
        <w:rPr>
          <w:lang w:val="en-US"/>
        </w:rPr>
      </w:pPr>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8"/>
        <w:divId w:val="15279219"/>
      </w:pPr>
    </w:p>
    <w:p w:rsidR="00415D12" w:rsidP="007D2DB3" w:rsidRDefault="00415D12" w14:paraId="334DB2DA" w14:textId="77777777">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F6929" w14:paraId="0D244B07"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NormalWeb"/>
              <w:jc w:val="right"/>
              <w:rPr>
                <w:lang w:val="en-US"/>
              </w:rPr>
            </w:pPr>
          </w:p>
        </w:tc>
        <w:tc>
          <w:tcPr>
            <w:tcW w:w="7248" w:type="dxa"/>
            <w:tcBorders>
              <w:top w:val="nil"/>
              <w:left w:val="nil"/>
              <w:bottom w:val="nil"/>
              <w:right w:val="nil"/>
            </w:tcBorders>
          </w:tcPr>
          <w:p w:rsidR="00415D12" w:rsidP="005165A0" w:rsidRDefault="006F6929" w14:paraId="09D206DB"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NormalWeb"/>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58660E62" w14:textId="7777777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5E429BFE" w14:textId="7777777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6F6929" w14:paraId="618222A0"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0983DFA"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комбинированного вида № 7 «Радуга»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1B8E86ED"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Heading1"/>
        <w:divId w:val="15279219"/>
      </w:pPr>
      <w:r w:rsidRPr="00844EC3">
        <w:t>Сведения об обязательствах сторон и порядке оплаты</w:t>
      </w:r>
    </w:p>
    <w:p w:rsidRPr="00023CBB" w:rsidR="001B79C6" w:rsidP="003F1E4E" w:rsidRDefault="006F6929" w14:paraId="2FE53C31" w14:textId="7777777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7"/>
                    </w:pPr>
                    <w:r w:rsidRPr="002D335B">
                      <w:t>№</w:t>
                    </w:r>
                  </w:p>
                </w:tc>
                <w:tc>
                  <w:tcPr>
                    <w:tcW w:w="2857" w:type="pct"/>
                    <w:hideMark/>
                  </w:tcPr>
                  <w:p w:rsidRPr="002D335B" w:rsidR="009A214E" w:rsidP="005165A0" w:rsidRDefault="009A214E" w14:paraId="431F9F7C" w14:textId="77777777">
                    <w:pPr>
                      <w:pStyle w:val="17"/>
                    </w:pPr>
                    <w:r w:rsidRPr="00941B8B">
                      <w:rPr>
                        <w:bCs/>
                      </w:rPr>
                      <w:t>Наименование</w:t>
                    </w:r>
                  </w:p>
                </w:tc>
                <w:tc>
                  <w:tcPr>
                    <w:tcW w:w="662" w:type="pct"/>
                  </w:tcPr>
                  <w:p w:rsidRPr="002D335B" w:rsidR="009A214E" w:rsidP="005165A0" w:rsidRDefault="009A214E" w14:paraId="2F363E1A" w14:textId="77777777">
                    <w:pPr>
                      <w:pStyle w:val="17"/>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7"/>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7"/>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ListParagraph"/>
                      <w:numPr>
                        <w:ilvl w:val="0"/>
                        <w:numId w:val="14"/>
                      </w:numPr>
                    </w:pPr>
                  </w:p>
                </w:tc>
                <w:tc>
                  <w:tcPr>
                    <w:tcW w:w="2857" w:type="pct"/>
                    <w:tcBorders>
                      <w:bottom w:val="single" w:color="auto" w:sz="4" w:space="0"/>
                    </w:tcBorders>
                  </w:tcPr>
                  <w:p w:rsidR="009A214E" w:rsidP="005165A0" w:rsidRDefault="006F6929"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овощей и фруктов свежих</w:t>
                        </w:r>
                      </w:sdtContent>
                    </w:sdt>
                  </w:p>
                </w:tc>
                <w:tc>
                  <w:tcPr>
                    <w:tcW w:w="662" w:type="pct"/>
                    <w:tcBorders>
                      <w:bottom w:val="single" w:color="auto" w:sz="4" w:space="0"/>
                    </w:tcBorders>
                  </w:tcPr>
                  <w:p w:rsidR="009A214E" w:rsidP="005165A0" w:rsidRDefault="006F6929"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6F6929"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F6929"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Груши свежие ранних и поздних сортов.</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белокочанная свежая раннеспелая, среднеспелая, среднепоздняя и позднеспелая</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Картофель продовольственный свежий: поздний, урожая текущего года, реализуемый с 1 сентября</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Лимоны свежие</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репчатый свежий</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Морковь столовая свежая</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Свекла столовая свежая</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Фрукты быстрозамороженные (брусника, вишня,  клюква, черная и красная смородина, малина, ежевика и др.)</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Чеснок свежий</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Яблоки свежие</w:t>
                            </w:r>
                          </w:sdtContent>
                        </w:sdt>
                        <w:r w:rsidRPr="00654BCB" w:rsidR="009A214E">
                          <w:rPr>
                            <w:lang w:val="en-US"/>
                          </w:rPr>
                          <w:t xml:space="preserve">; </w:t>
                        </w:r>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F6929"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F6929"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F6929"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Heading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7"/>
                    </w:pPr>
                    <w:r w:rsidRPr="002D335B">
                      <w:t>№</w:t>
                    </w:r>
                  </w:p>
                </w:tc>
                <w:tc>
                  <w:tcPr>
                    <w:tcW w:w="7927" w:type="dxa"/>
                  </w:tcPr>
                  <w:p w:rsidRPr="001836B4" w:rsidR="009A214E" w:rsidP="005165A0" w:rsidRDefault="009A214E" w14:paraId="2490C9CF" w14:textId="77777777">
                    <w:pPr>
                      <w:pStyle w:val="17"/>
                    </w:pPr>
                    <w:r w:rsidRPr="00827751">
                      <w:t>Наименование</w:t>
                    </w:r>
                  </w:p>
                </w:tc>
                <w:tc>
                  <w:tcPr>
                    <w:tcW w:w="2070" w:type="dxa"/>
                  </w:tcPr>
                  <w:p w:rsidRPr="001836B4" w:rsidR="009A214E" w:rsidP="005165A0" w:rsidRDefault="009A214E" w14:paraId="619ADAE5" w14:textId="77777777">
                    <w:pPr>
                      <w:pStyle w:val="17"/>
                    </w:pPr>
                    <w:r w:rsidRPr="00827751">
                      <w:t>Аванс/Оплата</w:t>
                    </w:r>
                  </w:p>
                </w:tc>
                <w:tc>
                  <w:tcPr>
                    <w:tcW w:w="2160" w:type="dxa"/>
                  </w:tcPr>
                  <w:p w:rsidRPr="001836B4" w:rsidR="009A214E" w:rsidP="005165A0" w:rsidRDefault="009A214E" w14:paraId="0CCC7516" w14:textId="77777777">
                    <w:pPr>
                      <w:pStyle w:val="17"/>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6F6929" w14:paraId="014887AE" w14:textId="7777777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F6929" w14:paraId="5689DA61" w14:textId="77777777">
                    <w:pPr>
                      <w:pStyle w:val="a8"/>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6F6929"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8"/>
                      <w:rPr>
                        <w:lang w:val="en-US"/>
                      </w:rPr>
                    </w:pPr>
                  </w:p>
                </w:tc>
                <w:tc>
                  <w:tcPr>
                    <w:tcW w:w="2168" w:type="dxa"/>
                    <w:tcBorders>
                      <w:bottom w:val="single" w:color="auto" w:sz="4" w:space="0"/>
                    </w:tcBorders>
                  </w:tcPr>
                  <w:p w:rsidR="009A214E" w:rsidP="005165A0" w:rsidRDefault="006F6929" w14:paraId="621126D7" w14:textId="77777777">
                    <w:pPr>
                      <w:pStyle w:val="a8"/>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8"/>
                      <w:numPr>
                        <w:ilvl w:val="0"/>
                        <w:numId w:val="15"/>
                      </w:numPr>
                      <w:ind w:left="0" w:firstLine="0"/>
                    </w:pPr>
                  </w:p>
                </w:tc>
                <w:tc>
                  <w:tcPr>
                    <w:tcW w:w="14325" w:type="dxa"/>
                    <w:gridSpan w:val="4"/>
                  </w:tcPr>
                  <w:p w:rsidRPr="00747467" w:rsidR="009A214E" w:rsidP="005165A0" w:rsidRDefault="006F6929" w14:paraId="2F3A6154" w14:textId="21FE1095">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приёмке товаров» (Поставка овощей и фруктов свежих)</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F6929" w14:paraId="2C3D9656" w14:textId="6356D479">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F6929"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6F6929" w14:paraId="45A4CD2F" w14:textId="7777777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F6929" w14:paraId="1E9A55D1" w14:textId="743C5BC4">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комбинированного вида № 7 «Радуга» городского округа Ступино</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142800 Московская область, г. Ступино, ул. Садовая ,владение 8</w:t>
                        </w:r>
                      </w:sdtContent>
                    </w:sdt>
                  </w:p>
                </w:tc>
              </w:tr>
            </w:tbl>
            <w:p w:rsidR="00094D6D" w:rsidP="00094D6D" w:rsidRDefault="006F6929"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396B4735"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NormalWeb"/>
              <w:jc w:val="right"/>
              <w:rPr>
                <w:lang w:val="en-US"/>
              </w:rPr>
            </w:pPr>
          </w:p>
        </w:tc>
        <w:tc>
          <w:tcPr>
            <w:tcW w:w="7248" w:type="dxa"/>
            <w:tcBorders>
              <w:top w:val="nil"/>
              <w:left w:val="nil"/>
              <w:bottom w:val="nil"/>
              <w:right w:val="nil"/>
            </w:tcBorders>
          </w:tcPr>
          <w:p w:rsidR="00415D12" w:rsidP="005165A0" w:rsidRDefault="006F6929" w14:paraId="47550030"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NormalWeb"/>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7DEB466" w14:textId="7777777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75BB726F" w14:textId="7777777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6F6929" w14:paraId="3D6C9B99"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559450CF"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комбинированного вида № 7 «Радуга»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35ECF9C1"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7"/>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7"/>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овощей и фруктов свежих</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приёмке товаров</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F6929" w14:paraId="7E70B443" w14:textId="77777777">
              <w:pPr>
                <w:divId w:val="15279219"/>
                <w:rPr>
                  <w:lang w:val="en-US"/>
                </w:rPr>
              </w:pPr>
            </w:p>
          </w:sdtContent>
        </w:sdt>
      </w:sdtContent>
    </w:sdt>
    <w:p w:rsidR="007E7B6D" w:rsidP="000156D9" w:rsidRDefault="00B8196A" w14:paraId="26CAAC5A" w14:textId="16D73756">
      <w:pPr>
        <w:pStyle w:val="Heading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7"/>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овощей и фруктов свежих</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приёмке товаров</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F6929"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71DA76C7"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29AA344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01A53366" w14:textId="1EF8E79C">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39B17B7A" w14:textId="27D10B6A">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68DAC7FB" w14:textId="738BF4B1">
                    <w:pPr>
                      <w:pStyle w:val="17"/>
                    </w:pPr>
                    <w:r w:rsidRPr="002D335B">
                      <w:t>Срок</w:t>
                    </w:r>
                    <w:r>
                      <w:t xml:space="preserve"> проведения экспертизы и оформления результатов</w:t>
                    </w:r>
                  </w:p>
                </w:tc>
              </w:tr>
              <w:tr w:rsidRPr="0020446F" w:rsidR="0098575B" w:rsidTr="0098575B" w14:paraId="107E0361"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650B9897" w14:textId="732CAE64">
                    <w:pPr>
                      <w:pStyle w:val="a8"/>
                    </w:pPr>
                    <w:sdt>
                      <w:sdtPr>
                        <w:alias w:val="Simple"/>
                        <w:tag w:val="Simple"/>
                        <w:id w:val="-333145362"/>
                        <w:placeholder>
                          <w:docPart w:val="982F448E8D6949E6B2CF3228558C32A4"/>
                        </w:placeholder>
                        <w:text/>
                      </w:sdtPr>
                      <w:sdtContent>
                        <w:r>
                          <w:t>Поставка овощей и фруктов свежих</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98575B" w14:paraId="08E9D311" w14:textId="338DDBD8">
                    <w:pPr>
                      <w:pStyle w:val="a8"/>
                    </w:pPr>
                    <w:sdt>
                      <w:sdtPr>
                        <w:alias w:val="Simple"/>
                        <w:tag w:val="Simple"/>
                        <w:id w:val="-305623910"/>
                        <w:placeholder>
                          <w:docPart w:val="508C5648D8954A75803F2D4B1E7C7107"/>
                        </w:placeholder>
                        <w:text/>
                      </w:sdtPr>
                      <w:sdtContent>
                        <w:r>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0D52F078" w14:textId="65BD603F">
                    <w:pPr>
                      <w:pStyle w:val="a8"/>
                    </w:pPr>
                    <w:sdt>
                      <w:sdtPr>
                        <w:alias w:val="Simple"/>
                        <w:tag w:val="Simple"/>
                        <w:id w:val="-1531871551"/>
                        <w:placeholder>
                          <w:docPart w:val="F5736D520CEB4374B364A19B20CD822A"/>
                        </w:placeholder>
                        <w:text/>
                      </w:sdtPr>
                      <w:sdtContent>
                        <w:r>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98575B" w14:paraId="2B01EDF2" w14:textId="6F1E6055">
                    <w:pPr>
                      <w:pStyle w:val="a8"/>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t>Соответствует срокам приёмки</w:t>
                            </w:r>
                          </w:sdtContent>
                        </w:sdt>
                      </w:sdtContent>
                    </w:sdt>
                  </w:p>
                  <w:p w:rsidRPr="0020446F" w:rsidR="0098575B" w:rsidP="0020446F" w:rsidRDefault="0098575B" w14:paraId="41DFF566" w14:textId="6EFACBB5">
                    <w:pPr>
                      <w:pStyle w:val="a8"/>
                      <w:rPr>
                        <w:lang w:val="en-US"/>
                      </w:rPr>
                    </w:pPr>
                  </w:p>
                </w:tc>
              </w:tr>
            </w:tbl>
            <w:p w:rsidR="00F0541B" w:rsidP="00F0541B" w:rsidRDefault="006F6929"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Heading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Pr="005F6390" w:rsidR="006C1B4A" w:rsidP="006C1B4A" w:rsidRDefault="006C1B4A" w14:paraId="2D798B34" w14:textId="77777777">
              <w:r w:rsidRPr="005F6390">
                <w:t>Отсутствуют</w:t>
              </w:r>
            </w:p>
          </w:sdtContent>
        </w:sdt>
        <w:p w:rsidRPr="006C1B4A" w:rsidR="006C1B4A" w:rsidP="006C1B4A" w:rsidRDefault="006C1B4A" w14:paraId="3FFEABCE" w14:textId="77777777"/>
      </w:sdtContent>
    </w:sdt>
    <w:p w:rsidRPr="00F0541B" w:rsidR="00F0541B" w:rsidP="00F0541B" w:rsidRDefault="00F0541B" w14:paraId="54DF5B4E" w14:textId="77777777"/>
    <w:p w:rsidRPr="006A59BD" w:rsidR="006A59BD" w:rsidP="006A59BD" w:rsidRDefault="006A59BD" w14:paraId="482D86AB"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6D293FEA"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NormalWeb"/>
              <w:jc w:val="right"/>
              <w:rPr>
                <w:lang w:val="en-US"/>
              </w:rPr>
            </w:pPr>
          </w:p>
        </w:tc>
        <w:tc>
          <w:tcPr>
            <w:tcW w:w="7248" w:type="dxa"/>
            <w:tcBorders>
              <w:top w:val="nil"/>
              <w:left w:val="nil"/>
              <w:bottom w:val="nil"/>
              <w:right w:val="nil"/>
            </w:tcBorders>
          </w:tcPr>
          <w:p w:rsidR="00415D12" w:rsidP="005165A0" w:rsidRDefault="006F6929" w14:paraId="48A025CF"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NormalWeb"/>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45CABF6" w14:textId="7777777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623DCD37" w14:textId="7777777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6F6929" w14:paraId="49103A9B"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3BD6E8E"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комбинированного вида № 7 «Радуга»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14:paraId="45473D30"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Heading1"/>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ListParagraph"/>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ListParagraph"/>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ListParagraph"/>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ListParagraph"/>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ListParagraph"/>
            <w:tabs>
              <w:tab w:val="left" w:pos="1134"/>
            </w:tabs>
            <w:ind w:left="0"/>
            <w:jc w:val="both"/>
          </w:pPr>
          <w:r w:rsidRPr="00E468A5">
            <w:t>4.9. Правила передачи файлов:</w:t>
          </w:r>
        </w:p>
        <w:p w:rsidRPr="00E468A5" w:rsidR="008B581B" w:rsidP="008B581B" w:rsidRDefault="008B581B" w14:paraId="694F7813" w14:textId="1916AC0E">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ListParagraph"/>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ListParagraph"/>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ListParagraph"/>
            <w:tabs>
              <w:tab w:val="left" w:pos="1134"/>
            </w:tabs>
            <w:ind w:left="0"/>
            <w:jc w:val="both"/>
          </w:pPr>
        </w:p>
        <w:p w:rsidR="00EB022A" w:rsidP="00EB022A" w:rsidRDefault="00EB022A" w14:paraId="1A93563C" w14:textId="77777777">
          <w:pPr>
            <w:pStyle w:val="ListParagraph"/>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a"/>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7"/>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6F6929" w14:paraId="250865C0"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NormalWeb"/>
                  <w:jc w:val="right"/>
                  <w:rPr>
                    <w:lang w:val="en-US"/>
                  </w:rPr>
                </w:pPr>
              </w:p>
            </w:tc>
            <w:tc>
              <w:tcPr>
                <w:tcW w:w="7248" w:type="dxa"/>
                <w:tcBorders>
                  <w:top w:val="nil"/>
                  <w:left w:val="nil"/>
                  <w:bottom w:val="nil"/>
                  <w:right w:val="nil"/>
                </w:tcBorders>
              </w:tcPr>
              <w:p w:rsidR="00415D12" w:rsidP="00415D12" w:rsidRDefault="006F6929" w14:paraId="43F9B116"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NormalWeb"/>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F6929" w14:paraId="39A7FE23" w14:textId="7777777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F6929" w14:paraId="7CCD5E7A" w14:textId="7777777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6F6929" w14:paraId="558E368D"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F6929" w14:paraId="75721504"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комбинированного вида № 7 «Радуга»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14:paraId="349D3DA7"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6F6929"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3C66" w14:textId="77777777" w:rsidR="006F6929" w:rsidRDefault="006F6929" w:rsidP="002D335B">
      <w:r>
        <w:separator/>
      </w:r>
    </w:p>
  </w:endnote>
  <w:endnote w:type="continuationSeparator" w:id="0">
    <w:p w14:paraId="3DA45CA1" w14:textId="77777777" w:rsidR="006F6929" w:rsidRDefault="006F6929"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Footer"/>
    </w:pPr>
    <w:r>
      <w:fldChar w:fldCharType="begin"/>
    </w:r>
    <w:r>
      <w:instrText>PAGE   \* MERGEFORMAT</w:instrText>
    </w:r>
    <w:r>
      <w:fldChar w:fldCharType="separate"/>
    </w:r>
    <w:r w:rsidR="0098575B">
      <w:rPr>
        <w:noProof/>
      </w:rPr>
      <w:t>20</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008681-20</w:t>
            </w:r>
          </w:sdtContent>
        </w:sdt>
      </w:sdtContent>
    </w:sdt>
  </w:p>
  <w:p w:rsidR="005165A0" w:rsidP="002D335B" w:rsidRDefault="005165A0" w14:paraId="4B8EC4C1" w14:textId="176C5946">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Footer"/>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37002" w14:textId="77777777" w:rsidR="006F6929" w:rsidRDefault="006F6929" w:rsidP="002D335B">
      <w:r>
        <w:separator/>
      </w:r>
    </w:p>
  </w:footnote>
  <w:footnote w:type="continuationSeparator" w:id="0">
    <w:p w14:paraId="20AA96E9" w14:textId="77777777" w:rsidR="006F6929" w:rsidRDefault="006F6929"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59DC918C-4CB6-415B-9119-344D15DE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PlaceholderText"/>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PlaceholderText"/>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7A250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7A250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7A250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7A250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7A250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7A250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7A250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7A250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7A250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7A250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7A250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7A250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7A250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7A250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7A250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7A250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7A250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7A250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7A250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7A250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7A250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7A250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7A250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7A250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7A250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7A250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7A250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7A250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7A250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7A250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7A250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7A250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7A250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7A250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7A250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7A250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7A250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7A250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7A250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7A250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7A250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7A250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7A250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7A250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7A250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7A250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7A250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7A250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7A250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7A250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7A250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7A250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7A250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7A250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7A250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7A250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7A250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7A250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7A250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7A250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7A250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7A250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7A250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7A250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7A250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7A250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7A250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7A250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7A250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7A250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7A250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7A250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7A250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7A250D"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7A250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7A250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7A250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7A250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7A250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7A250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7A250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7A250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7A250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7A250D">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7A250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7A250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7A250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7A250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7A250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7A250D">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7A250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7A250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7A250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7A250D">
          <w:r w:rsidRPr="00092FAC">
            <w:rPr>
              <w:rStyle w:val="PlaceholderText"/>
            </w:rPr>
            <w:t xml:space="preserve"> </w:t>
          </w:r>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7A250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7A250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7A250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7A250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7A250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7A250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7A250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7A250D">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7A250D">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7A250D">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7A250D">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7A250D">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7A250D">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7A250D">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7A250D">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7A250D">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7A250D">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7A250D">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7A250D">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7A250D">
          <w:r w:rsidRPr="00D31B00">
            <w:rPr>
              <w:color w:val="000000"/>
              <w:shd w:val="clear" w:color="auto" w:fill="FFFFFF"/>
              <w:lang w:eastAsia="ru-RU"/>
            </w:rPr>
            <w:t>Сведения о сертификатах подтверждения происхождения товаров (форма СТ-1)</w:t>
          </w:r>
          <w:r>
            <w:rPr>
              <w:color w:val="000000"/>
              <w:shd w:val="clear" w:color="auto" w:fill="FFFFFF"/>
              <w:lang w:eastAsia="ru-RU"/>
            </w:rPr>
            <w:t xml:space="preserve"> </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7A250D">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7A250D">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7A250D">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00000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00000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00000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00000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50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7A250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7A250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09D524A-4DCF-41B8-A735-A85EBD60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3926</Words>
  <Characters>22383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221</cp:revision>
  <cp:lastPrinted>2016-02-16T07:09:00Z</cp:lastPrinted>
  <dcterms:created xsi:type="dcterms:W3CDTF">2019-04-04T14:06:00Z</dcterms:created>
  <dcterms:modified xsi:type="dcterms:W3CDTF">2020-09-28T07:57:00Z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