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2"/>
        <w:gridCol w:w="11975"/>
        <w:gridCol w:w="1496"/>
        <w:gridCol w:w="1130"/>
      </w:tblGrid>
      <w:tr w:rsidR="00CF7EFE" w:rsidRPr="000068B1" w14:paraId="0371BCFB" w14:textId="77777777" w:rsidTr="00AB3042">
        <w:trPr>
          <w:trHeight w:val="2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9983" w14:textId="77777777" w:rsidR="00CF7EFE" w:rsidRPr="000068B1" w:rsidRDefault="00CF7EFE" w:rsidP="00AB3042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№ п/п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C1BF8" w14:textId="54392247" w:rsidR="00CF7EFE" w:rsidRPr="000068B1" w:rsidRDefault="00CF7EFE" w:rsidP="00AB3042">
            <w:pPr>
              <w:tabs>
                <w:tab w:val="left" w:pos="0"/>
              </w:tabs>
              <w:ind w:firstLine="284"/>
              <w:jc w:val="center"/>
              <w:rPr>
                <w:b/>
              </w:rPr>
            </w:pPr>
            <w:r w:rsidRPr="000068B1">
              <w:rPr>
                <w:b/>
              </w:rPr>
              <w:t>Состав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9C9B8" w14:textId="77777777" w:rsidR="00CF7EFE" w:rsidRPr="000068B1" w:rsidRDefault="00CF7EFE" w:rsidP="00AB3042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Единица измерения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5C68" w14:textId="77777777" w:rsidR="00CF7EFE" w:rsidRPr="000068B1" w:rsidRDefault="00CF7EFE" w:rsidP="00AB3042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Кол-во</w:t>
            </w:r>
          </w:p>
        </w:tc>
      </w:tr>
      <w:tr w:rsidR="00327646" w:rsidRPr="000068B1" w14:paraId="3B084ADF" w14:textId="77777777" w:rsidTr="00382B9D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8954" w14:textId="4BE1457B" w:rsidR="00327646" w:rsidRPr="005F3533" w:rsidRDefault="00327646" w:rsidP="00327646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6AB9A" w14:textId="03752F24" w:rsidR="00327646" w:rsidRPr="0095560A" w:rsidRDefault="00327646" w:rsidP="00370591">
            <w:pPr>
              <w:tabs>
                <w:tab w:val="left" w:pos="0"/>
              </w:tabs>
              <w:jc w:val="both"/>
            </w:pPr>
            <w:r w:rsidRPr="009007F4">
              <w:t>Комплект развития двигательной активности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1FCE7" w14:textId="7B2342A6" w:rsidR="00327646" w:rsidRPr="005F3533" w:rsidRDefault="00327646" w:rsidP="00327646">
            <w:pPr>
              <w:tabs>
                <w:tab w:val="left" w:pos="0"/>
              </w:tabs>
              <w:jc w:val="center"/>
            </w:pPr>
            <w:r>
              <w:t>комплект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E81B" w14:textId="60DDC3FF" w:rsidR="00327646" w:rsidRPr="005F3533" w:rsidRDefault="006A0CE9" w:rsidP="00327646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14:paraId="630F6FF5" w14:textId="4975EE56" w:rsidR="00C044BE" w:rsidRPr="001D64EE" w:rsidRDefault="00C044BE" w:rsidP="001D64EE">
      <w:pPr>
        <w:rPr>
          <w:rFonts w:eastAsia="Times New Roman"/>
          <w:b/>
        </w:rPr>
      </w:pPr>
      <w:r w:rsidRPr="001D64EE">
        <w:rPr>
          <w:rFonts w:eastAsia="Times New Roman"/>
        </w:rPr>
        <w:br w:type="page"/>
      </w:r>
      <w:bookmarkStart w:id="0" w:name="_GoBack"/>
      <w:bookmarkEnd w:id="0"/>
    </w:p>
    <w:p w14:paraId="70FB29C9" w14:textId="77777777" w:rsidR="00CF7EFE" w:rsidRPr="005A6A31" w:rsidRDefault="00CF7EFE" w:rsidP="00CF7EFE">
      <w:pPr>
        <w:pStyle w:val="19"/>
        <w:ind w:left="0"/>
        <w:jc w:val="center"/>
        <w:rPr>
          <w:b/>
          <w:szCs w:val="24"/>
        </w:rPr>
      </w:pPr>
      <w:r w:rsidRPr="005A6A31">
        <w:rPr>
          <w:b/>
          <w:szCs w:val="24"/>
        </w:rPr>
        <w:lastRenderedPageBreak/>
        <w:t>Требования к техническим и функциональным, количественным и качественным характеристикам товаров</w:t>
      </w:r>
    </w:p>
    <w:p w14:paraId="59067472" w14:textId="77777777" w:rsidR="00564D77" w:rsidRPr="001D64EE" w:rsidRDefault="00564D77" w:rsidP="001D64EE">
      <w:pPr>
        <w:tabs>
          <w:tab w:val="left" w:pos="14325"/>
        </w:tabs>
        <w:jc w:val="center"/>
        <w:rPr>
          <w:rFonts w:eastAsia="Times New Roman"/>
          <w:b/>
        </w:rPr>
      </w:pPr>
    </w:p>
    <w:tbl>
      <w:tblPr>
        <w:tblW w:w="4983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824"/>
        <w:gridCol w:w="1421"/>
        <w:gridCol w:w="3536"/>
        <w:gridCol w:w="3400"/>
        <w:gridCol w:w="3259"/>
        <w:gridCol w:w="1420"/>
      </w:tblGrid>
      <w:tr w:rsidR="00A43858" w:rsidRPr="001D64EE" w14:paraId="5D235965" w14:textId="77777777" w:rsidTr="00D01EC6">
        <w:tc>
          <w:tcPr>
            <w:tcW w:w="700" w:type="dxa"/>
            <w:vMerge w:val="restart"/>
            <w:shd w:val="clear" w:color="auto" w:fill="auto"/>
            <w:vAlign w:val="center"/>
          </w:tcPr>
          <w:p w14:paraId="67AE0E9B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bookmarkStart w:id="1" w:name="FORM2BASE"/>
            <w:bookmarkEnd w:id="1"/>
            <w:r w:rsidRPr="0031416C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1B733E4E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r w:rsidRPr="0031416C">
              <w:rPr>
                <w:rFonts w:eastAsia="Times New Roman"/>
                <w:b/>
                <w:bCs/>
              </w:rPr>
              <w:t>Наименование товара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2F2A02B0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Указание на товарный знак (при наличии)</w:t>
            </w:r>
          </w:p>
        </w:tc>
        <w:tc>
          <w:tcPr>
            <w:tcW w:w="10195" w:type="dxa"/>
            <w:gridSpan w:val="3"/>
            <w:shd w:val="clear" w:color="auto" w:fill="auto"/>
            <w:vAlign w:val="center"/>
          </w:tcPr>
          <w:p w14:paraId="79B5F74C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39390FE3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Ед. изм.</w:t>
            </w:r>
          </w:p>
        </w:tc>
      </w:tr>
      <w:tr w:rsidR="00A43858" w:rsidRPr="001D64EE" w14:paraId="28463A7E" w14:textId="77777777" w:rsidTr="00D01EC6">
        <w:tc>
          <w:tcPr>
            <w:tcW w:w="700" w:type="dxa"/>
            <w:vMerge/>
            <w:shd w:val="clear" w:color="auto" w:fill="auto"/>
          </w:tcPr>
          <w:p w14:paraId="3029610B" w14:textId="77777777" w:rsidR="00A43858" w:rsidRPr="0031416C" w:rsidRDefault="00A43858" w:rsidP="001D64EE">
            <w:pPr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CA54F" w14:textId="77777777" w:rsidR="00A43858" w:rsidRPr="0031416C" w:rsidRDefault="00A43858" w:rsidP="001D64EE">
            <w:pPr>
              <w:jc w:val="both"/>
              <w:rPr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DE9806" w14:textId="77777777" w:rsidR="00A43858" w:rsidRPr="001D64EE" w:rsidRDefault="00A43858" w:rsidP="001D64EE">
            <w:pPr>
              <w:rPr>
                <w:b/>
                <w:bCs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C7AED3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Наименование параметра (показателя) товара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2EBBC1D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Требуемое значение показателя, установленное заказчиком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89C698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Значение показателя, предлагаемое участником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14:paraId="18379B1C" w14:textId="77777777" w:rsidR="00A43858" w:rsidRPr="001D64EE" w:rsidRDefault="00A43858" w:rsidP="001D64EE">
            <w:pPr>
              <w:jc w:val="center"/>
            </w:pPr>
          </w:p>
        </w:tc>
      </w:tr>
      <w:tr w:rsidR="007F7995" w:rsidRPr="001D64EE" w14:paraId="2881A902" w14:textId="77777777" w:rsidTr="00D01EC6">
        <w:tc>
          <w:tcPr>
            <w:tcW w:w="700" w:type="dxa"/>
            <w:vMerge w:val="restart"/>
            <w:shd w:val="clear" w:color="auto" w:fill="auto"/>
          </w:tcPr>
          <w:p w14:paraId="3F71FB3C" w14:textId="04C49516" w:rsidR="007F7995" w:rsidRPr="00327646" w:rsidRDefault="007F7995" w:rsidP="00327646">
            <w:pPr>
              <w:jc w:val="center"/>
              <w:rPr>
                <w:rFonts w:eastAsia="Times New Roman"/>
                <w:b/>
                <w:bCs/>
              </w:rPr>
            </w:pPr>
            <w:bookmarkStart w:id="2" w:name="_Hlk63349777"/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12C0072A" w14:textId="03F04C18" w:rsidR="007F7995" w:rsidRPr="00741B68" w:rsidRDefault="007F7995" w:rsidP="003C3968">
            <w:pPr>
              <w:tabs>
                <w:tab w:val="left" w:pos="0"/>
              </w:tabs>
              <w:jc w:val="both"/>
              <w:rPr>
                <w:rFonts w:eastAsia="Times New Roman"/>
                <w:b/>
                <w:bCs/>
              </w:rPr>
            </w:pPr>
            <w:r w:rsidRPr="009007F4">
              <w:rPr>
                <w:b/>
                <w:bCs/>
              </w:rPr>
              <w:t>Комплект развития двигательной активности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6BDF8BFB" w14:textId="77777777" w:rsidR="007F7995" w:rsidRPr="001D64EE" w:rsidRDefault="007F7995" w:rsidP="0032764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A09FF16" w14:textId="3A23F688" w:rsidR="007F7995" w:rsidRPr="00741B68" w:rsidRDefault="007F7995" w:rsidP="0032764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комплекта </w:t>
            </w:r>
            <w:r w:rsidRPr="009007F4">
              <w:t>развития двигательной активности</w:t>
            </w:r>
            <w:r>
              <w:t xml:space="preserve"> (далее – КРДА)</w:t>
            </w:r>
          </w:p>
        </w:tc>
        <w:tc>
          <w:tcPr>
            <w:tcW w:w="3400" w:type="dxa"/>
            <w:shd w:val="clear" w:color="auto" w:fill="auto"/>
          </w:tcPr>
          <w:p w14:paraId="6C8BE633" w14:textId="21D37298" w:rsidR="007F7995" w:rsidRPr="00F35EFE" w:rsidRDefault="007F7995" w:rsidP="00317EC5">
            <w:pPr>
              <w:jc w:val="both"/>
            </w:pPr>
            <w:r>
              <w:t>для организации и проведения воспитателем занятий, которые направлены на развитие навыков мелкой моторики, формирования элементарных математических представлений, комбинаторного анализа, а также художественно-эстетического развития в процессе проведения игровых занятий с воспитанниками</w:t>
            </w:r>
          </w:p>
        </w:tc>
        <w:tc>
          <w:tcPr>
            <w:tcW w:w="3259" w:type="dxa"/>
            <w:shd w:val="clear" w:color="auto" w:fill="auto"/>
          </w:tcPr>
          <w:p w14:paraId="4E0B326E" w14:textId="419E2CD4" w:rsidR="007F7995" w:rsidRPr="00B40C27" w:rsidRDefault="007F7995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E9A8233" w14:textId="77777777" w:rsidR="007F7995" w:rsidRPr="001D64EE" w:rsidRDefault="007F7995" w:rsidP="00327646">
            <w:pPr>
              <w:jc w:val="center"/>
              <w:rPr>
                <w:rFonts w:eastAsia="Times New Roman"/>
              </w:rPr>
            </w:pPr>
          </w:p>
        </w:tc>
      </w:tr>
      <w:tr w:rsidR="007F3F76" w:rsidRPr="001D64EE" w14:paraId="4BEBD546" w14:textId="77777777" w:rsidTr="00D01EC6">
        <w:tc>
          <w:tcPr>
            <w:tcW w:w="700" w:type="dxa"/>
            <w:vMerge/>
            <w:shd w:val="clear" w:color="auto" w:fill="auto"/>
          </w:tcPr>
          <w:p w14:paraId="58A22CF4" w14:textId="77777777" w:rsidR="007F3F76" w:rsidRPr="00D1277D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36BB9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68854D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CCEC6CB" w14:textId="619ABC15" w:rsidR="007F3F76" w:rsidRDefault="007F3F76" w:rsidP="007F3F7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Состав </w:t>
            </w:r>
            <w:r>
              <w:t>КРДА</w:t>
            </w:r>
          </w:p>
        </w:tc>
        <w:tc>
          <w:tcPr>
            <w:tcW w:w="3400" w:type="dxa"/>
            <w:shd w:val="clear" w:color="auto" w:fill="auto"/>
          </w:tcPr>
          <w:p w14:paraId="03AD4246" w14:textId="530E7109" w:rsidR="007F3F76" w:rsidRPr="00327646" w:rsidRDefault="007F3F76" w:rsidP="00317EC5">
            <w:pPr>
              <w:jc w:val="both"/>
            </w:pPr>
            <w:r>
              <w:t xml:space="preserve">набор для конструирования сооружений (далее – НКС), набор кубических форм для конструирования (далее – НКФ), набор параллелепипедов для конструирования (далее – НПК), набор по перемещению предмета первого вида (далее – НПП1), набор по перемещению предмета второго вида (далее – НПП2), набор по перемещению предмета третьего вида (далее </w:t>
            </w:r>
            <w:r>
              <w:lastRenderedPageBreak/>
              <w:t xml:space="preserve">– НПП3), набор по перемещению предмета четвертого вида (далее – НПП4), набор для конструирования модели транспортного средства первого вида (далее – НКТС1),  набор для конструирования модели транспортного средства второго вида (далее – НКТС2), набор для конструирования моделей транспортных средств оснащенных пожарно-техническим вооружением (далее – НКТПТ), </w:t>
            </w:r>
            <w:r w:rsidR="00626FF2" w:rsidRPr="00A74F68">
              <w:t xml:space="preserve">набор </w:t>
            </w:r>
            <w:r w:rsidR="00626FF2">
              <w:t>развития мелкой двигательной активности (далее – НРМДА)</w:t>
            </w:r>
            <w:r>
              <w:t>, система хранения</w:t>
            </w:r>
          </w:p>
        </w:tc>
        <w:tc>
          <w:tcPr>
            <w:tcW w:w="3259" w:type="dxa"/>
            <w:shd w:val="clear" w:color="auto" w:fill="auto"/>
          </w:tcPr>
          <w:p w14:paraId="28D439D1" w14:textId="6C2A960F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0BADE37" w14:textId="77777777" w:rsidR="007F3F76" w:rsidRPr="001D64EE" w:rsidRDefault="007F3F76" w:rsidP="007F3F76">
            <w:pPr>
              <w:jc w:val="center"/>
              <w:rPr>
                <w:rFonts w:eastAsia="Times New Roman"/>
              </w:rPr>
            </w:pPr>
          </w:p>
        </w:tc>
      </w:tr>
      <w:tr w:rsidR="007F3F76" w:rsidRPr="001D64EE" w14:paraId="5B2C8E33" w14:textId="77777777" w:rsidTr="00D01EC6">
        <w:tc>
          <w:tcPr>
            <w:tcW w:w="700" w:type="dxa"/>
            <w:vMerge/>
            <w:shd w:val="clear" w:color="auto" w:fill="auto"/>
          </w:tcPr>
          <w:p w14:paraId="30E9E204" w14:textId="575824A0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9072EC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957571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FC7423F" w14:textId="39A93173" w:rsidR="007F3F76" w:rsidRPr="00334C78" w:rsidRDefault="007F3F76" w:rsidP="007F3F76">
            <w:pPr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НКС</w:t>
            </w:r>
            <w:r w:rsidR="00334C78">
              <w:rPr>
                <w:lang w:val="en-US"/>
              </w:rPr>
              <w:t xml:space="preserve"> </w:t>
            </w:r>
            <w:r w:rsidR="00DA1960">
              <w:t>КРДА</w:t>
            </w:r>
          </w:p>
        </w:tc>
        <w:tc>
          <w:tcPr>
            <w:tcW w:w="3400" w:type="dxa"/>
            <w:shd w:val="clear" w:color="auto" w:fill="auto"/>
          </w:tcPr>
          <w:p w14:paraId="2A454EB1" w14:textId="6693F5EF" w:rsidR="007F3F76" w:rsidRPr="00FA7BC4" w:rsidRDefault="007F3F76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3FE8B40B" w14:textId="38CB9D82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4FD85F" w14:textId="68D757A3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F3F76" w:rsidRPr="001D64EE" w14:paraId="4F9C9CE0" w14:textId="77777777" w:rsidTr="00D01EC6">
        <w:tc>
          <w:tcPr>
            <w:tcW w:w="700" w:type="dxa"/>
            <w:vMerge/>
            <w:shd w:val="clear" w:color="auto" w:fill="auto"/>
          </w:tcPr>
          <w:p w14:paraId="76D9D736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221AC5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D69BDA0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C9C7697" w14:textId="28742D3F" w:rsidR="007F3F76" w:rsidRPr="00327646" w:rsidRDefault="007F3F76" w:rsidP="007F3F7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НКФ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197E8C66" w14:textId="48445199" w:rsidR="007F3F76" w:rsidRPr="00FA7BC4" w:rsidRDefault="007F3F76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26DCDD2E" w14:textId="766658F8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21DE310" w14:textId="7577516C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4FD3306B" w14:textId="77777777" w:rsidTr="00D01EC6">
        <w:tc>
          <w:tcPr>
            <w:tcW w:w="700" w:type="dxa"/>
            <w:vMerge/>
            <w:shd w:val="clear" w:color="auto" w:fill="auto"/>
          </w:tcPr>
          <w:p w14:paraId="463B22D5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B40D9C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77AF768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3723389" w14:textId="5B38390E" w:rsidR="007F3F76" w:rsidRPr="0032764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rPr>
                <w:rFonts w:eastAsia="Times New Roman"/>
              </w:rPr>
              <w:t xml:space="preserve"> </w:t>
            </w:r>
            <w:r>
              <w:t>НПК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F2FF80B" w14:textId="7FFB425B" w:rsidR="007F3F76" w:rsidRPr="00FA7BC4" w:rsidRDefault="007F3F76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4E4B9FB4" w14:textId="4F700CA4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63A90D6" w14:textId="7D7B87AE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6FE43541" w14:textId="77777777" w:rsidTr="00D01EC6">
        <w:tc>
          <w:tcPr>
            <w:tcW w:w="700" w:type="dxa"/>
            <w:vMerge/>
            <w:shd w:val="clear" w:color="auto" w:fill="auto"/>
          </w:tcPr>
          <w:p w14:paraId="73F54811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DAB428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83E1F4D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2438C5D" w14:textId="4F7F03DF" w:rsidR="007F3F76" w:rsidRPr="0032764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t xml:space="preserve"> НПП1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146C98E4" w14:textId="652D8CDA" w:rsidR="007F3F76" w:rsidRPr="00FA7BC4" w:rsidRDefault="007F3F76" w:rsidP="00317EC5">
            <w:pPr>
              <w:jc w:val="both"/>
            </w:pPr>
            <w:r>
              <w:t>≥ 2</w:t>
            </w:r>
          </w:p>
        </w:tc>
        <w:tc>
          <w:tcPr>
            <w:tcW w:w="3259" w:type="dxa"/>
            <w:shd w:val="clear" w:color="auto" w:fill="auto"/>
          </w:tcPr>
          <w:p w14:paraId="253212C9" w14:textId="18A1D4CF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076617" w14:textId="07110A56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7251E3B1" w14:textId="77777777" w:rsidTr="00D01EC6">
        <w:tc>
          <w:tcPr>
            <w:tcW w:w="700" w:type="dxa"/>
            <w:vMerge/>
            <w:shd w:val="clear" w:color="auto" w:fill="auto"/>
          </w:tcPr>
          <w:p w14:paraId="20DBE199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6A5C1C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5C7A7C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3D3B87F" w14:textId="4946265D" w:rsidR="007F3F76" w:rsidRPr="0032764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t xml:space="preserve"> НПП2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3C59A49F" w14:textId="1F816156" w:rsidR="007F3F76" w:rsidRPr="00FA7BC4" w:rsidRDefault="007F3F76" w:rsidP="00317EC5">
            <w:pPr>
              <w:jc w:val="both"/>
            </w:pPr>
            <w:r>
              <w:t xml:space="preserve">≥ </w:t>
            </w:r>
            <w:r w:rsidRPr="00724B7A">
              <w:t>2</w:t>
            </w:r>
          </w:p>
        </w:tc>
        <w:tc>
          <w:tcPr>
            <w:tcW w:w="3259" w:type="dxa"/>
            <w:shd w:val="clear" w:color="auto" w:fill="auto"/>
          </w:tcPr>
          <w:p w14:paraId="560D4259" w14:textId="136DCBE3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5B74153" w14:textId="33C63CEA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44F63B3E" w14:textId="77777777" w:rsidTr="00D01EC6">
        <w:tc>
          <w:tcPr>
            <w:tcW w:w="700" w:type="dxa"/>
            <w:vMerge/>
            <w:shd w:val="clear" w:color="auto" w:fill="auto"/>
          </w:tcPr>
          <w:p w14:paraId="4A98F5A3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143D43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87F2561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0C9E59C" w14:textId="18E631AA" w:rsidR="007F3F76" w:rsidRPr="0032764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t xml:space="preserve"> НПП3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6C7A76AC" w14:textId="417FE76D" w:rsidR="007F3F76" w:rsidRPr="00FA7BC4" w:rsidRDefault="007F3F76" w:rsidP="00317EC5">
            <w:pPr>
              <w:jc w:val="both"/>
            </w:pPr>
            <w:r>
              <w:t xml:space="preserve">≥ </w:t>
            </w:r>
            <w:r w:rsidRPr="00724B7A">
              <w:t>2</w:t>
            </w:r>
          </w:p>
        </w:tc>
        <w:tc>
          <w:tcPr>
            <w:tcW w:w="3259" w:type="dxa"/>
            <w:shd w:val="clear" w:color="auto" w:fill="auto"/>
          </w:tcPr>
          <w:p w14:paraId="31279EFE" w14:textId="76339043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80B4F83" w14:textId="571BB546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4056471C" w14:textId="77777777" w:rsidTr="00D01EC6">
        <w:trPr>
          <w:trHeight w:val="80"/>
        </w:trPr>
        <w:tc>
          <w:tcPr>
            <w:tcW w:w="700" w:type="dxa"/>
            <w:vMerge/>
            <w:shd w:val="clear" w:color="auto" w:fill="auto"/>
          </w:tcPr>
          <w:p w14:paraId="354B8D85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80F28C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E5A66C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C2E549A" w14:textId="309CE0B2" w:rsidR="007F3F7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t xml:space="preserve"> НПП4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87069D7" w14:textId="62DE0980" w:rsidR="007F3F76" w:rsidRPr="00FA7BC4" w:rsidRDefault="007F3F76" w:rsidP="00317EC5">
            <w:pPr>
              <w:jc w:val="both"/>
            </w:pPr>
            <w:r>
              <w:t xml:space="preserve">≥ </w:t>
            </w:r>
            <w:r w:rsidRPr="00724B7A">
              <w:t>2</w:t>
            </w:r>
          </w:p>
        </w:tc>
        <w:tc>
          <w:tcPr>
            <w:tcW w:w="3259" w:type="dxa"/>
            <w:shd w:val="clear" w:color="auto" w:fill="auto"/>
          </w:tcPr>
          <w:p w14:paraId="6B994B66" w14:textId="33326183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2EE7047" w14:textId="5D061738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3C81077E" w14:textId="77777777" w:rsidTr="00D01EC6">
        <w:tc>
          <w:tcPr>
            <w:tcW w:w="700" w:type="dxa"/>
            <w:vMerge/>
            <w:shd w:val="clear" w:color="auto" w:fill="auto"/>
          </w:tcPr>
          <w:p w14:paraId="48F2C5A1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947DC4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FA99E98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936179E" w14:textId="6F25DFFC" w:rsidR="007F3F7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rPr>
                <w:rFonts w:eastAsia="Times New Roman"/>
              </w:rPr>
              <w:t xml:space="preserve"> </w:t>
            </w:r>
            <w:r>
              <w:t>НКТС1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0B34DF8B" w14:textId="7B1F6995" w:rsidR="007F3F76" w:rsidRPr="00FA7BC4" w:rsidRDefault="007F3F76" w:rsidP="00317EC5">
            <w:pPr>
              <w:jc w:val="both"/>
            </w:pPr>
            <w:r>
              <w:t xml:space="preserve">≥ </w:t>
            </w:r>
            <w:r w:rsidRPr="00724B7A">
              <w:t>2</w:t>
            </w:r>
          </w:p>
        </w:tc>
        <w:tc>
          <w:tcPr>
            <w:tcW w:w="3259" w:type="dxa"/>
            <w:shd w:val="clear" w:color="auto" w:fill="auto"/>
          </w:tcPr>
          <w:p w14:paraId="0670947E" w14:textId="2ED3AC24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7FD53B5" w14:textId="4DB5A28C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384E37C9" w14:textId="77777777" w:rsidTr="00D01EC6">
        <w:tc>
          <w:tcPr>
            <w:tcW w:w="700" w:type="dxa"/>
            <w:vMerge/>
            <w:shd w:val="clear" w:color="auto" w:fill="auto"/>
          </w:tcPr>
          <w:p w14:paraId="3D094437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ACAD9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94AAA5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C633E2D" w14:textId="21644011" w:rsidR="007F3F7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t xml:space="preserve"> НКТС2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36553411" w14:textId="0E6FB45F" w:rsidR="007F3F76" w:rsidRPr="00FA7BC4" w:rsidRDefault="007F3F76" w:rsidP="00317EC5">
            <w:pPr>
              <w:jc w:val="both"/>
            </w:pPr>
            <w:r>
              <w:t xml:space="preserve">≥ </w:t>
            </w:r>
            <w:r w:rsidRPr="00724B7A">
              <w:t>2</w:t>
            </w:r>
          </w:p>
        </w:tc>
        <w:tc>
          <w:tcPr>
            <w:tcW w:w="3259" w:type="dxa"/>
            <w:shd w:val="clear" w:color="auto" w:fill="auto"/>
          </w:tcPr>
          <w:p w14:paraId="7DBB436B" w14:textId="097FBAD9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4165882" w14:textId="4C29C194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3CE171BF" w14:textId="77777777" w:rsidTr="00D01EC6">
        <w:tc>
          <w:tcPr>
            <w:tcW w:w="700" w:type="dxa"/>
            <w:vMerge/>
            <w:shd w:val="clear" w:color="auto" w:fill="auto"/>
          </w:tcPr>
          <w:p w14:paraId="2BBEFB94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62346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4440B59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17423C9" w14:textId="31C8AFC2" w:rsidR="007F3F7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rPr>
                <w:rFonts w:eastAsia="Times New Roman"/>
              </w:rPr>
              <w:t xml:space="preserve"> </w:t>
            </w:r>
            <w:r>
              <w:t>НКТПТ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F8D9050" w14:textId="6E67679E" w:rsidR="007F3F76" w:rsidRPr="00FA7BC4" w:rsidRDefault="007F3F76" w:rsidP="00317EC5">
            <w:pPr>
              <w:jc w:val="both"/>
            </w:pPr>
            <w:r>
              <w:t xml:space="preserve">≥ </w:t>
            </w:r>
            <w:r w:rsidRPr="00724B7A">
              <w:t>2</w:t>
            </w:r>
          </w:p>
        </w:tc>
        <w:tc>
          <w:tcPr>
            <w:tcW w:w="3259" w:type="dxa"/>
            <w:shd w:val="clear" w:color="auto" w:fill="auto"/>
          </w:tcPr>
          <w:p w14:paraId="54E6330A" w14:textId="042FBB2D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E40F41B" w14:textId="78F43A1B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1CFA0C51" w14:textId="77777777" w:rsidTr="00D01EC6">
        <w:tc>
          <w:tcPr>
            <w:tcW w:w="700" w:type="dxa"/>
            <w:vMerge/>
            <w:shd w:val="clear" w:color="auto" w:fill="auto"/>
          </w:tcPr>
          <w:p w14:paraId="2FD5803C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53B17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9D8AB29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82B1A82" w14:textId="01E6C633" w:rsidR="007F3F7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t xml:space="preserve"> </w:t>
            </w:r>
            <w:r w:rsidR="00626FF2">
              <w:t>НРМДА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8A4EC87" w14:textId="0FFF00B4" w:rsidR="007F3F76" w:rsidRPr="00FA7BC4" w:rsidRDefault="007F3F76" w:rsidP="00317EC5">
            <w:pPr>
              <w:jc w:val="both"/>
            </w:pPr>
            <w:r>
              <w:t xml:space="preserve">≥ </w:t>
            </w:r>
            <w:r w:rsidRPr="00724B7A">
              <w:t>2</w:t>
            </w:r>
          </w:p>
        </w:tc>
        <w:tc>
          <w:tcPr>
            <w:tcW w:w="3259" w:type="dxa"/>
            <w:shd w:val="clear" w:color="auto" w:fill="auto"/>
          </w:tcPr>
          <w:p w14:paraId="4A12E82F" w14:textId="362C647F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262378D" w14:textId="4C661ADD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 w:rsidRPr="00E720A4">
              <w:rPr>
                <w:rFonts w:eastAsia="Times New Roman"/>
              </w:rPr>
              <w:t>набор</w:t>
            </w:r>
          </w:p>
        </w:tc>
      </w:tr>
      <w:tr w:rsidR="007F3F76" w:rsidRPr="001D64EE" w14:paraId="54D375CF" w14:textId="77777777" w:rsidTr="00D01EC6">
        <w:tc>
          <w:tcPr>
            <w:tcW w:w="700" w:type="dxa"/>
            <w:vMerge/>
            <w:shd w:val="clear" w:color="auto" w:fill="auto"/>
          </w:tcPr>
          <w:p w14:paraId="3FB74F13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6168F6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049623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5007E6D" w14:textId="0D25B9F5" w:rsidR="007F3F76" w:rsidRDefault="007F3F76" w:rsidP="007F3F76">
            <w:pPr>
              <w:jc w:val="both"/>
              <w:rPr>
                <w:rFonts w:eastAsia="Times New Roman"/>
              </w:rPr>
            </w:pPr>
            <w:r w:rsidRPr="00065D5C">
              <w:rPr>
                <w:rFonts w:eastAsia="Times New Roman"/>
              </w:rPr>
              <w:t>Количество</w:t>
            </w:r>
            <w:r>
              <w:t xml:space="preserve"> систем хранения</w:t>
            </w:r>
            <w:r w:rsidR="00DA1960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0EFF00E7" w14:textId="44CAA6DF" w:rsidR="007F3F76" w:rsidRPr="00FA7BC4" w:rsidRDefault="007F3F76" w:rsidP="00317EC5">
            <w:pPr>
              <w:jc w:val="both"/>
            </w:pPr>
            <w:r>
              <w:t>≥ 1</w:t>
            </w:r>
          </w:p>
        </w:tc>
        <w:tc>
          <w:tcPr>
            <w:tcW w:w="3259" w:type="dxa"/>
            <w:shd w:val="clear" w:color="auto" w:fill="auto"/>
          </w:tcPr>
          <w:p w14:paraId="67D26792" w14:textId="601829FC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DC3B16" w14:textId="18EEED1F" w:rsidR="007F3F76" w:rsidRPr="001D64EE" w:rsidRDefault="007F3F76" w:rsidP="007F3F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F3F76" w:rsidRPr="001D64EE" w14:paraId="640A6412" w14:textId="77777777" w:rsidTr="00D01EC6">
        <w:tc>
          <w:tcPr>
            <w:tcW w:w="700" w:type="dxa"/>
            <w:vMerge/>
            <w:shd w:val="clear" w:color="auto" w:fill="auto"/>
          </w:tcPr>
          <w:p w14:paraId="4F5B7697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E16A62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CBAD7D1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6F638D5" w14:textId="0A798C38" w:rsidR="007F3F76" w:rsidRDefault="007F3F76" w:rsidP="007F3F7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rPr>
                <w:rFonts w:eastAsia="Times New Roman"/>
              </w:rPr>
              <w:lastRenderedPageBreak/>
              <w:t xml:space="preserve">функционирования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6EEF0DEE" w14:textId="5AAD3E38" w:rsidR="007F3F76" w:rsidRPr="00FA7BC4" w:rsidRDefault="007F3F76" w:rsidP="00317EC5">
            <w:pPr>
              <w:tabs>
                <w:tab w:val="left" w:pos="0"/>
                <w:tab w:val="left" w:pos="2454"/>
              </w:tabs>
              <w:jc w:val="both"/>
            </w:pPr>
            <w:r>
              <w:lastRenderedPageBreak/>
              <w:t xml:space="preserve">не требует для своего </w:t>
            </w:r>
            <w:r>
              <w:lastRenderedPageBreak/>
              <w:t xml:space="preserve">функционирования подключения к электрическим источникам переменного </w:t>
            </w:r>
            <w:r w:rsidR="00FB69FF" w:rsidRPr="00626FF2">
              <w:t>[</w:t>
            </w:r>
            <w:r w:rsidR="00FB69FF">
              <w:t>ил</w:t>
            </w:r>
            <w:r>
              <w:t>и</w:t>
            </w:r>
            <w:r w:rsidR="00FB69FF" w:rsidRPr="00626FF2">
              <w:t>]</w:t>
            </w:r>
            <w:r>
              <w:t xml:space="preserve"> постоянного тока</w:t>
            </w:r>
          </w:p>
        </w:tc>
        <w:tc>
          <w:tcPr>
            <w:tcW w:w="3259" w:type="dxa"/>
            <w:shd w:val="clear" w:color="auto" w:fill="auto"/>
          </w:tcPr>
          <w:p w14:paraId="63F65965" w14:textId="1A0F9E30" w:rsidR="007F3F76" w:rsidRPr="00FA7BC4" w:rsidRDefault="007F3F76" w:rsidP="00317EC5">
            <w:pPr>
              <w:tabs>
                <w:tab w:val="left" w:pos="0"/>
                <w:tab w:val="left" w:pos="2454"/>
              </w:tabs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CD0744B" w14:textId="5087852F" w:rsidR="007F3F76" w:rsidRPr="001D64EE" w:rsidRDefault="007F3F76" w:rsidP="007F3F76">
            <w:pPr>
              <w:jc w:val="center"/>
              <w:rPr>
                <w:rFonts w:eastAsia="Times New Roman"/>
              </w:rPr>
            </w:pPr>
          </w:p>
        </w:tc>
      </w:tr>
      <w:tr w:rsidR="007F3F76" w:rsidRPr="001D64EE" w14:paraId="6AFE00BC" w14:textId="77777777" w:rsidTr="00D01EC6">
        <w:tc>
          <w:tcPr>
            <w:tcW w:w="700" w:type="dxa"/>
            <w:vMerge/>
            <w:shd w:val="clear" w:color="auto" w:fill="auto"/>
          </w:tcPr>
          <w:p w14:paraId="7DADE612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603116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C47C5DF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87EF4A6" w14:textId="03D71F8D" w:rsidR="007F3F76" w:rsidRDefault="007F3F76" w:rsidP="007F3F7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>НКС</w:t>
            </w:r>
            <w:r w:rsidRPr="000E6C21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97C48DD" w14:textId="767FEDDD" w:rsidR="007F3F76" w:rsidRPr="00FA7BC4" w:rsidRDefault="007F3F76" w:rsidP="00317EC5">
            <w:pPr>
              <w:jc w:val="both"/>
            </w:pPr>
            <w:r>
              <w:t>для развития пространственного мышления, воображения, логики и координаци</w:t>
            </w:r>
            <w:r w:rsidR="00EC1AAC">
              <w:t>и</w:t>
            </w:r>
            <w:r w:rsidR="002C27CE">
              <w:t xml:space="preserve"> у воспитанника</w:t>
            </w:r>
          </w:p>
        </w:tc>
        <w:tc>
          <w:tcPr>
            <w:tcW w:w="3259" w:type="dxa"/>
            <w:shd w:val="clear" w:color="auto" w:fill="auto"/>
          </w:tcPr>
          <w:p w14:paraId="100427D8" w14:textId="643451A8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A794FFB" w14:textId="69802AB1" w:rsidR="007F3F76" w:rsidRPr="001D64EE" w:rsidRDefault="007F3F76" w:rsidP="007F3F76">
            <w:pPr>
              <w:jc w:val="center"/>
              <w:rPr>
                <w:rFonts w:eastAsia="Times New Roman"/>
              </w:rPr>
            </w:pPr>
          </w:p>
        </w:tc>
      </w:tr>
      <w:tr w:rsidR="007F3F76" w:rsidRPr="001D64EE" w14:paraId="0C9067C1" w14:textId="77777777" w:rsidTr="00D01EC6">
        <w:tc>
          <w:tcPr>
            <w:tcW w:w="700" w:type="dxa"/>
            <w:vMerge/>
            <w:shd w:val="clear" w:color="auto" w:fill="auto"/>
          </w:tcPr>
          <w:p w14:paraId="2D6F211D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560FE8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FACFDDD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A93E52C" w14:textId="0C4EF4E0" w:rsidR="007F3F76" w:rsidRDefault="007F3F76" w:rsidP="007F3F7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Материал изготовления</w:t>
            </w:r>
            <w:r>
              <w:t xml:space="preserve"> НКС</w:t>
            </w:r>
            <w:r w:rsidRPr="000E6C21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6CB9350" w14:textId="3548A8C5" w:rsidR="007F3F76" w:rsidRPr="00FA7BC4" w:rsidRDefault="007F3F76" w:rsidP="00317EC5">
            <w:pPr>
              <w:jc w:val="both"/>
            </w:pPr>
            <w:r>
              <w:t>металл; дерево</w:t>
            </w:r>
          </w:p>
        </w:tc>
        <w:tc>
          <w:tcPr>
            <w:tcW w:w="3259" w:type="dxa"/>
            <w:shd w:val="clear" w:color="auto" w:fill="auto"/>
          </w:tcPr>
          <w:p w14:paraId="5ADF4518" w14:textId="462D790A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26A8C2D" w14:textId="77777777" w:rsidR="007F3F76" w:rsidRPr="001D64EE" w:rsidRDefault="007F3F76" w:rsidP="007F3F76">
            <w:pPr>
              <w:jc w:val="center"/>
              <w:rPr>
                <w:rFonts w:eastAsia="Times New Roman"/>
              </w:rPr>
            </w:pPr>
          </w:p>
        </w:tc>
      </w:tr>
      <w:tr w:rsidR="007F3F76" w:rsidRPr="001D64EE" w14:paraId="2CA102E9" w14:textId="77777777" w:rsidTr="00D01EC6">
        <w:tc>
          <w:tcPr>
            <w:tcW w:w="700" w:type="dxa"/>
            <w:vMerge/>
            <w:shd w:val="clear" w:color="auto" w:fill="auto"/>
          </w:tcPr>
          <w:p w14:paraId="1AE8FC94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E8CB5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FD8FEE1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2B6D2C8" w14:textId="3BE9A4F4" w:rsidR="007F3F76" w:rsidRDefault="00B93F5C" w:rsidP="007F3F7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НКС</w:t>
            </w:r>
            <w:r w:rsidRPr="000E6C21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AC122B7" w14:textId="20ECFD77" w:rsidR="007F3F76" w:rsidRPr="00FA7BC4" w:rsidRDefault="00B93F5C" w:rsidP="00317EC5">
            <w:pPr>
              <w:jc w:val="both"/>
            </w:pPr>
            <w:r>
              <w:t>состоит из элементов, которые поставляются в коробке или кейсе</w:t>
            </w:r>
          </w:p>
        </w:tc>
        <w:tc>
          <w:tcPr>
            <w:tcW w:w="3259" w:type="dxa"/>
            <w:shd w:val="clear" w:color="auto" w:fill="auto"/>
          </w:tcPr>
          <w:p w14:paraId="6E5D9B12" w14:textId="59895AC2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8130484" w14:textId="1C491F50" w:rsidR="007F3F76" w:rsidRPr="001D64EE" w:rsidRDefault="007F3F76" w:rsidP="007F3F76">
            <w:pPr>
              <w:jc w:val="center"/>
              <w:rPr>
                <w:rFonts w:eastAsia="Times New Roman"/>
              </w:rPr>
            </w:pPr>
          </w:p>
        </w:tc>
      </w:tr>
      <w:tr w:rsidR="007F3F76" w:rsidRPr="001D64EE" w14:paraId="1904BB43" w14:textId="77777777" w:rsidTr="00D01EC6">
        <w:tc>
          <w:tcPr>
            <w:tcW w:w="700" w:type="dxa"/>
            <w:vMerge/>
            <w:shd w:val="clear" w:color="auto" w:fill="auto"/>
          </w:tcPr>
          <w:p w14:paraId="37F97F02" w14:textId="77777777" w:rsidR="007F3F76" w:rsidRPr="00741B68" w:rsidRDefault="007F3F76" w:rsidP="007F3F7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8A4BCF" w14:textId="77777777" w:rsidR="007F3F76" w:rsidRPr="00741B68" w:rsidRDefault="007F3F76" w:rsidP="007F3F7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98B4D78" w14:textId="77777777" w:rsidR="007F3F76" w:rsidRPr="001D64EE" w:rsidRDefault="007F3F76" w:rsidP="007F3F7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027C572" w14:textId="20838E24" w:rsidR="007F3F76" w:rsidRDefault="00B93F5C" w:rsidP="007F3F7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отличных друг от друга элементов НКС</w:t>
            </w:r>
            <w:r w:rsidRPr="000E6C21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10CE5985" w14:textId="0C126464" w:rsidR="007F3F76" w:rsidRPr="00FA7BC4" w:rsidRDefault="00B93F5C" w:rsidP="00317EC5">
            <w:pPr>
              <w:jc w:val="both"/>
            </w:pPr>
            <w:r>
              <w:t>≥ 4</w:t>
            </w:r>
            <w:r w:rsidR="005916A7">
              <w:t>0</w:t>
            </w:r>
          </w:p>
        </w:tc>
        <w:tc>
          <w:tcPr>
            <w:tcW w:w="3259" w:type="dxa"/>
            <w:shd w:val="clear" w:color="auto" w:fill="auto"/>
          </w:tcPr>
          <w:p w14:paraId="574CF226" w14:textId="056BB46C" w:rsidR="007F3F76" w:rsidRPr="00FA7BC4" w:rsidRDefault="007F3F7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DF271CE" w14:textId="361C1F24" w:rsidR="007F3F76" w:rsidRPr="001D64EE" w:rsidRDefault="00B93F5C" w:rsidP="007F3F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5C40DC" w:rsidRPr="001D64EE" w14:paraId="292A2B33" w14:textId="77777777" w:rsidTr="00D01EC6">
        <w:tc>
          <w:tcPr>
            <w:tcW w:w="700" w:type="dxa"/>
            <w:vMerge/>
            <w:shd w:val="clear" w:color="auto" w:fill="auto"/>
          </w:tcPr>
          <w:p w14:paraId="6590C17E" w14:textId="77777777" w:rsidR="005C40DC" w:rsidRPr="00741B68" w:rsidRDefault="005C40DC" w:rsidP="005C40D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5BFBE6" w14:textId="77777777" w:rsidR="005C40DC" w:rsidRPr="00741B68" w:rsidRDefault="005C40DC" w:rsidP="005C40DC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CDBB3CB" w14:textId="77777777" w:rsidR="005C40DC" w:rsidRPr="001D64EE" w:rsidRDefault="005C40DC" w:rsidP="005C40DC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38D5BB9" w14:textId="79A5423D" w:rsidR="005C40DC" w:rsidRDefault="005C40DC" w:rsidP="005C40D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Состав </w:t>
            </w:r>
            <w:r>
              <w:t>элементов НКС</w:t>
            </w:r>
            <w:r w:rsidRPr="000E6C21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01048E0B" w14:textId="4B797F4F" w:rsidR="005C40DC" w:rsidRPr="00FA7BC4" w:rsidRDefault="005C40DC" w:rsidP="00317EC5">
            <w:pPr>
              <w:jc w:val="both"/>
            </w:pPr>
            <w:r>
              <w:t>цельные кубические элементы, «малые» цилиндрически</w:t>
            </w:r>
            <w:r w:rsidR="002C27CE">
              <w:t>е</w:t>
            </w:r>
            <w:r>
              <w:t xml:space="preserve"> элементы, «большие» цилиндрические элементы, кубические элементы со сквозным отверстием, арочный элемент, «большой» прямоугольный параллелепипед, «малый» прямоугольный параллелепипед, «большой» треугольный элемент; конус, «малый» треугольный элемент, кубический элемент с полуцилиндром на одной из граней</w:t>
            </w:r>
          </w:p>
        </w:tc>
        <w:tc>
          <w:tcPr>
            <w:tcW w:w="3259" w:type="dxa"/>
            <w:shd w:val="clear" w:color="auto" w:fill="auto"/>
          </w:tcPr>
          <w:p w14:paraId="26C9FA90" w14:textId="0FF554F3" w:rsidR="005C40DC" w:rsidRPr="00FA7BC4" w:rsidRDefault="005C40DC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D9E337E" w14:textId="55EDF1CD" w:rsidR="005C40DC" w:rsidRPr="001D64EE" w:rsidRDefault="005C40DC" w:rsidP="005C40DC">
            <w:pPr>
              <w:jc w:val="center"/>
              <w:rPr>
                <w:rFonts w:eastAsia="Times New Roman"/>
              </w:rPr>
            </w:pPr>
          </w:p>
        </w:tc>
      </w:tr>
      <w:tr w:rsidR="00240E5E" w:rsidRPr="001D64EE" w14:paraId="6F0236CD" w14:textId="77777777" w:rsidTr="00D01EC6">
        <w:tc>
          <w:tcPr>
            <w:tcW w:w="700" w:type="dxa"/>
            <w:vMerge/>
            <w:shd w:val="clear" w:color="auto" w:fill="auto"/>
          </w:tcPr>
          <w:p w14:paraId="51C80B1F" w14:textId="77777777" w:rsidR="00240E5E" w:rsidRPr="00741B68" w:rsidRDefault="00240E5E" w:rsidP="00240E5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5F8051" w14:textId="77777777" w:rsidR="00240E5E" w:rsidRPr="00741B68" w:rsidRDefault="00240E5E" w:rsidP="00240E5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4CA4957" w14:textId="77777777" w:rsidR="00240E5E" w:rsidRPr="001D64EE" w:rsidRDefault="00240E5E" w:rsidP="00240E5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F6C64FF" w14:textId="0BF02955" w:rsidR="00240E5E" w:rsidRDefault="00240E5E" w:rsidP="00240E5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 xml:space="preserve">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7C6B8C09" w14:textId="159E1DB7" w:rsidR="00240E5E" w:rsidRPr="00FA7BC4" w:rsidRDefault="00240E5E" w:rsidP="00317EC5">
            <w:pPr>
              <w:tabs>
                <w:tab w:val="left" w:pos="0"/>
                <w:tab w:val="left" w:pos="2454"/>
              </w:tabs>
              <w:jc w:val="both"/>
            </w:pPr>
            <w:r>
              <w:t>для развития объемного мышления и мелкой моторики воспитанника</w:t>
            </w:r>
          </w:p>
        </w:tc>
        <w:tc>
          <w:tcPr>
            <w:tcW w:w="3259" w:type="dxa"/>
            <w:shd w:val="clear" w:color="auto" w:fill="auto"/>
          </w:tcPr>
          <w:p w14:paraId="44E829C8" w14:textId="51C8AD37" w:rsidR="00240E5E" w:rsidRPr="00FA7BC4" w:rsidRDefault="00240E5E" w:rsidP="00317EC5">
            <w:pPr>
              <w:tabs>
                <w:tab w:val="left" w:pos="0"/>
                <w:tab w:val="left" w:pos="2454"/>
              </w:tabs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997C8E2" w14:textId="6E1F34E4" w:rsidR="00240E5E" w:rsidRPr="001D64EE" w:rsidRDefault="00240E5E" w:rsidP="00240E5E">
            <w:pPr>
              <w:jc w:val="center"/>
              <w:rPr>
                <w:rFonts w:eastAsia="Times New Roman"/>
              </w:rPr>
            </w:pPr>
          </w:p>
        </w:tc>
      </w:tr>
      <w:tr w:rsidR="00240E5E" w:rsidRPr="001D64EE" w14:paraId="61AE37EB" w14:textId="77777777" w:rsidTr="00D01EC6">
        <w:tc>
          <w:tcPr>
            <w:tcW w:w="700" w:type="dxa"/>
            <w:vMerge/>
            <w:shd w:val="clear" w:color="auto" w:fill="auto"/>
          </w:tcPr>
          <w:p w14:paraId="42FD5939" w14:textId="77777777" w:rsidR="00240E5E" w:rsidRPr="00741B68" w:rsidRDefault="00240E5E" w:rsidP="00240E5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4B833" w14:textId="77777777" w:rsidR="00240E5E" w:rsidRPr="00741B68" w:rsidRDefault="00240E5E" w:rsidP="00240E5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92B43DC" w14:textId="77777777" w:rsidR="00240E5E" w:rsidRPr="001D64EE" w:rsidRDefault="00240E5E" w:rsidP="00240E5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BD725C3" w14:textId="41A087D5" w:rsidR="00240E5E" w:rsidRDefault="00240E5E" w:rsidP="00240E5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Материал изготовления</w:t>
            </w:r>
            <w:r>
              <w:t xml:space="preserve"> 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07D097B0" w14:textId="7A342831" w:rsidR="00240E5E" w:rsidRPr="00FA7BC4" w:rsidRDefault="00240E5E" w:rsidP="00317EC5">
            <w:pPr>
              <w:jc w:val="both"/>
            </w:pPr>
            <w:r>
              <w:t>дерево или металл</w:t>
            </w:r>
          </w:p>
        </w:tc>
        <w:tc>
          <w:tcPr>
            <w:tcW w:w="3259" w:type="dxa"/>
            <w:shd w:val="clear" w:color="auto" w:fill="auto"/>
          </w:tcPr>
          <w:p w14:paraId="6857F980" w14:textId="1AAA0700" w:rsidR="00240E5E" w:rsidRPr="00FA7BC4" w:rsidRDefault="00240E5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20B970B" w14:textId="7C089FC3" w:rsidR="00240E5E" w:rsidRPr="001D64EE" w:rsidRDefault="00240E5E" w:rsidP="00240E5E">
            <w:pPr>
              <w:jc w:val="center"/>
              <w:rPr>
                <w:rFonts w:eastAsia="Times New Roman"/>
              </w:rPr>
            </w:pPr>
          </w:p>
        </w:tc>
      </w:tr>
      <w:tr w:rsidR="00911156" w:rsidRPr="001D64EE" w14:paraId="6DA9417F" w14:textId="77777777" w:rsidTr="00D01EC6">
        <w:tc>
          <w:tcPr>
            <w:tcW w:w="700" w:type="dxa"/>
            <w:vMerge/>
            <w:shd w:val="clear" w:color="auto" w:fill="auto"/>
          </w:tcPr>
          <w:p w14:paraId="73A411AD" w14:textId="77777777" w:rsidR="00911156" w:rsidRPr="00741B68" w:rsidRDefault="00911156" w:rsidP="0091115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471BD8" w14:textId="77777777" w:rsidR="00911156" w:rsidRPr="00741B68" w:rsidRDefault="00911156" w:rsidP="0091115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B04335D" w14:textId="77777777" w:rsidR="00911156" w:rsidRPr="001D64EE" w:rsidRDefault="00911156" w:rsidP="0091115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B336767" w14:textId="6711AAF0" w:rsidR="00911156" w:rsidRDefault="00911156" w:rsidP="0091115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 xml:space="preserve">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0E12B47C" w14:textId="12301ABE" w:rsidR="00911156" w:rsidRPr="00FA7BC4" w:rsidRDefault="00911156" w:rsidP="00317EC5">
            <w:pPr>
              <w:jc w:val="both"/>
            </w:pPr>
            <w:r>
              <w:t>состоит из кубических элементов</w:t>
            </w:r>
          </w:p>
        </w:tc>
        <w:tc>
          <w:tcPr>
            <w:tcW w:w="3259" w:type="dxa"/>
            <w:shd w:val="clear" w:color="auto" w:fill="auto"/>
          </w:tcPr>
          <w:p w14:paraId="7EA2B942" w14:textId="07DB53AF" w:rsidR="00911156" w:rsidRPr="00FA7BC4" w:rsidRDefault="0091115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3AA0C5E" w14:textId="2C59602D" w:rsidR="00911156" w:rsidRPr="001D64EE" w:rsidRDefault="00911156" w:rsidP="00911156">
            <w:pPr>
              <w:jc w:val="center"/>
              <w:rPr>
                <w:rFonts w:eastAsia="Times New Roman"/>
              </w:rPr>
            </w:pPr>
          </w:p>
        </w:tc>
      </w:tr>
      <w:tr w:rsidR="00911156" w:rsidRPr="001D64EE" w14:paraId="723E2B5A" w14:textId="77777777" w:rsidTr="00D01EC6">
        <w:tc>
          <w:tcPr>
            <w:tcW w:w="700" w:type="dxa"/>
            <w:vMerge/>
            <w:shd w:val="clear" w:color="auto" w:fill="auto"/>
          </w:tcPr>
          <w:p w14:paraId="11428CB1" w14:textId="77777777" w:rsidR="00911156" w:rsidRPr="00741B68" w:rsidRDefault="00911156" w:rsidP="0091115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1C16FA" w14:textId="77777777" w:rsidR="00911156" w:rsidRPr="00741B68" w:rsidRDefault="00911156" w:rsidP="00911156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AA42E5" w14:textId="77777777" w:rsidR="00911156" w:rsidRPr="001D64EE" w:rsidRDefault="00911156" w:rsidP="00911156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7D52F5F" w14:textId="60009A66" w:rsidR="00911156" w:rsidRDefault="00911156" w:rsidP="0091115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 xml:space="preserve">кубических </w:t>
            </w:r>
            <w:r>
              <w:rPr>
                <w:rFonts w:eastAsia="Times New Roman"/>
              </w:rPr>
              <w:t xml:space="preserve">элементов </w:t>
            </w:r>
            <w:r>
              <w:t xml:space="preserve">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088723CF" w14:textId="3E10E855" w:rsidR="00911156" w:rsidRPr="00FA7BC4" w:rsidRDefault="00732DDA" w:rsidP="00317EC5">
            <w:pPr>
              <w:jc w:val="both"/>
            </w:pPr>
            <w:r>
              <w:t>≥ 12</w:t>
            </w:r>
          </w:p>
        </w:tc>
        <w:tc>
          <w:tcPr>
            <w:tcW w:w="3259" w:type="dxa"/>
            <w:shd w:val="clear" w:color="auto" w:fill="auto"/>
          </w:tcPr>
          <w:p w14:paraId="43757CF0" w14:textId="04261B66" w:rsidR="00911156" w:rsidRPr="00FA7BC4" w:rsidRDefault="00911156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46DAA2" w14:textId="4F41DCB0" w:rsidR="00911156" w:rsidRPr="001D64EE" w:rsidRDefault="00911156" w:rsidP="0091115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2E40E4" w:rsidRPr="001D64EE" w14:paraId="1368EA3E" w14:textId="77777777" w:rsidTr="00D01EC6">
        <w:tc>
          <w:tcPr>
            <w:tcW w:w="700" w:type="dxa"/>
            <w:vMerge/>
            <w:shd w:val="clear" w:color="auto" w:fill="auto"/>
          </w:tcPr>
          <w:p w14:paraId="561205DE" w14:textId="77777777" w:rsidR="002E40E4" w:rsidRPr="00741B68" w:rsidRDefault="002E40E4" w:rsidP="002E40E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7FE54" w14:textId="77777777" w:rsidR="002E40E4" w:rsidRPr="00741B68" w:rsidRDefault="002E40E4" w:rsidP="002E40E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2648679" w14:textId="77777777" w:rsidR="002E40E4" w:rsidRPr="001D64EE" w:rsidRDefault="002E40E4" w:rsidP="002E40E4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587C55F" w14:textId="533B5C38" w:rsidR="002E40E4" w:rsidRDefault="002E40E4" w:rsidP="002E40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 xml:space="preserve">кубических </w:t>
            </w:r>
            <w:r>
              <w:rPr>
                <w:rFonts w:eastAsia="Times New Roman"/>
              </w:rPr>
              <w:t xml:space="preserve">элементов </w:t>
            </w:r>
            <w:r>
              <w:t xml:space="preserve">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14AB9944" w14:textId="33417EF5" w:rsidR="002E40E4" w:rsidRPr="00FA7BC4" w:rsidRDefault="00F85C4F" w:rsidP="00317EC5">
            <w:pPr>
              <w:jc w:val="both"/>
            </w:pPr>
            <w:r w:rsidRPr="00F85C4F">
              <w:t>окрашены не токсичной и не аллергенной краской</w:t>
            </w:r>
          </w:p>
        </w:tc>
        <w:tc>
          <w:tcPr>
            <w:tcW w:w="3259" w:type="dxa"/>
            <w:shd w:val="clear" w:color="auto" w:fill="auto"/>
          </w:tcPr>
          <w:p w14:paraId="162391AF" w14:textId="44F5BBB8" w:rsidR="002E40E4" w:rsidRPr="00FA7BC4" w:rsidRDefault="002E40E4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D98A117" w14:textId="1E7B1F63" w:rsidR="002E40E4" w:rsidRPr="001D64EE" w:rsidRDefault="002E40E4" w:rsidP="002E40E4">
            <w:pPr>
              <w:jc w:val="center"/>
              <w:rPr>
                <w:rFonts w:eastAsia="Times New Roman"/>
              </w:rPr>
            </w:pPr>
          </w:p>
        </w:tc>
      </w:tr>
      <w:tr w:rsidR="00F114D1" w:rsidRPr="001D64EE" w14:paraId="7D53CB0B" w14:textId="77777777" w:rsidTr="00D01EC6">
        <w:tc>
          <w:tcPr>
            <w:tcW w:w="700" w:type="dxa"/>
            <w:vMerge/>
            <w:shd w:val="clear" w:color="auto" w:fill="auto"/>
          </w:tcPr>
          <w:p w14:paraId="3AEEFBCE" w14:textId="77777777" w:rsidR="00F114D1" w:rsidRPr="00741B68" w:rsidRDefault="00F114D1" w:rsidP="00F114D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3ED8E9" w14:textId="77777777" w:rsidR="00F114D1" w:rsidRPr="00741B68" w:rsidRDefault="00F114D1" w:rsidP="00F114D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F1462FF" w14:textId="77777777" w:rsidR="00F114D1" w:rsidRPr="001D64EE" w:rsidRDefault="00F114D1" w:rsidP="00F114D1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C26B051" w14:textId="232870D3" w:rsidR="00F114D1" w:rsidRDefault="00F114D1" w:rsidP="00F114D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Особенность</w:t>
            </w:r>
            <w:r>
              <w:t xml:space="preserve"> 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734711FA" w14:textId="06F51F47" w:rsidR="00F114D1" w:rsidRPr="00FA7BC4" w:rsidRDefault="00F114D1" w:rsidP="00317EC5">
            <w:pPr>
              <w:jc w:val="both"/>
            </w:pPr>
            <w:r>
              <w:t xml:space="preserve">воспитанник имеет возможность сгруппировать элементы НКФ </w:t>
            </w:r>
            <w:r w:rsidRPr="000E6C21">
              <w:t>КРДА</w:t>
            </w:r>
            <w:r>
              <w:t xml:space="preserve"> по одинаковому цветовому окрасу в группы</w:t>
            </w:r>
          </w:p>
        </w:tc>
        <w:tc>
          <w:tcPr>
            <w:tcW w:w="3259" w:type="dxa"/>
            <w:shd w:val="clear" w:color="auto" w:fill="auto"/>
          </w:tcPr>
          <w:p w14:paraId="08899C15" w14:textId="222F6D5E" w:rsidR="00F114D1" w:rsidRPr="00FA7BC4" w:rsidRDefault="00F114D1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23599A3" w14:textId="77777777" w:rsidR="00F114D1" w:rsidRPr="001D64EE" w:rsidRDefault="00F114D1" w:rsidP="00F114D1">
            <w:pPr>
              <w:jc w:val="center"/>
              <w:rPr>
                <w:rFonts w:eastAsia="Times New Roman"/>
              </w:rPr>
            </w:pPr>
          </w:p>
        </w:tc>
      </w:tr>
      <w:tr w:rsidR="00F114D1" w:rsidRPr="001D64EE" w14:paraId="1506F547" w14:textId="77777777" w:rsidTr="00D01EC6">
        <w:tc>
          <w:tcPr>
            <w:tcW w:w="700" w:type="dxa"/>
            <w:vMerge/>
            <w:shd w:val="clear" w:color="auto" w:fill="auto"/>
          </w:tcPr>
          <w:p w14:paraId="12A1541E" w14:textId="77777777" w:rsidR="00F114D1" w:rsidRPr="00741B68" w:rsidRDefault="00F114D1" w:rsidP="00F114D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24C4C2" w14:textId="77777777" w:rsidR="00F114D1" w:rsidRPr="00741B68" w:rsidRDefault="00F114D1" w:rsidP="00F114D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79D39B7" w14:textId="77777777" w:rsidR="00F114D1" w:rsidRPr="001D64EE" w:rsidRDefault="00F114D1" w:rsidP="00F114D1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5BC0942" w14:textId="5BA72CBE" w:rsidR="00F114D1" w:rsidRDefault="00F114D1" w:rsidP="00F114D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групп по цветовому окрасу </w:t>
            </w:r>
            <w:r>
              <w:t xml:space="preserve">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69BBF267" w14:textId="7C79E114" w:rsidR="00F114D1" w:rsidRPr="00FA7BC4" w:rsidRDefault="00F114D1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6A4F59EB" w14:textId="10837BBA" w:rsidR="00F114D1" w:rsidRPr="00FA7BC4" w:rsidRDefault="00F114D1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13979EC" w14:textId="1C731FCF" w:rsidR="00F114D1" w:rsidRPr="001D64EE" w:rsidRDefault="00A8608C" w:rsidP="00F11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</w:tr>
      <w:tr w:rsidR="00F114D1" w:rsidRPr="001D64EE" w14:paraId="39E70771" w14:textId="77777777" w:rsidTr="00D01EC6">
        <w:tc>
          <w:tcPr>
            <w:tcW w:w="700" w:type="dxa"/>
            <w:vMerge/>
            <w:shd w:val="clear" w:color="auto" w:fill="auto"/>
          </w:tcPr>
          <w:p w14:paraId="46FC7485" w14:textId="77777777" w:rsidR="00F114D1" w:rsidRPr="00741B68" w:rsidRDefault="00F114D1" w:rsidP="00F114D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EDB7B" w14:textId="77777777" w:rsidR="00F114D1" w:rsidRPr="00741B68" w:rsidRDefault="00F114D1" w:rsidP="00F114D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06F903" w14:textId="77777777" w:rsidR="00F114D1" w:rsidRPr="001D64EE" w:rsidRDefault="00F114D1" w:rsidP="00F114D1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58BE78B" w14:textId="5244C309" w:rsidR="00F114D1" w:rsidRDefault="00F114D1" w:rsidP="00F114D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Масса</w:t>
            </w:r>
            <w:r>
              <w:t xml:space="preserve"> НКФ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733E9849" w14:textId="0147F5D8" w:rsidR="00F114D1" w:rsidRPr="00FA7BC4" w:rsidRDefault="003B2E18" w:rsidP="00317EC5">
            <w:pPr>
              <w:jc w:val="both"/>
            </w:pPr>
            <w:r>
              <w:rPr>
                <w:lang w:val="en-US"/>
              </w:rPr>
              <w:t>&lt;</w:t>
            </w:r>
            <w:r w:rsidR="00F114D1">
              <w:t xml:space="preserve"> 2</w:t>
            </w:r>
          </w:p>
        </w:tc>
        <w:tc>
          <w:tcPr>
            <w:tcW w:w="3259" w:type="dxa"/>
            <w:shd w:val="clear" w:color="auto" w:fill="auto"/>
          </w:tcPr>
          <w:p w14:paraId="43650BBA" w14:textId="1F2E5A7A" w:rsidR="00F114D1" w:rsidRPr="00FA7BC4" w:rsidRDefault="00F114D1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67FA4EE" w14:textId="12962998" w:rsidR="00F114D1" w:rsidRPr="001D64EE" w:rsidRDefault="00F114D1" w:rsidP="00F114D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F114D1" w:rsidRPr="001D64EE" w14:paraId="1F47763B" w14:textId="77777777" w:rsidTr="00D01EC6">
        <w:tc>
          <w:tcPr>
            <w:tcW w:w="700" w:type="dxa"/>
            <w:vMerge/>
            <w:shd w:val="clear" w:color="auto" w:fill="auto"/>
          </w:tcPr>
          <w:p w14:paraId="6F1550BE" w14:textId="77777777" w:rsidR="00F114D1" w:rsidRPr="00741B68" w:rsidRDefault="00F114D1" w:rsidP="00F114D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768EF" w14:textId="77777777" w:rsidR="00F114D1" w:rsidRPr="00741B68" w:rsidRDefault="00F114D1" w:rsidP="00F114D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0115F7B" w14:textId="77777777" w:rsidR="00F114D1" w:rsidRPr="001D64EE" w:rsidRDefault="00F114D1" w:rsidP="00F114D1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588D689" w14:textId="0E29B46E" w:rsidR="00F114D1" w:rsidRDefault="00F114D1" w:rsidP="00F114D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 xml:space="preserve">НПК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1D9B3258" w14:textId="257D834D" w:rsidR="00F114D1" w:rsidRPr="00FA7BC4" w:rsidRDefault="00F114D1" w:rsidP="00317EC5">
            <w:pPr>
              <w:jc w:val="both"/>
            </w:pPr>
            <w:r>
              <w:t>для развития логического и творческого мышления воспитанника</w:t>
            </w:r>
          </w:p>
        </w:tc>
        <w:tc>
          <w:tcPr>
            <w:tcW w:w="3259" w:type="dxa"/>
            <w:shd w:val="clear" w:color="auto" w:fill="auto"/>
          </w:tcPr>
          <w:p w14:paraId="65E71516" w14:textId="5051ADDF" w:rsidR="00F114D1" w:rsidRPr="00FA7BC4" w:rsidRDefault="00F114D1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D20D2E4" w14:textId="26E68192" w:rsidR="00F114D1" w:rsidRPr="001D64EE" w:rsidRDefault="00F114D1" w:rsidP="00F114D1">
            <w:pPr>
              <w:jc w:val="center"/>
              <w:rPr>
                <w:rFonts w:eastAsia="Times New Roman"/>
              </w:rPr>
            </w:pPr>
          </w:p>
        </w:tc>
      </w:tr>
      <w:tr w:rsidR="00F114D1" w:rsidRPr="001D64EE" w14:paraId="5D65E7F5" w14:textId="77777777" w:rsidTr="00D01EC6">
        <w:tc>
          <w:tcPr>
            <w:tcW w:w="700" w:type="dxa"/>
            <w:vMerge/>
            <w:shd w:val="clear" w:color="auto" w:fill="auto"/>
          </w:tcPr>
          <w:p w14:paraId="138F8396" w14:textId="77777777" w:rsidR="00F114D1" w:rsidRPr="00741B68" w:rsidRDefault="00F114D1" w:rsidP="00F114D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B7D648" w14:textId="77777777" w:rsidR="00F114D1" w:rsidRPr="00741B68" w:rsidRDefault="00F114D1" w:rsidP="00F114D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A431E4" w14:textId="77777777" w:rsidR="00F114D1" w:rsidRPr="001D64EE" w:rsidRDefault="00F114D1" w:rsidP="00F114D1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C1AD856" w14:textId="003A71A9" w:rsidR="00F114D1" w:rsidRDefault="0042444D" w:rsidP="00F114D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 xml:space="preserve">НПК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6CEA3348" w14:textId="454C9275" w:rsidR="00F114D1" w:rsidRPr="00FA7BC4" w:rsidRDefault="0042444D" w:rsidP="00317EC5">
            <w:pPr>
              <w:jc w:val="both"/>
            </w:pPr>
            <w:r>
              <w:t>дерево или металл</w:t>
            </w:r>
          </w:p>
        </w:tc>
        <w:tc>
          <w:tcPr>
            <w:tcW w:w="3259" w:type="dxa"/>
            <w:shd w:val="clear" w:color="auto" w:fill="auto"/>
          </w:tcPr>
          <w:p w14:paraId="6FBE3B67" w14:textId="68881CA6" w:rsidR="00F114D1" w:rsidRPr="00FA7BC4" w:rsidRDefault="00F114D1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FF9CE22" w14:textId="2C02E06D" w:rsidR="00F114D1" w:rsidRPr="001D64EE" w:rsidRDefault="00F114D1" w:rsidP="00F114D1">
            <w:pPr>
              <w:jc w:val="center"/>
              <w:rPr>
                <w:rFonts w:eastAsia="Times New Roman"/>
              </w:rPr>
            </w:pPr>
          </w:p>
        </w:tc>
      </w:tr>
      <w:tr w:rsidR="0042444D" w:rsidRPr="001D64EE" w14:paraId="38EC4A72" w14:textId="77777777" w:rsidTr="00D01EC6">
        <w:tc>
          <w:tcPr>
            <w:tcW w:w="700" w:type="dxa"/>
            <w:vMerge/>
            <w:shd w:val="clear" w:color="auto" w:fill="auto"/>
          </w:tcPr>
          <w:p w14:paraId="29809AB7" w14:textId="77777777" w:rsidR="0042444D" w:rsidRPr="00741B68" w:rsidRDefault="0042444D" w:rsidP="0042444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C29DC" w14:textId="77777777" w:rsidR="0042444D" w:rsidRPr="00741B68" w:rsidRDefault="0042444D" w:rsidP="0042444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9EAC6B" w14:textId="77777777" w:rsidR="0042444D" w:rsidRPr="001D64EE" w:rsidRDefault="0042444D" w:rsidP="0042444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8497A5D" w14:textId="7586F70D" w:rsidR="0042444D" w:rsidRDefault="0042444D" w:rsidP="0042444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 xml:space="preserve">НПК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05E7EE12" w14:textId="71383EDB" w:rsidR="0042444D" w:rsidRPr="00FA7BC4" w:rsidRDefault="0042444D" w:rsidP="00317EC5">
            <w:pPr>
              <w:jc w:val="both"/>
            </w:pPr>
            <w:r>
              <w:t>состоит из элементов в форме прямоугольного параллелепипеда</w:t>
            </w:r>
          </w:p>
        </w:tc>
        <w:tc>
          <w:tcPr>
            <w:tcW w:w="3259" w:type="dxa"/>
            <w:shd w:val="clear" w:color="auto" w:fill="auto"/>
          </w:tcPr>
          <w:p w14:paraId="2DA4E96E" w14:textId="48C007F0" w:rsidR="0042444D" w:rsidRPr="00FA7BC4" w:rsidRDefault="0042444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A9BDFFA" w14:textId="7183102B" w:rsidR="0042444D" w:rsidRPr="001D64EE" w:rsidRDefault="0042444D" w:rsidP="0042444D">
            <w:pPr>
              <w:jc w:val="center"/>
              <w:rPr>
                <w:rFonts w:eastAsia="Times New Roman"/>
              </w:rPr>
            </w:pPr>
          </w:p>
        </w:tc>
      </w:tr>
      <w:tr w:rsidR="0042444D" w:rsidRPr="001D64EE" w14:paraId="79609093" w14:textId="77777777" w:rsidTr="00D01EC6">
        <w:tc>
          <w:tcPr>
            <w:tcW w:w="700" w:type="dxa"/>
            <w:vMerge/>
            <w:shd w:val="clear" w:color="auto" w:fill="auto"/>
          </w:tcPr>
          <w:p w14:paraId="5BF0BBF9" w14:textId="77777777" w:rsidR="0042444D" w:rsidRPr="00741B68" w:rsidRDefault="0042444D" w:rsidP="0042444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682104" w14:textId="77777777" w:rsidR="0042444D" w:rsidRPr="00741B68" w:rsidRDefault="0042444D" w:rsidP="0042444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C75CF6" w14:textId="77777777" w:rsidR="0042444D" w:rsidRPr="001D64EE" w:rsidRDefault="0042444D" w:rsidP="0042444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1462049" w14:textId="771EC5F6" w:rsidR="0042444D" w:rsidRDefault="0042444D" w:rsidP="0042444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 xml:space="preserve">элементов в форме прямоугольного параллелепипеда НПК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1A515EF9" w14:textId="18E991CD" w:rsidR="0042444D" w:rsidRPr="00961A7E" w:rsidRDefault="0042444D" w:rsidP="00317EC5">
            <w:pPr>
              <w:jc w:val="both"/>
            </w:pPr>
            <w:r>
              <w:t>≥ 12</w:t>
            </w:r>
          </w:p>
        </w:tc>
        <w:tc>
          <w:tcPr>
            <w:tcW w:w="3259" w:type="dxa"/>
            <w:shd w:val="clear" w:color="auto" w:fill="auto"/>
          </w:tcPr>
          <w:p w14:paraId="3EB530C0" w14:textId="09FD50CA" w:rsidR="0042444D" w:rsidRPr="00961A7E" w:rsidRDefault="0042444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81C1BBA" w14:textId="15FEDD16" w:rsidR="0042444D" w:rsidRPr="001D64EE" w:rsidRDefault="0042444D" w:rsidP="0042444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9C5EB2" w:rsidRPr="001D64EE" w14:paraId="34FCBEBA" w14:textId="77777777" w:rsidTr="00D01EC6">
        <w:tc>
          <w:tcPr>
            <w:tcW w:w="700" w:type="dxa"/>
            <w:vMerge/>
            <w:shd w:val="clear" w:color="auto" w:fill="auto"/>
          </w:tcPr>
          <w:p w14:paraId="089747B9" w14:textId="77777777" w:rsidR="009C5EB2" w:rsidRPr="00741B68" w:rsidRDefault="009C5EB2" w:rsidP="009C5EB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A74279" w14:textId="77777777" w:rsidR="009C5EB2" w:rsidRPr="00741B68" w:rsidRDefault="009C5EB2" w:rsidP="009C5EB2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1ADF39F" w14:textId="77777777" w:rsidR="009C5EB2" w:rsidRPr="001D64EE" w:rsidRDefault="009C5EB2" w:rsidP="009C5EB2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9680888" w14:textId="30268082" w:rsidR="009C5EB2" w:rsidRDefault="009C5EB2" w:rsidP="009C5EB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 xml:space="preserve">НПК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571C2737" w14:textId="34807527" w:rsidR="009C5EB2" w:rsidRPr="00FA7BC4" w:rsidRDefault="009C5EB2" w:rsidP="00317EC5">
            <w:pPr>
              <w:jc w:val="both"/>
            </w:pPr>
            <w:r>
              <w:t xml:space="preserve">все элементы НПК </w:t>
            </w:r>
            <w:r w:rsidRPr="000E6C21">
              <w:t>КРДА</w:t>
            </w:r>
            <w:r>
              <w:t xml:space="preserve"> </w:t>
            </w:r>
            <w:r w:rsidR="00F85C4F" w:rsidRPr="00F85C4F">
              <w:t>окрашены не токсичной и не аллергенной краской</w:t>
            </w:r>
          </w:p>
        </w:tc>
        <w:tc>
          <w:tcPr>
            <w:tcW w:w="3259" w:type="dxa"/>
            <w:shd w:val="clear" w:color="auto" w:fill="auto"/>
          </w:tcPr>
          <w:p w14:paraId="6E1952B4" w14:textId="56111D9D" w:rsidR="009C5EB2" w:rsidRPr="00FA7BC4" w:rsidRDefault="009C5EB2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C86A88B" w14:textId="0A6E24C9" w:rsidR="009C5EB2" w:rsidRPr="001D64EE" w:rsidRDefault="009C5EB2" w:rsidP="009C5EB2">
            <w:pPr>
              <w:jc w:val="center"/>
              <w:rPr>
                <w:rFonts w:eastAsia="Times New Roman"/>
              </w:rPr>
            </w:pPr>
          </w:p>
        </w:tc>
      </w:tr>
      <w:tr w:rsidR="003B2E18" w:rsidRPr="001D64EE" w14:paraId="4DEC3D85" w14:textId="77777777" w:rsidTr="00D01EC6">
        <w:tc>
          <w:tcPr>
            <w:tcW w:w="700" w:type="dxa"/>
            <w:vMerge/>
            <w:shd w:val="clear" w:color="auto" w:fill="auto"/>
          </w:tcPr>
          <w:p w14:paraId="5F2DC46E" w14:textId="77777777" w:rsidR="003B2E18" w:rsidRPr="00741B68" w:rsidRDefault="003B2E18" w:rsidP="003B2E1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D58826" w14:textId="77777777" w:rsidR="003B2E18" w:rsidRPr="00741B68" w:rsidRDefault="003B2E18" w:rsidP="003B2E1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FD511FE" w14:textId="77777777" w:rsidR="003B2E18" w:rsidRPr="001D64EE" w:rsidRDefault="003B2E18" w:rsidP="003B2E1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C1FFE3C" w14:textId="2367E8A4" w:rsidR="003B2E18" w:rsidRDefault="003B2E18" w:rsidP="003B2E1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Особенность</w:t>
            </w:r>
            <w:r>
              <w:t xml:space="preserve"> </w:t>
            </w:r>
            <w:r w:rsidR="00753AF3">
              <w:t xml:space="preserve">НПК </w:t>
            </w:r>
            <w:r w:rsidR="00753AF3"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72693024" w14:textId="07BD6F2D" w:rsidR="003B2E18" w:rsidRPr="00FA7BC4" w:rsidRDefault="003B2E18" w:rsidP="00317EC5">
            <w:pPr>
              <w:jc w:val="both"/>
            </w:pPr>
            <w:r>
              <w:t xml:space="preserve">воспитанник имеет возможность сгруппировать элементы НПК </w:t>
            </w:r>
            <w:r w:rsidRPr="000E6C21">
              <w:t>КРДА</w:t>
            </w:r>
            <w:r>
              <w:t xml:space="preserve"> по одинаковому цветовому </w:t>
            </w:r>
            <w:r>
              <w:lastRenderedPageBreak/>
              <w:t>окрасу в группы</w:t>
            </w:r>
          </w:p>
        </w:tc>
        <w:tc>
          <w:tcPr>
            <w:tcW w:w="3259" w:type="dxa"/>
            <w:shd w:val="clear" w:color="auto" w:fill="auto"/>
          </w:tcPr>
          <w:p w14:paraId="4868C818" w14:textId="69A9EDC5" w:rsidR="003B2E18" w:rsidRPr="00FA7BC4" w:rsidRDefault="003B2E1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6D113A9" w14:textId="25FE9408" w:rsidR="003B2E18" w:rsidRPr="001D64EE" w:rsidRDefault="003B2E18" w:rsidP="003B2E18">
            <w:pPr>
              <w:jc w:val="center"/>
              <w:rPr>
                <w:rFonts w:eastAsia="Times New Roman"/>
              </w:rPr>
            </w:pPr>
          </w:p>
        </w:tc>
      </w:tr>
      <w:tr w:rsidR="003B2E18" w:rsidRPr="001D64EE" w14:paraId="0AF16FCB" w14:textId="77777777" w:rsidTr="00D01EC6">
        <w:tc>
          <w:tcPr>
            <w:tcW w:w="700" w:type="dxa"/>
            <w:vMerge/>
            <w:shd w:val="clear" w:color="auto" w:fill="auto"/>
          </w:tcPr>
          <w:p w14:paraId="7B00EC5B" w14:textId="77777777" w:rsidR="003B2E18" w:rsidRPr="00741B68" w:rsidRDefault="003B2E18" w:rsidP="003B2E1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78657A" w14:textId="77777777" w:rsidR="003B2E18" w:rsidRPr="00741B68" w:rsidRDefault="003B2E18" w:rsidP="003B2E1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D9F46E" w14:textId="77777777" w:rsidR="003B2E18" w:rsidRPr="001D64EE" w:rsidRDefault="003B2E18" w:rsidP="003B2E1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A82E438" w14:textId="1C9BEB44" w:rsidR="003B2E18" w:rsidRDefault="003B2E18" w:rsidP="003B2E1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групп по цветовому окрасу </w:t>
            </w:r>
            <w:r w:rsidR="00753AF3">
              <w:t xml:space="preserve">НПК </w:t>
            </w:r>
            <w:r w:rsidR="00753AF3"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1A7A2465" w14:textId="14067736" w:rsidR="003B2E18" w:rsidRPr="00FA7BC4" w:rsidRDefault="003B2E18" w:rsidP="00317EC5">
            <w:pPr>
              <w:jc w:val="both"/>
            </w:pPr>
            <w:r>
              <w:t>≥ 6</w:t>
            </w:r>
          </w:p>
        </w:tc>
        <w:tc>
          <w:tcPr>
            <w:tcW w:w="3259" w:type="dxa"/>
            <w:shd w:val="clear" w:color="auto" w:fill="auto"/>
          </w:tcPr>
          <w:p w14:paraId="5AD2E752" w14:textId="37138153" w:rsidR="003B2E18" w:rsidRPr="00FA7BC4" w:rsidRDefault="003B2E1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8010A35" w14:textId="0FDE35B6" w:rsidR="003B2E18" w:rsidRPr="001D64EE" w:rsidRDefault="00A8608C" w:rsidP="003B2E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единица</w:t>
            </w:r>
          </w:p>
        </w:tc>
      </w:tr>
      <w:tr w:rsidR="003B2E18" w:rsidRPr="001D64EE" w14:paraId="0EBB3426" w14:textId="77777777" w:rsidTr="00D01EC6">
        <w:tc>
          <w:tcPr>
            <w:tcW w:w="700" w:type="dxa"/>
            <w:vMerge/>
            <w:shd w:val="clear" w:color="auto" w:fill="auto"/>
          </w:tcPr>
          <w:p w14:paraId="6B5A7EBC" w14:textId="77777777" w:rsidR="003B2E18" w:rsidRPr="00741B68" w:rsidRDefault="003B2E18" w:rsidP="003B2E1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CD0C9" w14:textId="77777777" w:rsidR="003B2E18" w:rsidRPr="00741B68" w:rsidRDefault="003B2E18" w:rsidP="003B2E1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BA26472" w14:textId="77777777" w:rsidR="003B2E18" w:rsidRPr="001D64EE" w:rsidRDefault="003B2E18" w:rsidP="003B2E1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FF43073" w14:textId="245EC557" w:rsidR="003B2E18" w:rsidRDefault="003B2E18" w:rsidP="003B2E18">
            <w:pPr>
              <w:jc w:val="both"/>
              <w:rPr>
                <w:rFonts w:eastAsia="Times New Roman"/>
              </w:rPr>
            </w:pPr>
            <w:r>
              <w:t xml:space="preserve">Масса НПК </w:t>
            </w:r>
            <w:r w:rsidRPr="000E6C21">
              <w:t>КРДА</w:t>
            </w:r>
          </w:p>
        </w:tc>
        <w:tc>
          <w:tcPr>
            <w:tcW w:w="3400" w:type="dxa"/>
            <w:shd w:val="clear" w:color="auto" w:fill="auto"/>
          </w:tcPr>
          <w:p w14:paraId="25F366BF" w14:textId="139FFD76" w:rsidR="003B2E18" w:rsidRPr="00FA7BC4" w:rsidRDefault="003B2E18" w:rsidP="00317EC5">
            <w:pPr>
              <w:tabs>
                <w:tab w:val="left" w:pos="0"/>
                <w:tab w:val="left" w:pos="2454"/>
              </w:tabs>
              <w:jc w:val="both"/>
            </w:pPr>
            <w:r>
              <w:rPr>
                <w:lang w:val="en-US"/>
              </w:rPr>
              <w:t>&lt;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05B9855B" w14:textId="02551011" w:rsidR="003B2E18" w:rsidRPr="00FA7BC4" w:rsidRDefault="003B2E1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93DB0FA" w14:textId="470D8519" w:rsidR="003B2E18" w:rsidRPr="009F5C95" w:rsidRDefault="009F5C95" w:rsidP="003B2E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E00C23" w:rsidRPr="001D64EE" w14:paraId="2BCA885D" w14:textId="77777777" w:rsidTr="00D01EC6">
        <w:tc>
          <w:tcPr>
            <w:tcW w:w="700" w:type="dxa"/>
            <w:vMerge/>
            <w:shd w:val="clear" w:color="auto" w:fill="auto"/>
          </w:tcPr>
          <w:p w14:paraId="3ECC5AAA" w14:textId="77777777" w:rsidR="00E00C23" w:rsidRPr="00741B68" w:rsidRDefault="00E00C23" w:rsidP="00E00C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BF02D3" w14:textId="77777777" w:rsidR="00E00C23" w:rsidRPr="00741B68" w:rsidRDefault="00E00C23" w:rsidP="00E00C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DC3509" w14:textId="77777777" w:rsidR="00E00C23" w:rsidRPr="001D64EE" w:rsidRDefault="00E00C23" w:rsidP="00E00C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CEB990C" w14:textId="68FE8995" w:rsidR="00E00C23" w:rsidRPr="00E00C23" w:rsidRDefault="00E00C23" w:rsidP="00E00C23">
            <w:pPr>
              <w:jc w:val="both"/>
              <w:rPr>
                <w:rFonts w:eastAsia="Times New Roman"/>
              </w:rPr>
            </w:pPr>
            <w:r w:rsidRPr="00E00C23">
              <w:rPr>
                <w:rFonts w:eastAsia="Times New Roman"/>
              </w:rPr>
              <w:t xml:space="preserve">Предназначение </w:t>
            </w:r>
            <w:r w:rsidRPr="00E00C23">
              <w:t>НПП1 КРДА</w:t>
            </w:r>
          </w:p>
        </w:tc>
        <w:tc>
          <w:tcPr>
            <w:tcW w:w="3400" w:type="dxa"/>
            <w:shd w:val="clear" w:color="auto" w:fill="auto"/>
          </w:tcPr>
          <w:p w14:paraId="255B4817" w14:textId="67C631B0" w:rsidR="00E00C23" w:rsidRPr="00E00C23" w:rsidRDefault="00E00C23" w:rsidP="00317EC5">
            <w:pPr>
              <w:jc w:val="both"/>
            </w:pPr>
            <w:r w:rsidRPr="00E00C23">
              <w:t>для развития воспитанника</w:t>
            </w:r>
            <w:r w:rsidR="002C27CE">
              <w:t xml:space="preserve"> в игровой форме</w:t>
            </w:r>
          </w:p>
        </w:tc>
        <w:tc>
          <w:tcPr>
            <w:tcW w:w="3259" w:type="dxa"/>
            <w:shd w:val="clear" w:color="auto" w:fill="auto"/>
          </w:tcPr>
          <w:p w14:paraId="39E94F08" w14:textId="14561786" w:rsidR="00E00C23" w:rsidRPr="00FA7BC4" w:rsidRDefault="00E00C23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689B3FB" w14:textId="1C4EEC6F" w:rsidR="00E00C23" w:rsidRPr="001D64EE" w:rsidRDefault="00E00C23" w:rsidP="00E00C23">
            <w:pPr>
              <w:jc w:val="center"/>
              <w:rPr>
                <w:rFonts w:eastAsia="Times New Roman"/>
              </w:rPr>
            </w:pPr>
          </w:p>
        </w:tc>
      </w:tr>
      <w:tr w:rsidR="002C27CE" w:rsidRPr="001D64EE" w14:paraId="7EE2F64B" w14:textId="77777777" w:rsidTr="00D01EC6">
        <w:tc>
          <w:tcPr>
            <w:tcW w:w="700" w:type="dxa"/>
            <w:vMerge/>
            <w:shd w:val="clear" w:color="auto" w:fill="auto"/>
          </w:tcPr>
          <w:p w14:paraId="13DE2C02" w14:textId="77777777" w:rsidR="002C27CE" w:rsidRPr="00741B68" w:rsidRDefault="002C27CE" w:rsidP="002C27C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4B027F" w14:textId="77777777" w:rsidR="002C27CE" w:rsidRPr="00741B68" w:rsidRDefault="002C27CE" w:rsidP="002C27C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1AB9DB3" w14:textId="77777777" w:rsidR="002C27CE" w:rsidRPr="001D64EE" w:rsidRDefault="002C27CE" w:rsidP="002C27C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FCDB485" w14:textId="19C45E91" w:rsidR="002C27CE" w:rsidRDefault="002C27CE" w:rsidP="002C27C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E00C23">
              <w:t>НПП1 КРДА</w:t>
            </w:r>
          </w:p>
        </w:tc>
        <w:tc>
          <w:tcPr>
            <w:tcW w:w="3400" w:type="dxa"/>
            <w:shd w:val="clear" w:color="auto" w:fill="auto"/>
          </w:tcPr>
          <w:p w14:paraId="519319A6" w14:textId="0641BF6B" w:rsidR="002C27CE" w:rsidRPr="00FA7BC4" w:rsidRDefault="002C27CE" w:rsidP="00317EC5">
            <w:pPr>
              <w:jc w:val="both"/>
            </w:pPr>
            <w:r w:rsidRPr="00E00C23">
              <w:t>представля</w:t>
            </w:r>
            <w:r>
              <w:t>е</w:t>
            </w:r>
            <w:r w:rsidRPr="00E00C23">
              <w:t>т собой фигурное игровое изделие, стилизованное под модель самки парнокопытно</w:t>
            </w:r>
            <w:r>
              <w:t>го</w:t>
            </w:r>
            <w:r w:rsidRPr="00E00C23">
              <w:t xml:space="preserve"> жвачно</w:t>
            </w:r>
            <w:r>
              <w:t>го</w:t>
            </w:r>
            <w:r w:rsidRPr="00E00C23">
              <w:t xml:space="preserve"> животно</w:t>
            </w:r>
            <w:r>
              <w:t>го</w:t>
            </w:r>
            <w:r w:rsidRPr="00E00C23">
              <w:t xml:space="preserve"> подсемейство быки</w:t>
            </w:r>
          </w:p>
        </w:tc>
        <w:tc>
          <w:tcPr>
            <w:tcW w:w="3259" w:type="dxa"/>
            <w:shd w:val="clear" w:color="auto" w:fill="auto"/>
          </w:tcPr>
          <w:p w14:paraId="134BCC26" w14:textId="45D11DC3" w:rsidR="002C27CE" w:rsidRPr="00FA7BC4" w:rsidRDefault="002C27C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E39549" w14:textId="615B783A" w:rsidR="002C27CE" w:rsidRPr="001D64EE" w:rsidRDefault="002C27CE" w:rsidP="002C27CE">
            <w:pPr>
              <w:jc w:val="center"/>
              <w:rPr>
                <w:rFonts w:eastAsia="Times New Roman"/>
              </w:rPr>
            </w:pPr>
          </w:p>
        </w:tc>
      </w:tr>
      <w:tr w:rsidR="00E00C23" w:rsidRPr="001D64EE" w14:paraId="0D4D77C5" w14:textId="77777777" w:rsidTr="00D01EC6">
        <w:tc>
          <w:tcPr>
            <w:tcW w:w="700" w:type="dxa"/>
            <w:vMerge/>
            <w:shd w:val="clear" w:color="auto" w:fill="auto"/>
          </w:tcPr>
          <w:p w14:paraId="640FA736" w14:textId="77777777" w:rsidR="00E00C23" w:rsidRPr="00741B68" w:rsidRDefault="00E00C23" w:rsidP="00E00C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EA825" w14:textId="77777777" w:rsidR="00E00C23" w:rsidRPr="00741B68" w:rsidRDefault="00E00C23" w:rsidP="00E00C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D57200" w14:textId="77777777" w:rsidR="00E00C23" w:rsidRPr="001D64EE" w:rsidRDefault="00E00C23" w:rsidP="00E00C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5834CAF" w14:textId="69CB6718" w:rsidR="00E00C23" w:rsidRDefault="00E00C23" w:rsidP="00E00C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Материал изготовления</w:t>
            </w:r>
            <w:r w:rsidRPr="00E00C23">
              <w:t xml:space="preserve"> НПП1 КРДА</w:t>
            </w:r>
          </w:p>
        </w:tc>
        <w:tc>
          <w:tcPr>
            <w:tcW w:w="3400" w:type="dxa"/>
            <w:shd w:val="clear" w:color="auto" w:fill="auto"/>
          </w:tcPr>
          <w:p w14:paraId="19219185" w14:textId="2F217360" w:rsidR="00E00C23" w:rsidRPr="00FA7BC4" w:rsidRDefault="00E00C23" w:rsidP="00317EC5">
            <w:pPr>
              <w:jc w:val="both"/>
            </w:pPr>
            <w:r w:rsidRPr="00E00C23">
              <w:t>дерев</w:t>
            </w:r>
            <w:r>
              <w:t>о</w:t>
            </w:r>
            <w:r w:rsidRPr="00E00C23">
              <w:t>; металл</w:t>
            </w:r>
          </w:p>
        </w:tc>
        <w:tc>
          <w:tcPr>
            <w:tcW w:w="3259" w:type="dxa"/>
            <w:shd w:val="clear" w:color="auto" w:fill="auto"/>
          </w:tcPr>
          <w:p w14:paraId="37D85AC8" w14:textId="026FA786" w:rsidR="00E00C23" w:rsidRPr="00FA7BC4" w:rsidRDefault="00E00C23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21F7EBB" w14:textId="1501DEF7" w:rsidR="00E00C23" w:rsidRPr="001D64EE" w:rsidRDefault="00E00C23" w:rsidP="00E00C23">
            <w:pPr>
              <w:jc w:val="center"/>
              <w:rPr>
                <w:rFonts w:eastAsia="Times New Roman"/>
              </w:rPr>
            </w:pPr>
          </w:p>
        </w:tc>
      </w:tr>
      <w:tr w:rsidR="000C7E47" w:rsidRPr="001D64EE" w14:paraId="5CEBF234" w14:textId="77777777" w:rsidTr="00D01EC6">
        <w:tc>
          <w:tcPr>
            <w:tcW w:w="700" w:type="dxa"/>
            <w:vMerge/>
            <w:shd w:val="clear" w:color="auto" w:fill="auto"/>
          </w:tcPr>
          <w:p w14:paraId="6FF87E02" w14:textId="77777777" w:rsidR="000C7E47" w:rsidRPr="00741B68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070176" w14:textId="77777777" w:rsidR="000C7E47" w:rsidRPr="00741B68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CFE867" w14:textId="77777777" w:rsidR="000C7E47" w:rsidRPr="001D64EE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1139DC5" w14:textId="5E48E3DA" w:rsidR="000C7E4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 w:rsidRPr="00E00C23">
              <w:t>НПП1 КРДА</w:t>
            </w:r>
          </w:p>
        </w:tc>
        <w:tc>
          <w:tcPr>
            <w:tcW w:w="3400" w:type="dxa"/>
            <w:shd w:val="clear" w:color="auto" w:fill="auto"/>
          </w:tcPr>
          <w:p w14:paraId="58986D0D" w14:textId="7E17DD21" w:rsidR="000C7E47" w:rsidRPr="00FA7BC4" w:rsidRDefault="000C7E47" w:rsidP="00317EC5">
            <w:pPr>
              <w:jc w:val="both"/>
            </w:pPr>
            <w:r w:rsidRPr="00E00C23">
              <w:t>оснаща</w:t>
            </w:r>
            <w:r>
              <w:t>е</w:t>
            </w:r>
            <w:r w:rsidRPr="00E00C23">
              <w:t>тся колесами для удобства транспортировки по горизонтальной поверхности</w:t>
            </w:r>
          </w:p>
        </w:tc>
        <w:tc>
          <w:tcPr>
            <w:tcW w:w="3259" w:type="dxa"/>
            <w:shd w:val="clear" w:color="auto" w:fill="auto"/>
          </w:tcPr>
          <w:p w14:paraId="6A9C676F" w14:textId="107A5F74" w:rsidR="000C7E47" w:rsidRPr="00FA7BC4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D38F3C1" w14:textId="77777777" w:rsidR="000C7E47" w:rsidRPr="001D64EE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A2EE1" w14:paraId="1CB4540E" w14:textId="77777777" w:rsidTr="00D01EC6">
        <w:tc>
          <w:tcPr>
            <w:tcW w:w="700" w:type="dxa"/>
            <w:vMerge/>
            <w:shd w:val="clear" w:color="auto" w:fill="auto"/>
          </w:tcPr>
          <w:p w14:paraId="62B78C7B" w14:textId="77777777" w:rsidR="000C7E47" w:rsidRPr="00741B68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95317C" w14:textId="77777777" w:rsidR="000C7E47" w:rsidRPr="00741B68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49843FB" w14:textId="77777777" w:rsidR="000C7E47" w:rsidRPr="001D64EE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074B72C" w14:textId="52504526" w:rsidR="000C7E4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колес </w:t>
            </w:r>
            <w:r>
              <w:t>НПП1 КРДА</w:t>
            </w:r>
          </w:p>
        </w:tc>
        <w:tc>
          <w:tcPr>
            <w:tcW w:w="3400" w:type="dxa"/>
            <w:shd w:val="clear" w:color="auto" w:fill="auto"/>
          </w:tcPr>
          <w:p w14:paraId="08A3D54D" w14:textId="6C799D17" w:rsidR="000C7E47" w:rsidRPr="00FA7BC4" w:rsidRDefault="000C7E47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103A94F0" w14:textId="41AC9938" w:rsidR="000C7E47" w:rsidRPr="00327646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27063E0" w14:textId="77B7D6C4" w:rsidR="000C7E47" w:rsidRPr="00327646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0C7E47" w:rsidRPr="00607B9C" w14:paraId="06852099" w14:textId="77777777" w:rsidTr="00D01EC6">
        <w:tc>
          <w:tcPr>
            <w:tcW w:w="700" w:type="dxa"/>
            <w:vMerge/>
            <w:shd w:val="clear" w:color="auto" w:fill="auto"/>
          </w:tcPr>
          <w:p w14:paraId="4D096218" w14:textId="77777777" w:rsidR="000C7E47" w:rsidRPr="00327646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0517B8" w14:textId="77777777" w:rsidR="000C7E47" w:rsidRPr="00327646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A6BE859" w14:textId="77777777" w:rsidR="000C7E47" w:rsidRPr="00327646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8BD9DEF" w14:textId="2488A0C5" w:rsidR="000C7E47" w:rsidRPr="00607B9C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НПП1 КРДА</w:t>
            </w:r>
          </w:p>
        </w:tc>
        <w:tc>
          <w:tcPr>
            <w:tcW w:w="3400" w:type="dxa"/>
            <w:shd w:val="clear" w:color="auto" w:fill="auto"/>
          </w:tcPr>
          <w:p w14:paraId="2D60C07A" w14:textId="1A1A7331" w:rsidR="000C7E47" w:rsidRPr="00607B9C" w:rsidRDefault="00062487" w:rsidP="00317EC5">
            <w:pPr>
              <w:jc w:val="both"/>
            </w:pPr>
            <w:r>
              <w:t>оснащен</w:t>
            </w:r>
            <w:r w:rsidR="000C7E47">
              <w:t xml:space="preserve"> в верхней части сквозным прямоугольным или овальным отверстием для удобства удержания воспитанник</w:t>
            </w:r>
            <w:r w:rsidR="00314496">
              <w:t>ом</w:t>
            </w:r>
          </w:p>
        </w:tc>
        <w:tc>
          <w:tcPr>
            <w:tcW w:w="3259" w:type="dxa"/>
            <w:shd w:val="clear" w:color="auto" w:fill="auto"/>
          </w:tcPr>
          <w:p w14:paraId="73C4DC50" w14:textId="157ECD0B" w:rsidR="000C7E47" w:rsidRPr="00607B9C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244DAA7" w14:textId="77777777" w:rsidR="000C7E47" w:rsidRPr="00607B9C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607B9C" w14:paraId="60C3DA2C" w14:textId="77777777" w:rsidTr="00D01EC6">
        <w:tc>
          <w:tcPr>
            <w:tcW w:w="700" w:type="dxa"/>
            <w:vMerge/>
            <w:shd w:val="clear" w:color="auto" w:fill="auto"/>
          </w:tcPr>
          <w:p w14:paraId="3C403E96" w14:textId="77777777" w:rsidR="000C7E47" w:rsidRPr="00607B9C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ADD264" w14:textId="77777777" w:rsidR="000C7E47" w:rsidRPr="00607B9C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26D0E43" w14:textId="77777777" w:rsidR="000C7E47" w:rsidRPr="00607B9C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CC8E234" w14:textId="364C19E9" w:rsidR="000C7E47" w:rsidRPr="00607B9C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НПП1 КРДА</w:t>
            </w:r>
          </w:p>
        </w:tc>
        <w:tc>
          <w:tcPr>
            <w:tcW w:w="3400" w:type="dxa"/>
            <w:shd w:val="clear" w:color="auto" w:fill="auto"/>
          </w:tcPr>
          <w:p w14:paraId="619AB1C4" w14:textId="3F676B8D" w:rsidR="000C7E47" w:rsidRPr="00607B9C" w:rsidRDefault="000C7E47" w:rsidP="00317EC5">
            <w:pPr>
              <w:jc w:val="both"/>
            </w:pPr>
            <w:r>
              <w:t>окрашен не токсичными красками</w:t>
            </w:r>
          </w:p>
        </w:tc>
        <w:tc>
          <w:tcPr>
            <w:tcW w:w="3259" w:type="dxa"/>
            <w:shd w:val="clear" w:color="auto" w:fill="auto"/>
          </w:tcPr>
          <w:p w14:paraId="06A293FC" w14:textId="3C8CCE5A" w:rsidR="000C7E47" w:rsidRPr="00607B9C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613CD9D" w14:textId="25BAFEC4" w:rsidR="000C7E47" w:rsidRPr="00607B9C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607B9C" w14:paraId="495F617E" w14:textId="77777777" w:rsidTr="00D01EC6">
        <w:tc>
          <w:tcPr>
            <w:tcW w:w="700" w:type="dxa"/>
            <w:vMerge/>
            <w:shd w:val="clear" w:color="auto" w:fill="auto"/>
          </w:tcPr>
          <w:p w14:paraId="5495B787" w14:textId="77777777" w:rsidR="000C7E47" w:rsidRPr="00607B9C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AEA551" w14:textId="77777777" w:rsidR="000C7E47" w:rsidRPr="00607B9C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D08BDC9" w14:textId="77777777" w:rsidR="000C7E47" w:rsidRPr="00607B9C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365AC0D" w14:textId="0E68B1FD" w:rsidR="000C7E47" w:rsidRPr="00607B9C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«длина» НПП1 КРДА</w:t>
            </w:r>
          </w:p>
        </w:tc>
        <w:tc>
          <w:tcPr>
            <w:tcW w:w="3400" w:type="dxa"/>
            <w:shd w:val="clear" w:color="auto" w:fill="auto"/>
          </w:tcPr>
          <w:p w14:paraId="5E863501" w14:textId="1A15E76F" w:rsidR="000C7E47" w:rsidRPr="00607B9C" w:rsidRDefault="006D6026" w:rsidP="00317EC5">
            <w:pPr>
              <w:jc w:val="both"/>
            </w:pPr>
            <w:r>
              <w:t>от</w:t>
            </w:r>
            <w:r w:rsidR="000C7E47">
              <w:t xml:space="preserve"> 130* до 150*</w:t>
            </w:r>
          </w:p>
        </w:tc>
        <w:tc>
          <w:tcPr>
            <w:tcW w:w="3259" w:type="dxa"/>
            <w:shd w:val="clear" w:color="auto" w:fill="auto"/>
          </w:tcPr>
          <w:p w14:paraId="5DAC4FBD" w14:textId="00D524BF" w:rsidR="000C7E47" w:rsidRPr="00607B9C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67BE079" w14:textId="0B48FACD" w:rsidR="000C7E47" w:rsidRPr="00607B9C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607B9C" w14:paraId="2A63DB01" w14:textId="77777777" w:rsidTr="00D01EC6">
        <w:tc>
          <w:tcPr>
            <w:tcW w:w="700" w:type="dxa"/>
            <w:vMerge/>
            <w:shd w:val="clear" w:color="auto" w:fill="auto"/>
          </w:tcPr>
          <w:p w14:paraId="6B2BE8F3" w14:textId="77777777" w:rsidR="000C7E47" w:rsidRPr="00607B9C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94ABBD" w14:textId="77777777" w:rsidR="000C7E47" w:rsidRPr="00607B9C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8D3611" w14:textId="77777777" w:rsidR="000C7E47" w:rsidRPr="00607B9C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C602428" w14:textId="6180E510" w:rsidR="000C7E47" w:rsidRPr="00607B9C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«ширина» НПП1 КРДА</w:t>
            </w:r>
          </w:p>
        </w:tc>
        <w:tc>
          <w:tcPr>
            <w:tcW w:w="3400" w:type="dxa"/>
            <w:shd w:val="clear" w:color="auto" w:fill="auto"/>
          </w:tcPr>
          <w:p w14:paraId="6F5807A4" w14:textId="4EB8EF72" w:rsidR="000C7E47" w:rsidRPr="00607B9C" w:rsidRDefault="006D6026" w:rsidP="00317EC5">
            <w:pPr>
              <w:jc w:val="both"/>
            </w:pPr>
            <w:r>
              <w:t>от</w:t>
            </w:r>
            <w:r w:rsidR="000C7E47">
              <w:t xml:space="preserve"> 50* до 70* </w:t>
            </w:r>
          </w:p>
        </w:tc>
        <w:tc>
          <w:tcPr>
            <w:tcW w:w="3259" w:type="dxa"/>
            <w:shd w:val="clear" w:color="auto" w:fill="auto"/>
          </w:tcPr>
          <w:p w14:paraId="1F2A1B1C" w14:textId="0BEF62E5" w:rsidR="000C7E47" w:rsidRPr="00607B9C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D5ED6D1" w14:textId="2CBCFBA2" w:rsidR="000C7E47" w:rsidRPr="00607B9C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607B9C" w14:paraId="25C55285" w14:textId="77777777" w:rsidTr="00D01EC6">
        <w:tc>
          <w:tcPr>
            <w:tcW w:w="700" w:type="dxa"/>
            <w:vMerge/>
            <w:shd w:val="clear" w:color="auto" w:fill="auto"/>
          </w:tcPr>
          <w:p w14:paraId="53D58F5A" w14:textId="77777777" w:rsidR="000C7E47" w:rsidRPr="00607B9C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E94F4E" w14:textId="77777777" w:rsidR="000C7E47" w:rsidRPr="00607B9C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B94347D" w14:textId="77777777" w:rsidR="000C7E47" w:rsidRPr="00607B9C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FAE4805" w14:textId="28E092D2" w:rsidR="000C7E47" w:rsidRPr="00607B9C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«высота» НПП1 КРДА</w:t>
            </w:r>
          </w:p>
        </w:tc>
        <w:tc>
          <w:tcPr>
            <w:tcW w:w="3400" w:type="dxa"/>
            <w:shd w:val="clear" w:color="auto" w:fill="auto"/>
          </w:tcPr>
          <w:p w14:paraId="6C0DD2E3" w14:textId="4A6D4D5E" w:rsidR="000C7E47" w:rsidRPr="00607B9C" w:rsidRDefault="000C7E47" w:rsidP="00317EC5">
            <w:pPr>
              <w:jc w:val="both"/>
            </w:pPr>
            <w:r>
              <w:rPr>
                <w:lang w:val="en-US"/>
              </w:rPr>
              <w:t>&gt;</w:t>
            </w:r>
            <w:r w:rsidR="006562F7">
              <w:t xml:space="preserve"> </w:t>
            </w:r>
            <w:r>
              <w:rPr>
                <w:lang w:val="en-US"/>
              </w:rPr>
              <w:t>120</w:t>
            </w:r>
          </w:p>
        </w:tc>
        <w:tc>
          <w:tcPr>
            <w:tcW w:w="3259" w:type="dxa"/>
            <w:shd w:val="clear" w:color="auto" w:fill="auto"/>
          </w:tcPr>
          <w:p w14:paraId="69603DF5" w14:textId="79B1A4CF" w:rsidR="000C7E47" w:rsidRPr="00607B9C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C35C4A2" w14:textId="2C54C445" w:rsidR="000C7E47" w:rsidRPr="00607B9C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607B9C" w14:paraId="5335F802" w14:textId="77777777" w:rsidTr="00D01EC6">
        <w:tc>
          <w:tcPr>
            <w:tcW w:w="700" w:type="dxa"/>
            <w:vMerge/>
            <w:shd w:val="clear" w:color="auto" w:fill="auto"/>
          </w:tcPr>
          <w:p w14:paraId="1DFB7FBA" w14:textId="77777777" w:rsidR="000C7E47" w:rsidRPr="00607B9C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5FBA04" w14:textId="77777777" w:rsidR="000C7E47" w:rsidRPr="00607B9C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770152D" w14:textId="77777777" w:rsidR="000C7E47" w:rsidRPr="00607B9C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1E94481" w14:textId="4AFA601D" w:rsidR="000C7E47" w:rsidRPr="00607B9C" w:rsidRDefault="000C7E47" w:rsidP="000C7E47">
            <w:pPr>
              <w:jc w:val="both"/>
              <w:rPr>
                <w:rFonts w:eastAsia="Times New Roman"/>
              </w:rPr>
            </w:pPr>
            <w:r>
              <w:t xml:space="preserve">Масса НПП1 КРДА </w:t>
            </w:r>
          </w:p>
        </w:tc>
        <w:tc>
          <w:tcPr>
            <w:tcW w:w="3400" w:type="dxa"/>
            <w:shd w:val="clear" w:color="auto" w:fill="auto"/>
          </w:tcPr>
          <w:p w14:paraId="0CF5C4BC" w14:textId="75AB0E36" w:rsidR="000C7E47" w:rsidRPr="00607B9C" w:rsidRDefault="000C7E47" w:rsidP="00317EC5">
            <w:pPr>
              <w:jc w:val="both"/>
            </w:pPr>
            <w:r>
              <w:rPr>
                <w:lang w:val="en-US"/>
              </w:rPr>
              <w:t>&lt;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4B8918CB" w14:textId="2F0C98B1" w:rsidR="000C7E47" w:rsidRPr="00607B9C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588FBEF" w14:textId="627B6397" w:rsidR="000C7E47" w:rsidRPr="00607B9C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2C27CE" w:rsidRPr="00607EFA" w14:paraId="7FA1A475" w14:textId="77777777" w:rsidTr="00D01EC6">
        <w:tc>
          <w:tcPr>
            <w:tcW w:w="700" w:type="dxa"/>
            <w:vMerge/>
            <w:shd w:val="clear" w:color="auto" w:fill="auto"/>
          </w:tcPr>
          <w:p w14:paraId="58784C0D" w14:textId="77777777" w:rsidR="002C27CE" w:rsidRPr="00607B9C" w:rsidRDefault="002C27CE" w:rsidP="002C27C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0A7B12" w14:textId="77777777" w:rsidR="002C27CE" w:rsidRPr="00607B9C" w:rsidRDefault="002C27CE" w:rsidP="002C27C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202E0B" w14:textId="77777777" w:rsidR="002C27CE" w:rsidRPr="00607B9C" w:rsidRDefault="002C27CE" w:rsidP="002C27C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09320EE" w14:textId="6839502D" w:rsidR="002C27CE" w:rsidRPr="00607B9C" w:rsidRDefault="002C27CE" w:rsidP="002C27C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>НПП2 КРДА</w:t>
            </w:r>
          </w:p>
        </w:tc>
        <w:tc>
          <w:tcPr>
            <w:tcW w:w="3400" w:type="dxa"/>
            <w:shd w:val="clear" w:color="auto" w:fill="auto"/>
          </w:tcPr>
          <w:p w14:paraId="17632880" w14:textId="2C94ADD0" w:rsidR="002C27CE" w:rsidRPr="00327646" w:rsidRDefault="002C27CE" w:rsidP="00317EC5">
            <w:pPr>
              <w:jc w:val="both"/>
            </w:pPr>
            <w:r w:rsidRPr="00E00C23">
              <w:t>для развития воспитанника</w:t>
            </w:r>
            <w:r>
              <w:t xml:space="preserve"> в игровой форме</w:t>
            </w:r>
          </w:p>
        </w:tc>
        <w:tc>
          <w:tcPr>
            <w:tcW w:w="3259" w:type="dxa"/>
            <w:shd w:val="clear" w:color="auto" w:fill="auto"/>
          </w:tcPr>
          <w:p w14:paraId="52156867" w14:textId="114A875C" w:rsidR="002C27CE" w:rsidRPr="00327646" w:rsidRDefault="002C27C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A531036" w14:textId="51E1E0D7" w:rsidR="002C27CE" w:rsidRPr="00327646" w:rsidRDefault="002C27CE" w:rsidP="002C27CE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09B8DD50" w14:textId="77777777" w:rsidTr="00D01EC6">
        <w:tc>
          <w:tcPr>
            <w:tcW w:w="700" w:type="dxa"/>
            <w:vMerge/>
            <w:shd w:val="clear" w:color="auto" w:fill="auto"/>
          </w:tcPr>
          <w:p w14:paraId="772F0939" w14:textId="77777777" w:rsidR="000C7E47" w:rsidRPr="00327646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81BF20" w14:textId="77777777" w:rsidR="000C7E47" w:rsidRPr="00327646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68E0C5D" w14:textId="77777777" w:rsidR="000C7E47" w:rsidRPr="00327646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27D082E" w14:textId="2B3C8971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НПП2 КРДА</w:t>
            </w:r>
          </w:p>
        </w:tc>
        <w:tc>
          <w:tcPr>
            <w:tcW w:w="3400" w:type="dxa"/>
            <w:shd w:val="clear" w:color="auto" w:fill="auto"/>
          </w:tcPr>
          <w:p w14:paraId="01AF8FA0" w14:textId="2F03C425" w:rsidR="000C7E47" w:rsidRPr="008F7A77" w:rsidRDefault="000C7E47" w:rsidP="00317EC5">
            <w:pPr>
              <w:jc w:val="both"/>
            </w:pPr>
            <w:r>
              <w:t>представляет собой фигурное игровое изделие, стилизованное под модель одомашненного животного из семейства лошадиных отряда непарнокопытных</w:t>
            </w:r>
          </w:p>
        </w:tc>
        <w:tc>
          <w:tcPr>
            <w:tcW w:w="3259" w:type="dxa"/>
            <w:shd w:val="clear" w:color="auto" w:fill="auto"/>
          </w:tcPr>
          <w:p w14:paraId="4725A878" w14:textId="73378BB7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ABCD80B" w14:textId="22B02DDB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7F6B6DBA" w14:textId="77777777" w:rsidTr="00D01EC6">
        <w:tc>
          <w:tcPr>
            <w:tcW w:w="700" w:type="dxa"/>
            <w:vMerge/>
            <w:shd w:val="clear" w:color="auto" w:fill="auto"/>
          </w:tcPr>
          <w:p w14:paraId="140F0C33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53B49B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445B00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763EDC9" w14:textId="144E8DA5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НПП2 КРДА</w:t>
            </w:r>
          </w:p>
        </w:tc>
        <w:tc>
          <w:tcPr>
            <w:tcW w:w="3400" w:type="dxa"/>
            <w:shd w:val="clear" w:color="auto" w:fill="auto"/>
          </w:tcPr>
          <w:p w14:paraId="5FA6093D" w14:textId="249CA1C6" w:rsidR="000C7E47" w:rsidRPr="00961A7E" w:rsidRDefault="000C7E47" w:rsidP="00317EC5">
            <w:pPr>
              <w:jc w:val="both"/>
            </w:pPr>
            <w:r>
              <w:t>дерево; металл</w:t>
            </w:r>
          </w:p>
        </w:tc>
        <w:tc>
          <w:tcPr>
            <w:tcW w:w="3259" w:type="dxa"/>
            <w:shd w:val="clear" w:color="auto" w:fill="auto"/>
          </w:tcPr>
          <w:p w14:paraId="7FBD6576" w14:textId="34F7EDA2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FEA6D2F" w14:textId="44BEE9C1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47040091" w14:textId="77777777" w:rsidTr="00D01EC6">
        <w:tc>
          <w:tcPr>
            <w:tcW w:w="700" w:type="dxa"/>
            <w:vMerge/>
            <w:shd w:val="clear" w:color="auto" w:fill="auto"/>
          </w:tcPr>
          <w:p w14:paraId="575D679D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5CD35E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525951D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DD65CD1" w14:textId="477790AA" w:rsidR="000C7E47" w:rsidRPr="009C70CF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НПП2 КРДА</w:t>
            </w:r>
          </w:p>
        </w:tc>
        <w:tc>
          <w:tcPr>
            <w:tcW w:w="3400" w:type="dxa"/>
            <w:shd w:val="clear" w:color="auto" w:fill="auto"/>
          </w:tcPr>
          <w:p w14:paraId="33B38B41" w14:textId="178766B0" w:rsidR="000C7E47" w:rsidRPr="00E00C23" w:rsidRDefault="000C7E47" w:rsidP="00317EC5">
            <w:pPr>
              <w:jc w:val="both"/>
            </w:pPr>
            <w:r>
              <w:t>оснащается колесами для удобства транспортировки по горизонтальной поверхности</w:t>
            </w:r>
          </w:p>
        </w:tc>
        <w:tc>
          <w:tcPr>
            <w:tcW w:w="3259" w:type="dxa"/>
            <w:shd w:val="clear" w:color="auto" w:fill="auto"/>
          </w:tcPr>
          <w:p w14:paraId="09F2017A" w14:textId="266426F6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42F5607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655B9C9A" w14:textId="77777777" w:rsidTr="00D01EC6">
        <w:tc>
          <w:tcPr>
            <w:tcW w:w="700" w:type="dxa"/>
            <w:vMerge/>
            <w:shd w:val="clear" w:color="auto" w:fill="auto"/>
          </w:tcPr>
          <w:p w14:paraId="7F969316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95C015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1F6C0AA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24A2E32" w14:textId="0B8E65DE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колес </w:t>
            </w:r>
            <w:r>
              <w:t>НПП2 КРДА</w:t>
            </w:r>
          </w:p>
        </w:tc>
        <w:tc>
          <w:tcPr>
            <w:tcW w:w="3400" w:type="dxa"/>
            <w:shd w:val="clear" w:color="auto" w:fill="auto"/>
          </w:tcPr>
          <w:p w14:paraId="02DB1859" w14:textId="70E6AF1E" w:rsidR="000C7E47" w:rsidRPr="008F7A77" w:rsidRDefault="000C7E47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2A41BC31" w14:textId="6B376D4D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6DD5D93" w14:textId="0AAD0E68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0C7E47" w:rsidRPr="008F7A77" w14:paraId="711C54D1" w14:textId="77777777" w:rsidTr="00D01EC6">
        <w:tc>
          <w:tcPr>
            <w:tcW w:w="700" w:type="dxa"/>
            <w:vMerge/>
            <w:shd w:val="clear" w:color="auto" w:fill="auto"/>
          </w:tcPr>
          <w:p w14:paraId="0693B5BD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AFB573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ED0F9E8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210204F" w14:textId="2C0E5930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НПП2 КРДА</w:t>
            </w:r>
          </w:p>
        </w:tc>
        <w:tc>
          <w:tcPr>
            <w:tcW w:w="3400" w:type="dxa"/>
            <w:shd w:val="clear" w:color="auto" w:fill="auto"/>
          </w:tcPr>
          <w:p w14:paraId="7FB4472B" w14:textId="4F8F87BD" w:rsidR="000C7E47" w:rsidRPr="008F7A77" w:rsidRDefault="00062487" w:rsidP="00317EC5">
            <w:pPr>
              <w:jc w:val="both"/>
            </w:pPr>
            <w:r>
              <w:t xml:space="preserve">оснащен </w:t>
            </w:r>
            <w:r w:rsidR="000C7E47">
              <w:t>в верхней части сквозным прямоугольным или овальным отверстием для удобства удержания воспитанник</w:t>
            </w:r>
            <w:r w:rsidR="00314496">
              <w:t>ом</w:t>
            </w:r>
          </w:p>
        </w:tc>
        <w:tc>
          <w:tcPr>
            <w:tcW w:w="3259" w:type="dxa"/>
            <w:shd w:val="clear" w:color="auto" w:fill="auto"/>
          </w:tcPr>
          <w:p w14:paraId="421B3FF8" w14:textId="48691D2E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A71F6F8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61725C01" w14:textId="77777777" w:rsidTr="00D01EC6">
        <w:tc>
          <w:tcPr>
            <w:tcW w:w="700" w:type="dxa"/>
            <w:vMerge/>
            <w:shd w:val="clear" w:color="auto" w:fill="auto"/>
          </w:tcPr>
          <w:p w14:paraId="66EED620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981BB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312E9A7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79A9C48" w14:textId="7D214776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НПП2 КРДА</w:t>
            </w:r>
          </w:p>
        </w:tc>
        <w:tc>
          <w:tcPr>
            <w:tcW w:w="3400" w:type="dxa"/>
            <w:shd w:val="clear" w:color="auto" w:fill="auto"/>
          </w:tcPr>
          <w:p w14:paraId="316A7696" w14:textId="3DD09179" w:rsidR="000C7E47" w:rsidRPr="008F7A77" w:rsidRDefault="000C7E47" w:rsidP="00317EC5">
            <w:pPr>
              <w:jc w:val="both"/>
            </w:pPr>
            <w:r>
              <w:t>окрашен не токсичными красками</w:t>
            </w:r>
          </w:p>
        </w:tc>
        <w:tc>
          <w:tcPr>
            <w:tcW w:w="3259" w:type="dxa"/>
            <w:shd w:val="clear" w:color="auto" w:fill="auto"/>
          </w:tcPr>
          <w:p w14:paraId="5C5418B4" w14:textId="03915172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144A4C8" w14:textId="0B2495CD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3CD8D0E0" w14:textId="77777777" w:rsidTr="00D01EC6">
        <w:tc>
          <w:tcPr>
            <w:tcW w:w="700" w:type="dxa"/>
            <w:vMerge/>
            <w:shd w:val="clear" w:color="auto" w:fill="auto"/>
          </w:tcPr>
          <w:p w14:paraId="7B4079E9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1E0E5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6D97C5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D642DAC" w14:textId="1A3A96F4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«длина» НПП2 КРДА</w:t>
            </w:r>
          </w:p>
        </w:tc>
        <w:tc>
          <w:tcPr>
            <w:tcW w:w="3400" w:type="dxa"/>
            <w:shd w:val="clear" w:color="auto" w:fill="auto"/>
          </w:tcPr>
          <w:p w14:paraId="5738CF70" w14:textId="1158CF4B" w:rsidR="000C7E47" w:rsidRPr="008F7A77" w:rsidRDefault="006D6026" w:rsidP="00317EC5">
            <w:pPr>
              <w:jc w:val="both"/>
            </w:pPr>
            <w:r>
              <w:t>от</w:t>
            </w:r>
            <w:r w:rsidR="000C7E47">
              <w:t xml:space="preserve"> 130* до 150*</w:t>
            </w:r>
          </w:p>
        </w:tc>
        <w:tc>
          <w:tcPr>
            <w:tcW w:w="3259" w:type="dxa"/>
            <w:shd w:val="clear" w:color="auto" w:fill="auto"/>
          </w:tcPr>
          <w:p w14:paraId="397ADF1E" w14:textId="78EE2CD2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9CE5D29" w14:textId="01532D7F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6B888524" w14:textId="77777777" w:rsidTr="00D01EC6">
        <w:tc>
          <w:tcPr>
            <w:tcW w:w="700" w:type="dxa"/>
            <w:vMerge/>
            <w:shd w:val="clear" w:color="auto" w:fill="auto"/>
          </w:tcPr>
          <w:p w14:paraId="64D1F930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51A224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4C63B02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3D2A634" w14:textId="54BDC4AA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«ширина» НПП2 КРДА</w:t>
            </w:r>
          </w:p>
        </w:tc>
        <w:tc>
          <w:tcPr>
            <w:tcW w:w="3400" w:type="dxa"/>
            <w:shd w:val="clear" w:color="auto" w:fill="auto"/>
          </w:tcPr>
          <w:p w14:paraId="633ED0A3" w14:textId="234FC7A1" w:rsidR="000C7E47" w:rsidRPr="008F7A77" w:rsidRDefault="006D6026" w:rsidP="00317EC5">
            <w:pPr>
              <w:jc w:val="both"/>
            </w:pPr>
            <w:r>
              <w:t>от</w:t>
            </w:r>
            <w:r w:rsidR="000C7E47">
              <w:t xml:space="preserve"> 50* до 70* </w:t>
            </w:r>
          </w:p>
        </w:tc>
        <w:tc>
          <w:tcPr>
            <w:tcW w:w="3259" w:type="dxa"/>
            <w:shd w:val="clear" w:color="auto" w:fill="auto"/>
          </w:tcPr>
          <w:p w14:paraId="7BD6DC72" w14:textId="643A6D26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CD3FC71" w14:textId="2A6E54B0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0DE94D9B" w14:textId="77777777" w:rsidTr="00D01EC6">
        <w:tc>
          <w:tcPr>
            <w:tcW w:w="700" w:type="dxa"/>
            <w:vMerge/>
            <w:shd w:val="clear" w:color="auto" w:fill="auto"/>
          </w:tcPr>
          <w:p w14:paraId="6F68AD49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CCC96D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4581078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17CBC6F" w14:textId="0F2E862D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«высота» НПП2 КРДА</w:t>
            </w:r>
          </w:p>
        </w:tc>
        <w:tc>
          <w:tcPr>
            <w:tcW w:w="3400" w:type="dxa"/>
            <w:shd w:val="clear" w:color="auto" w:fill="auto"/>
          </w:tcPr>
          <w:p w14:paraId="3955DD4B" w14:textId="4118D04F" w:rsidR="000C7E47" w:rsidRPr="008F7A77" w:rsidRDefault="000C7E47" w:rsidP="00317EC5">
            <w:pPr>
              <w:jc w:val="both"/>
            </w:pPr>
            <w:r>
              <w:rPr>
                <w:lang w:val="en-US"/>
              </w:rPr>
              <w:t>&gt;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120</w:t>
            </w:r>
          </w:p>
        </w:tc>
        <w:tc>
          <w:tcPr>
            <w:tcW w:w="3259" w:type="dxa"/>
            <w:shd w:val="clear" w:color="auto" w:fill="auto"/>
          </w:tcPr>
          <w:p w14:paraId="2E176076" w14:textId="307A2432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1DC5D04" w14:textId="457215CC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30266E23" w14:textId="77777777" w:rsidTr="00D01EC6">
        <w:tc>
          <w:tcPr>
            <w:tcW w:w="700" w:type="dxa"/>
            <w:vMerge/>
            <w:shd w:val="clear" w:color="auto" w:fill="auto"/>
          </w:tcPr>
          <w:p w14:paraId="4A52DD0B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F6CF80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2835FE8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5030B2C" w14:textId="7B5BA47D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Масса НПП2 КРДА</w:t>
            </w:r>
          </w:p>
        </w:tc>
        <w:tc>
          <w:tcPr>
            <w:tcW w:w="3400" w:type="dxa"/>
            <w:shd w:val="clear" w:color="auto" w:fill="auto"/>
          </w:tcPr>
          <w:p w14:paraId="60D039D4" w14:textId="2BF0901D" w:rsidR="000C7E47" w:rsidRPr="009C70CF" w:rsidRDefault="000C7E47" w:rsidP="00317EC5">
            <w:pPr>
              <w:jc w:val="both"/>
            </w:pPr>
            <w:r>
              <w:rPr>
                <w:lang w:val="en-US"/>
              </w:rPr>
              <w:t>&lt;</w:t>
            </w:r>
            <w:r w:rsidR="00DA4171">
              <w:rPr>
                <w:lang w:val="en-US"/>
              </w:rPr>
              <w:t xml:space="preserve"> </w:t>
            </w:r>
            <w:r>
              <w:t>500</w:t>
            </w:r>
          </w:p>
        </w:tc>
        <w:tc>
          <w:tcPr>
            <w:tcW w:w="3259" w:type="dxa"/>
            <w:shd w:val="clear" w:color="auto" w:fill="auto"/>
          </w:tcPr>
          <w:p w14:paraId="2F47563F" w14:textId="58CB6063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EC46A14" w14:textId="1E7048F5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грамм</w:t>
            </w:r>
          </w:p>
        </w:tc>
      </w:tr>
      <w:tr w:rsidR="002C27CE" w:rsidRPr="008F7A77" w14:paraId="3097D90E" w14:textId="77777777" w:rsidTr="00D01EC6">
        <w:tc>
          <w:tcPr>
            <w:tcW w:w="700" w:type="dxa"/>
            <w:vMerge/>
            <w:shd w:val="clear" w:color="auto" w:fill="auto"/>
          </w:tcPr>
          <w:p w14:paraId="4D5C0BA2" w14:textId="77777777" w:rsidR="002C27CE" w:rsidRPr="008F7A77" w:rsidRDefault="002C27CE" w:rsidP="002C27C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37144D" w14:textId="77777777" w:rsidR="002C27CE" w:rsidRPr="008F7A77" w:rsidRDefault="002C27CE" w:rsidP="002C27C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F12AEA1" w14:textId="77777777" w:rsidR="002C27CE" w:rsidRPr="008F7A77" w:rsidRDefault="002C27CE" w:rsidP="002C27C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AC23C77" w14:textId="033F1312" w:rsidR="002C27CE" w:rsidRPr="008F7A77" w:rsidRDefault="002C27CE" w:rsidP="002C27C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>НПП3 КРДА</w:t>
            </w:r>
          </w:p>
        </w:tc>
        <w:tc>
          <w:tcPr>
            <w:tcW w:w="3400" w:type="dxa"/>
            <w:shd w:val="clear" w:color="auto" w:fill="auto"/>
          </w:tcPr>
          <w:p w14:paraId="3896833D" w14:textId="56B7F058" w:rsidR="002C27CE" w:rsidRPr="009C70CF" w:rsidRDefault="002C27CE" w:rsidP="00317EC5">
            <w:pPr>
              <w:jc w:val="both"/>
            </w:pPr>
            <w:r w:rsidRPr="00E00C23">
              <w:t>для развития воспитанника</w:t>
            </w:r>
            <w:r>
              <w:t xml:space="preserve"> в игровой форме</w:t>
            </w:r>
          </w:p>
        </w:tc>
        <w:tc>
          <w:tcPr>
            <w:tcW w:w="3259" w:type="dxa"/>
            <w:shd w:val="clear" w:color="auto" w:fill="auto"/>
          </w:tcPr>
          <w:p w14:paraId="0135851E" w14:textId="0D3DA816" w:rsidR="002C27CE" w:rsidRPr="008F7A77" w:rsidRDefault="002C27C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D408E16" w14:textId="77777777" w:rsidR="002C27CE" w:rsidRPr="008F7A77" w:rsidRDefault="002C27CE" w:rsidP="002C27CE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2C04659E" w14:textId="77777777" w:rsidTr="00D01EC6">
        <w:tc>
          <w:tcPr>
            <w:tcW w:w="700" w:type="dxa"/>
            <w:vMerge/>
            <w:shd w:val="clear" w:color="auto" w:fill="auto"/>
          </w:tcPr>
          <w:p w14:paraId="4C6EC53A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91256D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559AE4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E2403EE" w14:textId="7F3039F2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НПП3 КРДА</w:t>
            </w:r>
          </w:p>
        </w:tc>
        <w:tc>
          <w:tcPr>
            <w:tcW w:w="3400" w:type="dxa"/>
            <w:shd w:val="clear" w:color="auto" w:fill="auto"/>
          </w:tcPr>
          <w:p w14:paraId="56B798E7" w14:textId="0708D949" w:rsidR="000C7E47" w:rsidRPr="009C70CF" w:rsidRDefault="000C7E47" w:rsidP="00317EC5">
            <w:pPr>
              <w:jc w:val="both"/>
            </w:pPr>
            <w:r w:rsidRPr="00744C02">
              <w:t>представляет собой фигурное игровое изделие, стилизованное под модель одомашненного животного из семейства псовых, отр</w:t>
            </w:r>
            <w:r w:rsidR="002C27CE">
              <w:t>я</w:t>
            </w:r>
            <w:r w:rsidRPr="00744C02">
              <w:t>да хищные</w:t>
            </w:r>
          </w:p>
        </w:tc>
        <w:tc>
          <w:tcPr>
            <w:tcW w:w="3259" w:type="dxa"/>
            <w:shd w:val="clear" w:color="auto" w:fill="auto"/>
          </w:tcPr>
          <w:p w14:paraId="5C71AEC8" w14:textId="1165F99C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04B18D5" w14:textId="532E521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3CAE0254" w14:textId="77777777" w:rsidTr="00D01EC6">
        <w:tc>
          <w:tcPr>
            <w:tcW w:w="700" w:type="dxa"/>
            <w:vMerge/>
            <w:shd w:val="clear" w:color="auto" w:fill="auto"/>
          </w:tcPr>
          <w:p w14:paraId="3FBB27C1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F0EA4A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58BDD2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977102F" w14:textId="18980F55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НПП3 КРДА</w:t>
            </w:r>
          </w:p>
        </w:tc>
        <w:tc>
          <w:tcPr>
            <w:tcW w:w="3400" w:type="dxa"/>
            <w:shd w:val="clear" w:color="auto" w:fill="auto"/>
          </w:tcPr>
          <w:p w14:paraId="27B4AE52" w14:textId="5565894F" w:rsidR="000C7E47" w:rsidRPr="008F7A77" w:rsidRDefault="000C7E47" w:rsidP="00317EC5">
            <w:pPr>
              <w:jc w:val="both"/>
            </w:pPr>
            <w:r>
              <w:t>металл или дерево</w:t>
            </w:r>
          </w:p>
        </w:tc>
        <w:tc>
          <w:tcPr>
            <w:tcW w:w="3259" w:type="dxa"/>
            <w:shd w:val="clear" w:color="auto" w:fill="auto"/>
          </w:tcPr>
          <w:p w14:paraId="5990520F" w14:textId="10259032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0A8F43A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2CD125DB" w14:textId="77777777" w:rsidTr="00D01EC6">
        <w:tc>
          <w:tcPr>
            <w:tcW w:w="700" w:type="dxa"/>
            <w:vMerge/>
            <w:shd w:val="clear" w:color="auto" w:fill="auto"/>
          </w:tcPr>
          <w:p w14:paraId="0C4E5425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FEB5A8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8BB9EF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468DFBE" w14:textId="035382EA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НПП3 КРДА</w:t>
            </w:r>
          </w:p>
        </w:tc>
        <w:tc>
          <w:tcPr>
            <w:tcW w:w="3400" w:type="dxa"/>
            <w:shd w:val="clear" w:color="auto" w:fill="auto"/>
          </w:tcPr>
          <w:p w14:paraId="465C2E4D" w14:textId="6995C6A5" w:rsidR="000C7E47" w:rsidRPr="008F7A77" w:rsidRDefault="000C7E47" w:rsidP="00317EC5">
            <w:pPr>
              <w:jc w:val="both"/>
            </w:pPr>
            <w:r>
              <w:t>оснащается колесами для удобства транспортировки по горизонтальной поверхности</w:t>
            </w:r>
          </w:p>
        </w:tc>
        <w:tc>
          <w:tcPr>
            <w:tcW w:w="3259" w:type="dxa"/>
            <w:shd w:val="clear" w:color="auto" w:fill="auto"/>
          </w:tcPr>
          <w:p w14:paraId="5969153D" w14:textId="0C197C53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F60BA20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133CC929" w14:textId="77777777" w:rsidTr="00D01EC6">
        <w:tc>
          <w:tcPr>
            <w:tcW w:w="700" w:type="dxa"/>
            <w:vMerge/>
            <w:shd w:val="clear" w:color="auto" w:fill="auto"/>
          </w:tcPr>
          <w:p w14:paraId="6EA6204B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31C000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9FA96C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13383F4" w14:textId="6E7CB744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колес </w:t>
            </w:r>
            <w:r>
              <w:t>НПП3 КРДА</w:t>
            </w:r>
          </w:p>
        </w:tc>
        <w:tc>
          <w:tcPr>
            <w:tcW w:w="3400" w:type="dxa"/>
            <w:shd w:val="clear" w:color="auto" w:fill="auto"/>
          </w:tcPr>
          <w:p w14:paraId="5059FAE3" w14:textId="418F8B89" w:rsidR="000C7E47" w:rsidRPr="008F7A77" w:rsidRDefault="000C7E47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26FAA8BD" w14:textId="48C32B6F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9281F11" w14:textId="14D4FD23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0C7E47" w:rsidRPr="008F7A77" w14:paraId="47E346F3" w14:textId="77777777" w:rsidTr="00D01EC6">
        <w:tc>
          <w:tcPr>
            <w:tcW w:w="700" w:type="dxa"/>
            <w:vMerge/>
            <w:shd w:val="clear" w:color="auto" w:fill="auto"/>
          </w:tcPr>
          <w:p w14:paraId="1DFDF8A6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38A81C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960FAB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AE3D043" w14:textId="49FFE96D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НПП3 КРДА</w:t>
            </w:r>
          </w:p>
        </w:tc>
        <w:tc>
          <w:tcPr>
            <w:tcW w:w="3400" w:type="dxa"/>
            <w:shd w:val="clear" w:color="auto" w:fill="auto"/>
          </w:tcPr>
          <w:p w14:paraId="70B97C91" w14:textId="40DF5684" w:rsidR="000C7E47" w:rsidRPr="008F7A77" w:rsidRDefault="00062487" w:rsidP="00317EC5">
            <w:pPr>
              <w:jc w:val="both"/>
            </w:pPr>
            <w:r>
              <w:t xml:space="preserve">оснащен </w:t>
            </w:r>
            <w:r w:rsidR="000C7E47">
              <w:t>в верхней части сквозным прямоугольным или овальным отверстием для удобства удержания воспитанник</w:t>
            </w:r>
            <w:r w:rsidR="00314496">
              <w:t>ом</w:t>
            </w:r>
          </w:p>
        </w:tc>
        <w:tc>
          <w:tcPr>
            <w:tcW w:w="3259" w:type="dxa"/>
            <w:shd w:val="clear" w:color="auto" w:fill="auto"/>
          </w:tcPr>
          <w:p w14:paraId="16ECCBE7" w14:textId="02660C68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5570EE6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2A92D154" w14:textId="77777777" w:rsidTr="00D01EC6">
        <w:tc>
          <w:tcPr>
            <w:tcW w:w="700" w:type="dxa"/>
            <w:vMerge/>
            <w:shd w:val="clear" w:color="auto" w:fill="auto"/>
          </w:tcPr>
          <w:p w14:paraId="3A92BE14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92E699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0A5538C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1830524" w14:textId="13715229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НПП3 КРДА</w:t>
            </w:r>
          </w:p>
        </w:tc>
        <w:tc>
          <w:tcPr>
            <w:tcW w:w="3400" w:type="dxa"/>
            <w:shd w:val="clear" w:color="auto" w:fill="auto"/>
          </w:tcPr>
          <w:p w14:paraId="5A690367" w14:textId="49E6BEDE" w:rsidR="000C7E47" w:rsidRPr="008F7A77" w:rsidRDefault="000C7E47" w:rsidP="00317EC5">
            <w:pPr>
              <w:jc w:val="both"/>
            </w:pPr>
            <w:r>
              <w:t>окрашен не токсичными красками</w:t>
            </w:r>
          </w:p>
        </w:tc>
        <w:tc>
          <w:tcPr>
            <w:tcW w:w="3259" w:type="dxa"/>
            <w:shd w:val="clear" w:color="auto" w:fill="auto"/>
          </w:tcPr>
          <w:p w14:paraId="09B471A5" w14:textId="1FF6A569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A7877A4" w14:textId="57C54F6B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1F773264" w14:textId="77777777" w:rsidTr="00D01EC6">
        <w:tc>
          <w:tcPr>
            <w:tcW w:w="700" w:type="dxa"/>
            <w:vMerge/>
            <w:shd w:val="clear" w:color="auto" w:fill="auto"/>
          </w:tcPr>
          <w:p w14:paraId="77F7C411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9BA4E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6DD458A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1C174B5" w14:textId="06DE2CB7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«длина» НПП3 КРДА</w:t>
            </w:r>
          </w:p>
        </w:tc>
        <w:tc>
          <w:tcPr>
            <w:tcW w:w="3400" w:type="dxa"/>
            <w:shd w:val="clear" w:color="auto" w:fill="auto"/>
          </w:tcPr>
          <w:p w14:paraId="35A718B9" w14:textId="087E0F61" w:rsidR="000C7E47" w:rsidRPr="008F7A77" w:rsidRDefault="006D6026" w:rsidP="00317EC5">
            <w:pPr>
              <w:jc w:val="both"/>
            </w:pPr>
            <w:r>
              <w:t>от</w:t>
            </w:r>
            <w:r w:rsidR="000C7E47">
              <w:t xml:space="preserve"> 130* до 150*</w:t>
            </w:r>
          </w:p>
        </w:tc>
        <w:tc>
          <w:tcPr>
            <w:tcW w:w="3259" w:type="dxa"/>
            <w:shd w:val="clear" w:color="auto" w:fill="auto"/>
          </w:tcPr>
          <w:p w14:paraId="666C4A4B" w14:textId="54346664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36B1E53" w14:textId="0E8F464A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3393106A" w14:textId="77777777" w:rsidTr="00D01EC6">
        <w:tc>
          <w:tcPr>
            <w:tcW w:w="700" w:type="dxa"/>
            <w:vMerge/>
            <w:shd w:val="clear" w:color="auto" w:fill="auto"/>
          </w:tcPr>
          <w:p w14:paraId="48B54CE6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53FA47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6B5771F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AA7A785" w14:textId="14661D15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«ширина» НПП3 КРДА</w:t>
            </w:r>
          </w:p>
        </w:tc>
        <w:tc>
          <w:tcPr>
            <w:tcW w:w="3400" w:type="dxa"/>
            <w:shd w:val="clear" w:color="auto" w:fill="auto"/>
          </w:tcPr>
          <w:p w14:paraId="2CD26931" w14:textId="740AF4FF" w:rsidR="000C7E47" w:rsidRPr="008F7A77" w:rsidRDefault="006D6026" w:rsidP="00317EC5">
            <w:pPr>
              <w:jc w:val="both"/>
            </w:pPr>
            <w:r>
              <w:t>от</w:t>
            </w:r>
            <w:r w:rsidR="000C7E47">
              <w:t xml:space="preserve"> 50* до 70*</w:t>
            </w:r>
          </w:p>
        </w:tc>
        <w:tc>
          <w:tcPr>
            <w:tcW w:w="3259" w:type="dxa"/>
            <w:shd w:val="clear" w:color="auto" w:fill="auto"/>
          </w:tcPr>
          <w:p w14:paraId="1F1A4868" w14:textId="7948F27A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E587BD2" w14:textId="177D40DE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40C8D460" w14:textId="77777777" w:rsidTr="00D01EC6">
        <w:tc>
          <w:tcPr>
            <w:tcW w:w="700" w:type="dxa"/>
            <w:vMerge/>
            <w:shd w:val="clear" w:color="auto" w:fill="auto"/>
          </w:tcPr>
          <w:p w14:paraId="107F44B8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7C0B2D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AC5B05D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D0BB2BB" w14:textId="2C7675BD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«высота» НПП3 КРДА</w:t>
            </w:r>
          </w:p>
        </w:tc>
        <w:tc>
          <w:tcPr>
            <w:tcW w:w="3400" w:type="dxa"/>
            <w:shd w:val="clear" w:color="auto" w:fill="auto"/>
          </w:tcPr>
          <w:p w14:paraId="34D48CB2" w14:textId="6365C8DB" w:rsidR="000C7E47" w:rsidRPr="008F7A77" w:rsidRDefault="000C7E47" w:rsidP="00317EC5">
            <w:pPr>
              <w:jc w:val="both"/>
            </w:pPr>
            <w:r>
              <w:rPr>
                <w:lang w:val="en-US"/>
              </w:rPr>
              <w:t>&gt;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120</w:t>
            </w:r>
          </w:p>
        </w:tc>
        <w:tc>
          <w:tcPr>
            <w:tcW w:w="3259" w:type="dxa"/>
            <w:shd w:val="clear" w:color="auto" w:fill="auto"/>
          </w:tcPr>
          <w:p w14:paraId="59265D8E" w14:textId="7E8B1E97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FE00912" w14:textId="7B3C95DD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54838D8C" w14:textId="77777777" w:rsidTr="00D01EC6">
        <w:trPr>
          <w:trHeight w:val="890"/>
        </w:trPr>
        <w:tc>
          <w:tcPr>
            <w:tcW w:w="700" w:type="dxa"/>
            <w:vMerge/>
            <w:shd w:val="clear" w:color="auto" w:fill="auto"/>
          </w:tcPr>
          <w:p w14:paraId="3DA383B6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00A340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483A8B0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9EB4AFF" w14:textId="05C23EB6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Масса НПП3 КРДА</w:t>
            </w:r>
          </w:p>
        </w:tc>
        <w:tc>
          <w:tcPr>
            <w:tcW w:w="3400" w:type="dxa"/>
            <w:shd w:val="clear" w:color="auto" w:fill="auto"/>
          </w:tcPr>
          <w:p w14:paraId="22A8D10F" w14:textId="1E4D0156" w:rsidR="000C7E47" w:rsidRPr="008F7A77" w:rsidRDefault="000C7E47" w:rsidP="00317EC5">
            <w:pPr>
              <w:jc w:val="both"/>
            </w:pPr>
            <w:r>
              <w:rPr>
                <w:lang w:val="en-US"/>
              </w:rPr>
              <w:t>≥</w:t>
            </w:r>
            <w:r w:rsidR="00892955">
              <w:t xml:space="preserve"> </w:t>
            </w:r>
            <w:r>
              <w:t>0,1</w:t>
            </w:r>
          </w:p>
        </w:tc>
        <w:tc>
          <w:tcPr>
            <w:tcW w:w="3259" w:type="dxa"/>
            <w:shd w:val="clear" w:color="auto" w:fill="auto"/>
          </w:tcPr>
          <w:p w14:paraId="4168FDAC" w14:textId="3A2172D4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3D8856D" w14:textId="06ED4047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2C27CE" w:rsidRPr="008F7A77" w14:paraId="135A0412" w14:textId="77777777" w:rsidTr="00D01EC6">
        <w:tc>
          <w:tcPr>
            <w:tcW w:w="700" w:type="dxa"/>
            <w:vMerge/>
            <w:shd w:val="clear" w:color="auto" w:fill="auto"/>
          </w:tcPr>
          <w:p w14:paraId="7DB33B24" w14:textId="77777777" w:rsidR="002C27CE" w:rsidRPr="008F7A77" w:rsidRDefault="002C27CE" w:rsidP="002C27C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F0D1CE" w14:textId="77777777" w:rsidR="002C27CE" w:rsidRPr="008F7A77" w:rsidRDefault="002C27CE" w:rsidP="002C27C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4ADC43F" w14:textId="77777777" w:rsidR="002C27CE" w:rsidRPr="008F7A77" w:rsidRDefault="002C27CE" w:rsidP="002C27C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94E7AC2" w14:textId="5BFE5C4C" w:rsidR="002C27CE" w:rsidRPr="008F7A77" w:rsidRDefault="002C27CE" w:rsidP="002C27C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>НПП4 КРДА</w:t>
            </w:r>
          </w:p>
        </w:tc>
        <w:tc>
          <w:tcPr>
            <w:tcW w:w="3400" w:type="dxa"/>
            <w:shd w:val="clear" w:color="auto" w:fill="auto"/>
          </w:tcPr>
          <w:p w14:paraId="22C81E19" w14:textId="7CBE1F34" w:rsidR="002C27CE" w:rsidRPr="008F7A77" w:rsidRDefault="002C27CE" w:rsidP="00317EC5">
            <w:pPr>
              <w:jc w:val="both"/>
            </w:pPr>
            <w:r w:rsidRPr="00E00C23">
              <w:t>для развития воспитанника</w:t>
            </w:r>
            <w:r>
              <w:t xml:space="preserve"> в игровой форме</w:t>
            </w:r>
          </w:p>
        </w:tc>
        <w:tc>
          <w:tcPr>
            <w:tcW w:w="3259" w:type="dxa"/>
            <w:shd w:val="clear" w:color="auto" w:fill="auto"/>
          </w:tcPr>
          <w:p w14:paraId="723772B4" w14:textId="303EFF1E" w:rsidR="002C27CE" w:rsidRPr="008F7A77" w:rsidRDefault="002C27C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4386A7C" w14:textId="77777777" w:rsidR="002C27CE" w:rsidRPr="008F7A77" w:rsidRDefault="002C27CE" w:rsidP="002C27CE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5FFA7D36" w14:textId="77777777" w:rsidTr="00D01EC6">
        <w:tc>
          <w:tcPr>
            <w:tcW w:w="700" w:type="dxa"/>
            <w:vMerge/>
            <w:shd w:val="clear" w:color="auto" w:fill="auto"/>
          </w:tcPr>
          <w:p w14:paraId="5E11DA56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F1F55F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65F3F6F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F118454" w14:textId="4ACAC03E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НПП4 КРДА</w:t>
            </w:r>
          </w:p>
        </w:tc>
        <w:tc>
          <w:tcPr>
            <w:tcW w:w="3400" w:type="dxa"/>
            <w:shd w:val="clear" w:color="auto" w:fill="auto"/>
          </w:tcPr>
          <w:p w14:paraId="1E0E5FDD" w14:textId="5ABF4648" w:rsidR="000C7E47" w:rsidRPr="000C7E47" w:rsidRDefault="000C7E47" w:rsidP="00317EC5">
            <w:pPr>
              <w:jc w:val="both"/>
            </w:pPr>
            <w:r w:rsidRPr="000C7E47">
              <w:t>представляет собой фигурное игровое изделие, стилизованное под модель одомашненного животного из семейства кошачьих отр</w:t>
            </w:r>
            <w:r w:rsidR="002C27CE">
              <w:t>я</w:t>
            </w:r>
            <w:r w:rsidRPr="000C7E47">
              <w:t>да хищные</w:t>
            </w:r>
          </w:p>
        </w:tc>
        <w:tc>
          <w:tcPr>
            <w:tcW w:w="3259" w:type="dxa"/>
            <w:shd w:val="clear" w:color="auto" w:fill="auto"/>
          </w:tcPr>
          <w:p w14:paraId="2880507E" w14:textId="7BCDDC0A" w:rsidR="000C7E47" w:rsidRPr="000C7E4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9CB5E2" w14:textId="2F15B0EA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2687C57E" w14:textId="77777777" w:rsidTr="00D01EC6">
        <w:tc>
          <w:tcPr>
            <w:tcW w:w="700" w:type="dxa"/>
            <w:vMerge/>
            <w:shd w:val="clear" w:color="auto" w:fill="auto"/>
          </w:tcPr>
          <w:p w14:paraId="365AC05C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9251A7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2535167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166BF2C" w14:textId="40164373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НПП4 КРДА</w:t>
            </w:r>
          </w:p>
        </w:tc>
        <w:tc>
          <w:tcPr>
            <w:tcW w:w="3400" w:type="dxa"/>
            <w:shd w:val="clear" w:color="auto" w:fill="auto"/>
          </w:tcPr>
          <w:p w14:paraId="3DC0E442" w14:textId="33517251" w:rsidR="000C7E47" w:rsidRPr="008F7A77" w:rsidRDefault="000C7E47" w:rsidP="00317EC5">
            <w:pPr>
              <w:jc w:val="both"/>
            </w:pPr>
            <w:r>
              <w:t>металл или дерево</w:t>
            </w:r>
          </w:p>
        </w:tc>
        <w:tc>
          <w:tcPr>
            <w:tcW w:w="3259" w:type="dxa"/>
            <w:shd w:val="clear" w:color="auto" w:fill="auto"/>
          </w:tcPr>
          <w:p w14:paraId="2C0199AF" w14:textId="237F6A0A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471A304" w14:textId="044A1081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07732757" w14:textId="77777777" w:rsidTr="00D01EC6">
        <w:tc>
          <w:tcPr>
            <w:tcW w:w="700" w:type="dxa"/>
            <w:vMerge/>
            <w:shd w:val="clear" w:color="auto" w:fill="auto"/>
          </w:tcPr>
          <w:p w14:paraId="75D8FE47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9FD3D2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E8DD3AA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1FDF954" w14:textId="293BC56B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НПП4 КРДА</w:t>
            </w:r>
          </w:p>
        </w:tc>
        <w:tc>
          <w:tcPr>
            <w:tcW w:w="3400" w:type="dxa"/>
            <w:shd w:val="clear" w:color="auto" w:fill="auto"/>
          </w:tcPr>
          <w:p w14:paraId="5752B374" w14:textId="38349CA6" w:rsidR="000C7E47" w:rsidRPr="008F7A77" w:rsidRDefault="000C7E47" w:rsidP="00317EC5">
            <w:pPr>
              <w:jc w:val="both"/>
            </w:pPr>
            <w:r>
              <w:t xml:space="preserve">оснащается колесами для удобства транспортировки по </w:t>
            </w:r>
            <w:r>
              <w:lastRenderedPageBreak/>
              <w:t>горизонтальной поверхности</w:t>
            </w:r>
          </w:p>
        </w:tc>
        <w:tc>
          <w:tcPr>
            <w:tcW w:w="3259" w:type="dxa"/>
            <w:shd w:val="clear" w:color="auto" w:fill="auto"/>
          </w:tcPr>
          <w:p w14:paraId="1ABB3BDD" w14:textId="6A13C597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BF45525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4E1122B8" w14:textId="77777777" w:rsidTr="00D01EC6">
        <w:tc>
          <w:tcPr>
            <w:tcW w:w="700" w:type="dxa"/>
            <w:vMerge/>
            <w:shd w:val="clear" w:color="auto" w:fill="auto"/>
          </w:tcPr>
          <w:p w14:paraId="63345FFB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53190A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F4944F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AEA8851" w14:textId="3729BA77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колес </w:t>
            </w:r>
            <w:r>
              <w:t>НПП4 КРДА</w:t>
            </w:r>
          </w:p>
        </w:tc>
        <w:tc>
          <w:tcPr>
            <w:tcW w:w="3400" w:type="dxa"/>
            <w:shd w:val="clear" w:color="auto" w:fill="auto"/>
          </w:tcPr>
          <w:p w14:paraId="727C81BC" w14:textId="17D30DC5" w:rsidR="000C7E47" w:rsidRPr="008F7A77" w:rsidRDefault="000C7E47" w:rsidP="00317EC5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2D8A023C" w14:textId="13902865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28471DE" w14:textId="75FB63BC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0C7E47" w:rsidRPr="008F7A77" w14:paraId="18B72641" w14:textId="77777777" w:rsidTr="00D01EC6">
        <w:tc>
          <w:tcPr>
            <w:tcW w:w="700" w:type="dxa"/>
            <w:vMerge/>
            <w:shd w:val="clear" w:color="auto" w:fill="auto"/>
          </w:tcPr>
          <w:p w14:paraId="026DDB38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7F95CF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A31551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375C395" w14:textId="6721A2C3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НПП4 КРДА</w:t>
            </w:r>
          </w:p>
        </w:tc>
        <w:tc>
          <w:tcPr>
            <w:tcW w:w="3400" w:type="dxa"/>
            <w:shd w:val="clear" w:color="auto" w:fill="auto"/>
          </w:tcPr>
          <w:p w14:paraId="77DCE80B" w14:textId="6DAC8D4F" w:rsidR="000C7E47" w:rsidRPr="008F7A77" w:rsidRDefault="00062487" w:rsidP="00317EC5">
            <w:pPr>
              <w:jc w:val="both"/>
            </w:pPr>
            <w:r>
              <w:t xml:space="preserve">оснащен </w:t>
            </w:r>
            <w:r w:rsidR="000C7E47">
              <w:t>в верхней части сквозным прямоугольным или овальным отверстием для удобства удержания воспитанник</w:t>
            </w:r>
            <w:r w:rsidR="00314496">
              <w:t>ом</w:t>
            </w:r>
          </w:p>
        </w:tc>
        <w:tc>
          <w:tcPr>
            <w:tcW w:w="3259" w:type="dxa"/>
            <w:shd w:val="clear" w:color="auto" w:fill="auto"/>
          </w:tcPr>
          <w:p w14:paraId="70BEE1AF" w14:textId="1C6A6BCE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5E4E1CB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1CC01050" w14:textId="77777777" w:rsidTr="00D01EC6">
        <w:tc>
          <w:tcPr>
            <w:tcW w:w="700" w:type="dxa"/>
            <w:vMerge/>
            <w:shd w:val="clear" w:color="auto" w:fill="auto"/>
          </w:tcPr>
          <w:p w14:paraId="4543489B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45369A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74C990D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09838CC" w14:textId="65B5CE84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НПП4 КРДА</w:t>
            </w:r>
          </w:p>
        </w:tc>
        <w:tc>
          <w:tcPr>
            <w:tcW w:w="3400" w:type="dxa"/>
            <w:shd w:val="clear" w:color="auto" w:fill="auto"/>
          </w:tcPr>
          <w:p w14:paraId="1AC7E957" w14:textId="557BCEE0" w:rsidR="000C7E47" w:rsidRPr="008F7A77" w:rsidRDefault="000C7E47" w:rsidP="00317EC5">
            <w:pPr>
              <w:jc w:val="both"/>
            </w:pPr>
            <w:r>
              <w:t>окрашен не токсичными красками</w:t>
            </w:r>
          </w:p>
        </w:tc>
        <w:tc>
          <w:tcPr>
            <w:tcW w:w="3259" w:type="dxa"/>
            <w:shd w:val="clear" w:color="auto" w:fill="auto"/>
          </w:tcPr>
          <w:p w14:paraId="024F7292" w14:textId="39B691C2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CEAF4D9" w14:textId="77777777" w:rsidR="000C7E47" w:rsidRPr="008F7A77" w:rsidRDefault="000C7E47" w:rsidP="000C7E47">
            <w:pPr>
              <w:jc w:val="center"/>
              <w:rPr>
                <w:rFonts w:eastAsia="Times New Roman"/>
              </w:rPr>
            </w:pPr>
          </w:p>
        </w:tc>
      </w:tr>
      <w:tr w:rsidR="000C7E47" w:rsidRPr="008F7A77" w14:paraId="23522891" w14:textId="77777777" w:rsidTr="00D01EC6">
        <w:tc>
          <w:tcPr>
            <w:tcW w:w="700" w:type="dxa"/>
            <w:vMerge/>
            <w:shd w:val="clear" w:color="auto" w:fill="auto"/>
          </w:tcPr>
          <w:p w14:paraId="0F3E91A0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656251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279AA4C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086FC9A" w14:textId="578F9599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«длина» НПП4 КРДА</w:t>
            </w:r>
          </w:p>
        </w:tc>
        <w:tc>
          <w:tcPr>
            <w:tcW w:w="3400" w:type="dxa"/>
            <w:shd w:val="clear" w:color="auto" w:fill="auto"/>
          </w:tcPr>
          <w:p w14:paraId="6595755D" w14:textId="47A051F9" w:rsidR="000C7E47" w:rsidRPr="008F7A77" w:rsidRDefault="006D6026" w:rsidP="00317EC5">
            <w:pPr>
              <w:jc w:val="both"/>
            </w:pPr>
            <w:r>
              <w:t>от</w:t>
            </w:r>
            <w:r w:rsidR="000C7E47">
              <w:t xml:space="preserve"> 130* до 150*</w:t>
            </w:r>
          </w:p>
        </w:tc>
        <w:tc>
          <w:tcPr>
            <w:tcW w:w="3259" w:type="dxa"/>
            <w:shd w:val="clear" w:color="auto" w:fill="auto"/>
          </w:tcPr>
          <w:p w14:paraId="31C44D53" w14:textId="2C0283BD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2D72924" w14:textId="5CCBA3F9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4B34590D" w14:textId="77777777" w:rsidTr="00D01EC6">
        <w:tc>
          <w:tcPr>
            <w:tcW w:w="700" w:type="dxa"/>
            <w:vMerge/>
            <w:shd w:val="clear" w:color="auto" w:fill="auto"/>
          </w:tcPr>
          <w:p w14:paraId="21EAF807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39E49B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E03F3C4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8AB576F" w14:textId="3A6AE26D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«ширина» НПП4 КРДА</w:t>
            </w:r>
          </w:p>
        </w:tc>
        <w:tc>
          <w:tcPr>
            <w:tcW w:w="3400" w:type="dxa"/>
            <w:shd w:val="clear" w:color="auto" w:fill="auto"/>
          </w:tcPr>
          <w:p w14:paraId="0045FDC4" w14:textId="2221C97C" w:rsidR="000C7E47" w:rsidRPr="008F7A77" w:rsidRDefault="006D6026" w:rsidP="00317EC5">
            <w:pPr>
              <w:jc w:val="both"/>
            </w:pPr>
            <w:r>
              <w:t>от</w:t>
            </w:r>
            <w:r w:rsidR="000C7E47">
              <w:t xml:space="preserve"> 50 до 70</w:t>
            </w:r>
          </w:p>
        </w:tc>
        <w:tc>
          <w:tcPr>
            <w:tcW w:w="3259" w:type="dxa"/>
            <w:shd w:val="clear" w:color="auto" w:fill="auto"/>
          </w:tcPr>
          <w:p w14:paraId="182503C6" w14:textId="7784AF57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F0E85EA" w14:textId="13245198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2C0746D5" w14:textId="77777777" w:rsidTr="00D01EC6">
        <w:tc>
          <w:tcPr>
            <w:tcW w:w="700" w:type="dxa"/>
            <w:vMerge/>
            <w:shd w:val="clear" w:color="auto" w:fill="auto"/>
          </w:tcPr>
          <w:p w14:paraId="32491B1E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A22E1B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DCFA457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1E071FA" w14:textId="317D5341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Габаритный размер «высота» НПП4 КРДА</w:t>
            </w:r>
          </w:p>
        </w:tc>
        <w:tc>
          <w:tcPr>
            <w:tcW w:w="3400" w:type="dxa"/>
            <w:shd w:val="clear" w:color="auto" w:fill="auto"/>
          </w:tcPr>
          <w:p w14:paraId="5A814B87" w14:textId="173B3FDA" w:rsidR="000C7E47" w:rsidRPr="008F7A77" w:rsidRDefault="000C7E47" w:rsidP="00317EC5">
            <w:pPr>
              <w:jc w:val="both"/>
            </w:pPr>
            <w:r>
              <w:rPr>
                <w:lang w:val="en-US"/>
              </w:rPr>
              <w:t>&gt;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120</w:t>
            </w:r>
          </w:p>
        </w:tc>
        <w:tc>
          <w:tcPr>
            <w:tcW w:w="3259" w:type="dxa"/>
            <w:shd w:val="clear" w:color="auto" w:fill="auto"/>
          </w:tcPr>
          <w:p w14:paraId="2D3B4D5D" w14:textId="384799F6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713C206" w14:textId="51501032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0C7E47" w:rsidRPr="008F7A77" w14:paraId="5C7AC8D5" w14:textId="77777777" w:rsidTr="00D01EC6">
        <w:tc>
          <w:tcPr>
            <w:tcW w:w="700" w:type="dxa"/>
            <w:vMerge/>
            <w:shd w:val="clear" w:color="auto" w:fill="auto"/>
          </w:tcPr>
          <w:p w14:paraId="4454F8FF" w14:textId="77777777" w:rsidR="000C7E47" w:rsidRPr="008F7A77" w:rsidRDefault="000C7E47" w:rsidP="000C7E47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E1366A" w14:textId="77777777" w:rsidR="000C7E47" w:rsidRPr="008F7A77" w:rsidRDefault="000C7E47" w:rsidP="000C7E47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CF149EF" w14:textId="77777777" w:rsidR="000C7E47" w:rsidRPr="008F7A77" w:rsidRDefault="000C7E47" w:rsidP="000C7E47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FAE5653" w14:textId="07EC7CE6" w:rsidR="000C7E47" w:rsidRPr="008F7A77" w:rsidRDefault="000C7E47" w:rsidP="000C7E47">
            <w:pPr>
              <w:jc w:val="both"/>
              <w:rPr>
                <w:rFonts w:eastAsia="Times New Roman"/>
              </w:rPr>
            </w:pPr>
            <w:r>
              <w:t>Масса НПП4 КРДА</w:t>
            </w:r>
          </w:p>
        </w:tc>
        <w:tc>
          <w:tcPr>
            <w:tcW w:w="3400" w:type="dxa"/>
            <w:shd w:val="clear" w:color="auto" w:fill="auto"/>
          </w:tcPr>
          <w:p w14:paraId="6E329BC5" w14:textId="67CF7F21" w:rsidR="000C7E47" w:rsidRPr="008F7A77" w:rsidRDefault="000C7E47" w:rsidP="00317EC5">
            <w:pPr>
              <w:jc w:val="both"/>
            </w:pPr>
            <w:r>
              <w:rPr>
                <w:lang w:val="en-US"/>
              </w:rPr>
              <w:t>≥</w:t>
            </w:r>
            <w:r w:rsidR="00892955">
              <w:t xml:space="preserve"> </w:t>
            </w:r>
            <w:r>
              <w:t>0,1</w:t>
            </w:r>
          </w:p>
        </w:tc>
        <w:tc>
          <w:tcPr>
            <w:tcW w:w="3259" w:type="dxa"/>
            <w:shd w:val="clear" w:color="auto" w:fill="auto"/>
          </w:tcPr>
          <w:p w14:paraId="268ECACE" w14:textId="2DEA47DD" w:rsidR="000C7E47" w:rsidRPr="008F7A77" w:rsidRDefault="000C7E47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F070C96" w14:textId="6D1C7AA9" w:rsidR="000C7E47" w:rsidRPr="008F7A77" w:rsidRDefault="000C7E47" w:rsidP="000C7E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956EBD" w:rsidRPr="008F7A77" w14:paraId="5331E9D8" w14:textId="77777777" w:rsidTr="00D01EC6">
        <w:tc>
          <w:tcPr>
            <w:tcW w:w="700" w:type="dxa"/>
            <w:vMerge/>
            <w:shd w:val="clear" w:color="auto" w:fill="auto"/>
          </w:tcPr>
          <w:p w14:paraId="6D777442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B402DD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6DE8792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20390C2" w14:textId="67E72CBF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7DD51619" w14:textId="74A7BA88" w:rsidR="00956EBD" w:rsidRPr="00956EBD" w:rsidRDefault="00956EBD" w:rsidP="00317EC5">
            <w:pPr>
              <w:jc w:val="both"/>
            </w:pPr>
            <w:r w:rsidRPr="00956EBD">
              <w:t>для развития моторики, координации движения и воображения воспитанника</w:t>
            </w:r>
          </w:p>
        </w:tc>
        <w:tc>
          <w:tcPr>
            <w:tcW w:w="3259" w:type="dxa"/>
            <w:shd w:val="clear" w:color="auto" w:fill="auto"/>
          </w:tcPr>
          <w:p w14:paraId="72BDC30D" w14:textId="0FD3A66E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4F0C13B" w14:textId="77777777" w:rsidR="00956EBD" w:rsidRPr="008F7A77" w:rsidRDefault="00956EBD" w:rsidP="00956EBD">
            <w:pPr>
              <w:jc w:val="center"/>
              <w:rPr>
                <w:rFonts w:eastAsia="Times New Roman"/>
              </w:rPr>
            </w:pPr>
          </w:p>
        </w:tc>
      </w:tr>
      <w:tr w:rsidR="00956EBD" w:rsidRPr="008F7A77" w14:paraId="4758910C" w14:textId="77777777" w:rsidTr="00D01EC6">
        <w:tc>
          <w:tcPr>
            <w:tcW w:w="700" w:type="dxa"/>
            <w:vMerge/>
            <w:shd w:val="clear" w:color="auto" w:fill="auto"/>
          </w:tcPr>
          <w:p w14:paraId="3CE4F596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AE4778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6F8A77A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C3DC7D8" w14:textId="007ED1C0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092858C1" w14:textId="79BCCA8B" w:rsidR="00956EBD" w:rsidRPr="008F7A77" w:rsidRDefault="00956EBD" w:rsidP="00317EC5">
            <w:pPr>
              <w:jc w:val="both"/>
            </w:pPr>
            <w:r>
              <w:t>дерево</w:t>
            </w:r>
          </w:p>
        </w:tc>
        <w:tc>
          <w:tcPr>
            <w:tcW w:w="3259" w:type="dxa"/>
            <w:shd w:val="clear" w:color="auto" w:fill="auto"/>
          </w:tcPr>
          <w:p w14:paraId="6BE188D3" w14:textId="45A485D4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64B0701" w14:textId="421B18DF" w:rsidR="00956EBD" w:rsidRPr="008F7A77" w:rsidRDefault="00956EBD" w:rsidP="00956EBD">
            <w:pPr>
              <w:jc w:val="center"/>
              <w:rPr>
                <w:rFonts w:eastAsia="Times New Roman"/>
              </w:rPr>
            </w:pPr>
          </w:p>
        </w:tc>
      </w:tr>
      <w:tr w:rsidR="00956EBD" w:rsidRPr="008F7A77" w14:paraId="1F90345C" w14:textId="77777777" w:rsidTr="00D01EC6">
        <w:tc>
          <w:tcPr>
            <w:tcW w:w="700" w:type="dxa"/>
            <w:vMerge/>
            <w:shd w:val="clear" w:color="auto" w:fill="auto"/>
          </w:tcPr>
          <w:p w14:paraId="2BC1517A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5F802D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4C5036F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5217EEE" w14:textId="24E4DC02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510F66D9" w14:textId="5A51F3BE" w:rsidR="00956EBD" w:rsidRPr="00956EBD" w:rsidRDefault="00956EBD" w:rsidP="00317EC5">
            <w:pPr>
              <w:jc w:val="both"/>
            </w:pPr>
            <w:r>
              <w:t xml:space="preserve">состоит из </w:t>
            </w:r>
            <w:r w:rsidR="004E7A88">
              <w:t xml:space="preserve">отличных друг от друга </w:t>
            </w:r>
            <w:r>
              <w:t>деталей, из которых воспитанник имеет возможность собрать игрушечную модель автономного локомотива с паросиловой установкой на трехосном шасси</w:t>
            </w:r>
          </w:p>
        </w:tc>
        <w:tc>
          <w:tcPr>
            <w:tcW w:w="3259" w:type="dxa"/>
            <w:shd w:val="clear" w:color="auto" w:fill="auto"/>
          </w:tcPr>
          <w:p w14:paraId="56E96C5F" w14:textId="53AEF4E0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3EF54AC" w14:textId="7AC04BBA" w:rsidR="00956EBD" w:rsidRPr="001F530F" w:rsidRDefault="00956EBD" w:rsidP="00956EBD">
            <w:pPr>
              <w:jc w:val="center"/>
              <w:rPr>
                <w:rFonts w:eastAsia="Times New Roman"/>
              </w:rPr>
            </w:pPr>
          </w:p>
        </w:tc>
      </w:tr>
      <w:tr w:rsidR="00956EBD" w:rsidRPr="008F7A77" w14:paraId="40E1D7A2" w14:textId="77777777" w:rsidTr="00D01EC6">
        <w:tc>
          <w:tcPr>
            <w:tcW w:w="700" w:type="dxa"/>
            <w:vMerge/>
            <w:shd w:val="clear" w:color="auto" w:fill="auto"/>
          </w:tcPr>
          <w:p w14:paraId="7A357A25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9BDDA4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692D4B1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9F6445E" w14:textId="2E535DBE" w:rsidR="00956EBD" w:rsidRPr="008F7A77" w:rsidRDefault="00956EBD" w:rsidP="00956EBD">
            <w:pPr>
              <w:tabs>
                <w:tab w:val="left" w:pos="0"/>
                <w:tab w:val="left" w:pos="2454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деталей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27A9C196" w14:textId="4F4018F1" w:rsidR="00956EBD" w:rsidRPr="008B6A3B" w:rsidRDefault="00956EBD" w:rsidP="00317EC5">
            <w:pPr>
              <w:jc w:val="both"/>
            </w:pPr>
            <w:r>
              <w:rPr>
                <w:lang w:val="en-US"/>
              </w:rPr>
              <w:t>≥</w:t>
            </w:r>
            <w:r>
              <w:t xml:space="preserve"> 10</w:t>
            </w:r>
          </w:p>
        </w:tc>
        <w:tc>
          <w:tcPr>
            <w:tcW w:w="3259" w:type="dxa"/>
            <w:shd w:val="clear" w:color="auto" w:fill="auto"/>
          </w:tcPr>
          <w:p w14:paraId="36745F80" w14:textId="79F50D90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9807A55" w14:textId="31E574A9" w:rsidR="00956EBD" w:rsidRPr="001F530F" w:rsidRDefault="00956EBD" w:rsidP="00956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956EBD" w:rsidRPr="008F7A77" w14:paraId="55B4B63D" w14:textId="77777777" w:rsidTr="00D01EC6">
        <w:tc>
          <w:tcPr>
            <w:tcW w:w="700" w:type="dxa"/>
            <w:vMerge/>
            <w:shd w:val="clear" w:color="auto" w:fill="auto"/>
          </w:tcPr>
          <w:p w14:paraId="331A4A01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95CE46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81718F7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92584C9" w14:textId="6E0B1F3A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3F63F0AE" w14:textId="5C5C635E" w:rsidR="00956EBD" w:rsidRPr="008F7A77" w:rsidRDefault="00956EBD" w:rsidP="00317EC5">
            <w:pPr>
              <w:jc w:val="both"/>
            </w:pPr>
            <w:r>
              <w:t xml:space="preserve">оснащается игрушечными моделями колес, которые единовременно установлены </w:t>
            </w:r>
            <w:r>
              <w:lastRenderedPageBreak/>
              <w:t xml:space="preserve">на оси попарно (на каждую ось </w:t>
            </w:r>
            <w:r w:rsidRPr="00DA626B">
              <w:t>НКТС1 КРДА</w:t>
            </w:r>
            <w:r>
              <w:t xml:space="preserve"> установлены две игрушечные модели колес)</w:t>
            </w:r>
          </w:p>
        </w:tc>
        <w:tc>
          <w:tcPr>
            <w:tcW w:w="3259" w:type="dxa"/>
            <w:shd w:val="clear" w:color="auto" w:fill="auto"/>
          </w:tcPr>
          <w:p w14:paraId="78151EFF" w14:textId="4916457F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530A08" w14:textId="77777777" w:rsidR="00956EBD" w:rsidRPr="008F7A77" w:rsidRDefault="00956EBD" w:rsidP="00956EBD">
            <w:pPr>
              <w:jc w:val="center"/>
              <w:rPr>
                <w:rFonts w:eastAsia="Times New Roman"/>
              </w:rPr>
            </w:pPr>
          </w:p>
        </w:tc>
      </w:tr>
      <w:tr w:rsidR="00956EBD" w:rsidRPr="008F7A77" w14:paraId="67691752" w14:textId="77777777" w:rsidTr="00D01EC6">
        <w:tc>
          <w:tcPr>
            <w:tcW w:w="700" w:type="dxa"/>
            <w:vMerge/>
            <w:shd w:val="clear" w:color="auto" w:fill="auto"/>
          </w:tcPr>
          <w:p w14:paraId="32D5929E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667A02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4638AEC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9D564A9" w14:textId="63439061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игрушечных моделей колес</w:t>
            </w:r>
            <w:r w:rsidR="004E7A88" w:rsidRPr="00DA626B">
              <w:t xml:space="preserve"> НКТС1 КРДА</w:t>
            </w:r>
          </w:p>
        </w:tc>
        <w:tc>
          <w:tcPr>
            <w:tcW w:w="3400" w:type="dxa"/>
            <w:shd w:val="clear" w:color="auto" w:fill="auto"/>
          </w:tcPr>
          <w:p w14:paraId="6A839AEF" w14:textId="465FAE10" w:rsidR="00956EBD" w:rsidRPr="008F7A77" w:rsidRDefault="00956EBD" w:rsidP="00317EC5">
            <w:pPr>
              <w:jc w:val="both"/>
            </w:pPr>
            <w:r>
              <w:t>≤ 10</w:t>
            </w:r>
          </w:p>
        </w:tc>
        <w:tc>
          <w:tcPr>
            <w:tcW w:w="3259" w:type="dxa"/>
            <w:shd w:val="clear" w:color="auto" w:fill="auto"/>
          </w:tcPr>
          <w:p w14:paraId="55DBA01C" w14:textId="76750076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59A317B" w14:textId="39169A74" w:rsidR="00956EBD" w:rsidRPr="008F7A77" w:rsidRDefault="00956EBD" w:rsidP="00956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956EBD" w:rsidRPr="008F7A77" w14:paraId="7C22BCA0" w14:textId="77777777" w:rsidTr="00D01EC6">
        <w:tc>
          <w:tcPr>
            <w:tcW w:w="700" w:type="dxa"/>
            <w:vMerge/>
            <w:shd w:val="clear" w:color="auto" w:fill="auto"/>
          </w:tcPr>
          <w:p w14:paraId="45B0843F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E4E77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8A4DC15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79BFBF3" w14:textId="3463F099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361D8FD1" w14:textId="0C2731CA" w:rsidR="00956EBD" w:rsidRPr="008F7A77" w:rsidRDefault="00956EBD" w:rsidP="00317EC5">
            <w:pPr>
              <w:jc w:val="both"/>
            </w:pPr>
            <w:r>
              <w:t>в собранном виде имеет однозначно различимые воспитанником модели: игрушечную модель паровой топки, игрушечную модель выпускной трубы, игрушечную модель будки машиниста, игрушечную модель сухопарника, игрушечную модель тендера</w:t>
            </w:r>
          </w:p>
        </w:tc>
        <w:tc>
          <w:tcPr>
            <w:tcW w:w="3259" w:type="dxa"/>
            <w:shd w:val="clear" w:color="auto" w:fill="auto"/>
          </w:tcPr>
          <w:p w14:paraId="27230631" w14:textId="019F9B38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5B1414C" w14:textId="77777777" w:rsidR="00956EBD" w:rsidRPr="008F7A77" w:rsidRDefault="00956EBD" w:rsidP="00956EBD">
            <w:pPr>
              <w:jc w:val="center"/>
              <w:rPr>
                <w:rFonts w:eastAsia="Times New Roman"/>
              </w:rPr>
            </w:pPr>
          </w:p>
        </w:tc>
      </w:tr>
      <w:tr w:rsidR="00B70B03" w:rsidRPr="008F7A77" w14:paraId="688E133E" w14:textId="77777777" w:rsidTr="00D01EC6">
        <w:tc>
          <w:tcPr>
            <w:tcW w:w="700" w:type="dxa"/>
            <w:vMerge/>
            <w:shd w:val="clear" w:color="auto" w:fill="auto"/>
          </w:tcPr>
          <w:p w14:paraId="5BAB32EB" w14:textId="77777777" w:rsidR="00B70B03" w:rsidRPr="008F7A77" w:rsidRDefault="00B70B03" w:rsidP="00B70B0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CD57AF" w14:textId="77777777" w:rsidR="00B70B03" w:rsidRPr="008F7A77" w:rsidRDefault="00B70B03" w:rsidP="00B70B0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A9A725" w14:textId="77777777" w:rsidR="00B70B03" w:rsidRPr="008F7A77" w:rsidRDefault="00B70B03" w:rsidP="00B70B0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07E16BA" w14:textId="55527948" w:rsidR="00B70B03" w:rsidRPr="008F7A77" w:rsidRDefault="00B70B03" w:rsidP="00B70B0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003AA0B6" w14:textId="2E3B78F2" w:rsidR="00B70B03" w:rsidRPr="008F7A77" w:rsidRDefault="00B70B03" w:rsidP="00317EC5">
            <w:pPr>
              <w:jc w:val="both"/>
            </w:pPr>
            <w:r>
              <w:t>все э</w:t>
            </w:r>
            <w:r w:rsidRPr="00AC367A">
              <w:t>лементы НКТС1 КРДА кроме игрушечн</w:t>
            </w:r>
            <w:r>
              <w:t>ых</w:t>
            </w:r>
            <w:r w:rsidRPr="00AC367A">
              <w:t xml:space="preserve"> модел</w:t>
            </w:r>
            <w:r>
              <w:t>ей</w:t>
            </w:r>
            <w:r w:rsidRPr="00AC367A">
              <w:t xml:space="preserve"> колес и игрушечной модели сухопарника полностью окрашены не токсичной и не аллергенной краской</w:t>
            </w:r>
          </w:p>
        </w:tc>
        <w:tc>
          <w:tcPr>
            <w:tcW w:w="3259" w:type="dxa"/>
            <w:shd w:val="clear" w:color="auto" w:fill="auto"/>
          </w:tcPr>
          <w:p w14:paraId="64341000" w14:textId="631259A1" w:rsidR="00B70B03" w:rsidRPr="008F7A77" w:rsidRDefault="00B70B03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C56C9F2" w14:textId="36BFE9AC" w:rsidR="00B70B03" w:rsidRPr="008F7A77" w:rsidRDefault="00B70B03" w:rsidP="00B70B03">
            <w:pPr>
              <w:jc w:val="center"/>
              <w:rPr>
                <w:rFonts w:eastAsia="Times New Roman"/>
              </w:rPr>
            </w:pPr>
          </w:p>
        </w:tc>
      </w:tr>
      <w:tr w:rsidR="00956EBD" w:rsidRPr="008F7A77" w14:paraId="5DBCA7A7" w14:textId="77777777" w:rsidTr="00D01EC6">
        <w:tc>
          <w:tcPr>
            <w:tcW w:w="700" w:type="dxa"/>
            <w:vMerge/>
            <w:shd w:val="clear" w:color="auto" w:fill="auto"/>
          </w:tcPr>
          <w:p w14:paraId="2D85128F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25B40A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278D765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0EC2FE2" w14:textId="2FEFAE6B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t xml:space="preserve">Габаритный размер «длина»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1FF5C40D" w14:textId="454B4371" w:rsidR="00956EBD" w:rsidRPr="008F7A77" w:rsidRDefault="006D6026" w:rsidP="00317EC5">
            <w:pPr>
              <w:jc w:val="both"/>
            </w:pPr>
            <w:r>
              <w:t>от</w:t>
            </w:r>
            <w:r w:rsidR="004E7A88">
              <w:t xml:space="preserve"> 170* до 200*</w:t>
            </w:r>
          </w:p>
        </w:tc>
        <w:tc>
          <w:tcPr>
            <w:tcW w:w="3259" w:type="dxa"/>
            <w:shd w:val="clear" w:color="auto" w:fill="auto"/>
          </w:tcPr>
          <w:p w14:paraId="326EDD1F" w14:textId="52056EB9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225C327" w14:textId="1ACD38C0" w:rsidR="00956EBD" w:rsidRPr="008F7A77" w:rsidRDefault="00956EBD" w:rsidP="00956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956EBD" w:rsidRPr="008F7A77" w14:paraId="4153C212" w14:textId="77777777" w:rsidTr="00D01EC6">
        <w:tc>
          <w:tcPr>
            <w:tcW w:w="700" w:type="dxa"/>
            <w:vMerge/>
            <w:shd w:val="clear" w:color="auto" w:fill="auto"/>
          </w:tcPr>
          <w:p w14:paraId="29788E81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FFC6BB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F779B92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A980D3F" w14:textId="1903157E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t xml:space="preserve">Габаритный размер «ширина»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66412897" w14:textId="543F9685" w:rsidR="00956EBD" w:rsidRPr="008F7A77" w:rsidRDefault="006D6026" w:rsidP="00317EC5">
            <w:pPr>
              <w:jc w:val="both"/>
            </w:pPr>
            <w:r>
              <w:t>от</w:t>
            </w:r>
            <w:r w:rsidR="00956EBD">
              <w:t xml:space="preserve"> </w:t>
            </w:r>
            <w:r w:rsidR="004E7A88">
              <w:t>70* до 100*</w:t>
            </w:r>
          </w:p>
        </w:tc>
        <w:tc>
          <w:tcPr>
            <w:tcW w:w="3259" w:type="dxa"/>
            <w:shd w:val="clear" w:color="auto" w:fill="auto"/>
          </w:tcPr>
          <w:p w14:paraId="6CBF089D" w14:textId="35759077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7BA4E1E" w14:textId="7A6F6361" w:rsidR="00956EBD" w:rsidRPr="008F7A77" w:rsidRDefault="00956EBD" w:rsidP="00956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956EBD" w:rsidRPr="008F7A77" w14:paraId="1A7F660E" w14:textId="77777777" w:rsidTr="00D01EC6">
        <w:tc>
          <w:tcPr>
            <w:tcW w:w="700" w:type="dxa"/>
            <w:vMerge/>
            <w:shd w:val="clear" w:color="auto" w:fill="auto"/>
          </w:tcPr>
          <w:p w14:paraId="4548F90A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86DFEF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0498B80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0795F67" w14:textId="265C355A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t xml:space="preserve">Габаритный размер «высота»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0B4DCB36" w14:textId="55F736F6" w:rsidR="00956EBD" w:rsidRPr="008F7A77" w:rsidRDefault="006D6026" w:rsidP="00317EC5">
            <w:pPr>
              <w:jc w:val="both"/>
            </w:pPr>
            <w:r>
              <w:t>от</w:t>
            </w:r>
            <w:r w:rsidR="00956EBD">
              <w:t xml:space="preserve"> 120* до 150* </w:t>
            </w:r>
          </w:p>
        </w:tc>
        <w:tc>
          <w:tcPr>
            <w:tcW w:w="3259" w:type="dxa"/>
            <w:shd w:val="clear" w:color="auto" w:fill="auto"/>
          </w:tcPr>
          <w:p w14:paraId="42799376" w14:textId="7A33F63A" w:rsidR="00956EBD" w:rsidRPr="008F7A77" w:rsidRDefault="00956EBD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D1ADC39" w14:textId="45D21748" w:rsidR="00956EBD" w:rsidRPr="008F7A77" w:rsidRDefault="00956EBD" w:rsidP="00956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956EBD" w:rsidRPr="008F7A77" w14:paraId="2A7E67EB" w14:textId="77777777" w:rsidTr="00D01EC6">
        <w:tc>
          <w:tcPr>
            <w:tcW w:w="700" w:type="dxa"/>
            <w:vMerge/>
            <w:shd w:val="clear" w:color="auto" w:fill="auto"/>
          </w:tcPr>
          <w:p w14:paraId="4F7CCCDA" w14:textId="77777777" w:rsidR="00956EBD" w:rsidRPr="008F7A77" w:rsidRDefault="00956EBD" w:rsidP="00956EB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CBB438" w14:textId="77777777" w:rsidR="00956EBD" w:rsidRPr="008F7A77" w:rsidRDefault="00956EBD" w:rsidP="00956EBD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ECD86D5" w14:textId="77777777" w:rsidR="00956EBD" w:rsidRPr="008F7A77" w:rsidRDefault="00956EBD" w:rsidP="00956EBD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DBA85F4" w14:textId="20651FFE" w:rsidR="00956EBD" w:rsidRPr="008F7A77" w:rsidRDefault="00956EBD" w:rsidP="00956EBD">
            <w:pPr>
              <w:jc w:val="both"/>
              <w:rPr>
                <w:rFonts w:eastAsia="Times New Roman"/>
              </w:rPr>
            </w:pPr>
            <w:r>
              <w:t xml:space="preserve">Масса </w:t>
            </w:r>
            <w:r w:rsidRPr="00DA626B">
              <w:t>НКТС1 КРДА</w:t>
            </w:r>
          </w:p>
        </w:tc>
        <w:tc>
          <w:tcPr>
            <w:tcW w:w="3400" w:type="dxa"/>
            <w:shd w:val="clear" w:color="auto" w:fill="auto"/>
          </w:tcPr>
          <w:p w14:paraId="67B1B3AF" w14:textId="64D40BD9" w:rsidR="00956EBD" w:rsidRPr="00956EBD" w:rsidRDefault="00956EBD" w:rsidP="00317EC5">
            <w:pPr>
              <w:tabs>
                <w:tab w:val="left" w:pos="0"/>
                <w:tab w:val="left" w:pos="2454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27473CCF" w14:textId="3679F679" w:rsidR="00956EBD" w:rsidRPr="00956EBD" w:rsidRDefault="00956EBD" w:rsidP="00317EC5">
            <w:pPr>
              <w:jc w:val="both"/>
              <w:rPr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14:paraId="72F48AD1" w14:textId="287F2E8F" w:rsidR="00956EBD" w:rsidRPr="008F7A77" w:rsidRDefault="00956EBD" w:rsidP="00956E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4E7A88" w:rsidRPr="008F7A77" w14:paraId="34E05422" w14:textId="77777777" w:rsidTr="00D01EC6">
        <w:tc>
          <w:tcPr>
            <w:tcW w:w="700" w:type="dxa"/>
            <w:vMerge/>
            <w:shd w:val="clear" w:color="auto" w:fill="auto"/>
          </w:tcPr>
          <w:p w14:paraId="4E655CBD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A3AB9C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EFB3732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681437F" w14:textId="14E8A687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80719CE" w14:textId="1C5A1D3F" w:rsidR="004E7A88" w:rsidRPr="004E7A88" w:rsidRDefault="004E7A88" w:rsidP="00317EC5">
            <w:pPr>
              <w:jc w:val="both"/>
            </w:pPr>
            <w:r w:rsidRPr="004E7A88">
              <w:t>для развития моторики, координации движения и воображения воспитанника</w:t>
            </w:r>
          </w:p>
        </w:tc>
        <w:tc>
          <w:tcPr>
            <w:tcW w:w="3259" w:type="dxa"/>
            <w:shd w:val="clear" w:color="auto" w:fill="auto"/>
          </w:tcPr>
          <w:p w14:paraId="5375D64A" w14:textId="7FF14CE8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AAAC8A5" w14:textId="77777777" w:rsidR="004E7A88" w:rsidRPr="008F7A77" w:rsidRDefault="004E7A88" w:rsidP="004E7A88">
            <w:pPr>
              <w:jc w:val="center"/>
              <w:rPr>
                <w:rFonts w:eastAsia="Times New Roman"/>
              </w:rPr>
            </w:pPr>
          </w:p>
        </w:tc>
      </w:tr>
      <w:tr w:rsidR="004E7A88" w:rsidRPr="008F7A77" w14:paraId="4FF8D980" w14:textId="77777777" w:rsidTr="00D01EC6">
        <w:tc>
          <w:tcPr>
            <w:tcW w:w="700" w:type="dxa"/>
            <w:vMerge/>
            <w:shd w:val="clear" w:color="auto" w:fill="auto"/>
          </w:tcPr>
          <w:p w14:paraId="1D086F4D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A2935E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2FC7867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0AA3FFE8" w14:textId="3C4948A8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09D1DC1" w14:textId="367CC785" w:rsidR="004E7A88" w:rsidRPr="008F7A77" w:rsidRDefault="004E7A88" w:rsidP="00317EC5">
            <w:pPr>
              <w:jc w:val="both"/>
            </w:pPr>
            <w:r>
              <w:t>дерево</w:t>
            </w:r>
          </w:p>
        </w:tc>
        <w:tc>
          <w:tcPr>
            <w:tcW w:w="3259" w:type="dxa"/>
            <w:shd w:val="clear" w:color="auto" w:fill="auto"/>
          </w:tcPr>
          <w:p w14:paraId="368B50FA" w14:textId="67204F06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9AE54D3" w14:textId="067A2DE1" w:rsidR="004E7A88" w:rsidRPr="008F7A77" w:rsidRDefault="004E7A88" w:rsidP="004E7A88">
            <w:pPr>
              <w:jc w:val="center"/>
              <w:rPr>
                <w:rFonts w:eastAsia="Times New Roman"/>
              </w:rPr>
            </w:pPr>
          </w:p>
        </w:tc>
      </w:tr>
      <w:tr w:rsidR="004E7A88" w:rsidRPr="008F7A77" w14:paraId="6702AC14" w14:textId="77777777" w:rsidTr="00D01EC6">
        <w:tc>
          <w:tcPr>
            <w:tcW w:w="700" w:type="dxa"/>
            <w:vMerge/>
            <w:shd w:val="clear" w:color="auto" w:fill="auto"/>
          </w:tcPr>
          <w:p w14:paraId="18BCDBD8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4AA6DE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AF04B5E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F88423F" w14:textId="22773C14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9623058" w14:textId="0BEE4360" w:rsidR="004E7A88" w:rsidRPr="008F7A77" w:rsidRDefault="004E7A88" w:rsidP="00317EC5">
            <w:pPr>
              <w:jc w:val="both"/>
            </w:pPr>
            <w:r>
              <w:t xml:space="preserve">состоит из отличных друг от </w:t>
            </w:r>
            <w:r>
              <w:lastRenderedPageBreak/>
              <w:t>друга деталей, из которых воспитанник имеет возможность собрать игрушечную модель автономного локомотива с паросиловой установкой на двухосном шасси</w:t>
            </w:r>
          </w:p>
        </w:tc>
        <w:tc>
          <w:tcPr>
            <w:tcW w:w="3259" w:type="dxa"/>
            <w:shd w:val="clear" w:color="auto" w:fill="auto"/>
          </w:tcPr>
          <w:p w14:paraId="56E5886B" w14:textId="5D848500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EAF52A7" w14:textId="77777777" w:rsidR="004E7A88" w:rsidRPr="008F7A77" w:rsidRDefault="004E7A88" w:rsidP="004E7A88">
            <w:pPr>
              <w:jc w:val="center"/>
              <w:rPr>
                <w:rFonts w:eastAsia="Times New Roman"/>
              </w:rPr>
            </w:pPr>
          </w:p>
        </w:tc>
      </w:tr>
      <w:tr w:rsidR="004E7A88" w:rsidRPr="008F7A77" w14:paraId="12D3E71F" w14:textId="77777777" w:rsidTr="00D01EC6">
        <w:tc>
          <w:tcPr>
            <w:tcW w:w="700" w:type="dxa"/>
            <w:vMerge/>
            <w:shd w:val="clear" w:color="auto" w:fill="auto"/>
          </w:tcPr>
          <w:p w14:paraId="6C906C2E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9316A5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4D8B48C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8933B66" w14:textId="1F4FCF68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деталей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635A780B" w14:textId="01C38279" w:rsidR="004E7A88" w:rsidRPr="008F7A77" w:rsidRDefault="004E7A88" w:rsidP="00317EC5">
            <w:pPr>
              <w:jc w:val="both"/>
            </w:pPr>
            <w:r>
              <w:t>≥ 7</w:t>
            </w:r>
          </w:p>
        </w:tc>
        <w:tc>
          <w:tcPr>
            <w:tcW w:w="3259" w:type="dxa"/>
            <w:shd w:val="clear" w:color="auto" w:fill="auto"/>
          </w:tcPr>
          <w:p w14:paraId="20BC1C7C" w14:textId="3FEF3973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B9D7665" w14:textId="1744E63E" w:rsidR="004E7A88" w:rsidRPr="008F7A77" w:rsidRDefault="004E7A88" w:rsidP="004E7A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4E7A88" w:rsidRPr="008F7A77" w14:paraId="2D41B8AD" w14:textId="77777777" w:rsidTr="00D01EC6">
        <w:tc>
          <w:tcPr>
            <w:tcW w:w="700" w:type="dxa"/>
            <w:vMerge/>
            <w:shd w:val="clear" w:color="auto" w:fill="auto"/>
          </w:tcPr>
          <w:p w14:paraId="66564F6D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31E729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7DCC36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E1015EC" w14:textId="19314757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7A25E48F" w14:textId="3E17AC57" w:rsidR="004E7A88" w:rsidRPr="008F7A77" w:rsidRDefault="004E7A88" w:rsidP="00317EC5">
            <w:pPr>
              <w:jc w:val="both"/>
            </w:pPr>
            <w:r>
              <w:t xml:space="preserve">оснащается игрушечными моделями колес, которые единовременно установлены на оси попарно (на каждую ось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  <w:r>
              <w:t xml:space="preserve"> установлены две игрушечные модели колес)</w:t>
            </w:r>
          </w:p>
        </w:tc>
        <w:tc>
          <w:tcPr>
            <w:tcW w:w="3259" w:type="dxa"/>
            <w:shd w:val="clear" w:color="auto" w:fill="auto"/>
          </w:tcPr>
          <w:p w14:paraId="1ABE3C76" w14:textId="577BD28F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F222DBF" w14:textId="77777777" w:rsidR="004E7A88" w:rsidRPr="008F7A77" w:rsidRDefault="004E7A88" w:rsidP="004E7A88">
            <w:pPr>
              <w:jc w:val="center"/>
              <w:rPr>
                <w:rFonts w:eastAsia="Times New Roman"/>
              </w:rPr>
            </w:pPr>
          </w:p>
        </w:tc>
      </w:tr>
      <w:tr w:rsidR="004E7A88" w:rsidRPr="008F7A77" w14:paraId="24647AE3" w14:textId="77777777" w:rsidTr="00D01EC6">
        <w:tc>
          <w:tcPr>
            <w:tcW w:w="700" w:type="dxa"/>
            <w:vMerge/>
            <w:shd w:val="clear" w:color="auto" w:fill="auto"/>
          </w:tcPr>
          <w:p w14:paraId="163CD1D8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4B0CE2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3A0387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4A6528B" w14:textId="6BAF6FF7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игрушечных моделей колес</w:t>
            </w:r>
            <w:r w:rsidRPr="00DA626B">
              <w:t xml:space="preserve"> 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BB98C1D" w14:textId="04B1A92D" w:rsidR="004E7A88" w:rsidRPr="008F7A77" w:rsidRDefault="004E7A88" w:rsidP="00317EC5">
            <w:pPr>
              <w:jc w:val="both"/>
            </w:pPr>
            <w:r>
              <w:t>≤ 5</w:t>
            </w:r>
          </w:p>
        </w:tc>
        <w:tc>
          <w:tcPr>
            <w:tcW w:w="3259" w:type="dxa"/>
            <w:shd w:val="clear" w:color="auto" w:fill="auto"/>
          </w:tcPr>
          <w:p w14:paraId="78412AC5" w14:textId="4449935D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712B988" w14:textId="3310852C" w:rsidR="004E7A88" w:rsidRPr="008F7A77" w:rsidRDefault="004E7A88" w:rsidP="004E7A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4E7A88" w:rsidRPr="008F7A77" w14:paraId="73AF1226" w14:textId="77777777" w:rsidTr="00D01EC6">
        <w:tc>
          <w:tcPr>
            <w:tcW w:w="700" w:type="dxa"/>
            <w:vMerge/>
            <w:shd w:val="clear" w:color="auto" w:fill="auto"/>
          </w:tcPr>
          <w:p w14:paraId="3DCB2045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A1CDAF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5C8B84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F6111BA" w14:textId="08C3BA4D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9F2176A" w14:textId="3F38222D" w:rsidR="004E7A88" w:rsidRPr="008F7A77" w:rsidRDefault="004E7A88" w:rsidP="00317EC5">
            <w:pPr>
              <w:jc w:val="both"/>
            </w:pPr>
            <w:r>
              <w:t>в собранном виде имеет однозначно различимые воспитанником</w:t>
            </w:r>
            <w:r w:rsidR="00A8608C">
              <w:t xml:space="preserve"> модели:</w:t>
            </w:r>
            <w:r>
              <w:t xml:space="preserve"> игрушечную модель паровой топки, игрушечную модель выпускной трубы, игрушечную модель будки машиниста, игрушечную модель сухопарника</w:t>
            </w:r>
          </w:p>
        </w:tc>
        <w:tc>
          <w:tcPr>
            <w:tcW w:w="3259" w:type="dxa"/>
            <w:shd w:val="clear" w:color="auto" w:fill="auto"/>
          </w:tcPr>
          <w:p w14:paraId="6779074F" w14:textId="55A72156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91A5EAE" w14:textId="77777777" w:rsidR="004E7A88" w:rsidRPr="008F7A77" w:rsidRDefault="004E7A88" w:rsidP="004E7A88">
            <w:pPr>
              <w:jc w:val="center"/>
              <w:rPr>
                <w:rFonts w:eastAsia="Times New Roman"/>
              </w:rPr>
            </w:pPr>
          </w:p>
        </w:tc>
      </w:tr>
      <w:tr w:rsidR="00AC367A" w:rsidRPr="008F7A77" w14:paraId="6B8C7255" w14:textId="77777777" w:rsidTr="00D01EC6">
        <w:tc>
          <w:tcPr>
            <w:tcW w:w="700" w:type="dxa"/>
            <w:vMerge/>
            <w:shd w:val="clear" w:color="auto" w:fill="auto"/>
          </w:tcPr>
          <w:p w14:paraId="1E582CF3" w14:textId="77777777" w:rsidR="00AC367A" w:rsidRPr="008F7A77" w:rsidRDefault="00AC367A" w:rsidP="00AC367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C1248B" w14:textId="77777777" w:rsidR="00AC367A" w:rsidRPr="008F7A77" w:rsidRDefault="00AC367A" w:rsidP="00AC367A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7A3C02A" w14:textId="77777777" w:rsidR="00AC367A" w:rsidRPr="008F7A77" w:rsidRDefault="00AC367A" w:rsidP="00AC367A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300FD2AA" w14:textId="39C8D2B7" w:rsidR="00AC367A" w:rsidRPr="008F7A77" w:rsidRDefault="00AC367A" w:rsidP="00AC36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6A11A191" w14:textId="1036E8C6" w:rsidR="00AC367A" w:rsidRPr="008F7A77" w:rsidRDefault="00AC367A" w:rsidP="00317EC5">
            <w:pPr>
              <w:jc w:val="both"/>
            </w:pPr>
            <w:r>
              <w:t>в</w:t>
            </w:r>
            <w:r w:rsidRPr="00AC367A">
              <w:t>се элементы НКТС2 КРДА кроме игрушечных моделей колес и игрушечной модели сухопарника полностью окрашены не токсичной и не аллергенной краской</w:t>
            </w:r>
          </w:p>
        </w:tc>
        <w:tc>
          <w:tcPr>
            <w:tcW w:w="3259" w:type="dxa"/>
            <w:shd w:val="clear" w:color="auto" w:fill="auto"/>
          </w:tcPr>
          <w:p w14:paraId="41702166" w14:textId="07B6D62F" w:rsidR="00AC367A" w:rsidRPr="008F7A77" w:rsidRDefault="00AC367A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5BE2B36" w14:textId="77777777" w:rsidR="00AC367A" w:rsidRPr="008F7A77" w:rsidRDefault="00AC367A" w:rsidP="00AC367A">
            <w:pPr>
              <w:jc w:val="center"/>
              <w:rPr>
                <w:rFonts w:eastAsia="Times New Roman"/>
              </w:rPr>
            </w:pPr>
          </w:p>
        </w:tc>
      </w:tr>
      <w:tr w:rsidR="004E7A88" w:rsidRPr="008F7A77" w14:paraId="5A622A04" w14:textId="77777777" w:rsidTr="00D01EC6">
        <w:tc>
          <w:tcPr>
            <w:tcW w:w="700" w:type="dxa"/>
            <w:vMerge/>
            <w:shd w:val="clear" w:color="auto" w:fill="auto"/>
          </w:tcPr>
          <w:p w14:paraId="060B1E2B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111B0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F608460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4C31F08" w14:textId="3A778879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t xml:space="preserve">Габаритный размер «длина»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C8A4CAC" w14:textId="223B18B8" w:rsidR="004E7A88" w:rsidRPr="004E7A88" w:rsidRDefault="004E7A88" w:rsidP="00317EC5">
            <w:pPr>
              <w:jc w:val="both"/>
              <w:rPr>
                <w:lang w:val="en-US"/>
              </w:rPr>
            </w:pPr>
            <w:r>
              <w:t>≥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100</w:t>
            </w:r>
          </w:p>
        </w:tc>
        <w:tc>
          <w:tcPr>
            <w:tcW w:w="3259" w:type="dxa"/>
            <w:shd w:val="clear" w:color="auto" w:fill="auto"/>
          </w:tcPr>
          <w:p w14:paraId="40AC495C" w14:textId="0C4378CF" w:rsidR="004E7A88" w:rsidRPr="004E7A88" w:rsidRDefault="004E7A88" w:rsidP="00317EC5">
            <w:pPr>
              <w:jc w:val="both"/>
              <w:rPr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14:paraId="2C873753" w14:textId="70F1A252" w:rsidR="004E7A88" w:rsidRPr="008F7A77" w:rsidRDefault="004E7A88" w:rsidP="004E7A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4E7A88" w:rsidRPr="008F7A77" w14:paraId="5D0C93A9" w14:textId="77777777" w:rsidTr="00D01EC6">
        <w:tc>
          <w:tcPr>
            <w:tcW w:w="700" w:type="dxa"/>
            <w:vMerge/>
            <w:shd w:val="clear" w:color="auto" w:fill="auto"/>
          </w:tcPr>
          <w:p w14:paraId="02F2C482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6955AA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2083B92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0E20E3C" w14:textId="16BB6E70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t xml:space="preserve">Габаритный размер «высота»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B48BE22" w14:textId="503015C5" w:rsidR="004E7A88" w:rsidRPr="004E7A88" w:rsidRDefault="004E7A88" w:rsidP="00317E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&gt;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100</w:t>
            </w:r>
          </w:p>
        </w:tc>
        <w:tc>
          <w:tcPr>
            <w:tcW w:w="3259" w:type="dxa"/>
            <w:shd w:val="clear" w:color="auto" w:fill="auto"/>
          </w:tcPr>
          <w:p w14:paraId="40B300E2" w14:textId="137E455D" w:rsidR="004E7A88" w:rsidRPr="004E7A88" w:rsidRDefault="004E7A88" w:rsidP="00317EC5">
            <w:pPr>
              <w:jc w:val="both"/>
              <w:rPr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14:paraId="2E35B279" w14:textId="21EFB707" w:rsidR="004E7A88" w:rsidRPr="008F7A77" w:rsidRDefault="004E7A88" w:rsidP="004E7A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4E7A88" w:rsidRPr="008F7A77" w14:paraId="6EFDEEA5" w14:textId="77777777" w:rsidTr="00D01EC6">
        <w:tc>
          <w:tcPr>
            <w:tcW w:w="700" w:type="dxa"/>
            <w:vMerge/>
            <w:shd w:val="clear" w:color="auto" w:fill="auto"/>
          </w:tcPr>
          <w:p w14:paraId="4689B414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CE3C82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1F40784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9D126F3" w14:textId="2F88886B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t xml:space="preserve">Габаритный размер «ширина» </w:t>
            </w:r>
            <w:r w:rsidRPr="00DA626B">
              <w:t>НКТС</w:t>
            </w:r>
            <w: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7D00381" w14:textId="291D65BD" w:rsidR="004E7A88" w:rsidRPr="008F7A77" w:rsidRDefault="006D6026" w:rsidP="00317EC5">
            <w:pPr>
              <w:jc w:val="both"/>
            </w:pPr>
            <w:r>
              <w:t>от</w:t>
            </w:r>
            <w:r w:rsidR="004E7A88">
              <w:t xml:space="preserve"> 70* до 100*</w:t>
            </w:r>
          </w:p>
        </w:tc>
        <w:tc>
          <w:tcPr>
            <w:tcW w:w="3259" w:type="dxa"/>
            <w:shd w:val="clear" w:color="auto" w:fill="auto"/>
          </w:tcPr>
          <w:p w14:paraId="622353C9" w14:textId="6E37C20C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05243C1" w14:textId="5D419ACA" w:rsidR="004E7A88" w:rsidRPr="008F7A77" w:rsidRDefault="004E7A88" w:rsidP="004E7A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4E7A88" w:rsidRPr="008F7A77" w14:paraId="6BC8E783" w14:textId="77777777" w:rsidTr="00D01EC6">
        <w:tc>
          <w:tcPr>
            <w:tcW w:w="700" w:type="dxa"/>
            <w:vMerge/>
            <w:shd w:val="clear" w:color="auto" w:fill="auto"/>
          </w:tcPr>
          <w:p w14:paraId="406A387A" w14:textId="77777777" w:rsidR="004E7A88" w:rsidRPr="008F7A77" w:rsidRDefault="004E7A88" w:rsidP="004E7A8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056B40" w14:textId="77777777" w:rsidR="004E7A88" w:rsidRPr="008F7A77" w:rsidRDefault="004E7A88" w:rsidP="004E7A8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8F0424D" w14:textId="77777777" w:rsidR="004E7A88" w:rsidRPr="008F7A77" w:rsidRDefault="004E7A88" w:rsidP="004E7A8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42C6BD4" w14:textId="23E64086" w:rsidR="004E7A88" w:rsidRPr="008F7A77" w:rsidRDefault="004E7A88" w:rsidP="004E7A88">
            <w:pPr>
              <w:jc w:val="both"/>
              <w:rPr>
                <w:rFonts w:eastAsia="Times New Roman"/>
              </w:rPr>
            </w:pPr>
            <w:r>
              <w:t xml:space="preserve">Масса </w:t>
            </w:r>
            <w:r w:rsidRPr="00DA626B">
              <w:t>НКТС</w:t>
            </w:r>
            <w:r w:rsidR="00451A1E">
              <w:rPr>
                <w:lang w:val="en-US"/>
              </w:rPr>
              <w:t>2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07314E0E" w14:textId="6408A6A8" w:rsidR="004E7A88" w:rsidRPr="004E7A88" w:rsidRDefault="004E7A88" w:rsidP="00317EC5">
            <w:pPr>
              <w:jc w:val="both"/>
            </w:pPr>
            <w:r>
              <w:rPr>
                <w:lang w:val="en-US"/>
              </w:rPr>
              <w:t>&lt;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500</w:t>
            </w:r>
          </w:p>
        </w:tc>
        <w:tc>
          <w:tcPr>
            <w:tcW w:w="3259" w:type="dxa"/>
            <w:shd w:val="clear" w:color="auto" w:fill="auto"/>
          </w:tcPr>
          <w:p w14:paraId="098C1EBE" w14:textId="6C1C2837" w:rsidR="004E7A88" w:rsidRPr="008F7A77" w:rsidRDefault="004E7A8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F842694" w14:textId="18778821" w:rsidR="004E7A88" w:rsidRPr="008F7A77" w:rsidRDefault="004E7A88" w:rsidP="004E7A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грамм</w:t>
            </w:r>
          </w:p>
        </w:tc>
      </w:tr>
      <w:tr w:rsidR="006B4168" w:rsidRPr="008F7A77" w14:paraId="6D462CBD" w14:textId="77777777" w:rsidTr="00D01EC6">
        <w:tc>
          <w:tcPr>
            <w:tcW w:w="700" w:type="dxa"/>
            <w:vMerge/>
            <w:shd w:val="clear" w:color="auto" w:fill="auto"/>
          </w:tcPr>
          <w:p w14:paraId="15666E13" w14:textId="77777777" w:rsidR="006B4168" w:rsidRPr="008F7A77" w:rsidRDefault="006B4168" w:rsidP="006B416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998E85" w14:textId="77777777" w:rsidR="006B4168" w:rsidRPr="008F7A77" w:rsidRDefault="006B4168" w:rsidP="006B416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FD3FF6" w14:textId="77777777" w:rsidR="006B4168" w:rsidRPr="008F7A77" w:rsidRDefault="006B4168" w:rsidP="006B416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48B8A53" w14:textId="02E1A3A1" w:rsidR="006B4168" w:rsidRPr="006B4168" w:rsidRDefault="006B4168" w:rsidP="006B416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8465058" w14:textId="2B569B8D" w:rsidR="006B4168" w:rsidRPr="006B4168" w:rsidRDefault="006B4168" w:rsidP="00317EC5">
            <w:pPr>
              <w:jc w:val="both"/>
            </w:pPr>
            <w:r w:rsidRPr="006B4168">
              <w:t>для развития моторики, координации движения и воображения воспитанника</w:t>
            </w:r>
          </w:p>
        </w:tc>
        <w:tc>
          <w:tcPr>
            <w:tcW w:w="3259" w:type="dxa"/>
            <w:shd w:val="clear" w:color="auto" w:fill="auto"/>
          </w:tcPr>
          <w:p w14:paraId="4C8510AB" w14:textId="0F3FA884" w:rsidR="006B4168" w:rsidRPr="008F7A77" w:rsidRDefault="006B416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7DD3BA7" w14:textId="77777777" w:rsidR="006B4168" w:rsidRPr="008F7A77" w:rsidRDefault="006B4168" w:rsidP="006B4168">
            <w:pPr>
              <w:jc w:val="center"/>
              <w:rPr>
                <w:rFonts w:eastAsia="Times New Roman"/>
              </w:rPr>
            </w:pPr>
          </w:p>
        </w:tc>
      </w:tr>
      <w:tr w:rsidR="006B4168" w:rsidRPr="008F7A77" w14:paraId="2A53734D" w14:textId="77777777" w:rsidTr="00D01EC6">
        <w:tc>
          <w:tcPr>
            <w:tcW w:w="700" w:type="dxa"/>
            <w:vMerge/>
            <w:shd w:val="clear" w:color="auto" w:fill="auto"/>
          </w:tcPr>
          <w:p w14:paraId="382F3BE8" w14:textId="77777777" w:rsidR="006B4168" w:rsidRPr="008F7A77" w:rsidRDefault="006B4168" w:rsidP="006B416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1A06D5" w14:textId="77777777" w:rsidR="006B4168" w:rsidRPr="008F7A77" w:rsidRDefault="006B4168" w:rsidP="006B416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C84BACD" w14:textId="77777777" w:rsidR="006B4168" w:rsidRPr="008F7A77" w:rsidRDefault="006B4168" w:rsidP="006B416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AFEFE66" w14:textId="74C3F997" w:rsidR="006B4168" w:rsidRPr="008F7A77" w:rsidRDefault="006B4168" w:rsidP="006B416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0372642D" w14:textId="7CAEBE9A" w:rsidR="006B4168" w:rsidRPr="008F7A77" w:rsidRDefault="006B4168" w:rsidP="00317EC5">
            <w:pPr>
              <w:jc w:val="both"/>
            </w:pPr>
            <w:r>
              <w:t>дерево</w:t>
            </w:r>
          </w:p>
        </w:tc>
        <w:tc>
          <w:tcPr>
            <w:tcW w:w="3259" w:type="dxa"/>
            <w:shd w:val="clear" w:color="auto" w:fill="auto"/>
          </w:tcPr>
          <w:p w14:paraId="5679D302" w14:textId="18307E09" w:rsidR="006B4168" w:rsidRPr="008F7A77" w:rsidRDefault="006B416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AA0EA91" w14:textId="77777777" w:rsidR="006B4168" w:rsidRPr="008F7A77" w:rsidRDefault="006B4168" w:rsidP="006B4168">
            <w:pPr>
              <w:jc w:val="center"/>
              <w:rPr>
                <w:rFonts w:eastAsia="Times New Roman"/>
              </w:rPr>
            </w:pPr>
          </w:p>
        </w:tc>
      </w:tr>
      <w:tr w:rsidR="006B4168" w:rsidRPr="008F7A77" w14:paraId="28F1E876" w14:textId="77777777" w:rsidTr="00D01EC6">
        <w:tc>
          <w:tcPr>
            <w:tcW w:w="700" w:type="dxa"/>
            <w:vMerge/>
            <w:shd w:val="clear" w:color="auto" w:fill="auto"/>
          </w:tcPr>
          <w:p w14:paraId="5E7B1468" w14:textId="77777777" w:rsidR="006B4168" w:rsidRPr="008F7A77" w:rsidRDefault="006B4168" w:rsidP="006B416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CAC5E7" w14:textId="77777777" w:rsidR="006B4168" w:rsidRPr="008F7A77" w:rsidRDefault="006B4168" w:rsidP="006B416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8170CE1" w14:textId="77777777" w:rsidR="006B4168" w:rsidRPr="008F7A77" w:rsidRDefault="006B4168" w:rsidP="006B416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755E50A" w14:textId="0BE17D2B" w:rsidR="006B4168" w:rsidRPr="008F7A77" w:rsidRDefault="006B4168" w:rsidP="006B416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540672E" w14:textId="4294620C" w:rsidR="006B4168" w:rsidRPr="008F7A77" w:rsidRDefault="006B4168" w:rsidP="00317EC5">
            <w:pPr>
              <w:jc w:val="both"/>
            </w:pPr>
            <w:r>
              <w:t>представляет собой конструктор, из которого воспитанник имеет возможность собрать игровую модель пожарной машины на двухосном шасси</w:t>
            </w:r>
          </w:p>
        </w:tc>
        <w:tc>
          <w:tcPr>
            <w:tcW w:w="3259" w:type="dxa"/>
            <w:shd w:val="clear" w:color="auto" w:fill="auto"/>
          </w:tcPr>
          <w:p w14:paraId="22C3328B" w14:textId="175FEDF2" w:rsidR="006B4168" w:rsidRPr="008F7A77" w:rsidRDefault="006B416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576C860" w14:textId="77777777" w:rsidR="006B4168" w:rsidRPr="008F7A77" w:rsidRDefault="006B4168" w:rsidP="006B4168">
            <w:pPr>
              <w:jc w:val="center"/>
              <w:rPr>
                <w:rFonts w:eastAsia="Times New Roman"/>
              </w:rPr>
            </w:pPr>
          </w:p>
        </w:tc>
      </w:tr>
      <w:tr w:rsidR="006B4168" w:rsidRPr="008F7A77" w14:paraId="35ECC547" w14:textId="77777777" w:rsidTr="00D01EC6">
        <w:tc>
          <w:tcPr>
            <w:tcW w:w="700" w:type="dxa"/>
            <w:vMerge/>
            <w:shd w:val="clear" w:color="auto" w:fill="auto"/>
          </w:tcPr>
          <w:p w14:paraId="636FCBAF" w14:textId="77777777" w:rsidR="006B4168" w:rsidRPr="008F7A77" w:rsidRDefault="006B4168" w:rsidP="006B416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E5EA17" w14:textId="77777777" w:rsidR="006B4168" w:rsidRPr="008F7A77" w:rsidRDefault="006B4168" w:rsidP="006B416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9525550" w14:textId="77777777" w:rsidR="006B4168" w:rsidRPr="008F7A77" w:rsidRDefault="006B4168" w:rsidP="006B416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69FB98D" w14:textId="58C8C766" w:rsidR="006B4168" w:rsidRPr="008F7A77" w:rsidRDefault="006B4168" w:rsidP="006B416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деталей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789E27BE" w14:textId="2285287D" w:rsidR="006B4168" w:rsidRPr="008F7A77" w:rsidRDefault="006B4168" w:rsidP="00317EC5">
            <w:pPr>
              <w:jc w:val="both"/>
            </w:pPr>
            <w:r>
              <w:t>≥ 10</w:t>
            </w:r>
          </w:p>
        </w:tc>
        <w:tc>
          <w:tcPr>
            <w:tcW w:w="3259" w:type="dxa"/>
            <w:shd w:val="clear" w:color="auto" w:fill="auto"/>
          </w:tcPr>
          <w:p w14:paraId="666795D6" w14:textId="56382C1D" w:rsidR="006B4168" w:rsidRPr="008F7A77" w:rsidRDefault="006B416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2EEC2FA6" w14:textId="13229922" w:rsidR="006B4168" w:rsidRPr="008F7A77" w:rsidRDefault="006B4168" w:rsidP="006B41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6B4168" w:rsidRPr="008F7A77" w14:paraId="73D1BFFE" w14:textId="77777777" w:rsidTr="00D01EC6">
        <w:tc>
          <w:tcPr>
            <w:tcW w:w="700" w:type="dxa"/>
            <w:vMerge/>
            <w:shd w:val="clear" w:color="auto" w:fill="auto"/>
          </w:tcPr>
          <w:p w14:paraId="575903B1" w14:textId="77777777" w:rsidR="006B4168" w:rsidRPr="008F7A77" w:rsidRDefault="006B4168" w:rsidP="006B416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EF8169" w14:textId="77777777" w:rsidR="006B4168" w:rsidRPr="008F7A77" w:rsidRDefault="006B4168" w:rsidP="006B416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B444008" w14:textId="77777777" w:rsidR="006B4168" w:rsidRPr="008F7A77" w:rsidRDefault="006B4168" w:rsidP="006B416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4595729" w14:textId="0E07F914" w:rsidR="006B4168" w:rsidRPr="008F7A77" w:rsidRDefault="006B4168" w:rsidP="006B416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2719B15" w14:textId="0F1EDC99" w:rsidR="006B4168" w:rsidRPr="008F7A77" w:rsidRDefault="006B4168" w:rsidP="00317EC5">
            <w:pPr>
              <w:jc w:val="both"/>
            </w:pPr>
            <w:r>
              <w:t>оснащается игрушечными моделями колес, которые единовременно установлены на оси попарно (на каждую ось НКТПТ</w:t>
            </w:r>
            <w:r w:rsidRPr="00DA626B">
              <w:t xml:space="preserve"> КРДА</w:t>
            </w:r>
            <w:r>
              <w:t xml:space="preserve"> установлены две игрушечные модели колес)</w:t>
            </w:r>
          </w:p>
        </w:tc>
        <w:tc>
          <w:tcPr>
            <w:tcW w:w="3259" w:type="dxa"/>
            <w:shd w:val="clear" w:color="auto" w:fill="auto"/>
          </w:tcPr>
          <w:p w14:paraId="6B5750A3" w14:textId="44012E26" w:rsidR="006B4168" w:rsidRPr="008F7A77" w:rsidRDefault="006B416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FBD7F85" w14:textId="6BD351EA" w:rsidR="006B4168" w:rsidRPr="008F7A77" w:rsidRDefault="006B4168" w:rsidP="006B4168">
            <w:pPr>
              <w:jc w:val="center"/>
              <w:rPr>
                <w:rFonts w:eastAsia="Times New Roman"/>
              </w:rPr>
            </w:pPr>
          </w:p>
        </w:tc>
      </w:tr>
      <w:tr w:rsidR="006B4168" w:rsidRPr="008F7A77" w14:paraId="23D52EFC" w14:textId="77777777" w:rsidTr="00D01EC6">
        <w:tc>
          <w:tcPr>
            <w:tcW w:w="700" w:type="dxa"/>
            <w:vMerge/>
            <w:shd w:val="clear" w:color="auto" w:fill="auto"/>
          </w:tcPr>
          <w:p w14:paraId="2185DD58" w14:textId="77777777" w:rsidR="006B4168" w:rsidRPr="008F7A77" w:rsidRDefault="006B4168" w:rsidP="006B416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92F38" w14:textId="77777777" w:rsidR="006B4168" w:rsidRPr="008F7A77" w:rsidRDefault="006B4168" w:rsidP="006B416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4E53E4D" w14:textId="77777777" w:rsidR="006B4168" w:rsidRPr="008F7A77" w:rsidRDefault="006B4168" w:rsidP="006B4168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993EA55" w14:textId="6875A14A" w:rsidR="006B4168" w:rsidRPr="008F7A77" w:rsidRDefault="006B4168" w:rsidP="006B416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игрушечных моделей колес</w:t>
            </w:r>
            <w:r w:rsidRPr="00DA626B">
              <w:t xml:space="preserve">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3A91C154" w14:textId="227A2610" w:rsidR="006B4168" w:rsidRPr="008F7A77" w:rsidRDefault="006B4168" w:rsidP="00317EC5">
            <w:pPr>
              <w:jc w:val="both"/>
            </w:pPr>
            <w:r>
              <w:t>≤ 8</w:t>
            </w:r>
          </w:p>
        </w:tc>
        <w:tc>
          <w:tcPr>
            <w:tcW w:w="3259" w:type="dxa"/>
            <w:shd w:val="clear" w:color="auto" w:fill="auto"/>
          </w:tcPr>
          <w:p w14:paraId="04B29680" w14:textId="7C544AEE" w:rsidR="006B4168" w:rsidRPr="008F7A77" w:rsidRDefault="006B4168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2445DF4" w14:textId="39D05A83" w:rsidR="006B4168" w:rsidRPr="008F7A77" w:rsidRDefault="006B4168" w:rsidP="006B41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AC367A" w:rsidRPr="008F7A77" w14:paraId="6F8D10E8" w14:textId="77777777" w:rsidTr="00D01EC6">
        <w:tc>
          <w:tcPr>
            <w:tcW w:w="700" w:type="dxa"/>
            <w:vMerge/>
            <w:shd w:val="clear" w:color="auto" w:fill="auto"/>
          </w:tcPr>
          <w:p w14:paraId="44784F1D" w14:textId="77777777" w:rsidR="00AC367A" w:rsidRPr="008F7A77" w:rsidRDefault="00AC367A" w:rsidP="00AC367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7FF602" w14:textId="77777777" w:rsidR="00AC367A" w:rsidRPr="008F7A77" w:rsidRDefault="00AC367A" w:rsidP="00AC367A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60D88D7" w14:textId="77777777" w:rsidR="00AC367A" w:rsidRPr="008F7A77" w:rsidRDefault="00AC367A" w:rsidP="00AC367A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04758FA" w14:textId="0BC24A61" w:rsidR="00AC367A" w:rsidRPr="008F7A77" w:rsidRDefault="00AC367A" w:rsidP="00AC36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5C2D437D" w14:textId="07513866" w:rsidR="00AC367A" w:rsidRPr="008F7A77" w:rsidRDefault="00AC367A" w:rsidP="00317EC5">
            <w:pPr>
              <w:jc w:val="both"/>
            </w:pPr>
            <w:r>
              <w:t>в</w:t>
            </w:r>
            <w:r w:rsidRPr="00AC367A">
              <w:t>се элементы НКТПТ КРДА кроме игрушечных моделей колес полностью окрашены не токсичной и не аллергенной краской</w:t>
            </w:r>
          </w:p>
        </w:tc>
        <w:tc>
          <w:tcPr>
            <w:tcW w:w="3259" w:type="dxa"/>
            <w:shd w:val="clear" w:color="auto" w:fill="auto"/>
          </w:tcPr>
          <w:p w14:paraId="4F82F5FD" w14:textId="48CB9894" w:rsidR="00AC367A" w:rsidRPr="008F7A77" w:rsidRDefault="00AC367A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E23D41B" w14:textId="77777777" w:rsidR="00AC367A" w:rsidRPr="008F7A77" w:rsidRDefault="00AC367A" w:rsidP="00AC367A">
            <w:pPr>
              <w:jc w:val="center"/>
              <w:rPr>
                <w:rFonts w:eastAsia="Times New Roman"/>
              </w:rPr>
            </w:pPr>
          </w:p>
        </w:tc>
      </w:tr>
      <w:tr w:rsidR="00D730FE" w:rsidRPr="008F7A77" w14:paraId="73CE911C" w14:textId="77777777" w:rsidTr="00D01EC6">
        <w:tc>
          <w:tcPr>
            <w:tcW w:w="700" w:type="dxa"/>
            <w:vMerge/>
            <w:shd w:val="clear" w:color="auto" w:fill="auto"/>
          </w:tcPr>
          <w:p w14:paraId="11CE934A" w14:textId="77777777" w:rsidR="00D730FE" w:rsidRPr="008F7A77" w:rsidRDefault="00D730FE" w:rsidP="00D730F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F52CDD" w14:textId="77777777" w:rsidR="00D730FE" w:rsidRPr="008F7A77" w:rsidRDefault="00D730FE" w:rsidP="00D730F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4C6EFDB" w14:textId="77777777" w:rsidR="00D730FE" w:rsidRPr="008F7A77" w:rsidRDefault="00D730FE" w:rsidP="00D730F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EEC68AA" w14:textId="178A9EB5" w:rsidR="00D730FE" w:rsidRPr="008F7A77" w:rsidRDefault="00D730FE" w:rsidP="00D730F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E78463B" w14:textId="0AEF5CBF" w:rsidR="00D730FE" w:rsidRPr="008F7A77" w:rsidRDefault="00D730FE" w:rsidP="00317EC5">
            <w:pPr>
              <w:jc w:val="both"/>
            </w:pPr>
            <w:r>
              <w:t xml:space="preserve">в собранном виде имеет однозначно узнаваемые пользователем: игровую </w:t>
            </w:r>
            <w:r>
              <w:lastRenderedPageBreak/>
              <w:t>модель капота, игровую модель кабины, игровую модель пожарной лестницы</w:t>
            </w:r>
          </w:p>
        </w:tc>
        <w:tc>
          <w:tcPr>
            <w:tcW w:w="3259" w:type="dxa"/>
            <w:shd w:val="clear" w:color="auto" w:fill="auto"/>
          </w:tcPr>
          <w:p w14:paraId="772B24AA" w14:textId="45A93304" w:rsidR="00D730FE" w:rsidRPr="008F7A77" w:rsidRDefault="00D730F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4D2A88CA" w14:textId="77777777" w:rsidR="00D730FE" w:rsidRPr="008F7A77" w:rsidRDefault="00D730FE" w:rsidP="00D730FE">
            <w:pPr>
              <w:jc w:val="center"/>
              <w:rPr>
                <w:rFonts w:eastAsia="Times New Roman"/>
              </w:rPr>
            </w:pPr>
          </w:p>
        </w:tc>
      </w:tr>
      <w:tr w:rsidR="00D730FE" w:rsidRPr="008F7A77" w14:paraId="74E9C4D6" w14:textId="77777777" w:rsidTr="00D01EC6">
        <w:tc>
          <w:tcPr>
            <w:tcW w:w="700" w:type="dxa"/>
            <w:vMerge/>
            <w:shd w:val="clear" w:color="auto" w:fill="auto"/>
          </w:tcPr>
          <w:p w14:paraId="56A1D64F" w14:textId="77777777" w:rsidR="00D730FE" w:rsidRPr="008F7A77" w:rsidRDefault="00D730FE" w:rsidP="00D730F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A76759" w14:textId="77777777" w:rsidR="00D730FE" w:rsidRPr="008F7A77" w:rsidRDefault="00D730FE" w:rsidP="00D730F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348238" w14:textId="77777777" w:rsidR="00D730FE" w:rsidRPr="008F7A77" w:rsidRDefault="00D730FE" w:rsidP="00D730F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77483B8" w14:textId="53460B60" w:rsidR="00D730FE" w:rsidRPr="008F7A77" w:rsidRDefault="00D730FE" w:rsidP="00D730FE">
            <w:pPr>
              <w:jc w:val="both"/>
              <w:rPr>
                <w:rFonts w:eastAsia="Times New Roman"/>
              </w:rPr>
            </w:pPr>
            <w:r>
              <w:t>Габаритный размер «длина» 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7BEE20D4" w14:textId="5AD763A8" w:rsidR="00D730FE" w:rsidRPr="00D730FE" w:rsidRDefault="00D730FE" w:rsidP="00317E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&gt; 170</w:t>
            </w:r>
          </w:p>
        </w:tc>
        <w:tc>
          <w:tcPr>
            <w:tcW w:w="3259" w:type="dxa"/>
            <w:shd w:val="clear" w:color="auto" w:fill="auto"/>
          </w:tcPr>
          <w:p w14:paraId="796E4FEF" w14:textId="071704B6" w:rsidR="00D730FE" w:rsidRPr="008F7A77" w:rsidRDefault="00D730F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7FD8BD2" w14:textId="2B31491B" w:rsidR="00D730FE" w:rsidRPr="008F7A77" w:rsidRDefault="00D730FE" w:rsidP="00D730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D730FE" w:rsidRPr="008F7A77" w14:paraId="4BAD4B83" w14:textId="77777777" w:rsidTr="00D01EC6">
        <w:tc>
          <w:tcPr>
            <w:tcW w:w="700" w:type="dxa"/>
            <w:vMerge/>
            <w:shd w:val="clear" w:color="auto" w:fill="auto"/>
          </w:tcPr>
          <w:p w14:paraId="473145DF" w14:textId="77777777" w:rsidR="00D730FE" w:rsidRPr="008F7A77" w:rsidRDefault="00D730FE" w:rsidP="00D730F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5246DD" w14:textId="77777777" w:rsidR="00D730FE" w:rsidRPr="008F7A77" w:rsidRDefault="00D730FE" w:rsidP="00D730F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77577BC" w14:textId="77777777" w:rsidR="00D730FE" w:rsidRPr="008F7A77" w:rsidRDefault="00D730FE" w:rsidP="00D730F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07F2CE9" w14:textId="412F52A4" w:rsidR="00D730FE" w:rsidRPr="008F7A77" w:rsidRDefault="00D730FE" w:rsidP="00D730FE">
            <w:pPr>
              <w:jc w:val="both"/>
              <w:rPr>
                <w:rFonts w:eastAsia="Times New Roman"/>
              </w:rPr>
            </w:pPr>
            <w:r>
              <w:t>Габаритный размер «ширина» 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79EA904D" w14:textId="6956EACB" w:rsidR="00D730FE" w:rsidRPr="00D730FE" w:rsidRDefault="006D6026" w:rsidP="00317EC5">
            <w:pPr>
              <w:jc w:val="both"/>
            </w:pPr>
            <w:r>
              <w:t>от</w:t>
            </w:r>
            <w:r w:rsidR="00D730FE">
              <w:t xml:space="preserve"> </w:t>
            </w:r>
            <w:r>
              <w:t>70* до 90*</w:t>
            </w:r>
          </w:p>
        </w:tc>
        <w:tc>
          <w:tcPr>
            <w:tcW w:w="3259" w:type="dxa"/>
            <w:shd w:val="clear" w:color="auto" w:fill="auto"/>
          </w:tcPr>
          <w:p w14:paraId="36AED9E0" w14:textId="191C6EF2" w:rsidR="00D730FE" w:rsidRPr="008F7A77" w:rsidRDefault="00D730F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6CE9429C" w14:textId="2EE778BC" w:rsidR="00D730FE" w:rsidRPr="008F7A77" w:rsidRDefault="00D730FE" w:rsidP="00D730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D730FE" w:rsidRPr="008F7A77" w14:paraId="165F0056" w14:textId="77777777" w:rsidTr="00D01EC6">
        <w:tc>
          <w:tcPr>
            <w:tcW w:w="700" w:type="dxa"/>
            <w:vMerge/>
            <w:shd w:val="clear" w:color="auto" w:fill="auto"/>
          </w:tcPr>
          <w:p w14:paraId="5236CFB5" w14:textId="77777777" w:rsidR="00D730FE" w:rsidRPr="008F7A77" w:rsidRDefault="00D730FE" w:rsidP="00D730F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CB3AE8" w14:textId="77777777" w:rsidR="00D730FE" w:rsidRPr="008F7A77" w:rsidRDefault="00D730FE" w:rsidP="00D730F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9F9C30" w14:textId="77777777" w:rsidR="00D730FE" w:rsidRPr="008F7A77" w:rsidRDefault="00D730FE" w:rsidP="00D730F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C37C956" w14:textId="4F824594" w:rsidR="00D730FE" w:rsidRPr="008F7A77" w:rsidRDefault="00D730FE" w:rsidP="00D730FE">
            <w:pPr>
              <w:jc w:val="both"/>
              <w:rPr>
                <w:rFonts w:eastAsia="Times New Roman"/>
              </w:rPr>
            </w:pPr>
            <w:r>
              <w:t>Габаритный размер «высота» 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7333B14B" w14:textId="731FB3C4" w:rsidR="00D730FE" w:rsidRPr="008F7A77" w:rsidRDefault="006D6026" w:rsidP="00317EC5">
            <w:pPr>
              <w:jc w:val="both"/>
            </w:pPr>
            <w:r>
              <w:t>от 100 до 150</w:t>
            </w:r>
          </w:p>
        </w:tc>
        <w:tc>
          <w:tcPr>
            <w:tcW w:w="3259" w:type="dxa"/>
            <w:shd w:val="clear" w:color="auto" w:fill="auto"/>
          </w:tcPr>
          <w:p w14:paraId="21258E46" w14:textId="72D8EF8F" w:rsidR="00D730FE" w:rsidRPr="008F7A77" w:rsidRDefault="00D730F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8CFC901" w14:textId="450010FD" w:rsidR="00D730FE" w:rsidRPr="00D730FE" w:rsidRDefault="00D730FE" w:rsidP="00D730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D730FE" w:rsidRPr="008F7A77" w14:paraId="1DC03124" w14:textId="77777777" w:rsidTr="00D01EC6">
        <w:tc>
          <w:tcPr>
            <w:tcW w:w="700" w:type="dxa"/>
            <w:vMerge/>
            <w:shd w:val="clear" w:color="auto" w:fill="auto"/>
          </w:tcPr>
          <w:p w14:paraId="1E4F68A4" w14:textId="77777777" w:rsidR="00D730FE" w:rsidRPr="008F7A77" w:rsidRDefault="00D730FE" w:rsidP="00D730FE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6E1712" w14:textId="77777777" w:rsidR="00D730FE" w:rsidRPr="008F7A77" w:rsidRDefault="00D730FE" w:rsidP="00D730FE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577EFEC" w14:textId="77777777" w:rsidR="00D730FE" w:rsidRPr="008F7A77" w:rsidRDefault="00D730FE" w:rsidP="00D730FE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53BF72A" w14:textId="1680408D" w:rsidR="00D730FE" w:rsidRPr="008F7A77" w:rsidRDefault="00D730FE" w:rsidP="00D730FE">
            <w:pPr>
              <w:jc w:val="both"/>
              <w:rPr>
                <w:rFonts w:eastAsia="Times New Roman"/>
              </w:rPr>
            </w:pPr>
            <w:r>
              <w:t>Масса НКТПТ</w:t>
            </w:r>
            <w:r w:rsidRPr="00DA626B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4885FC92" w14:textId="0ED897B3" w:rsidR="00D730FE" w:rsidRPr="00D730FE" w:rsidRDefault="00D730FE" w:rsidP="00317E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DA4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</w:p>
        </w:tc>
        <w:tc>
          <w:tcPr>
            <w:tcW w:w="3259" w:type="dxa"/>
            <w:shd w:val="clear" w:color="auto" w:fill="auto"/>
          </w:tcPr>
          <w:p w14:paraId="57373F9C" w14:textId="076B4341" w:rsidR="00D730FE" w:rsidRPr="008F7A77" w:rsidRDefault="00D730FE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D9023F4" w14:textId="32A0DD5A" w:rsidR="00D730FE" w:rsidRPr="008F7A77" w:rsidRDefault="00D730FE" w:rsidP="00D730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FC5623" w:rsidRPr="008F7A77" w14:paraId="442A7394" w14:textId="77777777" w:rsidTr="00D01EC6">
        <w:tc>
          <w:tcPr>
            <w:tcW w:w="700" w:type="dxa"/>
            <w:vMerge/>
            <w:shd w:val="clear" w:color="auto" w:fill="auto"/>
          </w:tcPr>
          <w:p w14:paraId="712A0253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A81898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2C47589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5DDB50E" w14:textId="39A18981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Предназначение </w:t>
            </w:r>
            <w:r>
              <w:t>НРМДА</w:t>
            </w:r>
            <w:r w:rsidRPr="00FD1B4C">
              <w:t xml:space="preserve"> </w:t>
            </w:r>
            <w:r w:rsidRPr="00DA626B">
              <w:t>КРДА</w:t>
            </w:r>
          </w:p>
        </w:tc>
        <w:tc>
          <w:tcPr>
            <w:tcW w:w="3400" w:type="dxa"/>
            <w:shd w:val="clear" w:color="auto" w:fill="auto"/>
          </w:tcPr>
          <w:p w14:paraId="75779AF9" w14:textId="1A2726E1" w:rsidR="00FC5623" w:rsidRPr="009128E4" w:rsidRDefault="00FC5623" w:rsidP="00FC5623">
            <w:pPr>
              <w:jc w:val="both"/>
            </w:pPr>
            <w:r w:rsidRPr="009128E4">
              <w:t>для развития моторики, координации движения и воображения воспитанника</w:t>
            </w:r>
            <w:r>
              <w:t xml:space="preserve"> в игровой форме </w:t>
            </w:r>
          </w:p>
        </w:tc>
        <w:tc>
          <w:tcPr>
            <w:tcW w:w="3259" w:type="dxa"/>
            <w:shd w:val="clear" w:color="auto" w:fill="auto"/>
          </w:tcPr>
          <w:p w14:paraId="088127D7" w14:textId="38FFC34B" w:rsidR="00FC5623" w:rsidRPr="008F7A77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DE20D70" w14:textId="549DB195" w:rsidR="00FC5623" w:rsidRPr="008F7A77" w:rsidRDefault="00FC5623" w:rsidP="00FC5623">
            <w:pPr>
              <w:jc w:val="center"/>
              <w:rPr>
                <w:rFonts w:eastAsia="Times New Roman"/>
              </w:rPr>
            </w:pPr>
          </w:p>
        </w:tc>
      </w:tr>
      <w:tr w:rsidR="009128E4" w:rsidRPr="008F7A77" w14:paraId="2F99CB52" w14:textId="77777777" w:rsidTr="00D01EC6">
        <w:tc>
          <w:tcPr>
            <w:tcW w:w="700" w:type="dxa"/>
            <w:vMerge/>
            <w:shd w:val="clear" w:color="auto" w:fill="auto"/>
          </w:tcPr>
          <w:p w14:paraId="2BA0D234" w14:textId="77777777" w:rsidR="009128E4" w:rsidRPr="008F7A77" w:rsidRDefault="009128E4" w:rsidP="009128E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ACDBC6" w14:textId="77777777" w:rsidR="009128E4" w:rsidRPr="008F7A77" w:rsidRDefault="009128E4" w:rsidP="009128E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9780E54" w14:textId="77777777" w:rsidR="009128E4" w:rsidRPr="008F7A77" w:rsidRDefault="009128E4" w:rsidP="009128E4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DCA665B" w14:textId="7223C27B" w:rsidR="009128E4" w:rsidRPr="008F7A77" w:rsidRDefault="009128E4" w:rsidP="009128E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 w:rsidR="00FC5623">
              <w:t>НРМДА</w:t>
            </w:r>
            <w:r w:rsidR="00FC5623" w:rsidRPr="00FD1B4C">
              <w:t xml:space="preserve"> </w:t>
            </w:r>
            <w:r w:rsidR="00FC5623" w:rsidRPr="00DA626B">
              <w:t>КРДА</w:t>
            </w:r>
          </w:p>
        </w:tc>
        <w:tc>
          <w:tcPr>
            <w:tcW w:w="3400" w:type="dxa"/>
            <w:shd w:val="clear" w:color="auto" w:fill="auto"/>
          </w:tcPr>
          <w:p w14:paraId="58C5B9F4" w14:textId="40A6C43A" w:rsidR="009128E4" w:rsidRPr="00FC5623" w:rsidRDefault="00FC5623" w:rsidP="00317EC5">
            <w:pPr>
              <w:tabs>
                <w:tab w:val="left" w:pos="0"/>
                <w:tab w:val="left" w:pos="2454"/>
              </w:tabs>
              <w:jc w:val="both"/>
            </w:pPr>
            <w:r>
              <w:t>д</w:t>
            </w:r>
            <w:r w:rsidR="009128E4">
              <w:t>ерево</w:t>
            </w:r>
            <w:r>
              <w:t>; металл</w:t>
            </w:r>
          </w:p>
        </w:tc>
        <w:tc>
          <w:tcPr>
            <w:tcW w:w="3259" w:type="dxa"/>
            <w:shd w:val="clear" w:color="auto" w:fill="auto"/>
          </w:tcPr>
          <w:p w14:paraId="347B9A16" w14:textId="46F3F44E" w:rsidR="009128E4" w:rsidRPr="008F7A77" w:rsidRDefault="009128E4" w:rsidP="00317EC5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4D30CAC" w14:textId="77777777" w:rsidR="009128E4" w:rsidRPr="008F7A77" w:rsidRDefault="009128E4" w:rsidP="009128E4">
            <w:pPr>
              <w:jc w:val="center"/>
              <w:rPr>
                <w:rFonts w:eastAsia="Times New Roman"/>
              </w:rPr>
            </w:pPr>
          </w:p>
        </w:tc>
      </w:tr>
      <w:tr w:rsidR="00FC5623" w:rsidRPr="008F7A77" w14:paraId="29AC2002" w14:textId="77777777" w:rsidTr="00D01EC6">
        <w:tc>
          <w:tcPr>
            <w:tcW w:w="700" w:type="dxa"/>
            <w:vMerge/>
            <w:shd w:val="clear" w:color="auto" w:fill="auto"/>
          </w:tcPr>
          <w:p w14:paraId="3A19E267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0F6C8D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0C41C9E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7E8A8022" w14:textId="49811AA8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НРМДА</w:t>
            </w:r>
            <w:r w:rsidRPr="00FD1B4C">
              <w:t xml:space="preserve"> </w:t>
            </w:r>
            <w:r w:rsidRPr="00DA626B">
              <w:t>КРДА</w:t>
            </w:r>
          </w:p>
        </w:tc>
        <w:tc>
          <w:tcPr>
            <w:tcW w:w="3400" w:type="dxa"/>
            <w:shd w:val="clear" w:color="auto" w:fill="auto"/>
          </w:tcPr>
          <w:p w14:paraId="22629509" w14:textId="6DE6C401" w:rsidR="00FC5623" w:rsidRPr="008F7A77" w:rsidRDefault="00FC5623" w:rsidP="00FC5623">
            <w:pPr>
              <w:jc w:val="both"/>
            </w:pPr>
            <w:r>
              <w:t xml:space="preserve">представляет собой </w:t>
            </w:r>
            <w:r w:rsidRPr="00A74F68">
              <w:t xml:space="preserve">фигурное игровое изделие, стилизованное под модель </w:t>
            </w:r>
            <w:r>
              <w:t>млекопитающего отряда хищные семейство кошачьи род пантеры вид лев</w:t>
            </w:r>
          </w:p>
        </w:tc>
        <w:tc>
          <w:tcPr>
            <w:tcW w:w="3259" w:type="dxa"/>
            <w:shd w:val="clear" w:color="auto" w:fill="auto"/>
          </w:tcPr>
          <w:p w14:paraId="3AFC42E0" w14:textId="17F028EF" w:rsidR="00FC5623" w:rsidRPr="008F7A77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A9E6596" w14:textId="77777777" w:rsidR="00FC5623" w:rsidRPr="008F7A77" w:rsidRDefault="00FC5623" w:rsidP="00FC5623">
            <w:pPr>
              <w:jc w:val="center"/>
              <w:rPr>
                <w:rFonts w:eastAsia="Times New Roman"/>
              </w:rPr>
            </w:pPr>
          </w:p>
        </w:tc>
      </w:tr>
      <w:tr w:rsidR="00FC5623" w:rsidRPr="008F7A77" w14:paraId="198613E9" w14:textId="77777777" w:rsidTr="00D01EC6">
        <w:tc>
          <w:tcPr>
            <w:tcW w:w="700" w:type="dxa"/>
            <w:vMerge/>
            <w:shd w:val="clear" w:color="auto" w:fill="auto"/>
          </w:tcPr>
          <w:p w14:paraId="4B54B196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2D9E90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028B055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401ABA8" w14:textId="71006AF1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НРМДА</w:t>
            </w:r>
            <w:r w:rsidRPr="00FD1B4C">
              <w:t xml:space="preserve"> </w:t>
            </w:r>
            <w:r w:rsidRPr="00DA626B">
              <w:t>КРДА</w:t>
            </w:r>
          </w:p>
        </w:tc>
        <w:tc>
          <w:tcPr>
            <w:tcW w:w="3400" w:type="dxa"/>
            <w:shd w:val="clear" w:color="auto" w:fill="auto"/>
          </w:tcPr>
          <w:p w14:paraId="2F2332C2" w14:textId="52858122" w:rsidR="00FC5623" w:rsidRPr="00FC5623" w:rsidRDefault="00FC5623" w:rsidP="00FC5623">
            <w:pPr>
              <w:jc w:val="both"/>
            </w:pPr>
            <w:r w:rsidRPr="00A74F68">
              <w:t>оснаща</w:t>
            </w:r>
            <w:r>
              <w:t>е</w:t>
            </w:r>
            <w:r w:rsidRPr="00A74F68">
              <w:t>тся колесами для удобства транспортировки по горизонтальной поверхности</w:t>
            </w:r>
          </w:p>
        </w:tc>
        <w:tc>
          <w:tcPr>
            <w:tcW w:w="3259" w:type="dxa"/>
            <w:shd w:val="clear" w:color="auto" w:fill="auto"/>
          </w:tcPr>
          <w:p w14:paraId="745F1770" w14:textId="735F0F12" w:rsidR="00FC5623" w:rsidRPr="00FC5623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F131127" w14:textId="78E8787E" w:rsidR="00FC5623" w:rsidRPr="008F7A77" w:rsidRDefault="00FC5623" w:rsidP="00FC5623">
            <w:pPr>
              <w:jc w:val="center"/>
              <w:rPr>
                <w:rFonts w:eastAsia="Times New Roman"/>
              </w:rPr>
            </w:pPr>
          </w:p>
        </w:tc>
      </w:tr>
      <w:tr w:rsidR="00FC5623" w:rsidRPr="008F7A77" w14:paraId="30591EE0" w14:textId="77777777" w:rsidTr="00D01EC6">
        <w:tc>
          <w:tcPr>
            <w:tcW w:w="700" w:type="dxa"/>
            <w:vMerge/>
            <w:shd w:val="clear" w:color="auto" w:fill="auto"/>
          </w:tcPr>
          <w:p w14:paraId="47B6862B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460620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965BFAF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F77700C" w14:textId="6C90B09A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колес </w:t>
            </w:r>
            <w:r>
              <w:t>НРМДА</w:t>
            </w:r>
            <w:r w:rsidRPr="00FD1B4C">
              <w:t xml:space="preserve"> </w:t>
            </w:r>
            <w:r w:rsidRPr="00DA626B">
              <w:t>КРДА</w:t>
            </w:r>
          </w:p>
        </w:tc>
        <w:tc>
          <w:tcPr>
            <w:tcW w:w="3400" w:type="dxa"/>
            <w:shd w:val="clear" w:color="auto" w:fill="auto"/>
          </w:tcPr>
          <w:p w14:paraId="14123D2D" w14:textId="7210979A" w:rsidR="00FC5623" w:rsidRPr="008F7A77" w:rsidRDefault="00FC5623" w:rsidP="00FC5623">
            <w:pPr>
              <w:jc w:val="both"/>
            </w:pPr>
            <w:r>
              <w:t>≥ 4</w:t>
            </w:r>
          </w:p>
        </w:tc>
        <w:tc>
          <w:tcPr>
            <w:tcW w:w="3259" w:type="dxa"/>
            <w:shd w:val="clear" w:color="auto" w:fill="auto"/>
          </w:tcPr>
          <w:p w14:paraId="1AC19F66" w14:textId="20D212DD" w:rsidR="00FC5623" w:rsidRPr="008F7A77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110CBA70" w14:textId="51DCD76E" w:rsidR="00FC5623" w:rsidRPr="008F7A77" w:rsidRDefault="00FC5623" w:rsidP="00FC5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FC5623" w:rsidRPr="008F7A77" w14:paraId="5DB1D2DF" w14:textId="77777777" w:rsidTr="00D01EC6">
        <w:tc>
          <w:tcPr>
            <w:tcW w:w="700" w:type="dxa"/>
            <w:vMerge/>
            <w:shd w:val="clear" w:color="auto" w:fill="auto"/>
          </w:tcPr>
          <w:p w14:paraId="18B3F4E8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C73083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69CFAD3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5F4F6218" w14:textId="4D52CB04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НРМДА</w:t>
            </w:r>
            <w:r w:rsidRPr="00FD1B4C">
              <w:t xml:space="preserve"> </w:t>
            </w:r>
            <w:r w:rsidRPr="00DA626B">
              <w:t>КРДА</w:t>
            </w:r>
          </w:p>
        </w:tc>
        <w:tc>
          <w:tcPr>
            <w:tcW w:w="3400" w:type="dxa"/>
            <w:shd w:val="clear" w:color="auto" w:fill="auto"/>
          </w:tcPr>
          <w:p w14:paraId="03730CB6" w14:textId="38C71079" w:rsidR="00FC5623" w:rsidRPr="00FC5623" w:rsidRDefault="00FC5623" w:rsidP="00FC5623">
            <w:pPr>
              <w:jc w:val="both"/>
            </w:pPr>
            <w:r>
              <w:t>оснащен круглыми сквозными технологическими отверстиями распределёнными по НРМДА</w:t>
            </w:r>
            <w:r w:rsidRPr="00FD1B4C">
              <w:t xml:space="preserve"> </w:t>
            </w:r>
            <w:r w:rsidRPr="00A74F68">
              <w:t>КРДА</w:t>
            </w:r>
          </w:p>
        </w:tc>
        <w:tc>
          <w:tcPr>
            <w:tcW w:w="3259" w:type="dxa"/>
            <w:shd w:val="clear" w:color="auto" w:fill="auto"/>
          </w:tcPr>
          <w:p w14:paraId="6FBB5B5C" w14:textId="362A5C5C" w:rsidR="00FC5623" w:rsidRPr="008F7A77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01ACCFF0" w14:textId="79E6CAFD" w:rsidR="00FC5623" w:rsidRPr="008F7A77" w:rsidRDefault="00FC5623" w:rsidP="00FC5623">
            <w:pPr>
              <w:jc w:val="center"/>
              <w:rPr>
                <w:rFonts w:eastAsia="Times New Roman"/>
              </w:rPr>
            </w:pPr>
          </w:p>
        </w:tc>
      </w:tr>
      <w:tr w:rsidR="00FC5623" w:rsidRPr="008F7A77" w14:paraId="00426947" w14:textId="77777777" w:rsidTr="00D01EC6">
        <w:tc>
          <w:tcPr>
            <w:tcW w:w="700" w:type="dxa"/>
            <w:vMerge/>
            <w:shd w:val="clear" w:color="auto" w:fill="auto"/>
          </w:tcPr>
          <w:p w14:paraId="09F3A70F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5CA019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76BB04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CF183C9" w14:textId="2C3B4412" w:rsidR="00FC5623" w:rsidRPr="00FC5623" w:rsidRDefault="00FC5623" w:rsidP="00FC5623">
            <w:pPr>
              <w:jc w:val="both"/>
              <w:rPr>
                <w:rFonts w:eastAsia="Times New Roman"/>
              </w:rPr>
            </w:pPr>
            <w:r>
              <w:t>В комплекте с НРМДА</w:t>
            </w:r>
            <w:r w:rsidRPr="00A74F68">
              <w:t xml:space="preserve"> КРДА</w:t>
            </w:r>
            <w:r>
              <w:t xml:space="preserve"> поставляется текстильный </w:t>
            </w:r>
            <w:r>
              <w:lastRenderedPageBreak/>
              <w:t>шнурок</w:t>
            </w:r>
          </w:p>
        </w:tc>
        <w:tc>
          <w:tcPr>
            <w:tcW w:w="3400" w:type="dxa"/>
            <w:shd w:val="clear" w:color="auto" w:fill="auto"/>
          </w:tcPr>
          <w:p w14:paraId="48598F42" w14:textId="4B816451" w:rsidR="00FC5623" w:rsidRPr="008F7A77" w:rsidRDefault="00FC5623" w:rsidP="00FC5623">
            <w:pPr>
              <w:jc w:val="both"/>
            </w:pPr>
            <w:r>
              <w:lastRenderedPageBreak/>
              <w:t>наличие</w:t>
            </w:r>
          </w:p>
        </w:tc>
        <w:tc>
          <w:tcPr>
            <w:tcW w:w="3259" w:type="dxa"/>
            <w:shd w:val="clear" w:color="auto" w:fill="auto"/>
          </w:tcPr>
          <w:p w14:paraId="2ED9BDA1" w14:textId="1226187B" w:rsidR="00FC5623" w:rsidRPr="008F7A77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724C9D7B" w14:textId="77777777" w:rsidR="00FC5623" w:rsidRPr="008F7A77" w:rsidRDefault="00FC5623" w:rsidP="00FC5623">
            <w:pPr>
              <w:jc w:val="center"/>
              <w:rPr>
                <w:rFonts w:eastAsia="Times New Roman"/>
              </w:rPr>
            </w:pPr>
          </w:p>
        </w:tc>
      </w:tr>
      <w:tr w:rsidR="00FC5623" w:rsidRPr="008F7A77" w14:paraId="056B5AA3" w14:textId="77777777" w:rsidTr="00D01EC6">
        <w:tc>
          <w:tcPr>
            <w:tcW w:w="700" w:type="dxa"/>
            <w:vMerge/>
            <w:shd w:val="clear" w:color="auto" w:fill="auto"/>
          </w:tcPr>
          <w:p w14:paraId="0ECD8A5C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419C6C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61AE1DD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4057A64A" w14:textId="79399679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текстильного шнурка НРМДА</w:t>
            </w:r>
            <w:r w:rsidRPr="00A74F68">
              <w:t xml:space="preserve"> КРДА</w:t>
            </w:r>
          </w:p>
        </w:tc>
        <w:tc>
          <w:tcPr>
            <w:tcW w:w="3400" w:type="dxa"/>
            <w:shd w:val="clear" w:color="auto" w:fill="auto"/>
          </w:tcPr>
          <w:p w14:paraId="7D9337E6" w14:textId="0989C389" w:rsidR="00FC5623" w:rsidRPr="008F7A77" w:rsidRDefault="00FC5623" w:rsidP="00FC5623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НРМДА</w:t>
            </w:r>
            <w:r w:rsidRPr="00FD1B4C">
              <w:t xml:space="preserve"> </w:t>
            </w:r>
            <w:r w:rsidRPr="00A74F68">
              <w:t>КРДА</w:t>
            </w:r>
            <w:r>
              <w:t xml:space="preserve"> в отличных друг от друга последовательностях</w:t>
            </w:r>
          </w:p>
        </w:tc>
        <w:tc>
          <w:tcPr>
            <w:tcW w:w="3259" w:type="dxa"/>
            <w:shd w:val="clear" w:color="auto" w:fill="auto"/>
          </w:tcPr>
          <w:p w14:paraId="13D47CA7" w14:textId="5A85DF1A" w:rsidR="00FC5623" w:rsidRPr="008F7A77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59BEBD27" w14:textId="297C17F1" w:rsidR="00FC5623" w:rsidRPr="008F7A77" w:rsidRDefault="00FC5623" w:rsidP="00FC5623">
            <w:pPr>
              <w:jc w:val="center"/>
              <w:rPr>
                <w:rFonts w:eastAsia="Times New Roman"/>
              </w:rPr>
            </w:pPr>
          </w:p>
        </w:tc>
      </w:tr>
      <w:tr w:rsidR="00FC5623" w:rsidRPr="008F7A77" w14:paraId="461C79F9" w14:textId="77777777" w:rsidTr="00D01EC6">
        <w:tc>
          <w:tcPr>
            <w:tcW w:w="700" w:type="dxa"/>
            <w:vMerge/>
            <w:shd w:val="clear" w:color="auto" w:fill="auto"/>
          </w:tcPr>
          <w:p w14:paraId="0280CE0D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6D69FE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A8801A0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2EB34B7D" w14:textId="51390F27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 w:rsidRPr="00A74F68">
              <w:t xml:space="preserve">Габаритный размер «длина» </w:t>
            </w:r>
            <w:r>
              <w:t>НРМДА</w:t>
            </w:r>
            <w:r w:rsidRPr="00FD1B4C">
              <w:t xml:space="preserve"> </w:t>
            </w:r>
            <w:r w:rsidRPr="00A74F68">
              <w:t>КРДА</w:t>
            </w:r>
          </w:p>
        </w:tc>
        <w:tc>
          <w:tcPr>
            <w:tcW w:w="3400" w:type="dxa"/>
            <w:shd w:val="clear" w:color="auto" w:fill="auto"/>
          </w:tcPr>
          <w:p w14:paraId="2F63D79F" w14:textId="3342176F" w:rsidR="00FC5623" w:rsidRPr="008B6A3B" w:rsidRDefault="009F2A51" w:rsidP="00FC5623">
            <w:pPr>
              <w:jc w:val="both"/>
            </w:pPr>
            <w:r>
              <w:t>от 140* до 160*</w:t>
            </w:r>
          </w:p>
        </w:tc>
        <w:tc>
          <w:tcPr>
            <w:tcW w:w="3259" w:type="dxa"/>
            <w:shd w:val="clear" w:color="auto" w:fill="auto"/>
          </w:tcPr>
          <w:p w14:paraId="2453C71B" w14:textId="5CCCE008" w:rsidR="00FC5623" w:rsidRPr="008B6A3B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D0A1034" w14:textId="2BF18EF0" w:rsidR="00FC5623" w:rsidRPr="008F7A77" w:rsidRDefault="009F2A51" w:rsidP="00FC5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FC5623" w:rsidRPr="008F7A77" w14:paraId="6BD7CC06" w14:textId="77777777" w:rsidTr="00D01EC6">
        <w:tc>
          <w:tcPr>
            <w:tcW w:w="700" w:type="dxa"/>
            <w:vMerge/>
            <w:shd w:val="clear" w:color="auto" w:fill="auto"/>
          </w:tcPr>
          <w:p w14:paraId="4D80328D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20370B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0EC8972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1D61BC33" w14:textId="15073246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 w:rsidRPr="00A74F68">
              <w:t xml:space="preserve">Габаритный размер «ширина» </w:t>
            </w:r>
            <w:r>
              <w:t>НРМДА</w:t>
            </w:r>
            <w:r w:rsidRPr="00FD1B4C">
              <w:t xml:space="preserve"> </w:t>
            </w:r>
            <w:r w:rsidRPr="00A74F68">
              <w:t>КРДА</w:t>
            </w:r>
          </w:p>
        </w:tc>
        <w:tc>
          <w:tcPr>
            <w:tcW w:w="3400" w:type="dxa"/>
            <w:shd w:val="clear" w:color="auto" w:fill="auto"/>
          </w:tcPr>
          <w:p w14:paraId="497DA594" w14:textId="2E6C312C" w:rsidR="00FC5623" w:rsidRPr="009F2A51" w:rsidRDefault="009F2A51" w:rsidP="00FC5623">
            <w:pPr>
              <w:jc w:val="both"/>
            </w:pPr>
            <w:r>
              <w:t xml:space="preserve">от 50* до 70* </w:t>
            </w:r>
          </w:p>
        </w:tc>
        <w:tc>
          <w:tcPr>
            <w:tcW w:w="3259" w:type="dxa"/>
            <w:shd w:val="clear" w:color="auto" w:fill="auto"/>
          </w:tcPr>
          <w:p w14:paraId="7445E951" w14:textId="3ABB68DA" w:rsidR="00FC5623" w:rsidRPr="008F7A77" w:rsidRDefault="00FC5623" w:rsidP="00FC5623">
            <w:pPr>
              <w:jc w:val="both"/>
            </w:pPr>
          </w:p>
        </w:tc>
        <w:tc>
          <w:tcPr>
            <w:tcW w:w="1420" w:type="dxa"/>
            <w:shd w:val="clear" w:color="auto" w:fill="auto"/>
          </w:tcPr>
          <w:p w14:paraId="3914BE5D" w14:textId="1EF5013F" w:rsidR="00FC5623" w:rsidRPr="008F7A77" w:rsidRDefault="009F2A51" w:rsidP="00FC5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FC5623" w:rsidRPr="008F7A77" w14:paraId="012B2970" w14:textId="77777777" w:rsidTr="00D01EC6">
        <w:tc>
          <w:tcPr>
            <w:tcW w:w="700" w:type="dxa"/>
            <w:vMerge/>
            <w:shd w:val="clear" w:color="auto" w:fill="auto"/>
          </w:tcPr>
          <w:p w14:paraId="211B47C1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9C8DBB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6F617E0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9FEB727" w14:textId="50205882" w:rsidR="00FC5623" w:rsidRPr="00A74F68" w:rsidRDefault="00FC5623" w:rsidP="00FC5623">
            <w:pPr>
              <w:jc w:val="both"/>
            </w:pPr>
            <w:r w:rsidRPr="00A74F68">
              <w:t xml:space="preserve">Габаритный размер «высота» </w:t>
            </w:r>
            <w:r>
              <w:t>НРМДА</w:t>
            </w:r>
            <w:r w:rsidRPr="00FD1B4C">
              <w:t xml:space="preserve"> </w:t>
            </w:r>
            <w:r w:rsidRPr="00A74F68">
              <w:t>КРДА</w:t>
            </w:r>
          </w:p>
        </w:tc>
        <w:tc>
          <w:tcPr>
            <w:tcW w:w="3400" w:type="dxa"/>
            <w:shd w:val="clear" w:color="auto" w:fill="auto"/>
          </w:tcPr>
          <w:p w14:paraId="6BC537A5" w14:textId="7A300854" w:rsidR="00FC5623" w:rsidRPr="009F2A51" w:rsidRDefault="009F2A51" w:rsidP="00FC5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≤</w:t>
            </w:r>
            <w:r w:rsidR="00944626">
              <w:t xml:space="preserve"> </w:t>
            </w:r>
            <w:r>
              <w:rPr>
                <w:lang w:val="en-US"/>
              </w:rPr>
              <w:t>140</w:t>
            </w:r>
          </w:p>
        </w:tc>
        <w:tc>
          <w:tcPr>
            <w:tcW w:w="3259" w:type="dxa"/>
            <w:shd w:val="clear" w:color="auto" w:fill="auto"/>
          </w:tcPr>
          <w:p w14:paraId="07F4A50A" w14:textId="42B233C9" w:rsidR="00FC5623" w:rsidRPr="009F2A51" w:rsidRDefault="00FC5623" w:rsidP="00FC5623">
            <w:pPr>
              <w:jc w:val="both"/>
              <w:rPr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14:paraId="4F6C19EB" w14:textId="79B710FA" w:rsidR="00FC5623" w:rsidRPr="008F7A77" w:rsidRDefault="009F2A51" w:rsidP="00FC5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FC5623" w:rsidRPr="008F7A77" w14:paraId="4B51C210" w14:textId="77777777" w:rsidTr="00D01EC6">
        <w:tc>
          <w:tcPr>
            <w:tcW w:w="700" w:type="dxa"/>
            <w:vMerge/>
            <w:shd w:val="clear" w:color="auto" w:fill="auto"/>
          </w:tcPr>
          <w:p w14:paraId="50BB0501" w14:textId="77777777" w:rsidR="00FC5623" w:rsidRPr="008F7A77" w:rsidRDefault="00FC5623" w:rsidP="00FC562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BBD6E6" w14:textId="77777777" w:rsidR="00FC5623" w:rsidRPr="008F7A77" w:rsidRDefault="00FC5623" w:rsidP="00FC5623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E2FFFBD" w14:textId="77777777" w:rsidR="00FC5623" w:rsidRPr="008F7A77" w:rsidRDefault="00FC5623" w:rsidP="00FC5623">
            <w:pPr>
              <w:jc w:val="both"/>
              <w:rPr>
                <w:rFonts w:eastAsia="Times New Roman"/>
              </w:rPr>
            </w:pPr>
          </w:p>
        </w:tc>
        <w:tc>
          <w:tcPr>
            <w:tcW w:w="3536" w:type="dxa"/>
            <w:shd w:val="clear" w:color="auto" w:fill="auto"/>
          </w:tcPr>
          <w:p w14:paraId="6272A264" w14:textId="3D0FB5EA" w:rsidR="00FC5623" w:rsidRPr="008F7A77" w:rsidRDefault="00FC5623" w:rsidP="00FC5623">
            <w:pPr>
              <w:jc w:val="both"/>
              <w:rPr>
                <w:rFonts w:eastAsia="Times New Roman"/>
              </w:rPr>
            </w:pPr>
            <w:r w:rsidRPr="00A74F68">
              <w:t xml:space="preserve">Масса </w:t>
            </w:r>
            <w:r>
              <w:t>НРМДА</w:t>
            </w:r>
            <w:r w:rsidRPr="00FD1B4C">
              <w:t xml:space="preserve"> </w:t>
            </w:r>
            <w:r w:rsidRPr="00A74F68">
              <w:t>КРДА</w:t>
            </w:r>
          </w:p>
        </w:tc>
        <w:tc>
          <w:tcPr>
            <w:tcW w:w="3400" w:type="dxa"/>
            <w:shd w:val="clear" w:color="auto" w:fill="auto"/>
          </w:tcPr>
          <w:p w14:paraId="62CCC106" w14:textId="555A099F" w:rsidR="00FC5623" w:rsidRPr="009F2A51" w:rsidRDefault="009F2A51" w:rsidP="00FC5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944626"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6415F631" w14:textId="49796F86" w:rsidR="00FC5623" w:rsidRPr="009F2A51" w:rsidRDefault="00FC5623" w:rsidP="00FC5623">
            <w:pPr>
              <w:jc w:val="both"/>
              <w:rPr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14:paraId="3992AF09" w14:textId="2C532080" w:rsidR="00FC5623" w:rsidRPr="008F7A77" w:rsidRDefault="00FC5623" w:rsidP="00FC5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bookmarkEnd w:id="2"/>
    </w:tbl>
    <w:p w14:paraId="412DEF0C" w14:textId="77777777" w:rsidR="00D01EC6" w:rsidRPr="008F7A77" w:rsidRDefault="00D01EC6" w:rsidP="00D01EC6">
      <w:pPr>
        <w:tabs>
          <w:tab w:val="left" w:pos="14325"/>
        </w:tabs>
        <w:rPr>
          <w:rFonts w:eastAsia="Times New Roman"/>
        </w:rPr>
      </w:pPr>
    </w:p>
    <w:p w14:paraId="1A387860" w14:textId="77777777" w:rsidR="00D01EC6" w:rsidRPr="00850C65" w:rsidRDefault="00D01EC6" w:rsidP="00D01EC6">
      <w:pPr>
        <w:autoSpaceDE w:val="0"/>
        <w:autoSpaceDN w:val="0"/>
        <w:adjustRightInd w:val="0"/>
        <w:ind w:right="184"/>
        <w:rPr>
          <w:b/>
        </w:rPr>
      </w:pPr>
      <w:r w:rsidRPr="00850C65">
        <w:rPr>
          <w:b/>
        </w:rPr>
        <w:t>Общие функциональные требования к оборудованию</w:t>
      </w:r>
    </w:p>
    <w:p w14:paraId="036ECCA0" w14:textId="77777777" w:rsidR="00D01EC6" w:rsidRPr="00850C65" w:rsidRDefault="00D01EC6" w:rsidP="00D01EC6">
      <w:pPr>
        <w:autoSpaceDE w:val="0"/>
        <w:autoSpaceDN w:val="0"/>
        <w:adjustRightInd w:val="0"/>
        <w:ind w:right="184"/>
        <w:jc w:val="both"/>
      </w:pPr>
      <w:r w:rsidRPr="00850C65">
        <w:t>Все товары (продукция) должны поставляться готовыми к его монтажу у получателей.</w:t>
      </w:r>
    </w:p>
    <w:p w14:paraId="4CACD01E" w14:textId="77777777" w:rsidR="00D01EC6" w:rsidRPr="00850C65" w:rsidRDefault="00D01EC6" w:rsidP="00D01EC6">
      <w:pPr>
        <w:autoSpaceDE w:val="0"/>
        <w:autoSpaceDN w:val="0"/>
        <w:adjustRightInd w:val="0"/>
        <w:ind w:right="184"/>
        <w:jc w:val="both"/>
      </w:pPr>
      <w:r w:rsidRPr="00850C65"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14:paraId="1CB8FF5E" w14:textId="77777777" w:rsidR="00D01EC6" w:rsidRPr="00850C65" w:rsidRDefault="00D01EC6" w:rsidP="00D01EC6">
      <w:pPr>
        <w:autoSpaceDE w:val="0"/>
        <w:autoSpaceDN w:val="0"/>
        <w:adjustRightInd w:val="0"/>
        <w:ind w:right="184"/>
        <w:jc w:val="both"/>
      </w:pPr>
      <w:r w:rsidRPr="00850C65"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14:paraId="00298548" w14:textId="77777777" w:rsidR="00D01EC6" w:rsidRPr="00850C65" w:rsidRDefault="00D01EC6" w:rsidP="00D01EC6">
      <w:pPr>
        <w:autoSpaceDE w:val="0"/>
        <w:autoSpaceDN w:val="0"/>
        <w:adjustRightInd w:val="0"/>
        <w:ind w:right="184"/>
        <w:jc w:val="both"/>
      </w:pPr>
      <w:r w:rsidRPr="00850C65">
        <w:t>Гарантийный срок на поставляемый товар должен составлять не менее 12 месяцев с момента подписания универсального передаточного документа, но не менее срока гарантии производителя на поставляемый товар.</w:t>
      </w:r>
    </w:p>
    <w:p w14:paraId="53EABD3F" w14:textId="77777777" w:rsidR="00D01EC6" w:rsidRPr="00850C65" w:rsidRDefault="00D01EC6" w:rsidP="00D01EC6">
      <w:pPr>
        <w:autoSpaceDE w:val="0"/>
        <w:autoSpaceDN w:val="0"/>
        <w:adjustRightInd w:val="0"/>
        <w:ind w:right="184"/>
        <w:jc w:val="both"/>
      </w:pPr>
      <w:r w:rsidRPr="00850C65"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14:paraId="6F6B0C87" w14:textId="77777777" w:rsidR="00D01EC6" w:rsidRPr="00850C65" w:rsidRDefault="00D01EC6" w:rsidP="00D01EC6">
      <w:pPr>
        <w:autoSpaceDE w:val="0"/>
        <w:autoSpaceDN w:val="0"/>
        <w:adjustRightInd w:val="0"/>
        <w:ind w:right="184"/>
        <w:jc w:val="both"/>
      </w:pPr>
      <w:r w:rsidRPr="00850C65">
        <w:t>Все оборудование должно быть новым, комплектующие – не бывшие в употреблении.</w:t>
      </w:r>
    </w:p>
    <w:p w14:paraId="78CC7BD2" w14:textId="77777777" w:rsidR="00D01EC6" w:rsidRPr="00850C65" w:rsidRDefault="00D01EC6" w:rsidP="00D01EC6">
      <w:pPr>
        <w:autoSpaceDE w:val="0"/>
        <w:autoSpaceDN w:val="0"/>
        <w:adjustRightInd w:val="0"/>
        <w:ind w:right="184"/>
        <w:jc w:val="both"/>
      </w:pPr>
      <w:r w:rsidRPr="00850C65">
        <w:t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фальсифицированной и считается непоставленной.</w:t>
      </w:r>
    </w:p>
    <w:p w14:paraId="57B70CF7" w14:textId="77777777" w:rsidR="00D01EC6" w:rsidRPr="001D64EE" w:rsidRDefault="00D01EC6" w:rsidP="00D01EC6">
      <w:pPr>
        <w:rPr>
          <w:b/>
        </w:rPr>
      </w:pPr>
      <w:r w:rsidRPr="001D64EE">
        <w:br w:type="page"/>
      </w:r>
    </w:p>
    <w:p w14:paraId="24794C4E" w14:textId="77777777" w:rsidR="00D01EC6" w:rsidRPr="001D64EE" w:rsidRDefault="00D01EC6" w:rsidP="00D01EC6">
      <w:pPr>
        <w:pStyle w:val="19"/>
        <w:ind w:left="0"/>
        <w:jc w:val="center"/>
        <w:rPr>
          <w:b/>
        </w:rPr>
      </w:pPr>
      <w:bookmarkStart w:id="3" w:name="_Hlk6323786"/>
      <w:r w:rsidRPr="001D64EE">
        <w:rPr>
          <w:b/>
        </w:rPr>
        <w:lastRenderedPageBreak/>
        <w:t>Инструкция по заполнению «</w:t>
      </w:r>
      <w:r w:rsidRPr="005A6A31">
        <w:rPr>
          <w:b/>
          <w:szCs w:val="24"/>
        </w:rPr>
        <w:t>Требовани</w:t>
      </w:r>
      <w:r>
        <w:rPr>
          <w:b/>
          <w:szCs w:val="24"/>
        </w:rPr>
        <w:t>й</w:t>
      </w:r>
      <w:r w:rsidRPr="005A6A31">
        <w:rPr>
          <w:b/>
          <w:szCs w:val="24"/>
        </w:rPr>
        <w:t xml:space="preserve"> к техническим и функциональным, количественным и качественным характеристикам товаров</w:t>
      </w:r>
      <w:r w:rsidRPr="001D64EE">
        <w:rPr>
          <w:b/>
        </w:rPr>
        <w:t>»</w:t>
      </w:r>
    </w:p>
    <w:bookmarkEnd w:id="3"/>
    <w:p w14:paraId="5C710761" w14:textId="1099E2EC" w:rsidR="00D01EC6" w:rsidRPr="001D64EE" w:rsidRDefault="00D01EC6" w:rsidP="00D01EC6">
      <w:pPr>
        <w:ind w:firstLine="709"/>
        <w:jc w:val="both"/>
        <w:rPr>
          <w:b/>
        </w:rPr>
      </w:pPr>
      <w:r w:rsidRPr="001D64EE">
        <w:t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</w:p>
    <w:p w14:paraId="7734F32B" w14:textId="7AA33BC4" w:rsidR="00D01EC6" w:rsidRPr="001D64EE" w:rsidRDefault="00D01EC6" w:rsidP="00D01EC6">
      <w:pPr>
        <w:ind w:firstLine="709"/>
        <w:jc w:val="both"/>
        <w:rPr>
          <w:b/>
        </w:rPr>
      </w:pPr>
      <w:r w:rsidRPr="001D64EE"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14:paraId="4561BE25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51C85F4B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</w:t>
      </w:r>
      <w:r w:rsidRPr="00E95ACA">
        <w:t>Требовани</w:t>
      </w:r>
      <w:r>
        <w:t>ях</w:t>
      </w:r>
      <w:r w:rsidRPr="00E95ACA">
        <w:t xml:space="preserve"> к техническим и функциональным, количественным и качественным характеристикам товаров</w:t>
      </w:r>
      <w:r w:rsidRPr="001D64EE">
        <w:t>».</w:t>
      </w:r>
    </w:p>
    <w:p w14:paraId="0EFC8F86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В форме могут быть использованы следующие знаки и обозначения:</w:t>
      </w:r>
    </w:p>
    <w:p w14:paraId="0A1AC1E7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3F8D7390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30974171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35B655A2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2EFFE991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2AB01E9E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1935D0E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4D65AAC4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50550262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684959FE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lastRenderedPageBreak/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1D64EE">
        <w:t>«[ ]</w:t>
      </w:r>
      <w:proofErr w:type="gramEnd"/>
      <w:r w:rsidRPr="001D64EE"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610E50CB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7D3E6EAF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5F2921D7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48040F18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1D64EE">
        <w:t>ые</w:t>
      </w:r>
      <w:proofErr w:type="spellEnd"/>
      <w:r w:rsidRPr="001D64EE">
        <w:t>) значение (-я) показателя из данного диапазона не включая крайние значения.</w:t>
      </w:r>
    </w:p>
    <w:p w14:paraId="5EC3EB53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 xml:space="preserve">Символы «многоточие», </w:t>
      </w:r>
      <w:proofErr w:type="gramStart"/>
      <w:r w:rsidRPr="001D64EE">
        <w:t>«тире»</w:t>
      </w:r>
      <w:proofErr w:type="gramEnd"/>
      <w:r w:rsidRPr="001D64EE">
        <w:t xml:space="preserve">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1D27C6AA" w14:textId="77777777" w:rsidR="00D01EC6" w:rsidRPr="001D64EE" w:rsidRDefault="00D01EC6" w:rsidP="00D01EC6">
      <w:pPr>
        <w:ind w:firstLine="709"/>
        <w:jc w:val="both"/>
        <w:rPr>
          <w:b/>
        </w:rPr>
      </w:pPr>
      <w:r w:rsidRPr="001D64EE"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41D66C1" w14:textId="19FD36BC" w:rsidR="00B91F40" w:rsidRPr="001D64EE" w:rsidRDefault="00D01EC6" w:rsidP="00D01EC6">
      <w:pPr>
        <w:ind w:firstLine="709"/>
        <w:jc w:val="both"/>
        <w:rPr>
          <w:b/>
        </w:rPr>
      </w:pPr>
      <w:r w:rsidRPr="001D64EE"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B91F40" w:rsidRPr="001D64EE" w:rsidSect="00BB024C">
      <w:pgSz w:w="16837" w:h="11905" w:orient="landscape"/>
      <w:pgMar w:top="156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1AF24" w14:textId="77777777" w:rsidR="006127BD" w:rsidRDefault="006127BD">
      <w:r>
        <w:separator/>
      </w:r>
    </w:p>
  </w:endnote>
  <w:endnote w:type="continuationSeparator" w:id="0">
    <w:p w14:paraId="58D7A941" w14:textId="77777777" w:rsidR="006127BD" w:rsidRDefault="0061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F2ACF" w14:textId="77777777" w:rsidR="006127BD" w:rsidRDefault="006127BD">
      <w:r>
        <w:separator/>
      </w:r>
    </w:p>
  </w:footnote>
  <w:footnote w:type="continuationSeparator" w:id="0">
    <w:p w14:paraId="001523C7" w14:textId="77777777" w:rsidR="006127BD" w:rsidRDefault="0061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4609AE"/>
    <w:multiLevelType w:val="hybridMultilevel"/>
    <w:tmpl w:val="0DC0ED8C"/>
    <w:lvl w:ilvl="0" w:tplc="2F40EEB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342A3"/>
    <w:multiLevelType w:val="hybridMultilevel"/>
    <w:tmpl w:val="7B7CCC68"/>
    <w:lvl w:ilvl="0" w:tplc="9E52362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D0654"/>
    <w:multiLevelType w:val="hybridMultilevel"/>
    <w:tmpl w:val="06126232"/>
    <w:lvl w:ilvl="0" w:tplc="4DB8F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45259C5"/>
    <w:multiLevelType w:val="hybridMultilevel"/>
    <w:tmpl w:val="D9066576"/>
    <w:lvl w:ilvl="0" w:tplc="F680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7A31D8"/>
    <w:multiLevelType w:val="hybridMultilevel"/>
    <w:tmpl w:val="E9760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9"/>
  </w:num>
  <w:num w:numId="3">
    <w:abstractNumId w:val="41"/>
  </w:num>
  <w:num w:numId="4">
    <w:abstractNumId w:val="20"/>
  </w:num>
  <w:num w:numId="5">
    <w:abstractNumId w:val="4"/>
  </w:num>
  <w:num w:numId="6">
    <w:abstractNumId w:val="27"/>
  </w:num>
  <w:num w:numId="7">
    <w:abstractNumId w:val="5"/>
  </w:num>
  <w:num w:numId="8">
    <w:abstractNumId w:val="17"/>
  </w:num>
  <w:num w:numId="9">
    <w:abstractNumId w:val="34"/>
  </w:num>
  <w:num w:numId="10">
    <w:abstractNumId w:val="15"/>
  </w:num>
  <w:num w:numId="11">
    <w:abstractNumId w:val="26"/>
  </w:num>
  <w:num w:numId="12">
    <w:abstractNumId w:val="13"/>
  </w:num>
  <w:num w:numId="13">
    <w:abstractNumId w:val="35"/>
  </w:num>
  <w:num w:numId="14">
    <w:abstractNumId w:val="31"/>
  </w:num>
  <w:num w:numId="15">
    <w:abstractNumId w:val="6"/>
  </w:num>
  <w:num w:numId="16">
    <w:abstractNumId w:val="22"/>
  </w:num>
  <w:num w:numId="17">
    <w:abstractNumId w:val="25"/>
  </w:num>
  <w:num w:numId="18">
    <w:abstractNumId w:val="16"/>
  </w:num>
  <w:num w:numId="19">
    <w:abstractNumId w:val="23"/>
  </w:num>
  <w:num w:numId="20">
    <w:abstractNumId w:val="37"/>
  </w:num>
  <w:num w:numId="21">
    <w:abstractNumId w:val="7"/>
  </w:num>
  <w:num w:numId="22">
    <w:abstractNumId w:val="19"/>
  </w:num>
  <w:num w:numId="23">
    <w:abstractNumId w:val="36"/>
  </w:num>
  <w:num w:numId="24">
    <w:abstractNumId w:val="9"/>
  </w:num>
  <w:num w:numId="25">
    <w:abstractNumId w:val="21"/>
  </w:num>
  <w:num w:numId="26">
    <w:abstractNumId w:val="33"/>
  </w:num>
  <w:num w:numId="27">
    <w:abstractNumId w:val="14"/>
  </w:num>
  <w:num w:numId="28">
    <w:abstractNumId w:val="38"/>
  </w:num>
  <w:num w:numId="29">
    <w:abstractNumId w:val="2"/>
  </w:num>
  <w:num w:numId="30">
    <w:abstractNumId w:val="10"/>
  </w:num>
  <w:num w:numId="31">
    <w:abstractNumId w:val="30"/>
  </w:num>
  <w:num w:numId="32">
    <w:abstractNumId w:val="3"/>
  </w:num>
  <w:num w:numId="33">
    <w:abstractNumId w:val="28"/>
  </w:num>
  <w:num w:numId="34">
    <w:abstractNumId w:val="29"/>
  </w:num>
  <w:num w:numId="35">
    <w:abstractNumId w:val="11"/>
  </w:num>
  <w:num w:numId="36">
    <w:abstractNumId w:val="42"/>
  </w:num>
  <w:num w:numId="37">
    <w:abstractNumId w:val="32"/>
  </w:num>
  <w:num w:numId="38">
    <w:abstractNumId w:val="0"/>
  </w:num>
  <w:num w:numId="39">
    <w:abstractNumId w:val="44"/>
  </w:num>
  <w:num w:numId="40">
    <w:abstractNumId w:val="40"/>
  </w:num>
  <w:num w:numId="41">
    <w:abstractNumId w:val="24"/>
  </w:num>
  <w:num w:numId="42">
    <w:abstractNumId w:val="8"/>
  </w:num>
  <w:num w:numId="43">
    <w:abstractNumId w:val="1"/>
  </w:num>
  <w:num w:numId="44">
    <w:abstractNumId w:val="18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9"/>
  <w:hyphenationZone w:val="142"/>
  <w:doNotHyphenateCaps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30C"/>
    <w:rsid w:val="0000052E"/>
    <w:rsid w:val="000006E0"/>
    <w:rsid w:val="00001282"/>
    <w:rsid w:val="00002DD1"/>
    <w:rsid w:val="000034E2"/>
    <w:rsid w:val="00004A0B"/>
    <w:rsid w:val="0000522C"/>
    <w:rsid w:val="0000590E"/>
    <w:rsid w:val="000069F4"/>
    <w:rsid w:val="00007526"/>
    <w:rsid w:val="00007FE6"/>
    <w:rsid w:val="000110E4"/>
    <w:rsid w:val="0001142D"/>
    <w:rsid w:val="000121F9"/>
    <w:rsid w:val="00013479"/>
    <w:rsid w:val="00014646"/>
    <w:rsid w:val="00015D27"/>
    <w:rsid w:val="000204B1"/>
    <w:rsid w:val="000204C6"/>
    <w:rsid w:val="00021291"/>
    <w:rsid w:val="00021980"/>
    <w:rsid w:val="00021E32"/>
    <w:rsid w:val="00023974"/>
    <w:rsid w:val="00025DA8"/>
    <w:rsid w:val="00026A13"/>
    <w:rsid w:val="00030E0F"/>
    <w:rsid w:val="00032432"/>
    <w:rsid w:val="000325BD"/>
    <w:rsid w:val="00032680"/>
    <w:rsid w:val="0003322C"/>
    <w:rsid w:val="00033E90"/>
    <w:rsid w:val="0003409F"/>
    <w:rsid w:val="00034482"/>
    <w:rsid w:val="00034780"/>
    <w:rsid w:val="00034C69"/>
    <w:rsid w:val="00035882"/>
    <w:rsid w:val="000361A9"/>
    <w:rsid w:val="00037B1E"/>
    <w:rsid w:val="00037E76"/>
    <w:rsid w:val="00040E1D"/>
    <w:rsid w:val="00040FB4"/>
    <w:rsid w:val="00041808"/>
    <w:rsid w:val="000427B1"/>
    <w:rsid w:val="00044C75"/>
    <w:rsid w:val="00044D95"/>
    <w:rsid w:val="000467C7"/>
    <w:rsid w:val="00047FA5"/>
    <w:rsid w:val="00051115"/>
    <w:rsid w:val="00051891"/>
    <w:rsid w:val="00051944"/>
    <w:rsid w:val="00053392"/>
    <w:rsid w:val="0005353C"/>
    <w:rsid w:val="00053FD1"/>
    <w:rsid w:val="00055729"/>
    <w:rsid w:val="000565AD"/>
    <w:rsid w:val="000573F4"/>
    <w:rsid w:val="00057CA8"/>
    <w:rsid w:val="00060EE7"/>
    <w:rsid w:val="00061658"/>
    <w:rsid w:val="00061AE2"/>
    <w:rsid w:val="00062487"/>
    <w:rsid w:val="000626E4"/>
    <w:rsid w:val="0006356E"/>
    <w:rsid w:val="00063665"/>
    <w:rsid w:val="00063CD8"/>
    <w:rsid w:val="00064E6A"/>
    <w:rsid w:val="0006531F"/>
    <w:rsid w:val="00066386"/>
    <w:rsid w:val="00067AD5"/>
    <w:rsid w:val="00070988"/>
    <w:rsid w:val="0007261B"/>
    <w:rsid w:val="00072B71"/>
    <w:rsid w:val="00073AC9"/>
    <w:rsid w:val="00073E32"/>
    <w:rsid w:val="000741CF"/>
    <w:rsid w:val="00074DF1"/>
    <w:rsid w:val="00075AA9"/>
    <w:rsid w:val="00076272"/>
    <w:rsid w:val="000764E8"/>
    <w:rsid w:val="00076A29"/>
    <w:rsid w:val="00076AE3"/>
    <w:rsid w:val="00077273"/>
    <w:rsid w:val="000809C1"/>
    <w:rsid w:val="00081AF3"/>
    <w:rsid w:val="0008293B"/>
    <w:rsid w:val="00086A3A"/>
    <w:rsid w:val="00091C3C"/>
    <w:rsid w:val="00092FCD"/>
    <w:rsid w:val="00094257"/>
    <w:rsid w:val="00094465"/>
    <w:rsid w:val="00094B3A"/>
    <w:rsid w:val="000966D4"/>
    <w:rsid w:val="000A0C97"/>
    <w:rsid w:val="000A1568"/>
    <w:rsid w:val="000A2708"/>
    <w:rsid w:val="000A36AA"/>
    <w:rsid w:val="000A3D43"/>
    <w:rsid w:val="000A4500"/>
    <w:rsid w:val="000A4A91"/>
    <w:rsid w:val="000A5CD8"/>
    <w:rsid w:val="000A67C3"/>
    <w:rsid w:val="000A73DF"/>
    <w:rsid w:val="000A7502"/>
    <w:rsid w:val="000A7A32"/>
    <w:rsid w:val="000B03C4"/>
    <w:rsid w:val="000B0534"/>
    <w:rsid w:val="000B08EF"/>
    <w:rsid w:val="000B0AF7"/>
    <w:rsid w:val="000B1142"/>
    <w:rsid w:val="000B3291"/>
    <w:rsid w:val="000B4B13"/>
    <w:rsid w:val="000B5049"/>
    <w:rsid w:val="000B6EB3"/>
    <w:rsid w:val="000B7EF9"/>
    <w:rsid w:val="000C0647"/>
    <w:rsid w:val="000C09DD"/>
    <w:rsid w:val="000C2857"/>
    <w:rsid w:val="000C3291"/>
    <w:rsid w:val="000C38A6"/>
    <w:rsid w:val="000C4EAE"/>
    <w:rsid w:val="000C7E47"/>
    <w:rsid w:val="000D0635"/>
    <w:rsid w:val="000D080D"/>
    <w:rsid w:val="000D0EB3"/>
    <w:rsid w:val="000D2B85"/>
    <w:rsid w:val="000D2C57"/>
    <w:rsid w:val="000D2C58"/>
    <w:rsid w:val="000D334C"/>
    <w:rsid w:val="000D3DA0"/>
    <w:rsid w:val="000D4085"/>
    <w:rsid w:val="000D5A96"/>
    <w:rsid w:val="000E01B1"/>
    <w:rsid w:val="000E0492"/>
    <w:rsid w:val="000E1122"/>
    <w:rsid w:val="000E1671"/>
    <w:rsid w:val="000E200B"/>
    <w:rsid w:val="000E2DF1"/>
    <w:rsid w:val="000E3153"/>
    <w:rsid w:val="000E4867"/>
    <w:rsid w:val="000E493F"/>
    <w:rsid w:val="000E4C4F"/>
    <w:rsid w:val="000E5432"/>
    <w:rsid w:val="000E54DB"/>
    <w:rsid w:val="000E5541"/>
    <w:rsid w:val="000E65C6"/>
    <w:rsid w:val="000E673A"/>
    <w:rsid w:val="000F01E6"/>
    <w:rsid w:val="000F194F"/>
    <w:rsid w:val="000F28D1"/>
    <w:rsid w:val="000F34A9"/>
    <w:rsid w:val="000F34AF"/>
    <w:rsid w:val="000F393A"/>
    <w:rsid w:val="000F4161"/>
    <w:rsid w:val="000F4CA6"/>
    <w:rsid w:val="000F4CF9"/>
    <w:rsid w:val="000F4FFF"/>
    <w:rsid w:val="000F56B3"/>
    <w:rsid w:val="000F6E5C"/>
    <w:rsid w:val="000F7905"/>
    <w:rsid w:val="000F7C40"/>
    <w:rsid w:val="000F7D9E"/>
    <w:rsid w:val="001004BD"/>
    <w:rsid w:val="00100A23"/>
    <w:rsid w:val="00101BB2"/>
    <w:rsid w:val="001027D0"/>
    <w:rsid w:val="001029B3"/>
    <w:rsid w:val="0010370A"/>
    <w:rsid w:val="001046BA"/>
    <w:rsid w:val="00107C66"/>
    <w:rsid w:val="00110556"/>
    <w:rsid w:val="00110996"/>
    <w:rsid w:val="00112829"/>
    <w:rsid w:val="00113EB1"/>
    <w:rsid w:val="00113ECA"/>
    <w:rsid w:val="0011444C"/>
    <w:rsid w:val="00115171"/>
    <w:rsid w:val="001153EB"/>
    <w:rsid w:val="0011548F"/>
    <w:rsid w:val="00115720"/>
    <w:rsid w:val="001157ED"/>
    <w:rsid w:val="0011589C"/>
    <w:rsid w:val="00115E22"/>
    <w:rsid w:val="0011694D"/>
    <w:rsid w:val="00116C18"/>
    <w:rsid w:val="001174F4"/>
    <w:rsid w:val="00117B82"/>
    <w:rsid w:val="001207F5"/>
    <w:rsid w:val="001208DA"/>
    <w:rsid w:val="00120BF8"/>
    <w:rsid w:val="00121ABE"/>
    <w:rsid w:val="00121FF7"/>
    <w:rsid w:val="00123861"/>
    <w:rsid w:val="001248D9"/>
    <w:rsid w:val="0012633A"/>
    <w:rsid w:val="001272CA"/>
    <w:rsid w:val="00127760"/>
    <w:rsid w:val="00131704"/>
    <w:rsid w:val="00131A27"/>
    <w:rsid w:val="001325FD"/>
    <w:rsid w:val="0013340E"/>
    <w:rsid w:val="0013348A"/>
    <w:rsid w:val="001337AA"/>
    <w:rsid w:val="0013530C"/>
    <w:rsid w:val="001365EA"/>
    <w:rsid w:val="001405CF"/>
    <w:rsid w:val="00140745"/>
    <w:rsid w:val="00140F1F"/>
    <w:rsid w:val="001414E4"/>
    <w:rsid w:val="0014229C"/>
    <w:rsid w:val="00143A26"/>
    <w:rsid w:val="001460C3"/>
    <w:rsid w:val="00146994"/>
    <w:rsid w:val="00150ABF"/>
    <w:rsid w:val="00150FB4"/>
    <w:rsid w:val="00151151"/>
    <w:rsid w:val="00151951"/>
    <w:rsid w:val="00151B8B"/>
    <w:rsid w:val="00151D10"/>
    <w:rsid w:val="00152078"/>
    <w:rsid w:val="00152965"/>
    <w:rsid w:val="00152B7D"/>
    <w:rsid w:val="0015340A"/>
    <w:rsid w:val="00153936"/>
    <w:rsid w:val="00154055"/>
    <w:rsid w:val="00154B5B"/>
    <w:rsid w:val="00154F43"/>
    <w:rsid w:val="00155FFE"/>
    <w:rsid w:val="00156768"/>
    <w:rsid w:val="00157883"/>
    <w:rsid w:val="001578AD"/>
    <w:rsid w:val="0016151E"/>
    <w:rsid w:val="00161F92"/>
    <w:rsid w:val="001621C5"/>
    <w:rsid w:val="0016228B"/>
    <w:rsid w:val="00162DD6"/>
    <w:rsid w:val="00163A99"/>
    <w:rsid w:val="00165BBE"/>
    <w:rsid w:val="00166CDB"/>
    <w:rsid w:val="00167601"/>
    <w:rsid w:val="00167B87"/>
    <w:rsid w:val="00167F56"/>
    <w:rsid w:val="00170E0D"/>
    <w:rsid w:val="00171F34"/>
    <w:rsid w:val="00172019"/>
    <w:rsid w:val="0017226B"/>
    <w:rsid w:val="00172693"/>
    <w:rsid w:val="00173AE4"/>
    <w:rsid w:val="00175CF7"/>
    <w:rsid w:val="0018241F"/>
    <w:rsid w:val="001837DD"/>
    <w:rsid w:val="0018382D"/>
    <w:rsid w:val="00184796"/>
    <w:rsid w:val="00185002"/>
    <w:rsid w:val="0018629C"/>
    <w:rsid w:val="00186490"/>
    <w:rsid w:val="00187421"/>
    <w:rsid w:val="001875AF"/>
    <w:rsid w:val="001915A3"/>
    <w:rsid w:val="00192544"/>
    <w:rsid w:val="0019351B"/>
    <w:rsid w:val="001937A1"/>
    <w:rsid w:val="00194467"/>
    <w:rsid w:val="00194A15"/>
    <w:rsid w:val="00196567"/>
    <w:rsid w:val="001A0C58"/>
    <w:rsid w:val="001A0F44"/>
    <w:rsid w:val="001A34BB"/>
    <w:rsid w:val="001A3AF0"/>
    <w:rsid w:val="001A4EA7"/>
    <w:rsid w:val="001A50AA"/>
    <w:rsid w:val="001B02BC"/>
    <w:rsid w:val="001B0F18"/>
    <w:rsid w:val="001B1236"/>
    <w:rsid w:val="001B17CC"/>
    <w:rsid w:val="001B5764"/>
    <w:rsid w:val="001B596D"/>
    <w:rsid w:val="001B5CD8"/>
    <w:rsid w:val="001B5D25"/>
    <w:rsid w:val="001B5E69"/>
    <w:rsid w:val="001B61D3"/>
    <w:rsid w:val="001B6BD0"/>
    <w:rsid w:val="001C096D"/>
    <w:rsid w:val="001C09EB"/>
    <w:rsid w:val="001C0B87"/>
    <w:rsid w:val="001C192F"/>
    <w:rsid w:val="001C29CE"/>
    <w:rsid w:val="001C3190"/>
    <w:rsid w:val="001C384E"/>
    <w:rsid w:val="001C3E6A"/>
    <w:rsid w:val="001C567E"/>
    <w:rsid w:val="001C67A0"/>
    <w:rsid w:val="001C6E76"/>
    <w:rsid w:val="001C7AD6"/>
    <w:rsid w:val="001D0176"/>
    <w:rsid w:val="001D028F"/>
    <w:rsid w:val="001D0B56"/>
    <w:rsid w:val="001D0E06"/>
    <w:rsid w:val="001D6321"/>
    <w:rsid w:val="001D64EE"/>
    <w:rsid w:val="001D6BB3"/>
    <w:rsid w:val="001E0F65"/>
    <w:rsid w:val="001E1C87"/>
    <w:rsid w:val="001E51E1"/>
    <w:rsid w:val="001E6218"/>
    <w:rsid w:val="001E6323"/>
    <w:rsid w:val="001E6520"/>
    <w:rsid w:val="001F041F"/>
    <w:rsid w:val="001F1149"/>
    <w:rsid w:val="001F3179"/>
    <w:rsid w:val="001F37B6"/>
    <w:rsid w:val="001F3DF0"/>
    <w:rsid w:val="001F530F"/>
    <w:rsid w:val="001F6091"/>
    <w:rsid w:val="001F7532"/>
    <w:rsid w:val="001F78F9"/>
    <w:rsid w:val="00200000"/>
    <w:rsid w:val="0020086F"/>
    <w:rsid w:val="00201610"/>
    <w:rsid w:val="00201AAD"/>
    <w:rsid w:val="00201D6D"/>
    <w:rsid w:val="00202698"/>
    <w:rsid w:val="00203620"/>
    <w:rsid w:val="00203973"/>
    <w:rsid w:val="00203EE2"/>
    <w:rsid w:val="0020698A"/>
    <w:rsid w:val="00206CA4"/>
    <w:rsid w:val="00207096"/>
    <w:rsid w:val="00207393"/>
    <w:rsid w:val="002124C2"/>
    <w:rsid w:val="00214B28"/>
    <w:rsid w:val="00215B6B"/>
    <w:rsid w:val="00216742"/>
    <w:rsid w:val="00217FB2"/>
    <w:rsid w:val="002214D5"/>
    <w:rsid w:val="00223622"/>
    <w:rsid w:val="002265D2"/>
    <w:rsid w:val="00226F67"/>
    <w:rsid w:val="00227116"/>
    <w:rsid w:val="002274D5"/>
    <w:rsid w:val="00230B4C"/>
    <w:rsid w:val="002358ED"/>
    <w:rsid w:val="00235C69"/>
    <w:rsid w:val="002365E3"/>
    <w:rsid w:val="00240E5E"/>
    <w:rsid w:val="00241374"/>
    <w:rsid w:val="00243636"/>
    <w:rsid w:val="00246ED1"/>
    <w:rsid w:val="002471DB"/>
    <w:rsid w:val="0024733D"/>
    <w:rsid w:val="00251C2B"/>
    <w:rsid w:val="00252C25"/>
    <w:rsid w:val="002534EB"/>
    <w:rsid w:val="00253CB2"/>
    <w:rsid w:val="00253F58"/>
    <w:rsid w:val="00255AD5"/>
    <w:rsid w:val="00256275"/>
    <w:rsid w:val="002563AC"/>
    <w:rsid w:val="00256BDB"/>
    <w:rsid w:val="002600A8"/>
    <w:rsid w:val="002613E1"/>
    <w:rsid w:val="00262B74"/>
    <w:rsid w:val="00262CEF"/>
    <w:rsid w:val="00262FE4"/>
    <w:rsid w:val="00263503"/>
    <w:rsid w:val="00263598"/>
    <w:rsid w:val="00263CAA"/>
    <w:rsid w:val="002657CA"/>
    <w:rsid w:val="00267E6D"/>
    <w:rsid w:val="00272C44"/>
    <w:rsid w:val="002732BB"/>
    <w:rsid w:val="00273520"/>
    <w:rsid w:val="00274260"/>
    <w:rsid w:val="00274537"/>
    <w:rsid w:val="00275D63"/>
    <w:rsid w:val="00276462"/>
    <w:rsid w:val="0027690A"/>
    <w:rsid w:val="0027757F"/>
    <w:rsid w:val="00281B0F"/>
    <w:rsid w:val="0028212E"/>
    <w:rsid w:val="002826F9"/>
    <w:rsid w:val="00282C72"/>
    <w:rsid w:val="00283051"/>
    <w:rsid w:val="00284731"/>
    <w:rsid w:val="00284F07"/>
    <w:rsid w:val="002855E0"/>
    <w:rsid w:val="00286BBD"/>
    <w:rsid w:val="00287EC2"/>
    <w:rsid w:val="00291A32"/>
    <w:rsid w:val="00292BB6"/>
    <w:rsid w:val="002941DD"/>
    <w:rsid w:val="002952FD"/>
    <w:rsid w:val="002959AF"/>
    <w:rsid w:val="00296478"/>
    <w:rsid w:val="0029676F"/>
    <w:rsid w:val="002971AE"/>
    <w:rsid w:val="002A0E15"/>
    <w:rsid w:val="002A3868"/>
    <w:rsid w:val="002A3C7B"/>
    <w:rsid w:val="002A476A"/>
    <w:rsid w:val="002A4F26"/>
    <w:rsid w:val="002A6B52"/>
    <w:rsid w:val="002A6D21"/>
    <w:rsid w:val="002A79F3"/>
    <w:rsid w:val="002A7D35"/>
    <w:rsid w:val="002B0184"/>
    <w:rsid w:val="002B036A"/>
    <w:rsid w:val="002B0696"/>
    <w:rsid w:val="002B0859"/>
    <w:rsid w:val="002B339B"/>
    <w:rsid w:val="002B3983"/>
    <w:rsid w:val="002B4EA4"/>
    <w:rsid w:val="002B7014"/>
    <w:rsid w:val="002B7BC9"/>
    <w:rsid w:val="002C049E"/>
    <w:rsid w:val="002C27CE"/>
    <w:rsid w:val="002C347C"/>
    <w:rsid w:val="002C383B"/>
    <w:rsid w:val="002C3EC8"/>
    <w:rsid w:val="002C3F62"/>
    <w:rsid w:val="002C46D2"/>
    <w:rsid w:val="002C4860"/>
    <w:rsid w:val="002C4D29"/>
    <w:rsid w:val="002C4D67"/>
    <w:rsid w:val="002C51B4"/>
    <w:rsid w:val="002C5EE5"/>
    <w:rsid w:val="002C71CC"/>
    <w:rsid w:val="002C75AD"/>
    <w:rsid w:val="002C768B"/>
    <w:rsid w:val="002D0605"/>
    <w:rsid w:val="002D3797"/>
    <w:rsid w:val="002D3FD3"/>
    <w:rsid w:val="002D4012"/>
    <w:rsid w:val="002D4A43"/>
    <w:rsid w:val="002D5F62"/>
    <w:rsid w:val="002D68B9"/>
    <w:rsid w:val="002D6B75"/>
    <w:rsid w:val="002D70E3"/>
    <w:rsid w:val="002D735E"/>
    <w:rsid w:val="002D7601"/>
    <w:rsid w:val="002E105A"/>
    <w:rsid w:val="002E10BA"/>
    <w:rsid w:val="002E2E19"/>
    <w:rsid w:val="002E409C"/>
    <w:rsid w:val="002E40E4"/>
    <w:rsid w:val="002E457D"/>
    <w:rsid w:val="002E53FB"/>
    <w:rsid w:val="002E614E"/>
    <w:rsid w:val="002E753F"/>
    <w:rsid w:val="002E756D"/>
    <w:rsid w:val="002E7BD2"/>
    <w:rsid w:val="002F0045"/>
    <w:rsid w:val="002F03AE"/>
    <w:rsid w:val="002F1431"/>
    <w:rsid w:val="002F37E8"/>
    <w:rsid w:val="002F3D84"/>
    <w:rsid w:val="002F3E4D"/>
    <w:rsid w:val="002F63D4"/>
    <w:rsid w:val="00300229"/>
    <w:rsid w:val="00300321"/>
    <w:rsid w:val="0030068B"/>
    <w:rsid w:val="00300C9C"/>
    <w:rsid w:val="00300EE7"/>
    <w:rsid w:val="00301550"/>
    <w:rsid w:val="00301EDC"/>
    <w:rsid w:val="00303DE4"/>
    <w:rsid w:val="00305328"/>
    <w:rsid w:val="00305DE0"/>
    <w:rsid w:val="003065C7"/>
    <w:rsid w:val="0030725A"/>
    <w:rsid w:val="0030772A"/>
    <w:rsid w:val="00311CAA"/>
    <w:rsid w:val="00312B0F"/>
    <w:rsid w:val="00313958"/>
    <w:rsid w:val="0031416C"/>
    <w:rsid w:val="00314496"/>
    <w:rsid w:val="00315F63"/>
    <w:rsid w:val="00316DED"/>
    <w:rsid w:val="00317EC5"/>
    <w:rsid w:val="0032028D"/>
    <w:rsid w:val="00322C63"/>
    <w:rsid w:val="00323AC0"/>
    <w:rsid w:val="003240A8"/>
    <w:rsid w:val="003243BC"/>
    <w:rsid w:val="003249B0"/>
    <w:rsid w:val="00326A1A"/>
    <w:rsid w:val="00327646"/>
    <w:rsid w:val="00327DAD"/>
    <w:rsid w:val="00331568"/>
    <w:rsid w:val="00331BFE"/>
    <w:rsid w:val="00331C47"/>
    <w:rsid w:val="00331DEA"/>
    <w:rsid w:val="003323D5"/>
    <w:rsid w:val="003343CC"/>
    <w:rsid w:val="003345FE"/>
    <w:rsid w:val="00334C78"/>
    <w:rsid w:val="003354A5"/>
    <w:rsid w:val="00340371"/>
    <w:rsid w:val="00340A66"/>
    <w:rsid w:val="00340F8E"/>
    <w:rsid w:val="00341F0D"/>
    <w:rsid w:val="00344179"/>
    <w:rsid w:val="00344241"/>
    <w:rsid w:val="00344ADB"/>
    <w:rsid w:val="003505B4"/>
    <w:rsid w:val="003528D4"/>
    <w:rsid w:val="00352E68"/>
    <w:rsid w:val="00353324"/>
    <w:rsid w:val="00354B38"/>
    <w:rsid w:val="00356463"/>
    <w:rsid w:val="003567D4"/>
    <w:rsid w:val="003604DB"/>
    <w:rsid w:val="00362995"/>
    <w:rsid w:val="003629D8"/>
    <w:rsid w:val="00363B13"/>
    <w:rsid w:val="00364505"/>
    <w:rsid w:val="00364660"/>
    <w:rsid w:val="00366668"/>
    <w:rsid w:val="00370591"/>
    <w:rsid w:val="00370608"/>
    <w:rsid w:val="00371D41"/>
    <w:rsid w:val="00376159"/>
    <w:rsid w:val="00377BC8"/>
    <w:rsid w:val="00377F82"/>
    <w:rsid w:val="0038047C"/>
    <w:rsid w:val="00381A2F"/>
    <w:rsid w:val="00381AEF"/>
    <w:rsid w:val="0038257F"/>
    <w:rsid w:val="00382B9D"/>
    <w:rsid w:val="00384C3F"/>
    <w:rsid w:val="00384CB4"/>
    <w:rsid w:val="00384D5F"/>
    <w:rsid w:val="00384FA8"/>
    <w:rsid w:val="00385DA9"/>
    <w:rsid w:val="00386101"/>
    <w:rsid w:val="003879E0"/>
    <w:rsid w:val="00390508"/>
    <w:rsid w:val="00390A16"/>
    <w:rsid w:val="00390C4A"/>
    <w:rsid w:val="00391173"/>
    <w:rsid w:val="00391733"/>
    <w:rsid w:val="003936FE"/>
    <w:rsid w:val="00393736"/>
    <w:rsid w:val="003953F9"/>
    <w:rsid w:val="00395995"/>
    <w:rsid w:val="00397CAE"/>
    <w:rsid w:val="003A026E"/>
    <w:rsid w:val="003A1350"/>
    <w:rsid w:val="003A1FF2"/>
    <w:rsid w:val="003A31DB"/>
    <w:rsid w:val="003A52D1"/>
    <w:rsid w:val="003A5ECD"/>
    <w:rsid w:val="003A6AC7"/>
    <w:rsid w:val="003A6C5F"/>
    <w:rsid w:val="003A6F63"/>
    <w:rsid w:val="003B0015"/>
    <w:rsid w:val="003B04B9"/>
    <w:rsid w:val="003B1CD7"/>
    <w:rsid w:val="003B1F09"/>
    <w:rsid w:val="003B1F18"/>
    <w:rsid w:val="003B2E18"/>
    <w:rsid w:val="003B4A47"/>
    <w:rsid w:val="003B4B27"/>
    <w:rsid w:val="003B52BB"/>
    <w:rsid w:val="003B565D"/>
    <w:rsid w:val="003B6A30"/>
    <w:rsid w:val="003C00B1"/>
    <w:rsid w:val="003C1AD2"/>
    <w:rsid w:val="003C211A"/>
    <w:rsid w:val="003C237C"/>
    <w:rsid w:val="003C38F6"/>
    <w:rsid w:val="003C3968"/>
    <w:rsid w:val="003C5338"/>
    <w:rsid w:val="003C5CC4"/>
    <w:rsid w:val="003C6947"/>
    <w:rsid w:val="003C7AA8"/>
    <w:rsid w:val="003D0490"/>
    <w:rsid w:val="003D4F16"/>
    <w:rsid w:val="003D622B"/>
    <w:rsid w:val="003D6E8F"/>
    <w:rsid w:val="003D79B7"/>
    <w:rsid w:val="003E2C8B"/>
    <w:rsid w:val="003E3D82"/>
    <w:rsid w:val="003E47ED"/>
    <w:rsid w:val="003E5384"/>
    <w:rsid w:val="003E5B8C"/>
    <w:rsid w:val="003F04A0"/>
    <w:rsid w:val="003F12E8"/>
    <w:rsid w:val="003F2C19"/>
    <w:rsid w:val="003F3D3C"/>
    <w:rsid w:val="003F3DA3"/>
    <w:rsid w:val="003F4C6D"/>
    <w:rsid w:val="003F4CF5"/>
    <w:rsid w:val="003F5017"/>
    <w:rsid w:val="00401824"/>
    <w:rsid w:val="00404CCB"/>
    <w:rsid w:val="0040561D"/>
    <w:rsid w:val="0040743B"/>
    <w:rsid w:val="00407A0B"/>
    <w:rsid w:val="0041049B"/>
    <w:rsid w:val="00412095"/>
    <w:rsid w:val="00412505"/>
    <w:rsid w:val="00412774"/>
    <w:rsid w:val="00413746"/>
    <w:rsid w:val="00414A16"/>
    <w:rsid w:val="00414D2F"/>
    <w:rsid w:val="00416ACD"/>
    <w:rsid w:val="00417081"/>
    <w:rsid w:val="0041754F"/>
    <w:rsid w:val="0042018E"/>
    <w:rsid w:val="00420775"/>
    <w:rsid w:val="004207C8"/>
    <w:rsid w:val="004208E5"/>
    <w:rsid w:val="004210AA"/>
    <w:rsid w:val="00421911"/>
    <w:rsid w:val="00421ECB"/>
    <w:rsid w:val="0042202A"/>
    <w:rsid w:val="004226D9"/>
    <w:rsid w:val="004228C5"/>
    <w:rsid w:val="004238FC"/>
    <w:rsid w:val="00423ABA"/>
    <w:rsid w:val="0042444D"/>
    <w:rsid w:val="00425AB5"/>
    <w:rsid w:val="00426347"/>
    <w:rsid w:val="00426EE9"/>
    <w:rsid w:val="0043066F"/>
    <w:rsid w:val="00430D23"/>
    <w:rsid w:val="00431765"/>
    <w:rsid w:val="00433080"/>
    <w:rsid w:val="0043396A"/>
    <w:rsid w:val="0043415D"/>
    <w:rsid w:val="00434AC5"/>
    <w:rsid w:val="00434DCA"/>
    <w:rsid w:val="00440309"/>
    <w:rsid w:val="00440A35"/>
    <w:rsid w:val="00442027"/>
    <w:rsid w:val="00442E74"/>
    <w:rsid w:val="00443546"/>
    <w:rsid w:val="00443A10"/>
    <w:rsid w:val="00444C00"/>
    <w:rsid w:val="004456A7"/>
    <w:rsid w:val="00450253"/>
    <w:rsid w:val="00451A1E"/>
    <w:rsid w:val="004523D8"/>
    <w:rsid w:val="004525CC"/>
    <w:rsid w:val="00455401"/>
    <w:rsid w:val="004555D0"/>
    <w:rsid w:val="004559C2"/>
    <w:rsid w:val="00455D32"/>
    <w:rsid w:val="0045631D"/>
    <w:rsid w:val="0045635F"/>
    <w:rsid w:val="00461E11"/>
    <w:rsid w:val="004623A0"/>
    <w:rsid w:val="0046257B"/>
    <w:rsid w:val="0046351E"/>
    <w:rsid w:val="00464AF1"/>
    <w:rsid w:val="00464FFD"/>
    <w:rsid w:val="00466581"/>
    <w:rsid w:val="00466D9D"/>
    <w:rsid w:val="00467EEA"/>
    <w:rsid w:val="0047006C"/>
    <w:rsid w:val="00470549"/>
    <w:rsid w:val="004714A0"/>
    <w:rsid w:val="0047328E"/>
    <w:rsid w:val="004748BD"/>
    <w:rsid w:val="00474F03"/>
    <w:rsid w:val="00476ABF"/>
    <w:rsid w:val="004807A0"/>
    <w:rsid w:val="00482C58"/>
    <w:rsid w:val="00483416"/>
    <w:rsid w:val="00484444"/>
    <w:rsid w:val="00484869"/>
    <w:rsid w:val="0048577F"/>
    <w:rsid w:val="00486658"/>
    <w:rsid w:val="00486E7D"/>
    <w:rsid w:val="0048733E"/>
    <w:rsid w:val="004918F9"/>
    <w:rsid w:val="00492226"/>
    <w:rsid w:val="00495318"/>
    <w:rsid w:val="00495461"/>
    <w:rsid w:val="00496F52"/>
    <w:rsid w:val="0049720C"/>
    <w:rsid w:val="00497D3F"/>
    <w:rsid w:val="00497F95"/>
    <w:rsid w:val="004A07EF"/>
    <w:rsid w:val="004A213D"/>
    <w:rsid w:val="004A27A3"/>
    <w:rsid w:val="004A43B6"/>
    <w:rsid w:val="004A47EE"/>
    <w:rsid w:val="004A5515"/>
    <w:rsid w:val="004B17F6"/>
    <w:rsid w:val="004B2092"/>
    <w:rsid w:val="004B334D"/>
    <w:rsid w:val="004B34A5"/>
    <w:rsid w:val="004B4CB5"/>
    <w:rsid w:val="004B4DE3"/>
    <w:rsid w:val="004B652C"/>
    <w:rsid w:val="004B68BD"/>
    <w:rsid w:val="004C04B3"/>
    <w:rsid w:val="004C0C00"/>
    <w:rsid w:val="004C13FB"/>
    <w:rsid w:val="004C2220"/>
    <w:rsid w:val="004C3268"/>
    <w:rsid w:val="004C406C"/>
    <w:rsid w:val="004C6021"/>
    <w:rsid w:val="004C6B25"/>
    <w:rsid w:val="004D3054"/>
    <w:rsid w:val="004D3D7C"/>
    <w:rsid w:val="004D3FEB"/>
    <w:rsid w:val="004D491B"/>
    <w:rsid w:val="004D4CED"/>
    <w:rsid w:val="004D615C"/>
    <w:rsid w:val="004D782A"/>
    <w:rsid w:val="004D7962"/>
    <w:rsid w:val="004E14F9"/>
    <w:rsid w:val="004E1591"/>
    <w:rsid w:val="004E1ECA"/>
    <w:rsid w:val="004E2C22"/>
    <w:rsid w:val="004E4370"/>
    <w:rsid w:val="004E453A"/>
    <w:rsid w:val="004E4AFE"/>
    <w:rsid w:val="004E4EE8"/>
    <w:rsid w:val="004E5331"/>
    <w:rsid w:val="004E584B"/>
    <w:rsid w:val="004E7A88"/>
    <w:rsid w:val="004E7BD6"/>
    <w:rsid w:val="004F001A"/>
    <w:rsid w:val="004F0756"/>
    <w:rsid w:val="004F3479"/>
    <w:rsid w:val="004F3A42"/>
    <w:rsid w:val="004F42C1"/>
    <w:rsid w:val="004F4679"/>
    <w:rsid w:val="004F4987"/>
    <w:rsid w:val="004F4A90"/>
    <w:rsid w:val="004F694C"/>
    <w:rsid w:val="004F78FE"/>
    <w:rsid w:val="004F7C54"/>
    <w:rsid w:val="0050001F"/>
    <w:rsid w:val="00501979"/>
    <w:rsid w:val="00501DE9"/>
    <w:rsid w:val="005029D6"/>
    <w:rsid w:val="0050306F"/>
    <w:rsid w:val="0050387B"/>
    <w:rsid w:val="0050514D"/>
    <w:rsid w:val="00505AFC"/>
    <w:rsid w:val="00507037"/>
    <w:rsid w:val="0050752C"/>
    <w:rsid w:val="00507FFD"/>
    <w:rsid w:val="00510BAE"/>
    <w:rsid w:val="00511E16"/>
    <w:rsid w:val="00514D0B"/>
    <w:rsid w:val="00515EA6"/>
    <w:rsid w:val="00516AC1"/>
    <w:rsid w:val="00516C97"/>
    <w:rsid w:val="00517297"/>
    <w:rsid w:val="005173CA"/>
    <w:rsid w:val="0051758B"/>
    <w:rsid w:val="005205BD"/>
    <w:rsid w:val="005216A9"/>
    <w:rsid w:val="00521987"/>
    <w:rsid w:val="00522A85"/>
    <w:rsid w:val="005231FB"/>
    <w:rsid w:val="00524F7E"/>
    <w:rsid w:val="005255BF"/>
    <w:rsid w:val="00525CB6"/>
    <w:rsid w:val="00525D8A"/>
    <w:rsid w:val="00530CEE"/>
    <w:rsid w:val="005310B9"/>
    <w:rsid w:val="0053217F"/>
    <w:rsid w:val="00533442"/>
    <w:rsid w:val="00534AB1"/>
    <w:rsid w:val="00534E53"/>
    <w:rsid w:val="00536E6A"/>
    <w:rsid w:val="00537210"/>
    <w:rsid w:val="005426FE"/>
    <w:rsid w:val="00542D2B"/>
    <w:rsid w:val="00543C84"/>
    <w:rsid w:val="00545330"/>
    <w:rsid w:val="00546743"/>
    <w:rsid w:val="00546749"/>
    <w:rsid w:val="00547902"/>
    <w:rsid w:val="00550BC3"/>
    <w:rsid w:val="0055110C"/>
    <w:rsid w:val="00552ABF"/>
    <w:rsid w:val="00552CED"/>
    <w:rsid w:val="00553C8C"/>
    <w:rsid w:val="005540AC"/>
    <w:rsid w:val="00554C65"/>
    <w:rsid w:val="00556538"/>
    <w:rsid w:val="00557768"/>
    <w:rsid w:val="005579C1"/>
    <w:rsid w:val="005611B2"/>
    <w:rsid w:val="0056126A"/>
    <w:rsid w:val="00562364"/>
    <w:rsid w:val="00563487"/>
    <w:rsid w:val="0056442E"/>
    <w:rsid w:val="00564A7F"/>
    <w:rsid w:val="00564BF7"/>
    <w:rsid w:val="00564D77"/>
    <w:rsid w:val="00565659"/>
    <w:rsid w:val="005658C4"/>
    <w:rsid w:val="00567F11"/>
    <w:rsid w:val="00570984"/>
    <w:rsid w:val="00571338"/>
    <w:rsid w:val="005715EA"/>
    <w:rsid w:val="0057168A"/>
    <w:rsid w:val="005721B1"/>
    <w:rsid w:val="00575D49"/>
    <w:rsid w:val="00575ED8"/>
    <w:rsid w:val="00576A18"/>
    <w:rsid w:val="00577A3A"/>
    <w:rsid w:val="00580427"/>
    <w:rsid w:val="005804E5"/>
    <w:rsid w:val="005827EC"/>
    <w:rsid w:val="005829CB"/>
    <w:rsid w:val="00583322"/>
    <w:rsid w:val="00583C1D"/>
    <w:rsid w:val="00584BC1"/>
    <w:rsid w:val="00587953"/>
    <w:rsid w:val="00587CA1"/>
    <w:rsid w:val="00590336"/>
    <w:rsid w:val="005909C7"/>
    <w:rsid w:val="00590CAB"/>
    <w:rsid w:val="005916A7"/>
    <w:rsid w:val="00591D8E"/>
    <w:rsid w:val="00592B2C"/>
    <w:rsid w:val="00592B65"/>
    <w:rsid w:val="00593814"/>
    <w:rsid w:val="00593DA5"/>
    <w:rsid w:val="00593FE9"/>
    <w:rsid w:val="00595201"/>
    <w:rsid w:val="005963C8"/>
    <w:rsid w:val="0059703F"/>
    <w:rsid w:val="00597761"/>
    <w:rsid w:val="005A129B"/>
    <w:rsid w:val="005A1765"/>
    <w:rsid w:val="005A3290"/>
    <w:rsid w:val="005A32DB"/>
    <w:rsid w:val="005A3F8B"/>
    <w:rsid w:val="005A50F3"/>
    <w:rsid w:val="005A528E"/>
    <w:rsid w:val="005A6D57"/>
    <w:rsid w:val="005A6FAB"/>
    <w:rsid w:val="005B1CFC"/>
    <w:rsid w:val="005B251F"/>
    <w:rsid w:val="005B262E"/>
    <w:rsid w:val="005B2769"/>
    <w:rsid w:val="005B5571"/>
    <w:rsid w:val="005B5D18"/>
    <w:rsid w:val="005B7CF5"/>
    <w:rsid w:val="005C1198"/>
    <w:rsid w:val="005C1B09"/>
    <w:rsid w:val="005C2F93"/>
    <w:rsid w:val="005C4035"/>
    <w:rsid w:val="005C40DC"/>
    <w:rsid w:val="005C5196"/>
    <w:rsid w:val="005C6572"/>
    <w:rsid w:val="005D083E"/>
    <w:rsid w:val="005D1B1F"/>
    <w:rsid w:val="005D28B3"/>
    <w:rsid w:val="005D2ADB"/>
    <w:rsid w:val="005D475A"/>
    <w:rsid w:val="005D4FA5"/>
    <w:rsid w:val="005D553D"/>
    <w:rsid w:val="005D6DDA"/>
    <w:rsid w:val="005D7B31"/>
    <w:rsid w:val="005D7C71"/>
    <w:rsid w:val="005E0D57"/>
    <w:rsid w:val="005E10F5"/>
    <w:rsid w:val="005E172D"/>
    <w:rsid w:val="005E2445"/>
    <w:rsid w:val="005E29C5"/>
    <w:rsid w:val="005E6046"/>
    <w:rsid w:val="005E6EDD"/>
    <w:rsid w:val="005E7BF4"/>
    <w:rsid w:val="005E7FEC"/>
    <w:rsid w:val="005F0A88"/>
    <w:rsid w:val="005F2012"/>
    <w:rsid w:val="005F235A"/>
    <w:rsid w:val="005F2386"/>
    <w:rsid w:val="005F29CD"/>
    <w:rsid w:val="005F2DB5"/>
    <w:rsid w:val="005F5054"/>
    <w:rsid w:val="005F5CCF"/>
    <w:rsid w:val="00601437"/>
    <w:rsid w:val="00601BD2"/>
    <w:rsid w:val="00603F58"/>
    <w:rsid w:val="00607060"/>
    <w:rsid w:val="00607B9C"/>
    <w:rsid w:val="00607EFA"/>
    <w:rsid w:val="0061049E"/>
    <w:rsid w:val="0061084D"/>
    <w:rsid w:val="00610E9F"/>
    <w:rsid w:val="00610FB8"/>
    <w:rsid w:val="00611155"/>
    <w:rsid w:val="0061123B"/>
    <w:rsid w:val="0061157B"/>
    <w:rsid w:val="006127BD"/>
    <w:rsid w:val="00614263"/>
    <w:rsid w:val="00615B07"/>
    <w:rsid w:val="00615D9B"/>
    <w:rsid w:val="00615DA6"/>
    <w:rsid w:val="00616A8C"/>
    <w:rsid w:val="00616B9E"/>
    <w:rsid w:val="0061725F"/>
    <w:rsid w:val="00617C61"/>
    <w:rsid w:val="00621346"/>
    <w:rsid w:val="00621C40"/>
    <w:rsid w:val="006225C2"/>
    <w:rsid w:val="00622915"/>
    <w:rsid w:val="006229C0"/>
    <w:rsid w:val="0062315F"/>
    <w:rsid w:val="00623A66"/>
    <w:rsid w:val="006256AE"/>
    <w:rsid w:val="00625805"/>
    <w:rsid w:val="00626FF2"/>
    <w:rsid w:val="00627185"/>
    <w:rsid w:val="00627FB3"/>
    <w:rsid w:val="00630BAC"/>
    <w:rsid w:val="006324F6"/>
    <w:rsid w:val="00633997"/>
    <w:rsid w:val="00634CBB"/>
    <w:rsid w:val="00635BE7"/>
    <w:rsid w:val="0063721A"/>
    <w:rsid w:val="00641063"/>
    <w:rsid w:val="00641215"/>
    <w:rsid w:val="00641F8C"/>
    <w:rsid w:val="00642384"/>
    <w:rsid w:val="00643BF6"/>
    <w:rsid w:val="0064753D"/>
    <w:rsid w:val="006527E2"/>
    <w:rsid w:val="00652ACE"/>
    <w:rsid w:val="00652F75"/>
    <w:rsid w:val="00653676"/>
    <w:rsid w:val="006562F7"/>
    <w:rsid w:val="00656C50"/>
    <w:rsid w:val="006576DD"/>
    <w:rsid w:val="006604DD"/>
    <w:rsid w:val="00661398"/>
    <w:rsid w:val="00661413"/>
    <w:rsid w:val="00661585"/>
    <w:rsid w:val="006616D9"/>
    <w:rsid w:val="006617DD"/>
    <w:rsid w:val="00661DF8"/>
    <w:rsid w:val="00663137"/>
    <w:rsid w:val="00663A00"/>
    <w:rsid w:val="00663AB9"/>
    <w:rsid w:val="0066415D"/>
    <w:rsid w:val="006653F9"/>
    <w:rsid w:val="006656D1"/>
    <w:rsid w:val="006656FE"/>
    <w:rsid w:val="00667FA7"/>
    <w:rsid w:val="006705CF"/>
    <w:rsid w:val="0067096B"/>
    <w:rsid w:val="006735ED"/>
    <w:rsid w:val="00673CC6"/>
    <w:rsid w:val="00673E51"/>
    <w:rsid w:val="00674769"/>
    <w:rsid w:val="00674BB3"/>
    <w:rsid w:val="00675782"/>
    <w:rsid w:val="006757D5"/>
    <w:rsid w:val="00677305"/>
    <w:rsid w:val="006816B4"/>
    <w:rsid w:val="00681784"/>
    <w:rsid w:val="00681B05"/>
    <w:rsid w:val="00683172"/>
    <w:rsid w:val="00683778"/>
    <w:rsid w:val="006839C2"/>
    <w:rsid w:val="00684348"/>
    <w:rsid w:val="00684AFE"/>
    <w:rsid w:val="00685020"/>
    <w:rsid w:val="00685B0D"/>
    <w:rsid w:val="00687C32"/>
    <w:rsid w:val="00687E9D"/>
    <w:rsid w:val="0069005A"/>
    <w:rsid w:val="00690088"/>
    <w:rsid w:val="0069093B"/>
    <w:rsid w:val="006913E7"/>
    <w:rsid w:val="006919F3"/>
    <w:rsid w:val="00692F89"/>
    <w:rsid w:val="006938F0"/>
    <w:rsid w:val="006944A7"/>
    <w:rsid w:val="00695247"/>
    <w:rsid w:val="00695BBC"/>
    <w:rsid w:val="00697399"/>
    <w:rsid w:val="006A0CE9"/>
    <w:rsid w:val="006A1DEF"/>
    <w:rsid w:val="006A2567"/>
    <w:rsid w:val="006A4C1B"/>
    <w:rsid w:val="006A4F97"/>
    <w:rsid w:val="006A6227"/>
    <w:rsid w:val="006A635D"/>
    <w:rsid w:val="006A7CB5"/>
    <w:rsid w:val="006B04CD"/>
    <w:rsid w:val="006B0802"/>
    <w:rsid w:val="006B1253"/>
    <w:rsid w:val="006B1CFF"/>
    <w:rsid w:val="006B4168"/>
    <w:rsid w:val="006B4698"/>
    <w:rsid w:val="006B4C80"/>
    <w:rsid w:val="006B69E5"/>
    <w:rsid w:val="006B76F3"/>
    <w:rsid w:val="006C0804"/>
    <w:rsid w:val="006C1928"/>
    <w:rsid w:val="006C1B0F"/>
    <w:rsid w:val="006C2F4A"/>
    <w:rsid w:val="006C3BA4"/>
    <w:rsid w:val="006C4582"/>
    <w:rsid w:val="006C4AA0"/>
    <w:rsid w:val="006C64F0"/>
    <w:rsid w:val="006C6F03"/>
    <w:rsid w:val="006C758A"/>
    <w:rsid w:val="006C78A8"/>
    <w:rsid w:val="006D18DF"/>
    <w:rsid w:val="006D2B40"/>
    <w:rsid w:val="006D3228"/>
    <w:rsid w:val="006D5B7F"/>
    <w:rsid w:val="006D6026"/>
    <w:rsid w:val="006D6FB3"/>
    <w:rsid w:val="006D781A"/>
    <w:rsid w:val="006D7C53"/>
    <w:rsid w:val="006D7E39"/>
    <w:rsid w:val="006E0068"/>
    <w:rsid w:val="006E118A"/>
    <w:rsid w:val="006E2C11"/>
    <w:rsid w:val="006E3BD3"/>
    <w:rsid w:val="006E437A"/>
    <w:rsid w:val="006E53B8"/>
    <w:rsid w:val="006E58FE"/>
    <w:rsid w:val="006E63B2"/>
    <w:rsid w:val="006E68EB"/>
    <w:rsid w:val="006E6DAD"/>
    <w:rsid w:val="006E7FE2"/>
    <w:rsid w:val="006F0BBA"/>
    <w:rsid w:val="006F12AF"/>
    <w:rsid w:val="006F2569"/>
    <w:rsid w:val="006F398E"/>
    <w:rsid w:val="006F4660"/>
    <w:rsid w:val="006F499B"/>
    <w:rsid w:val="006F52E9"/>
    <w:rsid w:val="006F5D82"/>
    <w:rsid w:val="006F69B1"/>
    <w:rsid w:val="00700875"/>
    <w:rsid w:val="00702E60"/>
    <w:rsid w:val="00703611"/>
    <w:rsid w:val="00704544"/>
    <w:rsid w:val="00705326"/>
    <w:rsid w:val="00706451"/>
    <w:rsid w:val="0070655D"/>
    <w:rsid w:val="00706A0D"/>
    <w:rsid w:val="00706E19"/>
    <w:rsid w:val="007107A5"/>
    <w:rsid w:val="00713BD3"/>
    <w:rsid w:val="00714160"/>
    <w:rsid w:val="00714E7F"/>
    <w:rsid w:val="00716B02"/>
    <w:rsid w:val="00716D93"/>
    <w:rsid w:val="00720657"/>
    <w:rsid w:val="0072101F"/>
    <w:rsid w:val="0072119E"/>
    <w:rsid w:val="00722910"/>
    <w:rsid w:val="00723153"/>
    <w:rsid w:val="00723EBF"/>
    <w:rsid w:val="00724FD6"/>
    <w:rsid w:val="007252A0"/>
    <w:rsid w:val="007265C9"/>
    <w:rsid w:val="007303C0"/>
    <w:rsid w:val="0073198B"/>
    <w:rsid w:val="007321A8"/>
    <w:rsid w:val="00732342"/>
    <w:rsid w:val="0073290D"/>
    <w:rsid w:val="00732DDA"/>
    <w:rsid w:val="00733A58"/>
    <w:rsid w:val="00733F70"/>
    <w:rsid w:val="00737E08"/>
    <w:rsid w:val="007402B8"/>
    <w:rsid w:val="00740A7C"/>
    <w:rsid w:val="00741B68"/>
    <w:rsid w:val="0074236E"/>
    <w:rsid w:val="00742A7B"/>
    <w:rsid w:val="00742D00"/>
    <w:rsid w:val="00742DE9"/>
    <w:rsid w:val="00744C02"/>
    <w:rsid w:val="007469F9"/>
    <w:rsid w:val="00746BBA"/>
    <w:rsid w:val="00747BD2"/>
    <w:rsid w:val="00753AF3"/>
    <w:rsid w:val="007555C2"/>
    <w:rsid w:val="007575DD"/>
    <w:rsid w:val="007577F4"/>
    <w:rsid w:val="00757867"/>
    <w:rsid w:val="007603AC"/>
    <w:rsid w:val="007612BD"/>
    <w:rsid w:val="0076186D"/>
    <w:rsid w:val="007659AB"/>
    <w:rsid w:val="00770551"/>
    <w:rsid w:val="00770844"/>
    <w:rsid w:val="007708E8"/>
    <w:rsid w:val="00770FA2"/>
    <w:rsid w:val="00771B2A"/>
    <w:rsid w:val="0077202D"/>
    <w:rsid w:val="00772360"/>
    <w:rsid w:val="00772DA6"/>
    <w:rsid w:val="00773225"/>
    <w:rsid w:val="00773DC0"/>
    <w:rsid w:val="007745CA"/>
    <w:rsid w:val="00775DC4"/>
    <w:rsid w:val="00775F4E"/>
    <w:rsid w:val="00776EB0"/>
    <w:rsid w:val="00777E26"/>
    <w:rsid w:val="0078038C"/>
    <w:rsid w:val="00782731"/>
    <w:rsid w:val="00782D6A"/>
    <w:rsid w:val="007837CD"/>
    <w:rsid w:val="007840DD"/>
    <w:rsid w:val="007840E3"/>
    <w:rsid w:val="00786692"/>
    <w:rsid w:val="007868C3"/>
    <w:rsid w:val="00787657"/>
    <w:rsid w:val="0078767D"/>
    <w:rsid w:val="00787EAF"/>
    <w:rsid w:val="00791244"/>
    <w:rsid w:val="00791568"/>
    <w:rsid w:val="007940FB"/>
    <w:rsid w:val="0079430C"/>
    <w:rsid w:val="00794BF5"/>
    <w:rsid w:val="007953DB"/>
    <w:rsid w:val="007958C8"/>
    <w:rsid w:val="00796567"/>
    <w:rsid w:val="007966F2"/>
    <w:rsid w:val="007967C2"/>
    <w:rsid w:val="007970C1"/>
    <w:rsid w:val="00797816"/>
    <w:rsid w:val="007A1030"/>
    <w:rsid w:val="007A1A7D"/>
    <w:rsid w:val="007A2D02"/>
    <w:rsid w:val="007A3C74"/>
    <w:rsid w:val="007A4465"/>
    <w:rsid w:val="007A64B1"/>
    <w:rsid w:val="007A64E5"/>
    <w:rsid w:val="007A6C82"/>
    <w:rsid w:val="007B0C02"/>
    <w:rsid w:val="007B0CDA"/>
    <w:rsid w:val="007B0F29"/>
    <w:rsid w:val="007B1510"/>
    <w:rsid w:val="007B2113"/>
    <w:rsid w:val="007B2AAD"/>
    <w:rsid w:val="007B3714"/>
    <w:rsid w:val="007B38AF"/>
    <w:rsid w:val="007B54B6"/>
    <w:rsid w:val="007B636A"/>
    <w:rsid w:val="007C0FE7"/>
    <w:rsid w:val="007C154D"/>
    <w:rsid w:val="007C1C31"/>
    <w:rsid w:val="007C2D36"/>
    <w:rsid w:val="007C3425"/>
    <w:rsid w:val="007C459F"/>
    <w:rsid w:val="007C50D3"/>
    <w:rsid w:val="007C7C1D"/>
    <w:rsid w:val="007D0280"/>
    <w:rsid w:val="007D0510"/>
    <w:rsid w:val="007D0693"/>
    <w:rsid w:val="007D0CC7"/>
    <w:rsid w:val="007D124F"/>
    <w:rsid w:val="007D12AF"/>
    <w:rsid w:val="007D1D84"/>
    <w:rsid w:val="007D58FD"/>
    <w:rsid w:val="007D5976"/>
    <w:rsid w:val="007D75D5"/>
    <w:rsid w:val="007E0743"/>
    <w:rsid w:val="007E1D8B"/>
    <w:rsid w:val="007E3493"/>
    <w:rsid w:val="007F13C7"/>
    <w:rsid w:val="007F2ABF"/>
    <w:rsid w:val="007F2BC6"/>
    <w:rsid w:val="007F2CFC"/>
    <w:rsid w:val="007F39AA"/>
    <w:rsid w:val="007F3F76"/>
    <w:rsid w:val="007F573A"/>
    <w:rsid w:val="007F57D9"/>
    <w:rsid w:val="007F6845"/>
    <w:rsid w:val="007F6CD2"/>
    <w:rsid w:val="007F7995"/>
    <w:rsid w:val="0080034A"/>
    <w:rsid w:val="008024B7"/>
    <w:rsid w:val="00803175"/>
    <w:rsid w:val="00804D56"/>
    <w:rsid w:val="0080569E"/>
    <w:rsid w:val="00805C9E"/>
    <w:rsid w:val="0080603E"/>
    <w:rsid w:val="00806092"/>
    <w:rsid w:val="0080704F"/>
    <w:rsid w:val="008070BE"/>
    <w:rsid w:val="00807602"/>
    <w:rsid w:val="00807871"/>
    <w:rsid w:val="008102D2"/>
    <w:rsid w:val="00810EF8"/>
    <w:rsid w:val="00811D2D"/>
    <w:rsid w:val="0081274F"/>
    <w:rsid w:val="008128EC"/>
    <w:rsid w:val="0081316B"/>
    <w:rsid w:val="0081328B"/>
    <w:rsid w:val="00813CAF"/>
    <w:rsid w:val="0081411E"/>
    <w:rsid w:val="0081529D"/>
    <w:rsid w:val="008166BD"/>
    <w:rsid w:val="00816EA9"/>
    <w:rsid w:val="0082124A"/>
    <w:rsid w:val="00822D03"/>
    <w:rsid w:val="00823898"/>
    <w:rsid w:val="00824483"/>
    <w:rsid w:val="00824737"/>
    <w:rsid w:val="00824855"/>
    <w:rsid w:val="008258E7"/>
    <w:rsid w:val="00830DAE"/>
    <w:rsid w:val="00830FBC"/>
    <w:rsid w:val="00833B3A"/>
    <w:rsid w:val="00833FC5"/>
    <w:rsid w:val="0083566B"/>
    <w:rsid w:val="00835A26"/>
    <w:rsid w:val="0083758C"/>
    <w:rsid w:val="00837812"/>
    <w:rsid w:val="00843F00"/>
    <w:rsid w:val="008456D2"/>
    <w:rsid w:val="0084595E"/>
    <w:rsid w:val="008525BB"/>
    <w:rsid w:val="00852DD2"/>
    <w:rsid w:val="008534E5"/>
    <w:rsid w:val="00853CB0"/>
    <w:rsid w:val="0085424F"/>
    <w:rsid w:val="00854EDE"/>
    <w:rsid w:val="008559EB"/>
    <w:rsid w:val="008572E7"/>
    <w:rsid w:val="00857D2D"/>
    <w:rsid w:val="00861E44"/>
    <w:rsid w:val="008623C5"/>
    <w:rsid w:val="00862AB4"/>
    <w:rsid w:val="00862AE4"/>
    <w:rsid w:val="00862FFB"/>
    <w:rsid w:val="008667E8"/>
    <w:rsid w:val="00867957"/>
    <w:rsid w:val="00867BDE"/>
    <w:rsid w:val="008722CA"/>
    <w:rsid w:val="00872919"/>
    <w:rsid w:val="00872B5A"/>
    <w:rsid w:val="00873237"/>
    <w:rsid w:val="008733F2"/>
    <w:rsid w:val="00874AA6"/>
    <w:rsid w:val="00875A32"/>
    <w:rsid w:val="00875E4B"/>
    <w:rsid w:val="00875F7F"/>
    <w:rsid w:val="00880FA2"/>
    <w:rsid w:val="00882A52"/>
    <w:rsid w:val="008830B0"/>
    <w:rsid w:val="00883BC7"/>
    <w:rsid w:val="00886D8C"/>
    <w:rsid w:val="0088710D"/>
    <w:rsid w:val="008873C2"/>
    <w:rsid w:val="008875EA"/>
    <w:rsid w:val="00890869"/>
    <w:rsid w:val="00892955"/>
    <w:rsid w:val="00892C0D"/>
    <w:rsid w:val="0089367B"/>
    <w:rsid w:val="008962F0"/>
    <w:rsid w:val="00896A80"/>
    <w:rsid w:val="00897F5F"/>
    <w:rsid w:val="008A0C41"/>
    <w:rsid w:val="008A1786"/>
    <w:rsid w:val="008A1823"/>
    <w:rsid w:val="008A2EE1"/>
    <w:rsid w:val="008A350B"/>
    <w:rsid w:val="008A4F12"/>
    <w:rsid w:val="008A7CC2"/>
    <w:rsid w:val="008B122C"/>
    <w:rsid w:val="008B1A83"/>
    <w:rsid w:val="008B477F"/>
    <w:rsid w:val="008B5E88"/>
    <w:rsid w:val="008B6A39"/>
    <w:rsid w:val="008B6A3B"/>
    <w:rsid w:val="008B7894"/>
    <w:rsid w:val="008B7B50"/>
    <w:rsid w:val="008C04F6"/>
    <w:rsid w:val="008C0AD8"/>
    <w:rsid w:val="008C1337"/>
    <w:rsid w:val="008C1A52"/>
    <w:rsid w:val="008C1D6F"/>
    <w:rsid w:val="008C1EC8"/>
    <w:rsid w:val="008C3E05"/>
    <w:rsid w:val="008C4729"/>
    <w:rsid w:val="008C4D3D"/>
    <w:rsid w:val="008C5285"/>
    <w:rsid w:val="008C6E07"/>
    <w:rsid w:val="008C72C2"/>
    <w:rsid w:val="008C72DE"/>
    <w:rsid w:val="008C7409"/>
    <w:rsid w:val="008C798A"/>
    <w:rsid w:val="008C7B2A"/>
    <w:rsid w:val="008C7F1F"/>
    <w:rsid w:val="008D0A0B"/>
    <w:rsid w:val="008D2A00"/>
    <w:rsid w:val="008D3CFC"/>
    <w:rsid w:val="008D3F0B"/>
    <w:rsid w:val="008D5360"/>
    <w:rsid w:val="008D66D6"/>
    <w:rsid w:val="008D6970"/>
    <w:rsid w:val="008D7813"/>
    <w:rsid w:val="008E03F4"/>
    <w:rsid w:val="008E20C0"/>
    <w:rsid w:val="008E2F07"/>
    <w:rsid w:val="008E31BC"/>
    <w:rsid w:val="008E378A"/>
    <w:rsid w:val="008E3964"/>
    <w:rsid w:val="008E5FA2"/>
    <w:rsid w:val="008E6293"/>
    <w:rsid w:val="008E6832"/>
    <w:rsid w:val="008F0D68"/>
    <w:rsid w:val="008F246B"/>
    <w:rsid w:val="008F2577"/>
    <w:rsid w:val="008F4162"/>
    <w:rsid w:val="008F51CA"/>
    <w:rsid w:val="008F59FA"/>
    <w:rsid w:val="008F6204"/>
    <w:rsid w:val="008F6301"/>
    <w:rsid w:val="008F780B"/>
    <w:rsid w:val="008F7A77"/>
    <w:rsid w:val="008F7AD0"/>
    <w:rsid w:val="00900C74"/>
    <w:rsid w:val="00902038"/>
    <w:rsid w:val="00902253"/>
    <w:rsid w:val="0090239C"/>
    <w:rsid w:val="0090396D"/>
    <w:rsid w:val="009054C8"/>
    <w:rsid w:val="00906295"/>
    <w:rsid w:val="00906C74"/>
    <w:rsid w:val="0090707D"/>
    <w:rsid w:val="00907679"/>
    <w:rsid w:val="00907875"/>
    <w:rsid w:val="00911156"/>
    <w:rsid w:val="009111B6"/>
    <w:rsid w:val="009125AA"/>
    <w:rsid w:val="009128E4"/>
    <w:rsid w:val="00912965"/>
    <w:rsid w:val="009129FD"/>
    <w:rsid w:val="00913144"/>
    <w:rsid w:val="00913AC0"/>
    <w:rsid w:val="00913ACB"/>
    <w:rsid w:val="00913CEB"/>
    <w:rsid w:val="00913F4D"/>
    <w:rsid w:val="00913F87"/>
    <w:rsid w:val="00915496"/>
    <w:rsid w:val="009156A0"/>
    <w:rsid w:val="00915EA1"/>
    <w:rsid w:val="009210D8"/>
    <w:rsid w:val="00921454"/>
    <w:rsid w:val="0092237A"/>
    <w:rsid w:val="00923A63"/>
    <w:rsid w:val="00924FD3"/>
    <w:rsid w:val="009259D3"/>
    <w:rsid w:val="00925C27"/>
    <w:rsid w:val="0092731F"/>
    <w:rsid w:val="00927BBD"/>
    <w:rsid w:val="0093053E"/>
    <w:rsid w:val="009307F0"/>
    <w:rsid w:val="00930DDD"/>
    <w:rsid w:val="009312B5"/>
    <w:rsid w:val="00931EFC"/>
    <w:rsid w:val="00932BB1"/>
    <w:rsid w:val="009344DE"/>
    <w:rsid w:val="00934808"/>
    <w:rsid w:val="00935641"/>
    <w:rsid w:val="00935948"/>
    <w:rsid w:val="00937030"/>
    <w:rsid w:val="0093710B"/>
    <w:rsid w:val="00941C93"/>
    <w:rsid w:val="009421F5"/>
    <w:rsid w:val="00944626"/>
    <w:rsid w:val="00946463"/>
    <w:rsid w:val="0095080B"/>
    <w:rsid w:val="0095082C"/>
    <w:rsid w:val="00950F3D"/>
    <w:rsid w:val="009534D3"/>
    <w:rsid w:val="00953905"/>
    <w:rsid w:val="0095404A"/>
    <w:rsid w:val="00955512"/>
    <w:rsid w:val="0095560A"/>
    <w:rsid w:val="00956962"/>
    <w:rsid w:val="00956B27"/>
    <w:rsid w:val="00956EBD"/>
    <w:rsid w:val="0095786C"/>
    <w:rsid w:val="00960D00"/>
    <w:rsid w:val="0096100E"/>
    <w:rsid w:val="00961A7E"/>
    <w:rsid w:val="0096292C"/>
    <w:rsid w:val="0096454A"/>
    <w:rsid w:val="00965417"/>
    <w:rsid w:val="009666C8"/>
    <w:rsid w:val="009667C5"/>
    <w:rsid w:val="0096697C"/>
    <w:rsid w:val="00966E14"/>
    <w:rsid w:val="00967F57"/>
    <w:rsid w:val="00970411"/>
    <w:rsid w:val="009709CA"/>
    <w:rsid w:val="00971C70"/>
    <w:rsid w:val="009748BC"/>
    <w:rsid w:val="00975E5D"/>
    <w:rsid w:val="009760DF"/>
    <w:rsid w:val="009772D7"/>
    <w:rsid w:val="00977EB3"/>
    <w:rsid w:val="00981D47"/>
    <w:rsid w:val="00982254"/>
    <w:rsid w:val="0098460A"/>
    <w:rsid w:val="009858BD"/>
    <w:rsid w:val="00986DA1"/>
    <w:rsid w:val="0099073B"/>
    <w:rsid w:val="009907CD"/>
    <w:rsid w:val="00992109"/>
    <w:rsid w:val="00993051"/>
    <w:rsid w:val="0099418F"/>
    <w:rsid w:val="0099623A"/>
    <w:rsid w:val="00997964"/>
    <w:rsid w:val="009A015B"/>
    <w:rsid w:val="009A1A67"/>
    <w:rsid w:val="009A23CA"/>
    <w:rsid w:val="009A392B"/>
    <w:rsid w:val="009A5242"/>
    <w:rsid w:val="009A5F74"/>
    <w:rsid w:val="009A6214"/>
    <w:rsid w:val="009A6646"/>
    <w:rsid w:val="009A67DA"/>
    <w:rsid w:val="009A6D7F"/>
    <w:rsid w:val="009A72DB"/>
    <w:rsid w:val="009A794E"/>
    <w:rsid w:val="009B05B7"/>
    <w:rsid w:val="009B15D7"/>
    <w:rsid w:val="009B1E21"/>
    <w:rsid w:val="009B1E3A"/>
    <w:rsid w:val="009B1F88"/>
    <w:rsid w:val="009B266B"/>
    <w:rsid w:val="009B2BA6"/>
    <w:rsid w:val="009B2D69"/>
    <w:rsid w:val="009B2E82"/>
    <w:rsid w:val="009B345A"/>
    <w:rsid w:val="009B4E73"/>
    <w:rsid w:val="009B4FAA"/>
    <w:rsid w:val="009B7380"/>
    <w:rsid w:val="009B7FC1"/>
    <w:rsid w:val="009C00BC"/>
    <w:rsid w:val="009C1B97"/>
    <w:rsid w:val="009C28DE"/>
    <w:rsid w:val="009C393F"/>
    <w:rsid w:val="009C39C6"/>
    <w:rsid w:val="009C3A5D"/>
    <w:rsid w:val="009C3B51"/>
    <w:rsid w:val="009C3D6B"/>
    <w:rsid w:val="009C421F"/>
    <w:rsid w:val="009C4BDE"/>
    <w:rsid w:val="009C5707"/>
    <w:rsid w:val="009C5EB2"/>
    <w:rsid w:val="009C5ED4"/>
    <w:rsid w:val="009C70CF"/>
    <w:rsid w:val="009D17B6"/>
    <w:rsid w:val="009D1B3A"/>
    <w:rsid w:val="009D3671"/>
    <w:rsid w:val="009D4446"/>
    <w:rsid w:val="009D49A1"/>
    <w:rsid w:val="009D4A93"/>
    <w:rsid w:val="009D539D"/>
    <w:rsid w:val="009D6069"/>
    <w:rsid w:val="009E0C42"/>
    <w:rsid w:val="009E1AB8"/>
    <w:rsid w:val="009E35BA"/>
    <w:rsid w:val="009E38DB"/>
    <w:rsid w:val="009E5F85"/>
    <w:rsid w:val="009E717D"/>
    <w:rsid w:val="009E7747"/>
    <w:rsid w:val="009F1D12"/>
    <w:rsid w:val="009F1E06"/>
    <w:rsid w:val="009F1F97"/>
    <w:rsid w:val="009F27AD"/>
    <w:rsid w:val="009F2A51"/>
    <w:rsid w:val="009F3280"/>
    <w:rsid w:val="009F3614"/>
    <w:rsid w:val="009F3C17"/>
    <w:rsid w:val="009F5568"/>
    <w:rsid w:val="009F5C95"/>
    <w:rsid w:val="009F5D22"/>
    <w:rsid w:val="009F695F"/>
    <w:rsid w:val="009F696D"/>
    <w:rsid w:val="009F73CA"/>
    <w:rsid w:val="009F748B"/>
    <w:rsid w:val="00A00A5E"/>
    <w:rsid w:val="00A013EB"/>
    <w:rsid w:val="00A0172E"/>
    <w:rsid w:val="00A02EC1"/>
    <w:rsid w:val="00A039DC"/>
    <w:rsid w:val="00A03D96"/>
    <w:rsid w:val="00A04122"/>
    <w:rsid w:val="00A04FF0"/>
    <w:rsid w:val="00A05A0B"/>
    <w:rsid w:val="00A05BC1"/>
    <w:rsid w:val="00A07F72"/>
    <w:rsid w:val="00A10D8F"/>
    <w:rsid w:val="00A114FA"/>
    <w:rsid w:val="00A1432D"/>
    <w:rsid w:val="00A14927"/>
    <w:rsid w:val="00A17C90"/>
    <w:rsid w:val="00A20F67"/>
    <w:rsid w:val="00A21732"/>
    <w:rsid w:val="00A219C2"/>
    <w:rsid w:val="00A220FD"/>
    <w:rsid w:val="00A239D5"/>
    <w:rsid w:val="00A25E96"/>
    <w:rsid w:val="00A301D5"/>
    <w:rsid w:val="00A30D62"/>
    <w:rsid w:val="00A317E8"/>
    <w:rsid w:val="00A32289"/>
    <w:rsid w:val="00A3280F"/>
    <w:rsid w:val="00A33C70"/>
    <w:rsid w:val="00A364A9"/>
    <w:rsid w:val="00A368B0"/>
    <w:rsid w:val="00A36AF6"/>
    <w:rsid w:val="00A37613"/>
    <w:rsid w:val="00A40204"/>
    <w:rsid w:val="00A40671"/>
    <w:rsid w:val="00A43858"/>
    <w:rsid w:val="00A43EFD"/>
    <w:rsid w:val="00A4453F"/>
    <w:rsid w:val="00A45303"/>
    <w:rsid w:val="00A46892"/>
    <w:rsid w:val="00A5126E"/>
    <w:rsid w:val="00A52071"/>
    <w:rsid w:val="00A5278F"/>
    <w:rsid w:val="00A53CBC"/>
    <w:rsid w:val="00A557F8"/>
    <w:rsid w:val="00A562F8"/>
    <w:rsid w:val="00A56699"/>
    <w:rsid w:val="00A5715A"/>
    <w:rsid w:val="00A57761"/>
    <w:rsid w:val="00A60847"/>
    <w:rsid w:val="00A608B1"/>
    <w:rsid w:val="00A631E7"/>
    <w:rsid w:val="00A64696"/>
    <w:rsid w:val="00A655C7"/>
    <w:rsid w:val="00A65C8A"/>
    <w:rsid w:val="00A678F7"/>
    <w:rsid w:val="00A67EC3"/>
    <w:rsid w:val="00A70768"/>
    <w:rsid w:val="00A70886"/>
    <w:rsid w:val="00A7089D"/>
    <w:rsid w:val="00A70B0A"/>
    <w:rsid w:val="00A7273D"/>
    <w:rsid w:val="00A7296E"/>
    <w:rsid w:val="00A729FB"/>
    <w:rsid w:val="00A73D04"/>
    <w:rsid w:val="00A73E33"/>
    <w:rsid w:val="00A74E5A"/>
    <w:rsid w:val="00A756A4"/>
    <w:rsid w:val="00A76ED5"/>
    <w:rsid w:val="00A803F5"/>
    <w:rsid w:val="00A80DCD"/>
    <w:rsid w:val="00A81946"/>
    <w:rsid w:val="00A8434D"/>
    <w:rsid w:val="00A843E7"/>
    <w:rsid w:val="00A8519D"/>
    <w:rsid w:val="00A854C9"/>
    <w:rsid w:val="00A8608C"/>
    <w:rsid w:val="00A864E9"/>
    <w:rsid w:val="00A86845"/>
    <w:rsid w:val="00A86B4B"/>
    <w:rsid w:val="00A87805"/>
    <w:rsid w:val="00A91229"/>
    <w:rsid w:val="00A912BC"/>
    <w:rsid w:val="00A9138B"/>
    <w:rsid w:val="00A9160D"/>
    <w:rsid w:val="00A91BDF"/>
    <w:rsid w:val="00A93A6E"/>
    <w:rsid w:val="00A9407F"/>
    <w:rsid w:val="00A9431F"/>
    <w:rsid w:val="00A95D58"/>
    <w:rsid w:val="00A969BD"/>
    <w:rsid w:val="00AA0744"/>
    <w:rsid w:val="00AA0CE2"/>
    <w:rsid w:val="00AA0D20"/>
    <w:rsid w:val="00AA1301"/>
    <w:rsid w:val="00AA1F14"/>
    <w:rsid w:val="00AA352C"/>
    <w:rsid w:val="00AA369D"/>
    <w:rsid w:val="00AA3780"/>
    <w:rsid w:val="00AA412D"/>
    <w:rsid w:val="00AA4FE0"/>
    <w:rsid w:val="00AA4FED"/>
    <w:rsid w:val="00AA61E6"/>
    <w:rsid w:val="00AA668B"/>
    <w:rsid w:val="00AA6AF1"/>
    <w:rsid w:val="00AA7868"/>
    <w:rsid w:val="00AB0C9A"/>
    <w:rsid w:val="00AB0E68"/>
    <w:rsid w:val="00AB2F5C"/>
    <w:rsid w:val="00AB3042"/>
    <w:rsid w:val="00AB3B6C"/>
    <w:rsid w:val="00AB6007"/>
    <w:rsid w:val="00AB7691"/>
    <w:rsid w:val="00AB7891"/>
    <w:rsid w:val="00AC07BD"/>
    <w:rsid w:val="00AC1FAD"/>
    <w:rsid w:val="00AC28DF"/>
    <w:rsid w:val="00AC367A"/>
    <w:rsid w:val="00AC3CFB"/>
    <w:rsid w:val="00AC3E98"/>
    <w:rsid w:val="00AC3F28"/>
    <w:rsid w:val="00AC5EB4"/>
    <w:rsid w:val="00AC725F"/>
    <w:rsid w:val="00AC7791"/>
    <w:rsid w:val="00AC7792"/>
    <w:rsid w:val="00AD1490"/>
    <w:rsid w:val="00AD2491"/>
    <w:rsid w:val="00AD2526"/>
    <w:rsid w:val="00AD3399"/>
    <w:rsid w:val="00AD37DB"/>
    <w:rsid w:val="00AE1F54"/>
    <w:rsid w:val="00AE3289"/>
    <w:rsid w:val="00AE6E49"/>
    <w:rsid w:val="00AF04F4"/>
    <w:rsid w:val="00AF1C67"/>
    <w:rsid w:val="00AF1FB8"/>
    <w:rsid w:val="00AF2957"/>
    <w:rsid w:val="00AF2FF4"/>
    <w:rsid w:val="00AF34E6"/>
    <w:rsid w:val="00AF377E"/>
    <w:rsid w:val="00AF5B0E"/>
    <w:rsid w:val="00AF6759"/>
    <w:rsid w:val="00AF6866"/>
    <w:rsid w:val="00AF6C95"/>
    <w:rsid w:val="00AF7E24"/>
    <w:rsid w:val="00AF7E98"/>
    <w:rsid w:val="00B008DB"/>
    <w:rsid w:val="00B00E2A"/>
    <w:rsid w:val="00B02F73"/>
    <w:rsid w:val="00B0328F"/>
    <w:rsid w:val="00B06356"/>
    <w:rsid w:val="00B07D61"/>
    <w:rsid w:val="00B1009F"/>
    <w:rsid w:val="00B12B8B"/>
    <w:rsid w:val="00B14D1D"/>
    <w:rsid w:val="00B16461"/>
    <w:rsid w:val="00B16DFE"/>
    <w:rsid w:val="00B179CD"/>
    <w:rsid w:val="00B22944"/>
    <w:rsid w:val="00B23751"/>
    <w:rsid w:val="00B23BF4"/>
    <w:rsid w:val="00B24C6F"/>
    <w:rsid w:val="00B24F21"/>
    <w:rsid w:val="00B254B3"/>
    <w:rsid w:val="00B26E60"/>
    <w:rsid w:val="00B3101C"/>
    <w:rsid w:val="00B329A7"/>
    <w:rsid w:val="00B347FC"/>
    <w:rsid w:val="00B352C0"/>
    <w:rsid w:val="00B35A90"/>
    <w:rsid w:val="00B37A90"/>
    <w:rsid w:val="00B37B65"/>
    <w:rsid w:val="00B40829"/>
    <w:rsid w:val="00B40F0E"/>
    <w:rsid w:val="00B41087"/>
    <w:rsid w:val="00B41CAA"/>
    <w:rsid w:val="00B41F43"/>
    <w:rsid w:val="00B42FDF"/>
    <w:rsid w:val="00B43742"/>
    <w:rsid w:val="00B457C8"/>
    <w:rsid w:val="00B4632B"/>
    <w:rsid w:val="00B464F9"/>
    <w:rsid w:val="00B46821"/>
    <w:rsid w:val="00B54531"/>
    <w:rsid w:val="00B548DA"/>
    <w:rsid w:val="00B548F4"/>
    <w:rsid w:val="00B54DEE"/>
    <w:rsid w:val="00B551F3"/>
    <w:rsid w:val="00B555F6"/>
    <w:rsid w:val="00B55EF5"/>
    <w:rsid w:val="00B56148"/>
    <w:rsid w:val="00B56D82"/>
    <w:rsid w:val="00B578A1"/>
    <w:rsid w:val="00B57BCC"/>
    <w:rsid w:val="00B57D4C"/>
    <w:rsid w:val="00B6024E"/>
    <w:rsid w:val="00B60AE2"/>
    <w:rsid w:val="00B622BE"/>
    <w:rsid w:val="00B62977"/>
    <w:rsid w:val="00B6402B"/>
    <w:rsid w:val="00B64107"/>
    <w:rsid w:val="00B6768B"/>
    <w:rsid w:val="00B70B03"/>
    <w:rsid w:val="00B726A7"/>
    <w:rsid w:val="00B73189"/>
    <w:rsid w:val="00B750F6"/>
    <w:rsid w:val="00B76640"/>
    <w:rsid w:val="00B81C71"/>
    <w:rsid w:val="00B81FDA"/>
    <w:rsid w:val="00B8317D"/>
    <w:rsid w:val="00B86229"/>
    <w:rsid w:val="00B8642A"/>
    <w:rsid w:val="00B86887"/>
    <w:rsid w:val="00B86DB9"/>
    <w:rsid w:val="00B875F9"/>
    <w:rsid w:val="00B91C50"/>
    <w:rsid w:val="00B91F40"/>
    <w:rsid w:val="00B9345E"/>
    <w:rsid w:val="00B93625"/>
    <w:rsid w:val="00B9382A"/>
    <w:rsid w:val="00B939AD"/>
    <w:rsid w:val="00B93ED2"/>
    <w:rsid w:val="00B93F5C"/>
    <w:rsid w:val="00B946DD"/>
    <w:rsid w:val="00B94AD5"/>
    <w:rsid w:val="00B94BE8"/>
    <w:rsid w:val="00B964A5"/>
    <w:rsid w:val="00B96D70"/>
    <w:rsid w:val="00B97234"/>
    <w:rsid w:val="00B9750A"/>
    <w:rsid w:val="00B978EE"/>
    <w:rsid w:val="00B97D7B"/>
    <w:rsid w:val="00BA3332"/>
    <w:rsid w:val="00BA4228"/>
    <w:rsid w:val="00BA4998"/>
    <w:rsid w:val="00BB024C"/>
    <w:rsid w:val="00BB030C"/>
    <w:rsid w:val="00BB241F"/>
    <w:rsid w:val="00BB3120"/>
    <w:rsid w:val="00BB345B"/>
    <w:rsid w:val="00BB49EB"/>
    <w:rsid w:val="00BB6457"/>
    <w:rsid w:val="00BB6FE6"/>
    <w:rsid w:val="00BB7090"/>
    <w:rsid w:val="00BC2542"/>
    <w:rsid w:val="00BC2C42"/>
    <w:rsid w:val="00BC2E98"/>
    <w:rsid w:val="00BC59B3"/>
    <w:rsid w:val="00BC5F3F"/>
    <w:rsid w:val="00BC701D"/>
    <w:rsid w:val="00BD1989"/>
    <w:rsid w:val="00BD1CCC"/>
    <w:rsid w:val="00BD5304"/>
    <w:rsid w:val="00BD5AF0"/>
    <w:rsid w:val="00BD7046"/>
    <w:rsid w:val="00BD7602"/>
    <w:rsid w:val="00BE0635"/>
    <w:rsid w:val="00BE19FC"/>
    <w:rsid w:val="00BE1D6E"/>
    <w:rsid w:val="00BE252E"/>
    <w:rsid w:val="00BE32DA"/>
    <w:rsid w:val="00BE39A4"/>
    <w:rsid w:val="00BE42E0"/>
    <w:rsid w:val="00BE496E"/>
    <w:rsid w:val="00BE519B"/>
    <w:rsid w:val="00BE5A13"/>
    <w:rsid w:val="00BE7BE1"/>
    <w:rsid w:val="00BF0789"/>
    <w:rsid w:val="00BF08F8"/>
    <w:rsid w:val="00BF1378"/>
    <w:rsid w:val="00BF2D61"/>
    <w:rsid w:val="00BF340B"/>
    <w:rsid w:val="00BF383C"/>
    <w:rsid w:val="00BF50C3"/>
    <w:rsid w:val="00BF5727"/>
    <w:rsid w:val="00BF59F4"/>
    <w:rsid w:val="00BF6055"/>
    <w:rsid w:val="00BF6AC9"/>
    <w:rsid w:val="00BF6CD0"/>
    <w:rsid w:val="00BF700F"/>
    <w:rsid w:val="00C00DAC"/>
    <w:rsid w:val="00C00F9B"/>
    <w:rsid w:val="00C044BE"/>
    <w:rsid w:val="00C045A6"/>
    <w:rsid w:val="00C07373"/>
    <w:rsid w:val="00C07AD7"/>
    <w:rsid w:val="00C11623"/>
    <w:rsid w:val="00C11A23"/>
    <w:rsid w:val="00C12E64"/>
    <w:rsid w:val="00C13CD3"/>
    <w:rsid w:val="00C14303"/>
    <w:rsid w:val="00C15B61"/>
    <w:rsid w:val="00C15DAA"/>
    <w:rsid w:val="00C17F4E"/>
    <w:rsid w:val="00C20D4C"/>
    <w:rsid w:val="00C216AA"/>
    <w:rsid w:val="00C227A4"/>
    <w:rsid w:val="00C246BC"/>
    <w:rsid w:val="00C25DBD"/>
    <w:rsid w:val="00C260FA"/>
    <w:rsid w:val="00C26144"/>
    <w:rsid w:val="00C26565"/>
    <w:rsid w:val="00C266A4"/>
    <w:rsid w:val="00C27C23"/>
    <w:rsid w:val="00C33E7C"/>
    <w:rsid w:val="00C3539B"/>
    <w:rsid w:val="00C3626F"/>
    <w:rsid w:val="00C36A4A"/>
    <w:rsid w:val="00C36BFB"/>
    <w:rsid w:val="00C40FD3"/>
    <w:rsid w:val="00C414E2"/>
    <w:rsid w:val="00C41C1D"/>
    <w:rsid w:val="00C4209B"/>
    <w:rsid w:val="00C427AA"/>
    <w:rsid w:val="00C4382B"/>
    <w:rsid w:val="00C44143"/>
    <w:rsid w:val="00C45411"/>
    <w:rsid w:val="00C45ED5"/>
    <w:rsid w:val="00C46673"/>
    <w:rsid w:val="00C46DD9"/>
    <w:rsid w:val="00C46F1D"/>
    <w:rsid w:val="00C47546"/>
    <w:rsid w:val="00C479FD"/>
    <w:rsid w:val="00C47CE3"/>
    <w:rsid w:val="00C50234"/>
    <w:rsid w:val="00C5346C"/>
    <w:rsid w:val="00C55276"/>
    <w:rsid w:val="00C611AF"/>
    <w:rsid w:val="00C62A4E"/>
    <w:rsid w:val="00C641CF"/>
    <w:rsid w:val="00C644DE"/>
    <w:rsid w:val="00C65883"/>
    <w:rsid w:val="00C664C2"/>
    <w:rsid w:val="00C66EC3"/>
    <w:rsid w:val="00C7261C"/>
    <w:rsid w:val="00C72C18"/>
    <w:rsid w:val="00C740FD"/>
    <w:rsid w:val="00C74C9F"/>
    <w:rsid w:val="00C775E3"/>
    <w:rsid w:val="00C77920"/>
    <w:rsid w:val="00C779A3"/>
    <w:rsid w:val="00C77F6F"/>
    <w:rsid w:val="00C810BC"/>
    <w:rsid w:val="00C81456"/>
    <w:rsid w:val="00C819A6"/>
    <w:rsid w:val="00C83E7D"/>
    <w:rsid w:val="00C8506B"/>
    <w:rsid w:val="00C90A2B"/>
    <w:rsid w:val="00C91F80"/>
    <w:rsid w:val="00C9213D"/>
    <w:rsid w:val="00C92BAE"/>
    <w:rsid w:val="00C93149"/>
    <w:rsid w:val="00C93B63"/>
    <w:rsid w:val="00C946C4"/>
    <w:rsid w:val="00CA0615"/>
    <w:rsid w:val="00CA14E2"/>
    <w:rsid w:val="00CA198A"/>
    <w:rsid w:val="00CA1AD1"/>
    <w:rsid w:val="00CA35A7"/>
    <w:rsid w:val="00CA4E53"/>
    <w:rsid w:val="00CA678E"/>
    <w:rsid w:val="00CB0259"/>
    <w:rsid w:val="00CB2527"/>
    <w:rsid w:val="00CB28F5"/>
    <w:rsid w:val="00CB398F"/>
    <w:rsid w:val="00CB3C28"/>
    <w:rsid w:val="00CB3C6B"/>
    <w:rsid w:val="00CB40D6"/>
    <w:rsid w:val="00CB68F4"/>
    <w:rsid w:val="00CB70BD"/>
    <w:rsid w:val="00CC02D9"/>
    <w:rsid w:val="00CC1411"/>
    <w:rsid w:val="00CC27BD"/>
    <w:rsid w:val="00CC33E2"/>
    <w:rsid w:val="00CC3753"/>
    <w:rsid w:val="00CC3F2D"/>
    <w:rsid w:val="00CD13C4"/>
    <w:rsid w:val="00CD2936"/>
    <w:rsid w:val="00CD64C8"/>
    <w:rsid w:val="00CE18F6"/>
    <w:rsid w:val="00CE4652"/>
    <w:rsid w:val="00CE4701"/>
    <w:rsid w:val="00CE493A"/>
    <w:rsid w:val="00CE4D48"/>
    <w:rsid w:val="00CE7718"/>
    <w:rsid w:val="00CE7935"/>
    <w:rsid w:val="00CE7F2C"/>
    <w:rsid w:val="00CF0734"/>
    <w:rsid w:val="00CF32CA"/>
    <w:rsid w:val="00CF5589"/>
    <w:rsid w:val="00CF6051"/>
    <w:rsid w:val="00CF6F3C"/>
    <w:rsid w:val="00CF7040"/>
    <w:rsid w:val="00CF7E0A"/>
    <w:rsid w:val="00CF7EFE"/>
    <w:rsid w:val="00D0012D"/>
    <w:rsid w:val="00D009C4"/>
    <w:rsid w:val="00D01EC6"/>
    <w:rsid w:val="00D026B5"/>
    <w:rsid w:val="00D02E2F"/>
    <w:rsid w:val="00D03257"/>
    <w:rsid w:val="00D0495D"/>
    <w:rsid w:val="00D04B22"/>
    <w:rsid w:val="00D05BDF"/>
    <w:rsid w:val="00D069B5"/>
    <w:rsid w:val="00D06EA7"/>
    <w:rsid w:val="00D10436"/>
    <w:rsid w:val="00D10B1A"/>
    <w:rsid w:val="00D12728"/>
    <w:rsid w:val="00D1277D"/>
    <w:rsid w:val="00D129D8"/>
    <w:rsid w:val="00D130C0"/>
    <w:rsid w:val="00D1311E"/>
    <w:rsid w:val="00D131C5"/>
    <w:rsid w:val="00D1409B"/>
    <w:rsid w:val="00D14978"/>
    <w:rsid w:val="00D15478"/>
    <w:rsid w:val="00D21BEC"/>
    <w:rsid w:val="00D233B0"/>
    <w:rsid w:val="00D23C34"/>
    <w:rsid w:val="00D23FB0"/>
    <w:rsid w:val="00D24512"/>
    <w:rsid w:val="00D24B94"/>
    <w:rsid w:val="00D251C2"/>
    <w:rsid w:val="00D32700"/>
    <w:rsid w:val="00D33117"/>
    <w:rsid w:val="00D332AC"/>
    <w:rsid w:val="00D34F19"/>
    <w:rsid w:val="00D40DFE"/>
    <w:rsid w:val="00D418DF"/>
    <w:rsid w:val="00D42077"/>
    <w:rsid w:val="00D42561"/>
    <w:rsid w:val="00D435C4"/>
    <w:rsid w:val="00D43C1B"/>
    <w:rsid w:val="00D43CF7"/>
    <w:rsid w:val="00D43D2C"/>
    <w:rsid w:val="00D46C48"/>
    <w:rsid w:val="00D479DE"/>
    <w:rsid w:val="00D50212"/>
    <w:rsid w:val="00D50D5E"/>
    <w:rsid w:val="00D51304"/>
    <w:rsid w:val="00D51B94"/>
    <w:rsid w:val="00D538DD"/>
    <w:rsid w:val="00D5408B"/>
    <w:rsid w:val="00D545A4"/>
    <w:rsid w:val="00D55C25"/>
    <w:rsid w:val="00D561E8"/>
    <w:rsid w:val="00D56A8A"/>
    <w:rsid w:val="00D57F7F"/>
    <w:rsid w:val="00D60251"/>
    <w:rsid w:val="00D605B1"/>
    <w:rsid w:val="00D6173C"/>
    <w:rsid w:val="00D623FF"/>
    <w:rsid w:val="00D627F1"/>
    <w:rsid w:val="00D62B2B"/>
    <w:rsid w:val="00D634B8"/>
    <w:rsid w:val="00D64D53"/>
    <w:rsid w:val="00D6536F"/>
    <w:rsid w:val="00D659A1"/>
    <w:rsid w:val="00D65B24"/>
    <w:rsid w:val="00D662DE"/>
    <w:rsid w:val="00D67695"/>
    <w:rsid w:val="00D67942"/>
    <w:rsid w:val="00D67E71"/>
    <w:rsid w:val="00D70E76"/>
    <w:rsid w:val="00D71114"/>
    <w:rsid w:val="00D72EEE"/>
    <w:rsid w:val="00D730FE"/>
    <w:rsid w:val="00D73E36"/>
    <w:rsid w:val="00D73F71"/>
    <w:rsid w:val="00D74B57"/>
    <w:rsid w:val="00D757C1"/>
    <w:rsid w:val="00D75920"/>
    <w:rsid w:val="00D75D7C"/>
    <w:rsid w:val="00D765C6"/>
    <w:rsid w:val="00D7715A"/>
    <w:rsid w:val="00D775C4"/>
    <w:rsid w:val="00D77CEC"/>
    <w:rsid w:val="00D82AE6"/>
    <w:rsid w:val="00D82F54"/>
    <w:rsid w:val="00D83A33"/>
    <w:rsid w:val="00D8401F"/>
    <w:rsid w:val="00D84402"/>
    <w:rsid w:val="00D845F0"/>
    <w:rsid w:val="00D85B70"/>
    <w:rsid w:val="00D86F16"/>
    <w:rsid w:val="00D90413"/>
    <w:rsid w:val="00D90605"/>
    <w:rsid w:val="00D92380"/>
    <w:rsid w:val="00D9320B"/>
    <w:rsid w:val="00D93706"/>
    <w:rsid w:val="00D93D8F"/>
    <w:rsid w:val="00D95FD1"/>
    <w:rsid w:val="00D96011"/>
    <w:rsid w:val="00D96CBF"/>
    <w:rsid w:val="00D97810"/>
    <w:rsid w:val="00D97B43"/>
    <w:rsid w:val="00DA031F"/>
    <w:rsid w:val="00DA045B"/>
    <w:rsid w:val="00DA1579"/>
    <w:rsid w:val="00DA1960"/>
    <w:rsid w:val="00DA256C"/>
    <w:rsid w:val="00DA4171"/>
    <w:rsid w:val="00DA43A0"/>
    <w:rsid w:val="00DA72F5"/>
    <w:rsid w:val="00DB1AF2"/>
    <w:rsid w:val="00DB1E40"/>
    <w:rsid w:val="00DB21F7"/>
    <w:rsid w:val="00DB22A6"/>
    <w:rsid w:val="00DB270A"/>
    <w:rsid w:val="00DB2E14"/>
    <w:rsid w:val="00DB2FAA"/>
    <w:rsid w:val="00DB312D"/>
    <w:rsid w:val="00DB38E7"/>
    <w:rsid w:val="00DB4E99"/>
    <w:rsid w:val="00DB571E"/>
    <w:rsid w:val="00DB79C5"/>
    <w:rsid w:val="00DC03B2"/>
    <w:rsid w:val="00DC07EC"/>
    <w:rsid w:val="00DC247A"/>
    <w:rsid w:val="00DC2C5E"/>
    <w:rsid w:val="00DC5E33"/>
    <w:rsid w:val="00DC6060"/>
    <w:rsid w:val="00DC61C0"/>
    <w:rsid w:val="00DC6E5E"/>
    <w:rsid w:val="00DD1542"/>
    <w:rsid w:val="00DD1DD1"/>
    <w:rsid w:val="00DD2B12"/>
    <w:rsid w:val="00DD2CAC"/>
    <w:rsid w:val="00DD3E8A"/>
    <w:rsid w:val="00DD46FE"/>
    <w:rsid w:val="00DD5E14"/>
    <w:rsid w:val="00DD7CB6"/>
    <w:rsid w:val="00DE1ABE"/>
    <w:rsid w:val="00DE362B"/>
    <w:rsid w:val="00DE3AF4"/>
    <w:rsid w:val="00DE4A79"/>
    <w:rsid w:val="00DE6F41"/>
    <w:rsid w:val="00DE740F"/>
    <w:rsid w:val="00DE7B3E"/>
    <w:rsid w:val="00DF0439"/>
    <w:rsid w:val="00DF1A95"/>
    <w:rsid w:val="00DF3BBF"/>
    <w:rsid w:val="00DF6322"/>
    <w:rsid w:val="00DF75C1"/>
    <w:rsid w:val="00E00C23"/>
    <w:rsid w:val="00E016FA"/>
    <w:rsid w:val="00E0180D"/>
    <w:rsid w:val="00E12254"/>
    <w:rsid w:val="00E125E2"/>
    <w:rsid w:val="00E16CE4"/>
    <w:rsid w:val="00E17185"/>
    <w:rsid w:val="00E176C5"/>
    <w:rsid w:val="00E20930"/>
    <w:rsid w:val="00E215A6"/>
    <w:rsid w:val="00E21851"/>
    <w:rsid w:val="00E21B3D"/>
    <w:rsid w:val="00E22515"/>
    <w:rsid w:val="00E22F76"/>
    <w:rsid w:val="00E251E2"/>
    <w:rsid w:val="00E26BFD"/>
    <w:rsid w:val="00E27A3A"/>
    <w:rsid w:val="00E30FDA"/>
    <w:rsid w:val="00E320FF"/>
    <w:rsid w:val="00E32B85"/>
    <w:rsid w:val="00E32C6C"/>
    <w:rsid w:val="00E32DBD"/>
    <w:rsid w:val="00E32E98"/>
    <w:rsid w:val="00E33996"/>
    <w:rsid w:val="00E34F11"/>
    <w:rsid w:val="00E35D2A"/>
    <w:rsid w:val="00E363E9"/>
    <w:rsid w:val="00E36ED5"/>
    <w:rsid w:val="00E40C66"/>
    <w:rsid w:val="00E40E3E"/>
    <w:rsid w:val="00E4224D"/>
    <w:rsid w:val="00E437DF"/>
    <w:rsid w:val="00E445AE"/>
    <w:rsid w:val="00E44FC6"/>
    <w:rsid w:val="00E4607C"/>
    <w:rsid w:val="00E47665"/>
    <w:rsid w:val="00E47D9F"/>
    <w:rsid w:val="00E47EA6"/>
    <w:rsid w:val="00E51357"/>
    <w:rsid w:val="00E513E0"/>
    <w:rsid w:val="00E527C7"/>
    <w:rsid w:val="00E540B6"/>
    <w:rsid w:val="00E542B7"/>
    <w:rsid w:val="00E55100"/>
    <w:rsid w:val="00E5680C"/>
    <w:rsid w:val="00E571EB"/>
    <w:rsid w:val="00E60640"/>
    <w:rsid w:val="00E607B8"/>
    <w:rsid w:val="00E61C20"/>
    <w:rsid w:val="00E629DD"/>
    <w:rsid w:val="00E65657"/>
    <w:rsid w:val="00E657F7"/>
    <w:rsid w:val="00E65904"/>
    <w:rsid w:val="00E65A31"/>
    <w:rsid w:val="00E65BEE"/>
    <w:rsid w:val="00E66499"/>
    <w:rsid w:val="00E671D5"/>
    <w:rsid w:val="00E67212"/>
    <w:rsid w:val="00E6757D"/>
    <w:rsid w:val="00E70342"/>
    <w:rsid w:val="00E7073A"/>
    <w:rsid w:val="00E708FF"/>
    <w:rsid w:val="00E71D73"/>
    <w:rsid w:val="00E721E1"/>
    <w:rsid w:val="00E74B6F"/>
    <w:rsid w:val="00E75228"/>
    <w:rsid w:val="00E77769"/>
    <w:rsid w:val="00E77EF0"/>
    <w:rsid w:val="00E80EEE"/>
    <w:rsid w:val="00E8469E"/>
    <w:rsid w:val="00E85629"/>
    <w:rsid w:val="00E85AD3"/>
    <w:rsid w:val="00E86857"/>
    <w:rsid w:val="00E87B99"/>
    <w:rsid w:val="00E902A4"/>
    <w:rsid w:val="00E9065B"/>
    <w:rsid w:val="00E91538"/>
    <w:rsid w:val="00E941F6"/>
    <w:rsid w:val="00E94228"/>
    <w:rsid w:val="00E97D71"/>
    <w:rsid w:val="00EA0569"/>
    <w:rsid w:val="00EA087D"/>
    <w:rsid w:val="00EA10F5"/>
    <w:rsid w:val="00EA2AFA"/>
    <w:rsid w:val="00EA2FAD"/>
    <w:rsid w:val="00EA30A3"/>
    <w:rsid w:val="00EA349B"/>
    <w:rsid w:val="00EA3E45"/>
    <w:rsid w:val="00EA5383"/>
    <w:rsid w:val="00EA5B8D"/>
    <w:rsid w:val="00EA7B59"/>
    <w:rsid w:val="00EB072E"/>
    <w:rsid w:val="00EB0A55"/>
    <w:rsid w:val="00EB1250"/>
    <w:rsid w:val="00EB19A9"/>
    <w:rsid w:val="00EB2503"/>
    <w:rsid w:val="00EB3A65"/>
    <w:rsid w:val="00EB45BA"/>
    <w:rsid w:val="00EB4DAB"/>
    <w:rsid w:val="00EB5617"/>
    <w:rsid w:val="00EB5CCC"/>
    <w:rsid w:val="00EB6245"/>
    <w:rsid w:val="00EB6A77"/>
    <w:rsid w:val="00EB6A8A"/>
    <w:rsid w:val="00EB7CFE"/>
    <w:rsid w:val="00EC09EF"/>
    <w:rsid w:val="00EC0CEE"/>
    <w:rsid w:val="00EC1AAC"/>
    <w:rsid w:val="00EC245C"/>
    <w:rsid w:val="00EC2644"/>
    <w:rsid w:val="00EC3866"/>
    <w:rsid w:val="00EC3DA5"/>
    <w:rsid w:val="00EC46D7"/>
    <w:rsid w:val="00EC556D"/>
    <w:rsid w:val="00EC6013"/>
    <w:rsid w:val="00EC78F6"/>
    <w:rsid w:val="00ED156E"/>
    <w:rsid w:val="00ED1D07"/>
    <w:rsid w:val="00ED3009"/>
    <w:rsid w:val="00ED3994"/>
    <w:rsid w:val="00ED51A1"/>
    <w:rsid w:val="00ED5671"/>
    <w:rsid w:val="00ED5FC7"/>
    <w:rsid w:val="00ED6106"/>
    <w:rsid w:val="00ED7738"/>
    <w:rsid w:val="00ED7BCE"/>
    <w:rsid w:val="00EE1443"/>
    <w:rsid w:val="00EE1BC8"/>
    <w:rsid w:val="00EE24F9"/>
    <w:rsid w:val="00EE3ABF"/>
    <w:rsid w:val="00EE437E"/>
    <w:rsid w:val="00EE4AD8"/>
    <w:rsid w:val="00EE5CA4"/>
    <w:rsid w:val="00EE5EF7"/>
    <w:rsid w:val="00EE6100"/>
    <w:rsid w:val="00EE6129"/>
    <w:rsid w:val="00EE7C05"/>
    <w:rsid w:val="00EF02C6"/>
    <w:rsid w:val="00EF09D4"/>
    <w:rsid w:val="00EF4784"/>
    <w:rsid w:val="00EF5BE3"/>
    <w:rsid w:val="00EF67FC"/>
    <w:rsid w:val="00EF6E62"/>
    <w:rsid w:val="00F00F6C"/>
    <w:rsid w:val="00F04EE5"/>
    <w:rsid w:val="00F06770"/>
    <w:rsid w:val="00F10425"/>
    <w:rsid w:val="00F114D1"/>
    <w:rsid w:val="00F11761"/>
    <w:rsid w:val="00F14358"/>
    <w:rsid w:val="00F15BD1"/>
    <w:rsid w:val="00F15F50"/>
    <w:rsid w:val="00F16A2A"/>
    <w:rsid w:val="00F1794C"/>
    <w:rsid w:val="00F17FB6"/>
    <w:rsid w:val="00F2030C"/>
    <w:rsid w:val="00F2205C"/>
    <w:rsid w:val="00F23220"/>
    <w:rsid w:val="00F2366A"/>
    <w:rsid w:val="00F240AE"/>
    <w:rsid w:val="00F24E5E"/>
    <w:rsid w:val="00F26BBD"/>
    <w:rsid w:val="00F27BF1"/>
    <w:rsid w:val="00F304D1"/>
    <w:rsid w:val="00F309E1"/>
    <w:rsid w:val="00F3166A"/>
    <w:rsid w:val="00F31C8F"/>
    <w:rsid w:val="00F340EB"/>
    <w:rsid w:val="00F35EAF"/>
    <w:rsid w:val="00F3615B"/>
    <w:rsid w:val="00F365FA"/>
    <w:rsid w:val="00F371E0"/>
    <w:rsid w:val="00F37463"/>
    <w:rsid w:val="00F3753F"/>
    <w:rsid w:val="00F3760E"/>
    <w:rsid w:val="00F40028"/>
    <w:rsid w:val="00F40A9D"/>
    <w:rsid w:val="00F40F4F"/>
    <w:rsid w:val="00F44602"/>
    <w:rsid w:val="00F4478E"/>
    <w:rsid w:val="00F448C1"/>
    <w:rsid w:val="00F44AC3"/>
    <w:rsid w:val="00F45A96"/>
    <w:rsid w:val="00F45CDB"/>
    <w:rsid w:val="00F4605A"/>
    <w:rsid w:val="00F46175"/>
    <w:rsid w:val="00F47A4D"/>
    <w:rsid w:val="00F47B95"/>
    <w:rsid w:val="00F50C51"/>
    <w:rsid w:val="00F51454"/>
    <w:rsid w:val="00F51516"/>
    <w:rsid w:val="00F51E80"/>
    <w:rsid w:val="00F52269"/>
    <w:rsid w:val="00F52B45"/>
    <w:rsid w:val="00F52C1D"/>
    <w:rsid w:val="00F5448C"/>
    <w:rsid w:val="00F54EBE"/>
    <w:rsid w:val="00F54F5F"/>
    <w:rsid w:val="00F56B9B"/>
    <w:rsid w:val="00F6068D"/>
    <w:rsid w:val="00F61117"/>
    <w:rsid w:val="00F62555"/>
    <w:rsid w:val="00F62A30"/>
    <w:rsid w:val="00F62F3A"/>
    <w:rsid w:val="00F63348"/>
    <w:rsid w:val="00F63465"/>
    <w:rsid w:val="00F63748"/>
    <w:rsid w:val="00F6405F"/>
    <w:rsid w:val="00F64426"/>
    <w:rsid w:val="00F64C8F"/>
    <w:rsid w:val="00F6548E"/>
    <w:rsid w:val="00F65AA3"/>
    <w:rsid w:val="00F663E9"/>
    <w:rsid w:val="00F66C24"/>
    <w:rsid w:val="00F700C0"/>
    <w:rsid w:val="00F715AC"/>
    <w:rsid w:val="00F71E22"/>
    <w:rsid w:val="00F7262B"/>
    <w:rsid w:val="00F72D14"/>
    <w:rsid w:val="00F7302B"/>
    <w:rsid w:val="00F73AB8"/>
    <w:rsid w:val="00F74923"/>
    <w:rsid w:val="00F7564A"/>
    <w:rsid w:val="00F76D7E"/>
    <w:rsid w:val="00F777AE"/>
    <w:rsid w:val="00F8000B"/>
    <w:rsid w:val="00F8015A"/>
    <w:rsid w:val="00F8037C"/>
    <w:rsid w:val="00F8107F"/>
    <w:rsid w:val="00F81A79"/>
    <w:rsid w:val="00F81E16"/>
    <w:rsid w:val="00F8299B"/>
    <w:rsid w:val="00F832F6"/>
    <w:rsid w:val="00F83559"/>
    <w:rsid w:val="00F84995"/>
    <w:rsid w:val="00F85C4F"/>
    <w:rsid w:val="00F85CE1"/>
    <w:rsid w:val="00F87E82"/>
    <w:rsid w:val="00F901A4"/>
    <w:rsid w:val="00F90C49"/>
    <w:rsid w:val="00F92CE6"/>
    <w:rsid w:val="00F94136"/>
    <w:rsid w:val="00F95BCC"/>
    <w:rsid w:val="00F97602"/>
    <w:rsid w:val="00FA1243"/>
    <w:rsid w:val="00FA15EE"/>
    <w:rsid w:val="00FA280C"/>
    <w:rsid w:val="00FA4E5C"/>
    <w:rsid w:val="00FA544B"/>
    <w:rsid w:val="00FA6258"/>
    <w:rsid w:val="00FB0C08"/>
    <w:rsid w:val="00FB19F1"/>
    <w:rsid w:val="00FB2AF8"/>
    <w:rsid w:val="00FB3E21"/>
    <w:rsid w:val="00FB5045"/>
    <w:rsid w:val="00FB5435"/>
    <w:rsid w:val="00FB6717"/>
    <w:rsid w:val="00FB69FF"/>
    <w:rsid w:val="00FB7E9C"/>
    <w:rsid w:val="00FC2022"/>
    <w:rsid w:val="00FC3CC1"/>
    <w:rsid w:val="00FC3DDE"/>
    <w:rsid w:val="00FC4862"/>
    <w:rsid w:val="00FC5554"/>
    <w:rsid w:val="00FC5623"/>
    <w:rsid w:val="00FC6198"/>
    <w:rsid w:val="00FC6893"/>
    <w:rsid w:val="00FC75D9"/>
    <w:rsid w:val="00FC7A44"/>
    <w:rsid w:val="00FD0176"/>
    <w:rsid w:val="00FD1D76"/>
    <w:rsid w:val="00FD3B1A"/>
    <w:rsid w:val="00FD407D"/>
    <w:rsid w:val="00FD46C3"/>
    <w:rsid w:val="00FD518B"/>
    <w:rsid w:val="00FD67D1"/>
    <w:rsid w:val="00FD6D38"/>
    <w:rsid w:val="00FD7388"/>
    <w:rsid w:val="00FD7BBE"/>
    <w:rsid w:val="00FE0147"/>
    <w:rsid w:val="00FE07E7"/>
    <w:rsid w:val="00FE151B"/>
    <w:rsid w:val="00FE3406"/>
    <w:rsid w:val="00FE4798"/>
    <w:rsid w:val="00FE58D6"/>
    <w:rsid w:val="00FE7967"/>
    <w:rsid w:val="00FE7974"/>
    <w:rsid w:val="00FE7E97"/>
    <w:rsid w:val="00FF0F2E"/>
    <w:rsid w:val="00FF1A2F"/>
    <w:rsid w:val="00FF1E29"/>
    <w:rsid w:val="00FF3869"/>
    <w:rsid w:val="00FF4C55"/>
    <w:rsid w:val="00FF661C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533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  <w:style w:type="character" w:styleId="aff2">
    <w:name w:val="Placeholder Text"/>
    <w:basedOn w:val="a0"/>
    <w:uiPriority w:val="99"/>
    <w:semiHidden/>
    <w:rsid w:val="00DB312D"/>
    <w:rPr>
      <w:color w:val="808080"/>
    </w:rPr>
  </w:style>
  <w:style w:type="paragraph" w:styleId="aff3">
    <w:name w:val="Revision"/>
    <w:hidden/>
    <w:uiPriority w:val="99"/>
    <w:semiHidden/>
    <w:rsid w:val="0072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98D1-2ACC-453A-9836-6B6A58BA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2424</Words>
  <Characters>16627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19013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2020-04-23T08:11:00Z</dcterms:created>
  <dcterms:modified xsi:type="dcterms:W3CDTF">2021-03-26T11:27:00Z</dcterms:modified>
</cp:coreProperties>
</file>