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DBF4" w14:textId="77777777" w:rsidR="00EC2F82" w:rsidRPr="00EC2F82" w:rsidRDefault="00EC2F82" w:rsidP="00EC2F82">
      <w:pPr>
        <w:spacing w:after="0"/>
        <w:jc w:val="right"/>
        <w:rPr>
          <w:rFonts w:ascii="Times New Roman" w:hAnsi="Times New Roman" w:cs="Times New Roman"/>
          <w:color w:val="000000"/>
          <w:lang w:eastAsia="en-US"/>
        </w:rPr>
      </w:pPr>
      <w:r w:rsidRPr="00EC2F82">
        <w:rPr>
          <w:rFonts w:ascii="Times New Roman" w:hAnsi="Times New Roman" w:cs="Times New Roman"/>
          <w:color w:val="000000"/>
          <w:lang w:eastAsia="en-US"/>
        </w:rPr>
        <w:t>УТВЕРЖДАЮ</w:t>
      </w:r>
    </w:p>
    <w:p w14:paraId="45140A30" w14:textId="77777777" w:rsidR="00EC2F82" w:rsidRPr="00EC2F82" w:rsidRDefault="00EC2F82" w:rsidP="00EC2F82">
      <w:pPr>
        <w:spacing w:after="0"/>
        <w:jc w:val="right"/>
        <w:rPr>
          <w:rFonts w:ascii="Times New Roman" w:hAnsi="Times New Roman" w:cs="Times New Roman"/>
          <w:color w:val="000000"/>
          <w:lang w:eastAsia="en-US"/>
        </w:rPr>
      </w:pPr>
      <w:r w:rsidRPr="00EC2F82">
        <w:rPr>
          <w:rFonts w:ascii="Times New Roman" w:hAnsi="Times New Roman" w:cs="Times New Roman"/>
          <w:color w:val="000000"/>
          <w:lang w:eastAsia="en-US"/>
        </w:rPr>
        <w:t>Заведующий МАДОУ ЦРР -</w:t>
      </w:r>
    </w:p>
    <w:p w14:paraId="2CD7B884" w14:textId="5592CD02" w:rsidR="00EC2F82" w:rsidRPr="00EC2F82" w:rsidRDefault="00EC2F82" w:rsidP="00EC2F82">
      <w:pPr>
        <w:spacing w:after="0"/>
        <w:jc w:val="right"/>
        <w:rPr>
          <w:rFonts w:ascii="Times New Roman" w:hAnsi="Times New Roman" w:cs="Times New Roman"/>
          <w:color w:val="000000"/>
          <w:lang w:eastAsia="en-US"/>
        </w:rPr>
      </w:pPr>
      <w:r w:rsidRPr="00EC2F82">
        <w:rPr>
          <w:rFonts w:ascii="Times New Roman" w:hAnsi="Times New Roman" w:cs="Times New Roman"/>
          <w:color w:val="000000"/>
          <w:lang w:eastAsia="en-US"/>
        </w:rPr>
        <w:t xml:space="preserve">  д/с №22 «Журавушка»</w:t>
      </w:r>
    </w:p>
    <w:p w14:paraId="6ACE7B10" w14:textId="77777777" w:rsidR="00EC2F82" w:rsidRPr="00EC2F82" w:rsidRDefault="00EC2F82" w:rsidP="00EC2F82">
      <w:pPr>
        <w:widowControl w:val="0"/>
        <w:autoSpaceDE w:val="0"/>
        <w:autoSpaceDN w:val="0"/>
        <w:adjustRightInd w:val="0"/>
        <w:jc w:val="right"/>
        <w:rPr>
          <w:rFonts w:ascii="Times New Roman" w:hAnsi="Times New Roman" w:cs="Times New Roman"/>
          <w:b/>
          <w:bCs/>
        </w:rPr>
      </w:pPr>
      <w:r w:rsidRPr="00EC2F82">
        <w:rPr>
          <w:rFonts w:ascii="Times New Roman" w:hAnsi="Times New Roman" w:cs="Times New Roman"/>
          <w:color w:val="000000"/>
          <w:lang w:eastAsia="en-US"/>
        </w:rPr>
        <w:t xml:space="preserve">_______Т.В. </w:t>
      </w:r>
      <w:proofErr w:type="spellStart"/>
      <w:r w:rsidRPr="00EC2F82">
        <w:rPr>
          <w:rFonts w:ascii="Times New Roman" w:hAnsi="Times New Roman" w:cs="Times New Roman"/>
          <w:color w:val="000000"/>
          <w:lang w:eastAsia="en-US"/>
        </w:rPr>
        <w:t>Филипова</w:t>
      </w:r>
      <w:proofErr w:type="spellEnd"/>
    </w:p>
    <w:p w14:paraId="0E541039" w14:textId="77777777"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Техническое задание</w:t>
      </w:r>
    </w:p>
    <w:p w14:paraId="49FF147A" w14:textId="52DF8DCE"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 xml:space="preserve">на поставку </w:t>
      </w:r>
      <w:r w:rsidR="00D65232" w:rsidRPr="00D65232">
        <w:rPr>
          <w:rFonts w:ascii="Times New Roman" w:hAnsi="Times New Roman" w:cs="Times New Roman"/>
          <w:b/>
          <w:sz w:val="28"/>
          <w:szCs w:val="28"/>
        </w:rPr>
        <w:t>бакалейной</w:t>
      </w:r>
      <w:r w:rsidRPr="00D65232">
        <w:rPr>
          <w:rFonts w:ascii="Times New Roman" w:hAnsi="Times New Roman" w:cs="Times New Roman"/>
          <w:b/>
          <w:sz w:val="28"/>
          <w:szCs w:val="28"/>
        </w:rPr>
        <w:t xml:space="preserve"> продукции</w:t>
      </w:r>
    </w:p>
    <w:p w14:paraId="59C167E2" w14:textId="77777777" w:rsidR="00EC2F82" w:rsidRPr="00EC2F82" w:rsidRDefault="00EC2F82" w:rsidP="00EC2F82">
      <w:pPr>
        <w:numPr>
          <w:ilvl w:val="0"/>
          <w:numId w:val="2"/>
        </w:numPr>
        <w:spacing w:after="0" w:line="240" w:lineRule="auto"/>
        <w:ind w:left="360" w:hanging="76"/>
        <w:jc w:val="both"/>
        <w:rPr>
          <w:rFonts w:ascii="Times New Roman" w:hAnsi="Times New Roman" w:cs="Times New Roman"/>
        </w:rPr>
      </w:pPr>
      <w:r w:rsidRPr="00EC2F82">
        <w:rPr>
          <w:rFonts w:ascii="Times New Roman" w:hAnsi="Times New Roman" w:cs="Times New Roman"/>
          <w:b/>
        </w:rPr>
        <w:t>Наименование Заказчика:</w:t>
      </w:r>
      <w:r w:rsidRPr="00EC2F82">
        <w:rPr>
          <w:rFonts w:ascii="Times New Roman" w:hAnsi="Times New Roman" w:cs="Times New Roman"/>
        </w:rPr>
        <w:t xml:space="preserve">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 </w:t>
      </w:r>
    </w:p>
    <w:p w14:paraId="6BBB2197" w14:textId="77777777"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2. Адрес:</w:t>
      </w:r>
      <w:r w:rsidRPr="00EC2F82">
        <w:rPr>
          <w:rFonts w:ascii="Times New Roman" w:hAnsi="Times New Roman" w:cs="Times New Roman"/>
        </w:rPr>
        <w:t xml:space="preserve"> 142802, Московская область, городской округ Ступино, город Ступино, улица Андропова, владение 67а.</w:t>
      </w:r>
    </w:p>
    <w:p w14:paraId="05048B8E" w14:textId="77777777"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 xml:space="preserve">3. Источник финансирования: </w:t>
      </w:r>
      <w:r w:rsidRPr="00EC2F82">
        <w:rPr>
          <w:rFonts w:ascii="Times New Roman" w:hAnsi="Times New Roman" w:cs="Times New Roman"/>
        </w:rPr>
        <w:t>бюджет городского округа Ступино Московской области.</w:t>
      </w:r>
    </w:p>
    <w:p w14:paraId="1A6A7711" w14:textId="2BA492FE" w:rsidR="00EC2F82" w:rsidRPr="00EC2F82" w:rsidRDefault="00EC2F82" w:rsidP="00EC2F82">
      <w:pPr>
        <w:spacing w:after="0"/>
        <w:ind w:left="284"/>
        <w:rPr>
          <w:rFonts w:ascii="Times New Roman" w:hAnsi="Times New Roman" w:cs="Times New Roman"/>
        </w:rPr>
      </w:pPr>
      <w:r w:rsidRPr="00EC2F82">
        <w:rPr>
          <w:rFonts w:ascii="Times New Roman" w:hAnsi="Times New Roman" w:cs="Times New Roman"/>
          <w:b/>
        </w:rPr>
        <w:t>4. Наименование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000B6B8A">
        <w:rPr>
          <w:rFonts w:ascii="Times New Roman" w:hAnsi="Times New Roman" w:cs="Times New Roman"/>
        </w:rPr>
        <w:t xml:space="preserve"> продукции в 1-м  полугодии 2021</w:t>
      </w:r>
      <w:r w:rsidRPr="00EC2F82">
        <w:rPr>
          <w:rFonts w:ascii="Times New Roman" w:hAnsi="Times New Roman" w:cs="Times New Roman"/>
        </w:rPr>
        <w:t xml:space="preserve"> г.</w:t>
      </w:r>
    </w:p>
    <w:p w14:paraId="01668EA9" w14:textId="68459A3E" w:rsidR="00EC2F82" w:rsidRPr="00EC2F82" w:rsidRDefault="00EC2F82" w:rsidP="00EC2F82">
      <w:pPr>
        <w:tabs>
          <w:tab w:val="left" w:pos="426"/>
        </w:tabs>
        <w:ind w:left="284"/>
        <w:contextualSpacing/>
        <w:rPr>
          <w:rFonts w:ascii="Times New Roman" w:hAnsi="Times New Roman" w:cs="Times New Roman"/>
        </w:rPr>
      </w:pPr>
      <w:r w:rsidRPr="00EC2F82">
        <w:rPr>
          <w:rFonts w:ascii="Times New Roman" w:hAnsi="Times New Roman" w:cs="Times New Roman"/>
          <w:b/>
        </w:rPr>
        <w:t>5</w:t>
      </w:r>
      <w:r w:rsidRPr="00EC2F82">
        <w:rPr>
          <w:rFonts w:ascii="Times New Roman" w:hAnsi="Times New Roman" w:cs="Times New Roman"/>
        </w:rPr>
        <w:t xml:space="preserve">. </w:t>
      </w:r>
      <w:r w:rsidRPr="00EC2F82">
        <w:rPr>
          <w:rFonts w:ascii="Times New Roman" w:hAnsi="Times New Roman" w:cs="Times New Roman"/>
          <w:b/>
        </w:rPr>
        <w:t>Описание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Pr="00EC2F82">
        <w:rPr>
          <w:rFonts w:ascii="Times New Roman" w:hAnsi="Times New Roman" w:cs="Times New Roman"/>
        </w:rPr>
        <w:t xml:space="preserve"> продукции </w:t>
      </w:r>
      <w:r w:rsidR="000B6B8A">
        <w:rPr>
          <w:rFonts w:ascii="Times New Roman" w:hAnsi="Times New Roman" w:cs="Times New Roman"/>
        </w:rPr>
        <w:t>в 1-м  полугодии 2021</w:t>
      </w:r>
      <w:r w:rsidR="000B6B8A" w:rsidRPr="00EC2F82">
        <w:rPr>
          <w:rFonts w:ascii="Times New Roman" w:hAnsi="Times New Roman" w:cs="Times New Roman"/>
        </w:rPr>
        <w:t xml:space="preserve"> г</w:t>
      </w:r>
      <w:r w:rsidR="000B6B8A">
        <w:rPr>
          <w:rFonts w:ascii="Times New Roman" w:hAnsi="Times New Roman" w:cs="Times New Roman"/>
        </w:rPr>
        <w:t>.</w:t>
      </w:r>
    </w:p>
    <w:p w14:paraId="567BA7CF" w14:textId="1C938EE3" w:rsidR="00EC2F82" w:rsidRPr="00EC2F82" w:rsidRDefault="00EC2F82" w:rsidP="00EC2F82">
      <w:pPr>
        <w:tabs>
          <w:tab w:val="left" w:pos="426"/>
        </w:tabs>
        <w:contextualSpacing/>
        <w:rPr>
          <w:rFonts w:ascii="Times New Roman" w:hAnsi="Times New Roman" w:cs="Times New Roman"/>
        </w:rPr>
      </w:pPr>
      <w:r w:rsidRPr="00EC2F82">
        <w:rPr>
          <w:rFonts w:ascii="Times New Roman" w:hAnsi="Times New Roman" w:cs="Times New Roman"/>
          <w:b/>
        </w:rPr>
        <w:t xml:space="preserve">     6. Объем поставляемых товаров:</w:t>
      </w:r>
      <w:r w:rsidR="00E310CC">
        <w:rPr>
          <w:rFonts w:ascii="Times New Roman" w:hAnsi="Times New Roman" w:cs="Times New Roman"/>
          <w:b/>
        </w:rPr>
        <w:t xml:space="preserve"> </w:t>
      </w:r>
      <w:r w:rsidR="00E310CC" w:rsidRPr="00E310CC">
        <w:rPr>
          <w:rFonts w:ascii="Times New Roman" w:hAnsi="Times New Roman" w:cs="Times New Roman"/>
          <w:bCs/>
        </w:rPr>
        <w:t>1238</w:t>
      </w:r>
      <w:r w:rsidRPr="00E310CC">
        <w:rPr>
          <w:rFonts w:ascii="Times New Roman" w:hAnsi="Times New Roman" w:cs="Times New Roman"/>
          <w:bCs/>
        </w:rPr>
        <w:t>,</w:t>
      </w:r>
      <w:r w:rsidRPr="00EC2F82">
        <w:rPr>
          <w:rFonts w:ascii="Times New Roman" w:hAnsi="Times New Roman" w:cs="Times New Roman"/>
        </w:rPr>
        <w:t>00 кг</w:t>
      </w:r>
    </w:p>
    <w:p w14:paraId="60E195CD" w14:textId="703C80D3" w:rsidR="00EC2F82" w:rsidRPr="00EC2F82" w:rsidRDefault="00EC2F82" w:rsidP="00EC2F82">
      <w:pPr>
        <w:spacing w:after="0"/>
        <w:ind w:left="426" w:hanging="426"/>
        <w:rPr>
          <w:rFonts w:ascii="Times New Roman" w:hAnsi="Times New Roman" w:cs="Times New Roman"/>
          <w:b/>
        </w:rPr>
      </w:pPr>
      <w:r w:rsidRPr="00EC2F82">
        <w:rPr>
          <w:rFonts w:ascii="Times New Roman" w:hAnsi="Times New Roman" w:cs="Times New Roman"/>
          <w:b/>
        </w:rPr>
        <w:t xml:space="preserve">     7</w:t>
      </w:r>
      <w:r w:rsidRPr="00EC2F82">
        <w:rPr>
          <w:rFonts w:ascii="Times New Roman" w:hAnsi="Times New Roman" w:cs="Times New Roman"/>
        </w:rPr>
        <w:t xml:space="preserve">. </w:t>
      </w:r>
      <w:r w:rsidRPr="00EC2F82">
        <w:rPr>
          <w:rFonts w:ascii="Times New Roman" w:hAnsi="Times New Roman" w:cs="Times New Roman"/>
          <w:b/>
        </w:rPr>
        <w:t xml:space="preserve">Гарантийные обязательства: </w:t>
      </w:r>
      <w:r w:rsidRPr="00EC2F82">
        <w:rPr>
          <w:rFonts w:ascii="Times New Roman" w:hAnsi="Times New Roman" w:cs="Times New Roman"/>
        </w:rPr>
        <w:t>Срок предоставления гарантии качества товара – в течение срока годности, при соблюдении условий хранения</w:t>
      </w:r>
      <w:r w:rsidR="00D65232">
        <w:rPr>
          <w:rFonts w:ascii="Times New Roman" w:hAnsi="Times New Roman" w:cs="Times New Roman"/>
        </w:rPr>
        <w:t xml:space="preserve">. </w:t>
      </w:r>
      <w:r w:rsidRPr="00EC2F82">
        <w:rPr>
          <w:rFonts w:ascii="Times New Roman" w:hAnsi="Times New Roman" w:cs="Times New Roman"/>
        </w:rPr>
        <w:t>Поставщик гарантирует надлежащее качество товара, его, соответствие государственным стандартам и техническим условиям.</w:t>
      </w:r>
    </w:p>
    <w:p w14:paraId="493CCA77" w14:textId="77777777" w:rsidR="00EC2F82" w:rsidRPr="00EC2F82" w:rsidRDefault="00EC2F82" w:rsidP="00EC2F82">
      <w:pPr>
        <w:pStyle w:val="21"/>
        <w:ind w:left="284"/>
        <w:jc w:val="both"/>
        <w:rPr>
          <w:b/>
          <w:sz w:val="22"/>
          <w:szCs w:val="22"/>
        </w:rPr>
      </w:pPr>
      <w:r w:rsidRPr="00EC2F82">
        <w:rPr>
          <w:b/>
          <w:sz w:val="22"/>
          <w:szCs w:val="22"/>
        </w:rPr>
        <w:t>8. Место поставки товаров:</w:t>
      </w:r>
      <w:r w:rsidRPr="00EC2F82">
        <w:rPr>
          <w:sz w:val="22"/>
          <w:szCs w:val="22"/>
        </w:rPr>
        <w:t xml:space="preserve"> по адресу Заказчика.</w:t>
      </w:r>
    </w:p>
    <w:p w14:paraId="3C300DC6" w14:textId="2C73B049" w:rsidR="00EC2F82" w:rsidRPr="00EC2F82" w:rsidRDefault="00EC2F82" w:rsidP="00EC2F82">
      <w:pPr>
        <w:spacing w:after="0"/>
        <w:rPr>
          <w:rFonts w:ascii="Times New Roman" w:eastAsia="Calibri" w:hAnsi="Times New Roman" w:cs="Times New Roman"/>
        </w:rPr>
      </w:pPr>
      <w:r w:rsidRPr="00EC2F82">
        <w:rPr>
          <w:rFonts w:ascii="Times New Roman" w:eastAsia="Calibri" w:hAnsi="Times New Roman" w:cs="Times New Roman"/>
          <w:b/>
        </w:rPr>
        <w:t xml:space="preserve">     9. Срок поставки товаров</w:t>
      </w:r>
      <w:r w:rsidR="00810461">
        <w:rPr>
          <w:rFonts w:ascii="Times New Roman" w:eastAsia="Calibri" w:hAnsi="Times New Roman" w:cs="Times New Roman"/>
        </w:rPr>
        <w:t xml:space="preserve">: с 11.01.2021г </w:t>
      </w:r>
      <w:r w:rsidR="000B6B8A">
        <w:rPr>
          <w:rFonts w:ascii="Times New Roman" w:eastAsia="Calibri" w:hAnsi="Times New Roman" w:cs="Times New Roman"/>
        </w:rPr>
        <w:t xml:space="preserve"> по 30.06.2021</w:t>
      </w:r>
      <w:r w:rsidRPr="00EC2F82">
        <w:rPr>
          <w:rFonts w:ascii="Times New Roman" w:eastAsia="Calibri" w:hAnsi="Times New Roman" w:cs="Times New Roman"/>
        </w:rPr>
        <w:t xml:space="preserve"> г.</w:t>
      </w:r>
    </w:p>
    <w:p w14:paraId="1A8D36E7" w14:textId="77777777" w:rsidR="00EC2F82" w:rsidRPr="00EC2F82" w:rsidRDefault="00EC2F82" w:rsidP="00EC2F82">
      <w:pPr>
        <w:spacing w:after="0"/>
        <w:ind w:left="426" w:hanging="426"/>
        <w:rPr>
          <w:rFonts w:ascii="Times New Roman" w:hAnsi="Times New Roman" w:cs="Times New Roman"/>
          <w:color w:val="000000"/>
        </w:rPr>
      </w:pPr>
      <w:r w:rsidRPr="00EC2F82">
        <w:rPr>
          <w:rFonts w:ascii="Times New Roman" w:eastAsia="Calibri" w:hAnsi="Times New Roman" w:cs="Times New Roman"/>
          <w:b/>
        </w:rPr>
        <w:t xml:space="preserve">     10. Срок и условия оплаты поставленных товаров:</w:t>
      </w:r>
      <w:r w:rsidRPr="00EC2F82">
        <w:rPr>
          <w:rFonts w:ascii="Times New Roman" w:eastAsia="Calibri" w:hAnsi="Times New Roman" w:cs="Times New Roman"/>
        </w:rPr>
        <w:t xml:space="preserve"> </w:t>
      </w:r>
      <w:r w:rsidRPr="00EC2F82">
        <w:rPr>
          <w:rFonts w:ascii="Times New Roman" w:hAnsi="Times New Roman" w:cs="Times New Roman"/>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EC2F82">
        <w:rPr>
          <w:rFonts w:ascii="Times New Roman" w:hAnsi="Times New Roman" w:cs="Times New Roman"/>
          <w:color w:val="000000"/>
        </w:rPr>
        <w:t>ти</w:t>
      </w:r>
      <w:proofErr w:type="spellEnd"/>
      <w:r w:rsidRPr="00EC2F82">
        <w:rPr>
          <w:rFonts w:ascii="Times New Roman" w:hAnsi="Times New Roman" w:cs="Times New Roman"/>
          <w:color w:val="000000"/>
        </w:rPr>
        <w:t xml:space="preserve"> рабочих дней следующего месяца за отчетным.</w:t>
      </w:r>
    </w:p>
    <w:p w14:paraId="36800AD2" w14:textId="77777777" w:rsidR="00EC2F82" w:rsidRPr="00EC2F82" w:rsidRDefault="00EC2F82" w:rsidP="00EC2F82">
      <w:pPr>
        <w:spacing w:after="0"/>
        <w:rPr>
          <w:rFonts w:ascii="Times New Roman" w:hAnsi="Times New Roman" w:cs="Times New Roman"/>
        </w:rPr>
      </w:pPr>
      <w:r w:rsidRPr="00EC2F82">
        <w:rPr>
          <w:rFonts w:ascii="Times New Roman" w:hAnsi="Times New Roman" w:cs="Times New Roman"/>
          <w:b/>
        </w:rPr>
        <w:t xml:space="preserve">     11. Требования к поставке товара</w:t>
      </w:r>
      <w:r w:rsidRPr="00EC2F82">
        <w:rPr>
          <w:rFonts w:ascii="Times New Roman" w:eastAsia="Calibri" w:hAnsi="Times New Roman" w:cs="Times New Roman"/>
          <w:b/>
        </w:rPr>
        <w:t xml:space="preserve">: </w:t>
      </w:r>
    </w:p>
    <w:p w14:paraId="692BD807" w14:textId="77777777" w:rsidR="00EC2F82" w:rsidRPr="00EC2F82" w:rsidRDefault="00EC2F82" w:rsidP="00EC2F82">
      <w:pPr>
        <w:widowControl w:val="0"/>
        <w:autoSpaceDE w:val="0"/>
        <w:autoSpaceDN w:val="0"/>
        <w:adjustRightInd w:val="0"/>
        <w:spacing w:after="0"/>
        <w:ind w:left="567" w:hanging="28"/>
        <w:rPr>
          <w:rFonts w:ascii="Times New Roman" w:hAnsi="Times New Roman" w:cs="Times New Roman"/>
        </w:rPr>
      </w:pPr>
      <w:r w:rsidRPr="00EC2F82">
        <w:rPr>
          <w:rFonts w:ascii="Times New Roman" w:hAnsi="Times New Roman" w:cs="Times New Roman"/>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EC2F82">
        <w:rPr>
          <w:rFonts w:ascii="Times New Roman" w:hAnsi="Times New Roman" w:cs="Times New Roman"/>
        </w:rPr>
        <w:t>При поставке пищевых продуктов должны соблюдаться следующие требования:</w:t>
      </w:r>
    </w:p>
    <w:p w14:paraId="4401A55E" w14:textId="77777777" w:rsidR="00F1448F" w:rsidRPr="00EC2F82" w:rsidRDefault="00F1448F" w:rsidP="005A4BD1">
      <w:pPr>
        <w:widowControl w:val="0"/>
        <w:autoSpaceDE w:val="0"/>
        <w:autoSpaceDN w:val="0"/>
        <w:adjustRightInd w:val="0"/>
        <w:spacing w:after="0" w:line="240" w:lineRule="auto"/>
        <w:jc w:val="center"/>
        <w:rPr>
          <w:rFonts w:ascii="Times New Roman" w:hAnsi="Times New Roman" w:cs="Times New Roman"/>
          <w:b/>
          <w:bCs/>
        </w:rPr>
      </w:pPr>
    </w:p>
    <w:p w14:paraId="36743C59" w14:textId="77777777" w:rsidR="00477E97" w:rsidRPr="008E1878" w:rsidRDefault="008E1878"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14:paraId="243BE492" w14:textId="77777777" w:rsid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14:paraId="6249BBDC"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1B8D897"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6B59E162"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72286635"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12E5F7F7"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lastRenderedPageBreak/>
        <w:t>1.5.</w:t>
      </w:r>
      <w:r w:rsidRPr="00A75073">
        <w:rPr>
          <w:rFonts w:ascii="Times New Roman" w:hAnsi="Times New Roman" w:cs="Times New Roman"/>
          <w:sz w:val="24"/>
          <w:szCs w:val="24"/>
        </w:rPr>
        <w:tab/>
        <w:t>Не допускается поставка пищевых продуктов, содержащих ГМО.</w:t>
      </w:r>
    </w:p>
    <w:p w14:paraId="1B668A30"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47D0038B" w14:textId="77777777"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t>Поставляемые пищевые</w:t>
      </w:r>
      <w:r w:rsidR="00A75073" w:rsidRPr="002A7F1A">
        <w:rPr>
          <w:rFonts w:ascii="Times New Roman" w:hAnsi="Times New Roman" w:cs="Times New Roman"/>
          <w:sz w:val="24"/>
          <w:szCs w:val="24"/>
        </w:rPr>
        <w:t xml:space="preserve"> </w:t>
      </w:r>
      <w:r w:rsidRPr="002A7F1A">
        <w:rPr>
          <w:rFonts w:ascii="Times New Roman" w:hAnsi="Times New Roman" w:cs="Times New Roman"/>
          <w:sz w:val="24"/>
          <w:szCs w:val="24"/>
        </w:rPr>
        <w:t xml:space="preserve">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1224B681" w14:textId="07EBA90E"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14:paraId="257A1F86"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5918150B" w14:textId="77777777"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14:paraId="0BEC3E23"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011870DA"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14:paraId="21AE0E26"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14:paraId="2D618F10"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14:paraId="12BA3431"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14:paraId="0C70EFB1" w14:textId="77777777"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14:paraId="63A817C0" w14:textId="54CAECCF"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несоответствия по ассортименту и/или объему заявке.</w:t>
      </w:r>
    </w:p>
    <w:p w14:paraId="42A41D05" w14:textId="77777777"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14:paraId="2CFA1924" w14:textId="77777777"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14:paraId="11A34921" w14:textId="77777777"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14:paraId="6FBF5F21" w14:textId="440B7201"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1</w:t>
      </w:r>
      <w:r w:rsidRPr="00A75073">
        <w:rPr>
          <w:rFonts w:ascii="Times New Roman" w:hAnsi="Times New Roman" w:cs="Times New Roman"/>
          <w:sz w:val="24"/>
          <w:szCs w:val="24"/>
        </w:rPr>
        <w:t>.</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1BB159FF" w14:textId="49CEEBC1"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2</w:t>
      </w:r>
      <w:r w:rsidRPr="00A75073">
        <w:rPr>
          <w:rFonts w:ascii="Times New Roman" w:hAnsi="Times New Roman" w:cs="Times New Roman"/>
          <w:sz w:val="24"/>
          <w:szCs w:val="24"/>
        </w:rPr>
        <w:t>.</w:t>
      </w:r>
      <w:r w:rsidRPr="00A75073">
        <w:rPr>
          <w:rFonts w:ascii="Times New Roman" w:hAnsi="Times New Roman" w:cs="Times New Roman"/>
          <w:sz w:val="24"/>
          <w:szCs w:val="24"/>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w:t>
      </w:r>
      <w:r w:rsidRPr="00A75073">
        <w:rPr>
          <w:rFonts w:ascii="Times New Roman" w:hAnsi="Times New Roman" w:cs="Times New Roman"/>
          <w:sz w:val="24"/>
          <w:szCs w:val="24"/>
        </w:rPr>
        <w:lastRenderedPageBreak/>
        <w:t>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7DD6396A" w14:textId="3840F9EF"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3</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E65970A" w14:textId="1EE2CEB1"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4</w:t>
      </w:r>
      <w:r w:rsidRPr="00A75073">
        <w:rPr>
          <w:rFonts w:ascii="Times New Roman" w:hAnsi="Times New Roman" w:cs="Times New Roman"/>
          <w:sz w:val="24"/>
          <w:szCs w:val="24"/>
        </w:rPr>
        <w:t>.</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A60141A" w14:textId="30350984"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5</w:t>
      </w:r>
      <w:r w:rsidRPr="00A75073">
        <w:rPr>
          <w:rFonts w:ascii="Times New Roman" w:hAnsi="Times New Roman" w:cs="Times New Roman"/>
          <w:sz w:val="24"/>
          <w:szCs w:val="24"/>
        </w:rPr>
        <w:t>.</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2F00F80" w14:textId="052C5752"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6</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1E8F641D" w14:textId="5D0C42A6"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7</w:t>
      </w:r>
      <w:r w:rsidRPr="00A75073">
        <w:rPr>
          <w:rFonts w:ascii="Times New Roman" w:hAnsi="Times New Roman" w:cs="Times New Roman"/>
          <w:sz w:val="24"/>
          <w:szCs w:val="24"/>
        </w:rPr>
        <w:t>.</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E00725D" w14:textId="6FB347F3"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8</w:t>
      </w:r>
      <w:r w:rsidRPr="00A75073">
        <w:rPr>
          <w:rFonts w:ascii="Times New Roman" w:hAnsi="Times New Roman" w:cs="Times New Roman"/>
          <w:sz w:val="24"/>
          <w:szCs w:val="24"/>
        </w:rPr>
        <w:t>.</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72306513" w14:textId="39ADFCDF"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9</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45A27D84" w14:textId="77777777"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14:paraId="05B61549" w14:textId="77777777"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14:paraId="355B4D50" w14:textId="77777777"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14:paraId="0AB1CDF5"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6236E5F3"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6F209316"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14:paraId="4FB79DD7"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w:t>
      </w:r>
      <w:r w:rsidRPr="00A75073">
        <w:rPr>
          <w:rFonts w:ascii="Times New Roman" w:hAnsi="Times New Roman" w:cs="Times New Roman"/>
          <w:sz w:val="24"/>
          <w:szCs w:val="24"/>
        </w:rPr>
        <w:lastRenderedPageBreak/>
        <w:t>составлять от + 2 до + 6 градусов С.</w:t>
      </w:r>
    </w:p>
    <w:p w14:paraId="522F1BD8"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744C0608" w14:textId="77777777"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23905592" w14:textId="4B866B13"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proofErr w:type="spellStart"/>
      <w:r w:rsidRPr="00A75073">
        <w:rPr>
          <w:rFonts w:ascii="Times New Roman" w:hAnsi="Times New Roman" w:cs="Times New Roman"/>
          <w:sz w:val="24"/>
          <w:szCs w:val="24"/>
        </w:rPr>
        <w:t>докается</w:t>
      </w:r>
      <w:proofErr w:type="spellEnd"/>
    </w:p>
    <w:p w14:paraId="7FD7B05B" w14:textId="77777777" w:rsidR="00477E97" w:rsidRDefault="00477E97" w:rsidP="00477E97">
      <w:pPr>
        <w:spacing w:after="0"/>
        <w:rPr>
          <w:b/>
          <w:bCs/>
          <w:i/>
          <w:iCs/>
        </w:rPr>
      </w:pPr>
    </w:p>
    <w:p w14:paraId="204F2BD0" w14:textId="77777777" w:rsidR="00477E97" w:rsidRPr="00531495" w:rsidRDefault="00477E97" w:rsidP="00A5030A">
      <w:pPr>
        <w:spacing w:after="0"/>
        <w:jc w:val="center"/>
        <w:rPr>
          <w:bCs/>
        </w:rPr>
      </w:pPr>
    </w:p>
    <w:p w14:paraId="18509BF0" w14:textId="53E331C8" w:rsidR="00477E97" w:rsidRDefault="00477E97" w:rsidP="00E5513E">
      <w:pPr>
        <w:spacing w:after="0"/>
        <w:jc w:val="center"/>
        <w:rPr>
          <w:rFonts w:ascii="Times New Roman" w:hAnsi="Times New Roman" w:cs="Times New Roman"/>
          <w:b/>
          <w:bCs/>
          <w:i/>
          <w:sz w:val="24"/>
          <w:szCs w:val="24"/>
        </w:rPr>
      </w:pPr>
      <w:r w:rsidRPr="00E5513E">
        <w:rPr>
          <w:rFonts w:ascii="Times New Roman" w:hAnsi="Times New Roman" w:cs="Times New Roman"/>
          <w:b/>
          <w:bCs/>
          <w:i/>
          <w:sz w:val="24"/>
          <w:szCs w:val="24"/>
        </w:rPr>
        <w:t>Бакалейная продукция</w:t>
      </w:r>
    </w:p>
    <w:p w14:paraId="4DF9BA2B" w14:textId="77777777" w:rsidR="0059477F" w:rsidRPr="00E5513E" w:rsidRDefault="0059477F" w:rsidP="00E5513E">
      <w:pPr>
        <w:spacing w:after="0"/>
        <w:jc w:val="center"/>
        <w:rPr>
          <w:rFonts w:ascii="Times New Roman" w:hAnsi="Times New Roman" w:cs="Times New Roman"/>
          <w:b/>
          <w:bCs/>
          <w:i/>
          <w:sz w:val="24"/>
          <w:szCs w:val="24"/>
        </w:rPr>
      </w:pPr>
    </w:p>
    <w:tbl>
      <w:tblPr>
        <w:tblW w:w="17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01"/>
        <w:gridCol w:w="4111"/>
        <w:gridCol w:w="2268"/>
        <w:gridCol w:w="1134"/>
        <w:gridCol w:w="1134"/>
        <w:gridCol w:w="992"/>
        <w:gridCol w:w="1985"/>
        <w:gridCol w:w="10"/>
        <w:gridCol w:w="15"/>
        <w:gridCol w:w="15"/>
        <w:gridCol w:w="30"/>
        <w:gridCol w:w="1914"/>
        <w:gridCol w:w="520"/>
        <w:gridCol w:w="1099"/>
        <w:gridCol w:w="240"/>
      </w:tblGrid>
      <w:tr w:rsidR="00904898" w:rsidRPr="00820748" w14:paraId="3029C428" w14:textId="729056B5" w:rsidTr="00426F2B">
        <w:trPr>
          <w:gridAfter w:val="3"/>
          <w:wAfter w:w="1859" w:type="dxa"/>
          <w:trHeight w:val="1012"/>
        </w:trPr>
        <w:tc>
          <w:tcPr>
            <w:tcW w:w="567" w:type="dxa"/>
          </w:tcPr>
          <w:p w14:paraId="677B03B4" w14:textId="77777777" w:rsidR="00904898" w:rsidRDefault="00904898" w:rsidP="00671629">
            <w:pPr>
              <w:widowControl w:val="0"/>
              <w:autoSpaceDE w:val="0"/>
              <w:autoSpaceDN w:val="0"/>
              <w:adjustRightInd w:val="0"/>
              <w:snapToGrid w:val="0"/>
              <w:spacing w:after="0"/>
              <w:ind w:left="-186" w:right="-108"/>
              <w:jc w:val="center"/>
              <w:rPr>
                <w:rFonts w:ascii="Times New Roman" w:hAnsi="Times New Roman" w:cs="Times New Roman"/>
                <w:b/>
                <w:bCs/>
              </w:rPr>
            </w:pPr>
            <w:r w:rsidRPr="00820748">
              <w:rPr>
                <w:rFonts w:ascii="Times New Roman" w:hAnsi="Times New Roman" w:cs="Times New Roman"/>
                <w:b/>
                <w:bCs/>
              </w:rPr>
              <w:br w:type="page"/>
              <w:t>№</w:t>
            </w:r>
          </w:p>
          <w:p w14:paraId="7549EF19" w14:textId="77777777" w:rsidR="00904898" w:rsidRPr="00820748" w:rsidRDefault="00904898" w:rsidP="00671629">
            <w:pPr>
              <w:widowControl w:val="0"/>
              <w:autoSpaceDE w:val="0"/>
              <w:autoSpaceDN w:val="0"/>
              <w:adjustRightInd w:val="0"/>
              <w:snapToGrid w:val="0"/>
              <w:spacing w:after="0"/>
              <w:ind w:left="-186" w:right="-108"/>
              <w:jc w:val="center"/>
              <w:rPr>
                <w:rFonts w:ascii="Times New Roman" w:hAnsi="Times New Roman" w:cs="Times New Roman"/>
                <w:b/>
                <w:bCs/>
              </w:rPr>
            </w:pPr>
            <w:r>
              <w:rPr>
                <w:rFonts w:ascii="Times New Roman" w:hAnsi="Times New Roman" w:cs="Times New Roman"/>
                <w:b/>
                <w:bCs/>
              </w:rPr>
              <w:t>п/п</w:t>
            </w:r>
          </w:p>
        </w:tc>
        <w:tc>
          <w:tcPr>
            <w:tcW w:w="1701" w:type="dxa"/>
          </w:tcPr>
          <w:p w14:paraId="306682B3" w14:textId="77777777" w:rsidR="00904898" w:rsidRPr="00820748" w:rsidRDefault="00904898" w:rsidP="00671629">
            <w:pPr>
              <w:widowControl w:val="0"/>
              <w:autoSpaceDE w:val="0"/>
              <w:autoSpaceDN w:val="0"/>
              <w:adjustRightInd w:val="0"/>
              <w:snapToGrid w:val="0"/>
              <w:spacing w:after="0"/>
              <w:jc w:val="center"/>
              <w:rPr>
                <w:rFonts w:ascii="Times New Roman" w:hAnsi="Times New Roman" w:cs="Times New Roman"/>
                <w:b/>
                <w:bCs/>
              </w:rPr>
            </w:pPr>
            <w:r w:rsidRPr="00820748">
              <w:rPr>
                <w:rFonts w:ascii="Times New Roman" w:hAnsi="Times New Roman" w:cs="Times New Roman"/>
                <w:b/>
                <w:bCs/>
              </w:rPr>
              <w:t>Наименование продуктов</w:t>
            </w:r>
          </w:p>
        </w:tc>
        <w:tc>
          <w:tcPr>
            <w:tcW w:w="4111" w:type="dxa"/>
          </w:tcPr>
          <w:p w14:paraId="67B0E72A" w14:textId="77777777"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2268" w:type="dxa"/>
            <w:tcBorders>
              <w:right w:val="single" w:sz="4" w:space="0" w:color="auto"/>
            </w:tcBorders>
          </w:tcPr>
          <w:p w14:paraId="08A123CF" w14:textId="77777777"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1134" w:type="dxa"/>
            <w:tcBorders>
              <w:left w:val="single" w:sz="4" w:space="0" w:color="auto"/>
            </w:tcBorders>
          </w:tcPr>
          <w:p w14:paraId="28E75EBE" w14:textId="1D9C6EFB" w:rsidR="00904898" w:rsidRPr="00820748" w:rsidRDefault="00904898" w:rsidP="00671629">
            <w:pPr>
              <w:widowControl w:val="0"/>
              <w:autoSpaceDE w:val="0"/>
              <w:autoSpaceDN w:val="0"/>
              <w:adjustRightInd w:val="0"/>
              <w:spacing w:after="0"/>
              <w:ind w:right="-108"/>
              <w:jc w:val="center"/>
              <w:rPr>
                <w:rFonts w:ascii="Times New Roman" w:hAnsi="Times New Roman" w:cs="Times New Roman"/>
                <w:b/>
                <w:bCs/>
              </w:rPr>
            </w:pPr>
            <w:r w:rsidRPr="00820748">
              <w:rPr>
                <w:rFonts w:ascii="Times New Roman" w:hAnsi="Times New Roman" w:cs="Times New Roman"/>
                <w:b/>
                <w:bCs/>
              </w:rPr>
              <w:t xml:space="preserve">Страна </w:t>
            </w:r>
            <w:r>
              <w:rPr>
                <w:rFonts w:ascii="Times New Roman" w:hAnsi="Times New Roman" w:cs="Times New Roman"/>
                <w:b/>
                <w:bCs/>
              </w:rPr>
              <w:t>происхождения</w:t>
            </w:r>
          </w:p>
        </w:tc>
        <w:tc>
          <w:tcPr>
            <w:tcW w:w="1134" w:type="dxa"/>
            <w:tcBorders>
              <w:left w:val="single" w:sz="4" w:space="0" w:color="auto"/>
            </w:tcBorders>
          </w:tcPr>
          <w:p w14:paraId="4F2A6EBF" w14:textId="77777777"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Единица измерения</w:t>
            </w:r>
          </w:p>
        </w:tc>
        <w:tc>
          <w:tcPr>
            <w:tcW w:w="992" w:type="dxa"/>
            <w:tcBorders>
              <w:left w:val="single" w:sz="4" w:space="0" w:color="auto"/>
              <w:right w:val="single" w:sz="4" w:space="0" w:color="auto"/>
            </w:tcBorders>
          </w:tcPr>
          <w:p w14:paraId="453D1EC0" w14:textId="4EB23649"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Pr>
                <w:rFonts w:ascii="Times New Roman" w:hAnsi="Times New Roman" w:cs="Times New Roman"/>
                <w:b/>
                <w:bCs/>
              </w:rPr>
              <w:t>Объем</w:t>
            </w:r>
          </w:p>
        </w:tc>
        <w:tc>
          <w:tcPr>
            <w:tcW w:w="1985" w:type="dxa"/>
            <w:tcBorders>
              <w:left w:val="single" w:sz="4" w:space="0" w:color="auto"/>
            </w:tcBorders>
          </w:tcPr>
          <w:p w14:paraId="29E7796B" w14:textId="7772BC08"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Pr>
                <w:rFonts w:ascii="Times New Roman" w:hAnsi="Times New Roman" w:cs="Times New Roman"/>
                <w:b/>
                <w:bCs/>
              </w:rPr>
              <w:t>КОЗ</w:t>
            </w:r>
          </w:p>
        </w:tc>
        <w:tc>
          <w:tcPr>
            <w:tcW w:w="1984" w:type="dxa"/>
            <w:gridSpan w:val="5"/>
            <w:tcBorders>
              <w:left w:val="single" w:sz="4" w:space="0" w:color="auto"/>
            </w:tcBorders>
          </w:tcPr>
          <w:p w14:paraId="265B4947" w14:textId="445DA14C" w:rsidR="00904898" w:rsidRPr="00820748" w:rsidRDefault="00904898" w:rsidP="00342633">
            <w:pPr>
              <w:widowControl w:val="0"/>
              <w:autoSpaceDE w:val="0"/>
              <w:autoSpaceDN w:val="0"/>
              <w:adjustRightInd w:val="0"/>
              <w:spacing w:after="0"/>
              <w:rPr>
                <w:rFonts w:ascii="Times New Roman" w:hAnsi="Times New Roman" w:cs="Times New Roman"/>
                <w:b/>
                <w:bCs/>
              </w:rPr>
            </w:pPr>
            <w:r w:rsidRPr="00D65232">
              <w:rPr>
                <w:rFonts w:ascii="Times New Roman" w:hAnsi="Times New Roman" w:cs="Times New Roman"/>
                <w:b/>
                <w:bCs/>
                <w:color w:val="000000"/>
              </w:rPr>
              <w:t>ОКПД2</w:t>
            </w:r>
          </w:p>
        </w:tc>
      </w:tr>
      <w:tr w:rsidR="00745D94" w:rsidRPr="00820748" w14:paraId="3F2ACB5C" w14:textId="1716F573" w:rsidTr="00426F2B">
        <w:trPr>
          <w:gridAfter w:val="3"/>
          <w:wAfter w:w="1859" w:type="dxa"/>
        </w:trPr>
        <w:tc>
          <w:tcPr>
            <w:tcW w:w="567" w:type="dxa"/>
          </w:tcPr>
          <w:p w14:paraId="4D56F48B" w14:textId="77777777" w:rsidR="00745D94" w:rsidRPr="00820748" w:rsidRDefault="00745D94" w:rsidP="00745D94">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1701" w:type="dxa"/>
          </w:tcPr>
          <w:p w14:paraId="61F307C3" w14:textId="77777777" w:rsidR="00DF75BA" w:rsidRDefault="00745D94" w:rsidP="00745D94">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14:paraId="680C10F9" w14:textId="437DA8EB" w:rsidR="00745D94" w:rsidRPr="005917A8" w:rsidRDefault="00745D94" w:rsidP="00745D94">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b/>
              </w:rPr>
              <w:t xml:space="preserve"> </w:t>
            </w:r>
            <w:r w:rsidRPr="005917A8">
              <w:rPr>
                <w:rFonts w:ascii="Times New Roman" w:hAnsi="Times New Roman" w:cs="Times New Roman"/>
                <w:bCs/>
              </w:rPr>
              <w:t xml:space="preserve">ГОСТ 34112-2017  </w:t>
            </w:r>
          </w:p>
        </w:tc>
        <w:tc>
          <w:tcPr>
            <w:tcW w:w="4111" w:type="dxa"/>
          </w:tcPr>
          <w:p w14:paraId="503B86CD" w14:textId="77777777" w:rsidR="00745D94" w:rsidRDefault="00745D94" w:rsidP="00745D94">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ГОСТ 34112-2017</w:t>
            </w:r>
            <w:r w:rsidRPr="001F5174">
              <w:rPr>
                <w:rFonts w:ascii="Times New Roman" w:hAnsi="Times New Roman" w:cs="Times New Roman"/>
                <w:color w:val="FF0000"/>
              </w:rPr>
              <w:t xml:space="preserve">. </w:t>
            </w:r>
            <w:r w:rsidRPr="00FD05FA">
              <w:rPr>
                <w:rFonts w:ascii="Times New Roman" w:hAnsi="Times New Roman" w:cs="Times New Roman"/>
              </w:rPr>
              <w:t>Продукци</w:t>
            </w:r>
            <w:r>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w:t>
            </w:r>
            <w:r>
              <w:rPr>
                <w:rFonts w:ascii="Times New Roman" w:hAnsi="Times New Roman" w:cs="Times New Roman"/>
              </w:rPr>
              <w:t xml:space="preserve">  </w:t>
            </w:r>
            <w:r w:rsidRPr="00820748">
              <w:rPr>
                <w:rFonts w:ascii="Times New Roman" w:hAnsi="Times New Roman" w:cs="Times New Roman"/>
              </w:rPr>
              <w:t xml:space="preserve">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xml:space="preserve">, характерного цвета, с зеленоватым или оливковым оттенком. Допускается - опалесценция, </w:t>
            </w:r>
            <w:r w:rsidRPr="00820748">
              <w:rPr>
                <w:rFonts w:ascii="Times New Roman" w:hAnsi="Times New Roman" w:cs="Times New Roman"/>
              </w:rPr>
              <w:lastRenderedPageBreak/>
              <w:t>слабая мутность, небольшой осадок. Содержание растительных примесей (лепестки, обрывки створок, стручков) на 100</w:t>
            </w:r>
            <w:r>
              <w:rPr>
                <w:rFonts w:ascii="Times New Roman" w:hAnsi="Times New Roman" w:cs="Times New Roman"/>
              </w:rPr>
              <w:t xml:space="preserve"> </w:t>
            </w:r>
            <w:r w:rsidRPr="00820748">
              <w:rPr>
                <w:rFonts w:ascii="Times New Roman" w:hAnsi="Times New Roman" w:cs="Times New Roman"/>
              </w:rPr>
              <w:t>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r>
              <w:rPr>
                <w:rFonts w:ascii="Times New Roman" w:hAnsi="Times New Roman" w:cs="Times New Roman"/>
              </w:rPr>
              <w:t xml:space="preserve"> </w:t>
            </w:r>
            <w:r w:rsidRPr="00820748">
              <w:rPr>
                <w:rFonts w:ascii="Times New Roman" w:hAnsi="Times New Roman" w:cs="Times New Roman"/>
              </w:rPr>
              <w:t xml:space="preserve"> </w:t>
            </w:r>
          </w:p>
          <w:p w14:paraId="16AF39A5"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высший</w:t>
            </w:r>
          </w:p>
          <w:p w14:paraId="5B433A3E"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14:paraId="3D1E4B6B"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Белки – 3,1 г</w:t>
            </w:r>
          </w:p>
          <w:p w14:paraId="4E401B1E"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Углеводы – 6,5 г</w:t>
            </w:r>
          </w:p>
          <w:p w14:paraId="31F41A11" w14:textId="0C5D202C" w:rsidR="00745D94" w:rsidRPr="004665ED" w:rsidRDefault="00745D94" w:rsidP="00745D94">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2268" w:type="dxa"/>
            <w:tcBorders>
              <w:right w:val="single" w:sz="4" w:space="0" w:color="auto"/>
            </w:tcBorders>
          </w:tcPr>
          <w:p w14:paraId="7C98D072" w14:textId="13772512" w:rsidR="00745D94" w:rsidRPr="00820748" w:rsidRDefault="00745D94" w:rsidP="00745D94">
            <w:pPr>
              <w:spacing w:after="0" w:line="240" w:lineRule="auto"/>
              <w:jc w:val="both"/>
              <w:rPr>
                <w:rFonts w:ascii="Times New Roman" w:hAnsi="Times New Roman" w:cs="Times New Roman"/>
                <w:lang w:eastAsia="en-US"/>
              </w:rPr>
            </w:pPr>
            <w:r w:rsidRPr="00820748">
              <w:rPr>
                <w:rFonts w:ascii="Times New Roman" w:hAnsi="Times New Roman" w:cs="Times New Roman"/>
              </w:rPr>
              <w:lastRenderedPageBreak/>
              <w:t>Фасовка до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14:paraId="0D819031" w14:textId="77777777" w:rsidR="00745D94" w:rsidRPr="00820748" w:rsidRDefault="00745D94" w:rsidP="00745D94">
            <w:pPr>
              <w:widowControl w:val="0"/>
              <w:autoSpaceDE w:val="0"/>
              <w:autoSpaceDN w:val="0"/>
              <w:adjustRightInd w:val="0"/>
              <w:spacing w:after="0"/>
              <w:rPr>
                <w:rFonts w:ascii="Times New Roman" w:hAnsi="Times New Roman" w:cs="Times New Roman"/>
              </w:rPr>
            </w:pPr>
          </w:p>
        </w:tc>
        <w:tc>
          <w:tcPr>
            <w:tcW w:w="1134" w:type="dxa"/>
            <w:tcBorders>
              <w:left w:val="single" w:sz="4" w:space="0" w:color="auto"/>
            </w:tcBorders>
          </w:tcPr>
          <w:p w14:paraId="3E855522"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1C1FCF12"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0B57B797" w14:textId="1FDF305F" w:rsidR="00745D94" w:rsidRPr="00820748" w:rsidRDefault="00690B3E"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368</w:t>
            </w:r>
            <w:r w:rsidR="00745D94">
              <w:rPr>
                <w:rFonts w:ascii="Times New Roman" w:hAnsi="Times New Roman" w:cs="Times New Roman"/>
              </w:rPr>
              <w:t>.00</w:t>
            </w:r>
          </w:p>
        </w:tc>
        <w:tc>
          <w:tcPr>
            <w:tcW w:w="1985" w:type="dxa"/>
            <w:tcBorders>
              <w:left w:val="single" w:sz="4" w:space="0" w:color="auto"/>
              <w:right w:val="single" w:sz="4" w:space="0" w:color="auto"/>
            </w:tcBorders>
          </w:tcPr>
          <w:p w14:paraId="69FD8254" w14:textId="77777777" w:rsidR="00426F2B" w:rsidRDefault="00426F2B"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01.13.01.02.04.03.03.02.02</w:t>
            </w:r>
          </w:p>
          <w:p w14:paraId="4B9809E2" w14:textId="1CA2D08E" w:rsidR="00745D94" w:rsidRDefault="00426F2B"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 Горох, консервированный без уксуса (уксусной кислоты)</w:t>
            </w:r>
          </w:p>
        </w:tc>
        <w:tc>
          <w:tcPr>
            <w:tcW w:w="1984" w:type="dxa"/>
            <w:gridSpan w:val="5"/>
            <w:tcBorders>
              <w:left w:val="single" w:sz="4" w:space="0" w:color="auto"/>
            </w:tcBorders>
          </w:tcPr>
          <w:p w14:paraId="66D2E948" w14:textId="1A77AE21" w:rsidR="00745D94" w:rsidRDefault="00426F2B"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10.39.16.000 Горох консервированный без уксуса или уксусной </w:t>
            </w:r>
            <w:proofErr w:type="gramStart"/>
            <w:r>
              <w:rPr>
                <w:rFonts w:ascii="Times New Roman" w:hAnsi="Times New Roman" w:cs="Times New Roman"/>
              </w:rPr>
              <w:t xml:space="preserve">кислоты </w:t>
            </w:r>
            <w:r w:rsidR="0057762D">
              <w:rPr>
                <w:rFonts w:ascii="Times New Roman" w:hAnsi="Times New Roman" w:cs="Times New Roman"/>
              </w:rPr>
              <w:t xml:space="preserve"> (</w:t>
            </w:r>
            <w:proofErr w:type="gramEnd"/>
            <w:r w:rsidR="0057762D">
              <w:rPr>
                <w:rFonts w:ascii="Times New Roman" w:hAnsi="Times New Roman" w:cs="Times New Roman"/>
              </w:rPr>
              <w:t>кроме готовых блюд из овощей)</w:t>
            </w:r>
          </w:p>
        </w:tc>
      </w:tr>
      <w:tr w:rsidR="00745D94" w:rsidRPr="00820748" w14:paraId="1B384D99" w14:textId="444C6B50" w:rsidTr="00426F2B">
        <w:tc>
          <w:tcPr>
            <w:tcW w:w="567" w:type="dxa"/>
            <w:vMerge w:val="restart"/>
          </w:tcPr>
          <w:p w14:paraId="65EEAF26" w14:textId="77777777" w:rsidR="00745D94" w:rsidRPr="00820748" w:rsidRDefault="00745D94" w:rsidP="00745D94">
            <w:pPr>
              <w:suppressAutoHyphens/>
              <w:autoSpaceDN w:val="0"/>
              <w:snapToGrid w:val="0"/>
              <w:spacing w:after="0"/>
              <w:rPr>
                <w:rFonts w:ascii="Times New Roman" w:hAnsi="Times New Roman" w:cs="Times New Roman"/>
              </w:rPr>
            </w:pPr>
            <w:r>
              <w:rPr>
                <w:rFonts w:ascii="Times New Roman" w:hAnsi="Times New Roman" w:cs="Times New Roman"/>
              </w:rPr>
              <w:t>2</w:t>
            </w:r>
          </w:p>
          <w:p w14:paraId="67C86867" w14:textId="0144FDDD" w:rsidR="00745D94" w:rsidRPr="00820748" w:rsidRDefault="00745D94" w:rsidP="00745D94">
            <w:pPr>
              <w:suppressAutoHyphens/>
              <w:autoSpaceDN w:val="0"/>
              <w:snapToGrid w:val="0"/>
              <w:spacing w:after="0"/>
              <w:rPr>
                <w:rFonts w:ascii="Times New Roman" w:hAnsi="Times New Roman" w:cs="Times New Roman"/>
              </w:rPr>
            </w:pPr>
          </w:p>
        </w:tc>
        <w:tc>
          <w:tcPr>
            <w:tcW w:w="1701" w:type="dxa"/>
            <w:vMerge w:val="restart"/>
          </w:tcPr>
          <w:p w14:paraId="32DD68B4" w14:textId="77777777" w:rsidR="00745D94" w:rsidRDefault="00745D94" w:rsidP="00745D94">
            <w:pPr>
              <w:spacing w:after="0" w:line="240" w:lineRule="auto"/>
              <w:rPr>
                <w:rFonts w:ascii="Times New Roman" w:hAnsi="Times New Roman" w:cs="Times New Roman"/>
              </w:rPr>
            </w:pPr>
            <w:r>
              <w:rPr>
                <w:rFonts w:ascii="Times New Roman" w:hAnsi="Times New Roman" w:cs="Times New Roman"/>
              </w:rPr>
              <w:t>Кукуруза сахарная в зернах консервированная сахарная</w:t>
            </w:r>
          </w:p>
          <w:p w14:paraId="609D6B2C" w14:textId="0D84531E" w:rsidR="00745D94" w:rsidRDefault="000B6B8A" w:rsidP="00745D94">
            <w:pPr>
              <w:spacing w:after="0" w:line="240" w:lineRule="auto"/>
              <w:rPr>
                <w:rFonts w:ascii="Times New Roman" w:hAnsi="Times New Roman" w:cs="Times New Roman"/>
              </w:rPr>
            </w:pPr>
            <w:r>
              <w:rPr>
                <w:rFonts w:ascii="Times New Roman" w:hAnsi="Times New Roman" w:cs="Times New Roman"/>
              </w:rPr>
              <w:t xml:space="preserve"> </w:t>
            </w:r>
          </w:p>
          <w:p w14:paraId="48DBD4E2" w14:textId="5EA1EB0E" w:rsidR="00745D94" w:rsidRDefault="00745D94" w:rsidP="00745D94">
            <w:pPr>
              <w:spacing w:after="0" w:line="240" w:lineRule="auto"/>
              <w:rPr>
                <w:rFonts w:ascii="Times New Roman" w:hAnsi="Times New Roman" w:cs="Times New Roman"/>
                <w:lang w:eastAsia="en-US"/>
              </w:rPr>
            </w:pPr>
            <w:r>
              <w:rPr>
                <w:rFonts w:ascii="Times New Roman" w:hAnsi="Times New Roman" w:cs="Times New Roman"/>
              </w:rPr>
              <w:t>ГОСТ</w:t>
            </w:r>
            <w:r w:rsidR="000B6B8A">
              <w:rPr>
                <w:rFonts w:ascii="Times New Roman" w:hAnsi="Times New Roman" w:cs="Times New Roman"/>
              </w:rPr>
              <w:t xml:space="preserve"> </w:t>
            </w:r>
            <w:r>
              <w:rPr>
                <w:rFonts w:ascii="Times New Roman" w:hAnsi="Times New Roman" w:cs="Times New Roman"/>
              </w:rPr>
              <w:t xml:space="preserve"> 34114-2017</w:t>
            </w:r>
          </w:p>
          <w:p w14:paraId="64B5C9DC" w14:textId="77777777" w:rsidR="00745D94" w:rsidRDefault="00745D94" w:rsidP="000B6B8A">
            <w:pPr>
              <w:spacing w:after="0" w:line="240" w:lineRule="auto"/>
              <w:rPr>
                <w:rFonts w:ascii="Times New Roman" w:hAnsi="Times New Roman" w:cs="Times New Roman"/>
              </w:rPr>
            </w:pPr>
            <w:r w:rsidRPr="00484620">
              <w:rPr>
                <w:rFonts w:ascii="Times New Roman" w:hAnsi="Times New Roman" w:cs="Times New Roman"/>
              </w:rPr>
              <w:t xml:space="preserve"> </w:t>
            </w:r>
          </w:p>
          <w:p w14:paraId="0E5A2B69" w14:textId="513B22E0" w:rsidR="000B6B8A" w:rsidRDefault="000B6B8A" w:rsidP="000B6B8A">
            <w:pPr>
              <w:spacing w:after="0" w:line="240" w:lineRule="auto"/>
              <w:rPr>
                <w:rFonts w:ascii="Times New Roman" w:hAnsi="Times New Roman" w:cs="Times New Roman"/>
                <w:lang w:eastAsia="en-US"/>
              </w:rPr>
            </w:pPr>
          </w:p>
        </w:tc>
        <w:tc>
          <w:tcPr>
            <w:tcW w:w="4111" w:type="dxa"/>
            <w:vMerge w:val="restart"/>
          </w:tcPr>
          <w:p w14:paraId="747B0E05" w14:textId="77777777"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Кукуруза сахарная в зернах,</w:t>
            </w:r>
            <w:r>
              <w:rPr>
                <w:rStyle w:val="2BookmanOldStyle"/>
                <w:rFonts w:ascii="Times New Roman" w:eastAsiaTheme="minorEastAsia" w:hAnsi="Times New Roman"/>
                <w:sz w:val="22"/>
                <w:szCs w:val="22"/>
              </w:rPr>
              <w:t xml:space="preserve"> консервированная. </w:t>
            </w:r>
            <w:r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14:paraId="2FD5C756" w14:textId="77777777"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lastRenderedPageBreak/>
              <w:t>Сорт – высший</w:t>
            </w:r>
          </w:p>
          <w:p w14:paraId="374CE8E9" w14:textId="77777777"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14:paraId="1C90151A" w14:textId="77777777"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14:paraId="5E8653D8" w14:textId="77777777"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14:paraId="624B77A8" w14:textId="77777777"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14:paraId="1D30D7B6" w14:textId="77777777" w:rsidR="00745D94" w:rsidRPr="00E17277" w:rsidRDefault="00745D94" w:rsidP="00745D94">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p w14:paraId="75D0346F" w14:textId="77777777"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 xml:space="preserve">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w:t>
            </w:r>
            <w:r>
              <w:rPr>
                <w:rFonts w:ascii="Times New Roman" w:hAnsi="Times New Roman" w:cs="Times New Roman"/>
              </w:rPr>
              <w:t xml:space="preserve"> </w:t>
            </w:r>
            <w:r w:rsidRPr="00484620">
              <w:rPr>
                <w:rFonts w:ascii="Times New Roman" w:hAnsi="Times New Roman" w:cs="Times New Roman"/>
              </w:rPr>
              <w:t>черноплодн</w:t>
            </w:r>
            <w:r>
              <w:rPr>
                <w:rFonts w:ascii="Times New Roman" w:hAnsi="Times New Roman" w:cs="Times New Roman"/>
              </w:rPr>
              <w:t xml:space="preserve">о-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 xml:space="preserve">ы.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14:paraId="4F7885ED"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высший</w:t>
            </w:r>
          </w:p>
          <w:p w14:paraId="5DB6BBD3"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14:paraId="4650689D"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14:paraId="34401584" w14:textId="1FD2066F" w:rsidR="00745D94" w:rsidRPr="00E17277" w:rsidRDefault="00745D94" w:rsidP="00745D94">
            <w:pPr>
              <w:spacing w:after="0" w:line="240" w:lineRule="auto"/>
              <w:rPr>
                <w:rFonts w:ascii="Times New Roman" w:hAnsi="Times New Roman" w:cs="Times New Roman"/>
                <w:sz w:val="24"/>
                <w:szCs w:val="24"/>
                <w:lang w:eastAsia="en-US"/>
              </w:rPr>
            </w:pPr>
            <w:r>
              <w:rPr>
                <w:rFonts w:ascii="Times New Roman" w:hAnsi="Times New Roman" w:cs="Times New Roman"/>
              </w:rPr>
              <w:t xml:space="preserve">Энергетическая ценность – не менее 244 и не </w:t>
            </w:r>
            <w:r w:rsidR="00904898">
              <w:rPr>
                <w:rFonts w:ascii="Times New Roman" w:hAnsi="Times New Roman" w:cs="Times New Roman"/>
              </w:rPr>
              <w:t>более 280</w:t>
            </w:r>
            <w:r>
              <w:rPr>
                <w:rFonts w:ascii="Times New Roman" w:hAnsi="Times New Roman" w:cs="Times New Roman"/>
              </w:rPr>
              <w:t xml:space="preserve"> ккал</w:t>
            </w:r>
          </w:p>
        </w:tc>
        <w:tc>
          <w:tcPr>
            <w:tcW w:w="2268" w:type="dxa"/>
            <w:vMerge w:val="restart"/>
            <w:tcBorders>
              <w:right w:val="single" w:sz="4" w:space="0" w:color="auto"/>
            </w:tcBorders>
          </w:tcPr>
          <w:p w14:paraId="2EC6420A" w14:textId="77777777" w:rsidR="00745D94" w:rsidRDefault="00745D94" w:rsidP="00745D94">
            <w:pPr>
              <w:spacing w:after="0" w:line="240" w:lineRule="auto"/>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p w14:paraId="19862F8A" w14:textId="4837044B" w:rsidR="00745D94" w:rsidRDefault="00745D94" w:rsidP="0047089B">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 </w:t>
            </w:r>
          </w:p>
        </w:tc>
        <w:tc>
          <w:tcPr>
            <w:tcW w:w="1134" w:type="dxa"/>
            <w:vMerge w:val="restart"/>
            <w:tcBorders>
              <w:left w:val="single" w:sz="4" w:space="0" w:color="auto"/>
            </w:tcBorders>
          </w:tcPr>
          <w:p w14:paraId="5489C9A4"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p w14:paraId="4BDA78A7" w14:textId="59521BD1"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134" w:type="dxa"/>
            <w:vMerge w:val="restart"/>
            <w:tcBorders>
              <w:left w:val="single" w:sz="4" w:space="0" w:color="auto"/>
            </w:tcBorders>
          </w:tcPr>
          <w:p w14:paraId="72B6F025"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p w14:paraId="17538F5D" w14:textId="151D4552"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992" w:type="dxa"/>
            <w:vMerge w:val="restart"/>
            <w:tcBorders>
              <w:left w:val="single" w:sz="4" w:space="0" w:color="auto"/>
            </w:tcBorders>
          </w:tcPr>
          <w:p w14:paraId="312E1737" w14:textId="03513D1B" w:rsidR="00745D94" w:rsidRPr="00820748" w:rsidRDefault="00DF75B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154</w:t>
            </w:r>
            <w:r w:rsidR="00745D94">
              <w:rPr>
                <w:rFonts w:ascii="Times New Roman" w:hAnsi="Times New Roman" w:cs="Times New Roman"/>
              </w:rPr>
              <w:t>.00</w:t>
            </w:r>
          </w:p>
          <w:p w14:paraId="7BAF9D73" w14:textId="67D95AA4"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985" w:type="dxa"/>
            <w:vMerge w:val="restart"/>
            <w:tcBorders>
              <w:left w:val="single" w:sz="4" w:space="0" w:color="auto"/>
              <w:right w:val="single" w:sz="4" w:space="0" w:color="auto"/>
            </w:tcBorders>
          </w:tcPr>
          <w:p w14:paraId="4B02EDDE" w14:textId="77777777" w:rsidR="00426F2B" w:rsidRDefault="00426F2B" w:rsidP="00745D94">
            <w:pPr>
              <w:widowControl w:val="0"/>
              <w:autoSpaceDE w:val="0"/>
              <w:autoSpaceDN w:val="0"/>
              <w:adjustRightInd w:val="0"/>
              <w:spacing w:after="0"/>
              <w:ind w:right="596"/>
              <w:jc w:val="center"/>
              <w:rPr>
                <w:rFonts w:ascii="Times New Roman" w:hAnsi="Times New Roman" w:cs="Times New Roman"/>
              </w:rPr>
            </w:pPr>
            <w:r>
              <w:rPr>
                <w:rFonts w:ascii="Times New Roman" w:hAnsi="Times New Roman" w:cs="Times New Roman"/>
              </w:rPr>
              <w:t xml:space="preserve">01.13.01.02.04.03.03.05.02 </w:t>
            </w:r>
          </w:p>
          <w:p w14:paraId="39E1A087" w14:textId="1196EF08" w:rsidR="00745D94" w:rsidRDefault="0057762D" w:rsidP="00745D94">
            <w:pPr>
              <w:widowControl w:val="0"/>
              <w:autoSpaceDE w:val="0"/>
              <w:autoSpaceDN w:val="0"/>
              <w:adjustRightInd w:val="0"/>
              <w:spacing w:after="0"/>
              <w:ind w:right="596"/>
              <w:jc w:val="center"/>
              <w:rPr>
                <w:rFonts w:ascii="Times New Roman" w:hAnsi="Times New Roman" w:cs="Times New Roman"/>
              </w:rPr>
            </w:pPr>
            <w:r>
              <w:rPr>
                <w:rFonts w:ascii="Times New Roman" w:hAnsi="Times New Roman" w:cs="Times New Roman"/>
              </w:rPr>
              <w:t>Кукуруза,</w:t>
            </w:r>
            <w:r w:rsidR="00426F2B">
              <w:rPr>
                <w:rFonts w:ascii="Times New Roman" w:hAnsi="Times New Roman" w:cs="Times New Roman"/>
              </w:rPr>
              <w:t xml:space="preserve"> консервированная без уксуса (уксусной кислоты)</w:t>
            </w:r>
          </w:p>
        </w:tc>
        <w:tc>
          <w:tcPr>
            <w:tcW w:w="1984" w:type="dxa"/>
            <w:gridSpan w:val="5"/>
            <w:vMerge w:val="restart"/>
            <w:tcBorders>
              <w:left w:val="single" w:sz="4" w:space="0" w:color="auto"/>
              <w:right w:val="single" w:sz="4" w:space="0" w:color="auto"/>
            </w:tcBorders>
          </w:tcPr>
          <w:p w14:paraId="3E62BC56" w14:textId="5B2818D0" w:rsidR="00745D94" w:rsidRDefault="0057762D" w:rsidP="00EA28F5">
            <w:pPr>
              <w:widowControl w:val="0"/>
              <w:autoSpaceDE w:val="0"/>
              <w:autoSpaceDN w:val="0"/>
              <w:adjustRightInd w:val="0"/>
              <w:spacing w:after="0"/>
              <w:ind w:right="596"/>
              <w:jc w:val="both"/>
              <w:rPr>
                <w:rFonts w:ascii="Times New Roman" w:hAnsi="Times New Roman" w:cs="Times New Roman"/>
              </w:rPr>
            </w:pPr>
            <w:r>
              <w:rPr>
                <w:rFonts w:ascii="Times New Roman" w:hAnsi="Times New Roman" w:cs="Times New Roman"/>
              </w:rPr>
              <w:t>10.39.17.190 Овощи</w:t>
            </w:r>
            <w:r w:rsidR="00426F2B">
              <w:rPr>
                <w:rFonts w:ascii="Times New Roman" w:hAnsi="Times New Roman" w:cs="Times New Roman"/>
              </w:rPr>
              <w:t xml:space="preserve">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520" w:type="dxa"/>
            <w:tcBorders>
              <w:top w:val="nil"/>
              <w:left w:val="single" w:sz="4" w:space="0" w:color="auto"/>
              <w:bottom w:val="nil"/>
            </w:tcBorders>
          </w:tcPr>
          <w:p w14:paraId="68629459" w14:textId="77777777" w:rsidR="00745D94" w:rsidRDefault="00745D94" w:rsidP="00745D94">
            <w:pPr>
              <w:widowControl w:val="0"/>
              <w:autoSpaceDE w:val="0"/>
              <w:autoSpaceDN w:val="0"/>
              <w:adjustRightInd w:val="0"/>
              <w:spacing w:after="0"/>
              <w:ind w:right="596"/>
              <w:jc w:val="center"/>
              <w:rPr>
                <w:rFonts w:ascii="Times New Roman" w:hAnsi="Times New Roman" w:cs="Times New Roman"/>
              </w:rPr>
            </w:pPr>
          </w:p>
        </w:tc>
        <w:tc>
          <w:tcPr>
            <w:tcW w:w="1339" w:type="dxa"/>
            <w:gridSpan w:val="2"/>
            <w:tcBorders>
              <w:left w:val="single" w:sz="4" w:space="0" w:color="auto"/>
              <w:bottom w:val="nil"/>
            </w:tcBorders>
          </w:tcPr>
          <w:p w14:paraId="42BDB514" w14:textId="2382B4E6"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14:paraId="36026B85" w14:textId="02D89204" w:rsidTr="00426F2B">
        <w:trPr>
          <w:gridAfter w:val="1"/>
          <w:wAfter w:w="240" w:type="dxa"/>
        </w:trPr>
        <w:tc>
          <w:tcPr>
            <w:tcW w:w="567" w:type="dxa"/>
            <w:vMerge/>
          </w:tcPr>
          <w:p w14:paraId="5A05B422" w14:textId="37F8FC2A" w:rsidR="00745D94" w:rsidRPr="00820748" w:rsidRDefault="00745D94" w:rsidP="00745D94">
            <w:pPr>
              <w:suppressAutoHyphens/>
              <w:autoSpaceDN w:val="0"/>
              <w:snapToGrid w:val="0"/>
              <w:spacing w:after="0"/>
              <w:rPr>
                <w:rFonts w:ascii="Times New Roman" w:hAnsi="Times New Roman" w:cs="Times New Roman"/>
              </w:rPr>
            </w:pPr>
          </w:p>
        </w:tc>
        <w:tc>
          <w:tcPr>
            <w:tcW w:w="1701" w:type="dxa"/>
            <w:vMerge/>
          </w:tcPr>
          <w:p w14:paraId="4AE0879A" w14:textId="3FB97575" w:rsidR="00745D94" w:rsidRPr="00484620" w:rsidRDefault="00745D94" w:rsidP="00745D94">
            <w:pPr>
              <w:spacing w:after="0" w:line="240" w:lineRule="auto"/>
              <w:rPr>
                <w:rFonts w:ascii="Times New Roman" w:eastAsia="Times New Roman" w:hAnsi="Times New Roman" w:cs="Times New Roman"/>
              </w:rPr>
            </w:pPr>
          </w:p>
        </w:tc>
        <w:tc>
          <w:tcPr>
            <w:tcW w:w="4111" w:type="dxa"/>
            <w:vMerge/>
          </w:tcPr>
          <w:p w14:paraId="22BEFC75" w14:textId="12352DF5" w:rsidR="00745D94" w:rsidRPr="00484620" w:rsidRDefault="00745D94" w:rsidP="00745D94">
            <w:pPr>
              <w:spacing w:after="0" w:line="240" w:lineRule="auto"/>
              <w:rPr>
                <w:rFonts w:ascii="Times New Roman" w:hAnsi="Times New Roman" w:cs="Times New Roman"/>
              </w:rPr>
            </w:pPr>
          </w:p>
        </w:tc>
        <w:tc>
          <w:tcPr>
            <w:tcW w:w="2268" w:type="dxa"/>
            <w:vMerge/>
            <w:tcBorders>
              <w:right w:val="single" w:sz="4" w:space="0" w:color="auto"/>
            </w:tcBorders>
          </w:tcPr>
          <w:p w14:paraId="41E38C55" w14:textId="77777777" w:rsidR="00745D94" w:rsidRPr="00820748" w:rsidRDefault="00745D94" w:rsidP="00745D94">
            <w:pPr>
              <w:widowControl w:val="0"/>
              <w:autoSpaceDE w:val="0"/>
              <w:autoSpaceDN w:val="0"/>
              <w:adjustRightInd w:val="0"/>
              <w:spacing w:after="0" w:line="240" w:lineRule="auto"/>
              <w:jc w:val="both"/>
              <w:rPr>
                <w:rFonts w:ascii="Times New Roman" w:hAnsi="Times New Roman" w:cs="Times New Roman"/>
              </w:rPr>
            </w:pPr>
          </w:p>
        </w:tc>
        <w:tc>
          <w:tcPr>
            <w:tcW w:w="1134" w:type="dxa"/>
            <w:vMerge/>
            <w:tcBorders>
              <w:left w:val="single" w:sz="4" w:space="0" w:color="auto"/>
            </w:tcBorders>
          </w:tcPr>
          <w:p w14:paraId="518B7976" w14:textId="794E8679"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134" w:type="dxa"/>
            <w:vMerge/>
            <w:tcBorders>
              <w:left w:val="single" w:sz="4" w:space="0" w:color="auto"/>
            </w:tcBorders>
          </w:tcPr>
          <w:p w14:paraId="6EBF82E0" w14:textId="15763409"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992" w:type="dxa"/>
            <w:vMerge/>
            <w:tcBorders>
              <w:left w:val="single" w:sz="4" w:space="0" w:color="auto"/>
            </w:tcBorders>
          </w:tcPr>
          <w:p w14:paraId="440CB181" w14:textId="3D48E962"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985" w:type="dxa"/>
            <w:vMerge/>
            <w:tcBorders>
              <w:left w:val="single" w:sz="4" w:space="0" w:color="auto"/>
              <w:right w:val="single" w:sz="4" w:space="0" w:color="auto"/>
            </w:tcBorders>
          </w:tcPr>
          <w:p w14:paraId="40F39BFE" w14:textId="77777777" w:rsidR="00745D94" w:rsidRDefault="00745D94" w:rsidP="00745D94">
            <w:pPr>
              <w:widowControl w:val="0"/>
              <w:autoSpaceDE w:val="0"/>
              <w:autoSpaceDN w:val="0"/>
              <w:adjustRightInd w:val="0"/>
              <w:spacing w:after="0"/>
              <w:jc w:val="center"/>
              <w:rPr>
                <w:rFonts w:ascii="Times New Roman" w:hAnsi="Times New Roman" w:cs="Times New Roman"/>
              </w:rPr>
            </w:pPr>
          </w:p>
        </w:tc>
        <w:tc>
          <w:tcPr>
            <w:tcW w:w="1984" w:type="dxa"/>
            <w:gridSpan w:val="5"/>
            <w:vMerge/>
            <w:tcBorders>
              <w:left w:val="single" w:sz="4" w:space="0" w:color="auto"/>
              <w:right w:val="single" w:sz="4" w:space="0" w:color="auto"/>
            </w:tcBorders>
          </w:tcPr>
          <w:p w14:paraId="5C819008" w14:textId="77777777" w:rsidR="00745D94" w:rsidRDefault="00745D94" w:rsidP="00745D94">
            <w:pPr>
              <w:widowControl w:val="0"/>
              <w:autoSpaceDE w:val="0"/>
              <w:autoSpaceDN w:val="0"/>
              <w:adjustRightInd w:val="0"/>
              <w:spacing w:after="0"/>
              <w:jc w:val="center"/>
              <w:rPr>
                <w:rFonts w:ascii="Times New Roman" w:hAnsi="Times New Roman" w:cs="Times New Roman"/>
              </w:rPr>
            </w:pPr>
          </w:p>
        </w:tc>
        <w:tc>
          <w:tcPr>
            <w:tcW w:w="1619" w:type="dxa"/>
            <w:gridSpan w:val="2"/>
            <w:tcBorders>
              <w:top w:val="nil"/>
              <w:left w:val="single" w:sz="4" w:space="0" w:color="auto"/>
            </w:tcBorders>
          </w:tcPr>
          <w:p w14:paraId="49665D73" w14:textId="24CCB67D" w:rsidR="00745D94" w:rsidRDefault="00745D94" w:rsidP="00745D94">
            <w:pPr>
              <w:widowControl w:val="0"/>
              <w:autoSpaceDE w:val="0"/>
              <w:autoSpaceDN w:val="0"/>
              <w:adjustRightInd w:val="0"/>
              <w:spacing w:after="0"/>
              <w:jc w:val="center"/>
              <w:rPr>
                <w:rFonts w:ascii="Times New Roman" w:hAnsi="Times New Roman" w:cs="Times New Roman"/>
              </w:rPr>
            </w:pPr>
          </w:p>
        </w:tc>
      </w:tr>
      <w:tr w:rsidR="00BF75B5" w:rsidRPr="00820748" w14:paraId="01AD2481" w14:textId="77777777" w:rsidTr="003E7A8E">
        <w:trPr>
          <w:gridAfter w:val="3"/>
          <w:wAfter w:w="1859" w:type="dxa"/>
        </w:trPr>
        <w:tc>
          <w:tcPr>
            <w:tcW w:w="567" w:type="dxa"/>
          </w:tcPr>
          <w:p w14:paraId="7DAD5C6C" w14:textId="6A5E22EE" w:rsidR="00BF75B5" w:rsidRDefault="00BF75B5" w:rsidP="00BF75B5">
            <w:pPr>
              <w:suppressAutoHyphens/>
              <w:autoSpaceDN w:val="0"/>
              <w:snapToGrid w:val="0"/>
              <w:spacing w:after="0"/>
              <w:rPr>
                <w:rFonts w:ascii="Times New Roman" w:hAnsi="Times New Roman" w:cs="Times New Roman"/>
              </w:rPr>
            </w:pPr>
            <w:r>
              <w:rPr>
                <w:rFonts w:ascii="Times New Roman" w:hAnsi="Times New Roman" w:cs="Times New Roman"/>
              </w:rPr>
              <w:t>3</w:t>
            </w:r>
          </w:p>
        </w:tc>
        <w:tc>
          <w:tcPr>
            <w:tcW w:w="1701" w:type="dxa"/>
          </w:tcPr>
          <w:p w14:paraId="775D948C" w14:textId="77777777" w:rsidR="00BF75B5" w:rsidRDefault="00BF75B5" w:rsidP="00BF75B5">
            <w:pPr>
              <w:spacing w:after="0" w:line="240" w:lineRule="auto"/>
              <w:rPr>
                <w:rFonts w:ascii="Times New Roman" w:hAnsi="Times New Roman" w:cs="Times New Roman"/>
              </w:rPr>
            </w:pPr>
            <w:r>
              <w:rPr>
                <w:rFonts w:ascii="Times New Roman" w:hAnsi="Times New Roman" w:cs="Times New Roman"/>
              </w:rPr>
              <w:t xml:space="preserve"> Повидло плодовое, ягодное без консерванта, стерилизованн</w:t>
            </w:r>
            <w:r>
              <w:rPr>
                <w:rFonts w:ascii="Times New Roman" w:hAnsi="Times New Roman" w:cs="Times New Roman"/>
              </w:rPr>
              <w:lastRenderedPageBreak/>
              <w:t>ое или нестерилизованное</w:t>
            </w:r>
          </w:p>
          <w:p w14:paraId="7EBF912B" w14:textId="5C18C8F3" w:rsidR="00BF75B5" w:rsidRPr="00484620" w:rsidRDefault="00BF75B5" w:rsidP="00BF75B5">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 xml:space="preserve">ГОСТ 32099-2013 </w:t>
            </w:r>
          </w:p>
        </w:tc>
        <w:tc>
          <w:tcPr>
            <w:tcW w:w="4111" w:type="dxa"/>
          </w:tcPr>
          <w:p w14:paraId="3DE2097D" w14:textId="77777777"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lastRenderedPageBreak/>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w:t>
            </w:r>
            <w:r>
              <w:rPr>
                <w:rFonts w:ascii="Times New Roman" w:hAnsi="Times New Roman" w:cs="Times New Roman"/>
              </w:rPr>
              <w:lastRenderedPageBreak/>
              <w:t>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черноплодно-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14:paraId="2392D9E0" w14:textId="77777777"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t>Сорт – высший</w:t>
            </w:r>
          </w:p>
          <w:p w14:paraId="53BD3B91" w14:textId="77777777"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14:paraId="1DA317AC" w14:textId="77777777"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14:paraId="16311B3B" w14:textId="14CFEDD7" w:rsidR="00BF75B5" w:rsidRPr="00484620" w:rsidRDefault="00BF75B5" w:rsidP="00BF75B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Энергетическая ценность – не менее 244 и не более  280 ккал</w:t>
            </w:r>
          </w:p>
        </w:tc>
        <w:tc>
          <w:tcPr>
            <w:tcW w:w="2268" w:type="dxa"/>
            <w:tcBorders>
              <w:right w:val="single" w:sz="4" w:space="0" w:color="auto"/>
            </w:tcBorders>
          </w:tcPr>
          <w:p w14:paraId="07E4081B" w14:textId="77777777" w:rsidR="00BF75B5" w:rsidRDefault="00BF75B5" w:rsidP="00BF75B5">
            <w:pPr>
              <w:spacing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 xml:space="preserve"> Фасовка: банки стеклянные до 0,7 кг. Завоз и отгрузка силами Поставщика до   пищеблока </w:t>
            </w:r>
            <w:r>
              <w:rPr>
                <w:rFonts w:ascii="Times New Roman" w:hAnsi="Times New Roman" w:cs="Times New Roman"/>
                <w:lang w:eastAsia="en-US"/>
              </w:rPr>
              <w:lastRenderedPageBreak/>
              <w:t>Заказчика.</w:t>
            </w:r>
          </w:p>
          <w:p w14:paraId="74EE5C9B" w14:textId="77777777" w:rsidR="00BF75B5" w:rsidRPr="00820748" w:rsidRDefault="00BF75B5" w:rsidP="00BF75B5">
            <w:pPr>
              <w:spacing w:after="0"/>
              <w:rPr>
                <w:rFonts w:ascii="Times New Roman" w:hAnsi="Times New Roman" w:cs="Times New Roman"/>
                <w:lang w:eastAsia="en-US"/>
              </w:rPr>
            </w:pPr>
          </w:p>
        </w:tc>
        <w:tc>
          <w:tcPr>
            <w:tcW w:w="1134" w:type="dxa"/>
            <w:tcBorders>
              <w:left w:val="single" w:sz="4" w:space="0" w:color="auto"/>
            </w:tcBorders>
          </w:tcPr>
          <w:p w14:paraId="77638CA8" w14:textId="13FD132F" w:rsidR="00BF75B5" w:rsidRPr="00820748"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lastRenderedPageBreak/>
              <w:t>Россия</w:t>
            </w:r>
          </w:p>
        </w:tc>
        <w:tc>
          <w:tcPr>
            <w:tcW w:w="1134" w:type="dxa"/>
            <w:tcBorders>
              <w:left w:val="single" w:sz="4" w:space="0" w:color="auto"/>
            </w:tcBorders>
          </w:tcPr>
          <w:p w14:paraId="41180E07" w14:textId="54A20CFE" w:rsidR="00BF75B5" w:rsidRPr="00820748"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кг</w:t>
            </w:r>
          </w:p>
        </w:tc>
        <w:tc>
          <w:tcPr>
            <w:tcW w:w="992" w:type="dxa"/>
            <w:tcBorders>
              <w:left w:val="single" w:sz="4" w:space="0" w:color="auto"/>
            </w:tcBorders>
          </w:tcPr>
          <w:p w14:paraId="52DF0C44" w14:textId="40486E62" w:rsidR="00BF75B5" w:rsidRDefault="00DF75BA"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47</w:t>
            </w:r>
            <w:r w:rsidR="00BF75B5">
              <w:rPr>
                <w:rFonts w:ascii="Times New Roman" w:hAnsi="Times New Roman" w:cs="Times New Roman"/>
              </w:rPr>
              <w:t>,00</w:t>
            </w:r>
          </w:p>
        </w:tc>
        <w:tc>
          <w:tcPr>
            <w:tcW w:w="1985" w:type="dxa"/>
            <w:tcBorders>
              <w:left w:val="single" w:sz="4" w:space="0" w:color="auto"/>
              <w:right w:val="single" w:sz="4" w:space="0" w:color="auto"/>
            </w:tcBorders>
          </w:tcPr>
          <w:p w14:paraId="0B76B45E" w14:textId="77777777"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01.13.01.02.05.03.08</w:t>
            </w:r>
          </w:p>
          <w:p w14:paraId="51E671DB" w14:textId="20F23D2C"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Повидло фруктовое (ягодное)</w:t>
            </w:r>
          </w:p>
        </w:tc>
        <w:tc>
          <w:tcPr>
            <w:tcW w:w="1984" w:type="dxa"/>
            <w:gridSpan w:val="5"/>
            <w:tcBorders>
              <w:left w:val="single" w:sz="4" w:space="0" w:color="auto"/>
            </w:tcBorders>
          </w:tcPr>
          <w:p w14:paraId="0A6D6336" w14:textId="77777777"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10.39.22.110</w:t>
            </w:r>
          </w:p>
          <w:p w14:paraId="10AAC0A5" w14:textId="63BE9B03"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Джемы, желе фруктовые и ягодные</w:t>
            </w:r>
          </w:p>
        </w:tc>
      </w:tr>
      <w:tr w:rsidR="00745D94" w:rsidRPr="00820748" w14:paraId="08477410" w14:textId="771BCEE1" w:rsidTr="00426F2B">
        <w:trPr>
          <w:gridAfter w:val="3"/>
          <w:wAfter w:w="1859" w:type="dxa"/>
        </w:trPr>
        <w:tc>
          <w:tcPr>
            <w:tcW w:w="567" w:type="dxa"/>
          </w:tcPr>
          <w:p w14:paraId="15E39600" w14:textId="14C28591" w:rsidR="00745D94" w:rsidRPr="00820748" w:rsidRDefault="00E4612D" w:rsidP="00745D94">
            <w:pPr>
              <w:suppressAutoHyphens/>
              <w:autoSpaceDN w:val="0"/>
              <w:snapToGrid w:val="0"/>
              <w:spacing w:after="0"/>
              <w:rPr>
                <w:rFonts w:ascii="Times New Roman" w:hAnsi="Times New Roman" w:cs="Times New Roman"/>
              </w:rPr>
            </w:pPr>
            <w:r>
              <w:rPr>
                <w:rFonts w:ascii="Times New Roman" w:hAnsi="Times New Roman" w:cs="Times New Roman"/>
              </w:rPr>
              <w:t>4</w:t>
            </w:r>
          </w:p>
        </w:tc>
        <w:tc>
          <w:tcPr>
            <w:tcW w:w="1701" w:type="dxa"/>
          </w:tcPr>
          <w:p w14:paraId="56FE38D1" w14:textId="520BB1D1" w:rsidR="00745D94" w:rsidRDefault="00745D94" w:rsidP="00745D94">
            <w:pPr>
              <w:widowControl w:val="0"/>
              <w:autoSpaceDE w:val="0"/>
              <w:autoSpaceDN w:val="0"/>
              <w:adjustRightInd w:val="0"/>
              <w:snapToGrid w:val="0"/>
              <w:spacing w:after="0" w:line="240" w:lineRule="auto"/>
              <w:jc w:val="both"/>
              <w:rPr>
                <w:rFonts w:ascii="Times New Roman" w:hAnsi="Times New Roman" w:cs="Times New Roman"/>
              </w:rPr>
            </w:pPr>
            <w:r w:rsidRPr="00484620">
              <w:rPr>
                <w:rFonts w:ascii="Times New Roman" w:hAnsi="Times New Roman" w:cs="Times New Roman"/>
              </w:rPr>
              <w:t>Огурцы</w:t>
            </w:r>
            <w:r>
              <w:rPr>
                <w:rFonts w:ascii="Times New Roman" w:hAnsi="Times New Roman" w:cs="Times New Roman"/>
              </w:rPr>
              <w:t xml:space="preserve"> </w:t>
            </w:r>
            <w:r w:rsidRPr="00484620">
              <w:rPr>
                <w:rFonts w:ascii="Times New Roman" w:hAnsi="Times New Roman" w:cs="Times New Roman"/>
              </w:rPr>
              <w:t>соленые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 у</w:t>
            </w:r>
            <w:r>
              <w:rPr>
                <w:rFonts w:ascii="Times New Roman" w:hAnsi="Times New Roman" w:cs="Times New Roman"/>
              </w:rPr>
              <w:t xml:space="preserve">ксуса) </w:t>
            </w:r>
          </w:p>
          <w:p w14:paraId="50EB00F2" w14:textId="75188622" w:rsidR="00745D94" w:rsidRDefault="00DF75BA" w:rsidP="00745D94">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ГОСТ 34220-2017</w:t>
            </w:r>
          </w:p>
          <w:p w14:paraId="629036ED" w14:textId="77777777" w:rsidR="00745D94" w:rsidRPr="00B03579" w:rsidRDefault="00745D94" w:rsidP="00745D94">
            <w:pPr>
              <w:widowControl w:val="0"/>
              <w:autoSpaceDE w:val="0"/>
              <w:autoSpaceDN w:val="0"/>
              <w:adjustRightInd w:val="0"/>
              <w:snapToGrid w:val="0"/>
              <w:spacing w:after="0" w:line="240" w:lineRule="auto"/>
              <w:jc w:val="both"/>
              <w:rPr>
                <w:rFonts w:ascii="Times New Roman" w:hAnsi="Times New Roman" w:cs="Times New Roman"/>
              </w:rPr>
            </w:pPr>
          </w:p>
        </w:tc>
        <w:tc>
          <w:tcPr>
            <w:tcW w:w="4111" w:type="dxa"/>
            <w:vAlign w:val="center"/>
          </w:tcPr>
          <w:p w14:paraId="7D26CD55" w14:textId="7D9CD7E4" w:rsidR="00745D94" w:rsidRPr="004D1B79" w:rsidRDefault="00904898"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Огурц</w:t>
            </w:r>
            <w:r>
              <w:rPr>
                <w:rFonts w:ascii="Times New Roman" w:hAnsi="Times New Roman" w:cs="Times New Roman"/>
              </w:rPr>
              <w:t>ы,</w:t>
            </w:r>
            <w:r w:rsidR="00745D94">
              <w:rPr>
                <w:rFonts w:ascii="Times New Roman" w:hAnsi="Times New Roman" w:cs="Times New Roman"/>
              </w:rPr>
              <w:t xml:space="preserve"> </w:t>
            </w:r>
            <w:r w:rsidR="00745D94" w:rsidRPr="00484620">
              <w:rPr>
                <w:rFonts w:ascii="Times New Roman" w:hAnsi="Times New Roman" w:cs="Times New Roman"/>
              </w:rPr>
              <w:t>консервированные без добавления уксуса</w:t>
            </w:r>
            <w:r w:rsidR="00745D94" w:rsidRPr="001F5174">
              <w:rPr>
                <w:rFonts w:ascii="Times New Roman" w:hAnsi="Times New Roman" w:cs="Times New Roman"/>
                <w:color w:val="FF0000"/>
              </w:rPr>
              <w:t xml:space="preserve">. </w:t>
            </w:r>
            <w:r w:rsidR="00745D94" w:rsidRPr="00A84240">
              <w:rPr>
                <w:rFonts w:ascii="Times New Roman" w:hAnsi="Times New Roman" w:cs="Times New Roman"/>
              </w:rPr>
              <w:t>ГОСТ 34220-2017</w:t>
            </w:r>
            <w:r w:rsidR="00745D94" w:rsidRPr="001F5174">
              <w:rPr>
                <w:rFonts w:ascii="Times New Roman" w:hAnsi="Times New Roman" w:cs="Times New Roman"/>
                <w:color w:val="FF0000"/>
              </w:rPr>
              <w:t xml:space="preserve"> </w:t>
            </w:r>
            <w:r w:rsidR="00745D94"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745D94" w:rsidRPr="00484620">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00745D94">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Цвет – огурцы оливково-зеленые или оливковые без пятен</w:t>
            </w:r>
            <w:r w:rsidR="00745D94" w:rsidRPr="00484620">
              <w:rPr>
                <w:rFonts w:ascii="Times New Roman" w:eastAsia="Times New Roman" w:hAnsi="Times New Roman" w:cs="Times New Roman"/>
              </w:rPr>
              <w:t> </w:t>
            </w:r>
            <w:r w:rsidR="00745D94" w:rsidRPr="00484620">
              <w:rPr>
                <w:rFonts w:ascii="Times New Roman" w:eastAsia="Times New Roman" w:hAnsi="Times New Roman" w:cs="Times New Roman"/>
                <w:color w:val="000000"/>
                <w:bdr w:val="none" w:sz="0" w:space="0" w:color="auto" w:frame="1"/>
              </w:rPr>
              <w:t>и ожогов</w:t>
            </w:r>
            <w:r w:rsidR="00745D94" w:rsidRPr="00484620">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14:paraId="54A03CAD" w14:textId="77777777" w:rsidR="00745D94" w:rsidRPr="00484620" w:rsidRDefault="00745D94" w:rsidP="00745D94">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 xml:space="preserve">кислый умеренно-соленый, запах приятный с ароматом </w:t>
            </w:r>
            <w:r w:rsidRPr="00484620">
              <w:rPr>
                <w:rFonts w:ascii="Times New Roman" w:eastAsia="Times New Roman" w:hAnsi="Times New Roman" w:cs="Times New Roman"/>
                <w:bdr w:val="none" w:sz="0" w:space="0" w:color="auto" w:frame="1"/>
              </w:rPr>
              <w:lastRenderedPageBreak/>
              <w:t>пряностей, без посторонних привкусов и запахов. Качество заливки – заливка практически прозрачная с желтоватым оттенком с частицами пряностей.</w:t>
            </w:r>
          </w:p>
          <w:p w14:paraId="224489FF" w14:textId="77777777"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14:paraId="3A6ECA9D" w14:textId="77777777"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Длина огурцов – не более 110 мм</w:t>
            </w:r>
          </w:p>
          <w:p w14:paraId="475FADBF" w14:textId="77777777"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14:paraId="4078DC80" w14:textId="3C994184" w:rsidR="00745D94" w:rsidRPr="004D1B79" w:rsidRDefault="00745D94" w:rsidP="00745D94">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2268" w:type="dxa"/>
            <w:tcBorders>
              <w:right w:val="single" w:sz="4" w:space="0" w:color="auto"/>
            </w:tcBorders>
          </w:tcPr>
          <w:p w14:paraId="77AFEC3E" w14:textId="5D0FE5F5" w:rsidR="00745D94" w:rsidRPr="00820748" w:rsidRDefault="00745D94" w:rsidP="00745D94">
            <w:pPr>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 xml:space="preserve">0,7 кг, до 3кг.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14:paraId="33070D3F" w14:textId="77777777" w:rsidR="00745D94" w:rsidRPr="00820748" w:rsidRDefault="00745D94" w:rsidP="00745D94">
            <w:pPr>
              <w:widowControl w:val="0"/>
              <w:autoSpaceDE w:val="0"/>
              <w:autoSpaceDN w:val="0"/>
              <w:adjustRightInd w:val="0"/>
              <w:spacing w:after="0"/>
              <w:jc w:val="both"/>
              <w:rPr>
                <w:rFonts w:ascii="Times New Roman" w:hAnsi="Times New Roman" w:cs="Times New Roman"/>
              </w:rPr>
            </w:pPr>
          </w:p>
        </w:tc>
        <w:tc>
          <w:tcPr>
            <w:tcW w:w="1134" w:type="dxa"/>
            <w:tcBorders>
              <w:left w:val="single" w:sz="4" w:space="0" w:color="auto"/>
            </w:tcBorders>
          </w:tcPr>
          <w:p w14:paraId="3093F424"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3709E325"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115BC2A8" w14:textId="1E90B41A" w:rsidR="00745D94" w:rsidRPr="00820748" w:rsidRDefault="00DF75B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205</w:t>
            </w:r>
            <w:r w:rsidR="00745D94">
              <w:rPr>
                <w:rFonts w:ascii="Times New Roman" w:hAnsi="Times New Roman" w:cs="Times New Roman"/>
              </w:rPr>
              <w:t>.00</w:t>
            </w:r>
          </w:p>
        </w:tc>
        <w:tc>
          <w:tcPr>
            <w:tcW w:w="1985" w:type="dxa"/>
            <w:tcBorders>
              <w:left w:val="single" w:sz="4" w:space="0" w:color="auto"/>
              <w:right w:val="single" w:sz="4" w:space="0" w:color="auto"/>
            </w:tcBorders>
          </w:tcPr>
          <w:p w14:paraId="6194B4E9" w14:textId="77777777" w:rsidR="00745D94"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01.13.01.02.04.03.03.08.02</w:t>
            </w:r>
          </w:p>
          <w:p w14:paraId="0B4764F5" w14:textId="0DC3D59B" w:rsidR="00F9003A"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Огурцы, консервированные без уксуса (уксусной кислоты)</w:t>
            </w:r>
          </w:p>
        </w:tc>
        <w:tc>
          <w:tcPr>
            <w:tcW w:w="1984" w:type="dxa"/>
            <w:gridSpan w:val="5"/>
            <w:tcBorders>
              <w:left w:val="single" w:sz="4" w:space="0" w:color="auto"/>
            </w:tcBorders>
          </w:tcPr>
          <w:p w14:paraId="2D14E001" w14:textId="77777777" w:rsidR="00745D94"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10.39.17.190</w:t>
            </w:r>
          </w:p>
          <w:p w14:paraId="4195111B" w14:textId="44BB10CA" w:rsidR="00F9003A"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(овощи кроме картофеля</w:t>
            </w:r>
            <w:r w:rsidR="00E4612D">
              <w:rPr>
                <w:rFonts w:ascii="Times New Roman" w:hAnsi="Times New Roman" w:cs="Times New Roman"/>
              </w:rPr>
              <w:t>)</w:t>
            </w:r>
            <w:r>
              <w:rPr>
                <w:rFonts w:ascii="Times New Roman" w:hAnsi="Times New Roman" w:cs="Times New Roman"/>
              </w:rPr>
              <w:t xml:space="preserve"> консервированные без уксуса или уксусной кислоты</w:t>
            </w:r>
            <w:r w:rsidR="00E4612D">
              <w:rPr>
                <w:rFonts w:ascii="Times New Roman" w:hAnsi="Times New Roman" w:cs="Times New Roman"/>
              </w:rPr>
              <w:t>, прочие (кроме готовых овощных блюд), не включенные в другие группировки</w:t>
            </w:r>
          </w:p>
        </w:tc>
      </w:tr>
      <w:tr w:rsidR="00745D94" w:rsidRPr="00820748" w14:paraId="3707F330" w14:textId="29A29843" w:rsidTr="00426F2B">
        <w:trPr>
          <w:gridAfter w:val="3"/>
          <w:wAfter w:w="1859" w:type="dxa"/>
        </w:trPr>
        <w:tc>
          <w:tcPr>
            <w:tcW w:w="567" w:type="dxa"/>
          </w:tcPr>
          <w:p w14:paraId="383C32CD" w14:textId="1760BFC1"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5</w:t>
            </w:r>
          </w:p>
        </w:tc>
        <w:tc>
          <w:tcPr>
            <w:tcW w:w="1701" w:type="dxa"/>
          </w:tcPr>
          <w:p w14:paraId="7875A3A8" w14:textId="59C88655"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 Икра из кабачков дл</w:t>
            </w:r>
            <w:r>
              <w:rPr>
                <w:rFonts w:ascii="Times New Roman" w:hAnsi="Times New Roman" w:cs="Times New Roman"/>
              </w:rPr>
              <w:t>я</w:t>
            </w:r>
            <w:r w:rsidRPr="00484620">
              <w:rPr>
                <w:rFonts w:ascii="Times New Roman" w:hAnsi="Times New Roman" w:cs="Times New Roman"/>
              </w:rPr>
              <w:t xml:space="preserve"> </w:t>
            </w:r>
            <w:r w:rsidR="00904898" w:rsidRPr="00484620">
              <w:rPr>
                <w:rFonts w:ascii="Times New Roman" w:hAnsi="Times New Roman" w:cs="Times New Roman"/>
              </w:rPr>
              <w:t>детского дошкольного</w:t>
            </w:r>
            <w:r w:rsidRPr="00484620">
              <w:rPr>
                <w:rFonts w:ascii="Times New Roman" w:hAnsi="Times New Roman" w:cs="Times New Roman"/>
              </w:rPr>
              <w:t xml:space="preserve"> и школьного) питания</w:t>
            </w:r>
          </w:p>
          <w:p w14:paraId="54146548" w14:textId="77777777"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ТУ производителя</w:t>
            </w:r>
          </w:p>
          <w:p w14:paraId="2D7E61BC" w14:textId="77777777" w:rsidR="00745D94" w:rsidRPr="00484620" w:rsidRDefault="00745D94" w:rsidP="00745D9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4111" w:type="dxa"/>
            <w:vAlign w:val="center"/>
          </w:tcPr>
          <w:p w14:paraId="6D8622FE" w14:textId="77777777"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Икра из кабачков для детского (дошкольного и школьного) питания</w:t>
            </w:r>
            <w:r>
              <w:rPr>
                <w:rFonts w:ascii="Times New Roman" w:hAnsi="Times New Roman" w:cs="Times New Roman"/>
              </w:rPr>
              <w:t xml:space="preserve">. 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w:t>
            </w:r>
            <w:r w:rsidRPr="00484620">
              <w:rPr>
                <w:rFonts w:ascii="Times New Roman" w:hAnsi="Times New Roman" w:cs="Times New Roman"/>
                <w:lang w:eastAsia="en-US"/>
              </w:rPr>
              <w:lastRenderedPageBreak/>
              <w:t>и наличие посторонних привкуса и запаха. Цвет однородный по всей массе от желтого до светло-коричневого.</w:t>
            </w:r>
            <w:r>
              <w:rPr>
                <w:rFonts w:ascii="Times New Roman" w:hAnsi="Times New Roman" w:cs="Times New Roman"/>
              </w:rPr>
              <w:t xml:space="preserve"> </w:t>
            </w:r>
            <w:r w:rsidRPr="00484620">
              <w:rPr>
                <w:rFonts w:ascii="Times New Roman" w:hAnsi="Times New Roman" w:cs="Times New Roman"/>
                <w:lang w:eastAsia="en-US"/>
              </w:rPr>
              <w:t>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14:paraId="4DF9526C"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14:paraId="70DBE5A7"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14:paraId="3F063180"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белка – не менее 1 г</w:t>
            </w:r>
          </w:p>
          <w:p w14:paraId="6BA5E2D3"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14:paraId="64783652" w14:textId="55FBA4FF" w:rsidR="00745D94" w:rsidRPr="004D1B79" w:rsidRDefault="00745D94" w:rsidP="00745D94">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2268" w:type="dxa"/>
            <w:tcBorders>
              <w:right w:val="single" w:sz="4" w:space="0" w:color="auto"/>
            </w:tcBorders>
          </w:tcPr>
          <w:p w14:paraId="72C8DD80" w14:textId="421D03C4" w:rsidR="00745D94" w:rsidRPr="00820748" w:rsidRDefault="00904898" w:rsidP="00745D94">
            <w:pPr>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 банки</w:t>
            </w:r>
            <w:r w:rsidR="00745D94" w:rsidRPr="00820748">
              <w:rPr>
                <w:rFonts w:ascii="Times New Roman" w:hAnsi="Times New Roman" w:cs="Times New Roman"/>
                <w:lang w:eastAsia="en-US"/>
              </w:rPr>
              <w:t xml:space="preserve"> до 700 </w:t>
            </w:r>
            <w:proofErr w:type="spellStart"/>
            <w:r w:rsidR="00745D94" w:rsidRPr="00820748">
              <w:rPr>
                <w:rFonts w:ascii="Times New Roman" w:hAnsi="Times New Roman" w:cs="Times New Roman"/>
                <w:lang w:eastAsia="en-US"/>
              </w:rPr>
              <w:t>гр</w:t>
            </w:r>
            <w:proofErr w:type="spellEnd"/>
            <w:r w:rsidR="00745D94" w:rsidRPr="00820748">
              <w:rPr>
                <w:rFonts w:ascii="Times New Roman" w:hAnsi="Times New Roman" w:cs="Times New Roman"/>
                <w:lang w:eastAsia="en-US"/>
              </w:rPr>
              <w:t xml:space="preserve">, с указанием срока изготовления и реализации, в </w:t>
            </w:r>
            <w:r w:rsidRPr="00820748">
              <w:rPr>
                <w:rFonts w:ascii="Times New Roman" w:hAnsi="Times New Roman" w:cs="Times New Roman"/>
                <w:lang w:eastAsia="en-US"/>
              </w:rPr>
              <w:t>коробках, завоз</w:t>
            </w:r>
            <w:r w:rsidR="00745D94" w:rsidRPr="00820748">
              <w:rPr>
                <w:rFonts w:ascii="Times New Roman" w:hAnsi="Times New Roman" w:cs="Times New Roman"/>
                <w:lang w:eastAsia="en-US"/>
              </w:rPr>
              <w:t xml:space="preserve">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w:t>
            </w:r>
            <w:r w:rsidR="00745D94">
              <w:rPr>
                <w:rFonts w:ascii="Times New Roman" w:hAnsi="Times New Roman" w:cs="Times New Roman"/>
                <w:lang w:eastAsia="en-US"/>
              </w:rPr>
              <w:t xml:space="preserve"> </w:t>
            </w:r>
            <w:r w:rsidR="00745D94" w:rsidRPr="00820748">
              <w:rPr>
                <w:rFonts w:ascii="Times New Roman" w:hAnsi="Times New Roman" w:cs="Times New Roman"/>
                <w:lang w:eastAsia="en-US"/>
              </w:rPr>
              <w:t xml:space="preserve">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1134" w:type="dxa"/>
            <w:tcBorders>
              <w:left w:val="single" w:sz="4" w:space="0" w:color="auto"/>
            </w:tcBorders>
          </w:tcPr>
          <w:p w14:paraId="1EE65F0E"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06D950C4"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59FC16EA" w14:textId="66A6510E" w:rsidR="00745D94" w:rsidRPr="00820748" w:rsidRDefault="00DF75B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49</w:t>
            </w:r>
            <w:r w:rsidR="00745D94">
              <w:rPr>
                <w:rFonts w:ascii="Times New Roman" w:hAnsi="Times New Roman" w:cs="Times New Roman"/>
              </w:rPr>
              <w:t>.00</w:t>
            </w:r>
          </w:p>
        </w:tc>
        <w:tc>
          <w:tcPr>
            <w:tcW w:w="1985" w:type="dxa"/>
            <w:tcBorders>
              <w:left w:val="single" w:sz="4" w:space="0" w:color="auto"/>
              <w:right w:val="single" w:sz="4" w:space="0" w:color="auto"/>
            </w:tcBorders>
          </w:tcPr>
          <w:p w14:paraId="3F31A8CB" w14:textId="77777777"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01.13.01.02.04.03.01.02.02 </w:t>
            </w:r>
          </w:p>
          <w:p w14:paraId="7EBB9A53" w14:textId="0346DA61"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Икра кабачковая</w:t>
            </w:r>
          </w:p>
        </w:tc>
        <w:tc>
          <w:tcPr>
            <w:tcW w:w="1984" w:type="dxa"/>
            <w:gridSpan w:val="5"/>
            <w:tcBorders>
              <w:left w:val="single" w:sz="4" w:space="0" w:color="auto"/>
            </w:tcBorders>
          </w:tcPr>
          <w:p w14:paraId="750E1E1B"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10.39.17.119</w:t>
            </w:r>
          </w:p>
          <w:p w14:paraId="63FD2D15" w14:textId="15074457"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Пюре и пасты овощные прочие</w:t>
            </w:r>
          </w:p>
        </w:tc>
      </w:tr>
      <w:tr w:rsidR="00745D94" w:rsidRPr="00820748" w14:paraId="12DE67E9" w14:textId="7A4097D7" w:rsidTr="00426F2B">
        <w:trPr>
          <w:gridAfter w:val="3"/>
          <w:wAfter w:w="1859" w:type="dxa"/>
        </w:trPr>
        <w:tc>
          <w:tcPr>
            <w:tcW w:w="567" w:type="dxa"/>
          </w:tcPr>
          <w:p w14:paraId="47094CA8" w14:textId="72E8C917"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6</w:t>
            </w:r>
          </w:p>
        </w:tc>
        <w:tc>
          <w:tcPr>
            <w:tcW w:w="1701" w:type="dxa"/>
          </w:tcPr>
          <w:p w14:paraId="4ACEA92A" w14:textId="77777777"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14:paraId="753C8BD1" w14:textId="6B7FC7D3" w:rsidR="00745D94" w:rsidRPr="00484620" w:rsidRDefault="00745D94" w:rsidP="00745D94">
            <w:pPr>
              <w:spacing w:after="0" w:line="240" w:lineRule="auto"/>
              <w:rPr>
                <w:rFonts w:ascii="Times New Roman" w:eastAsia="Times New Roman" w:hAnsi="Times New Roman" w:cs="Times New Roman"/>
              </w:rPr>
            </w:pPr>
            <w:r>
              <w:rPr>
                <w:rFonts w:ascii="Times New Roman" w:hAnsi="Times New Roman" w:cs="Times New Roman"/>
              </w:rPr>
              <w:t>ГОСТ 54731-2011</w:t>
            </w:r>
            <w:r w:rsidRPr="00484620">
              <w:rPr>
                <w:rFonts w:ascii="Times New Roman" w:hAnsi="Times New Roman" w:cs="Times New Roman"/>
                <w:b/>
              </w:rPr>
              <w:t xml:space="preserve"> </w:t>
            </w:r>
          </w:p>
        </w:tc>
        <w:tc>
          <w:tcPr>
            <w:tcW w:w="4111" w:type="dxa"/>
            <w:vAlign w:val="center"/>
          </w:tcPr>
          <w:p w14:paraId="39236759" w14:textId="13278540" w:rsidR="000B6B8A"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w:t>
            </w:r>
            <w:r w:rsidR="00904898" w:rsidRPr="00FD05FA">
              <w:rPr>
                <w:rFonts w:ascii="Times New Roman" w:hAnsi="Times New Roman" w:cs="Times New Roman"/>
              </w:rPr>
              <w:t>по показателю</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Pr>
                <w:rFonts w:ascii="Times New Roman" w:hAnsi="Times New Roman" w:cs="Times New Roman"/>
              </w:rPr>
              <w:t xml:space="preserve"> </w:t>
            </w:r>
            <w:r w:rsidRPr="00FD05FA">
              <w:rPr>
                <w:rFonts w:ascii="Times New Roman" w:hAnsi="Times New Roman" w:cs="Times New Roman"/>
              </w:rPr>
              <w:t>ТС 021/2011 «О безопасности пищевой продукции</w:t>
            </w:r>
            <w:r w:rsidR="000B6B8A">
              <w:rPr>
                <w:rFonts w:ascii="Times New Roman" w:hAnsi="Times New Roman" w:cs="Times New Roman"/>
              </w:rPr>
              <w:t>»</w:t>
            </w:r>
          </w:p>
          <w:p w14:paraId="52388403" w14:textId="307C4DEC"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w:t>
            </w:r>
            <w:r>
              <w:rPr>
                <w:rFonts w:ascii="Times New Roman" w:hAnsi="Times New Roman" w:cs="Times New Roman"/>
              </w:rPr>
              <w:t xml:space="preserve">  </w:t>
            </w:r>
            <w:r w:rsidRPr="00484620">
              <w:rPr>
                <w:rFonts w:ascii="Times New Roman" w:hAnsi="Times New Roman" w:cs="Times New Roman"/>
              </w:rPr>
              <w:t>Са</w:t>
            </w:r>
            <w:r>
              <w:rPr>
                <w:rFonts w:ascii="Times New Roman" w:hAnsi="Times New Roman" w:cs="Times New Roman"/>
              </w:rPr>
              <w:t>н</w:t>
            </w:r>
            <w:r w:rsidRPr="00484620">
              <w:rPr>
                <w:rFonts w:ascii="Times New Roman" w:hAnsi="Times New Roman" w:cs="Times New Roman"/>
              </w:rPr>
              <w:t>ПиН 2.3.2, 1078-01</w:t>
            </w:r>
            <w:r>
              <w:rPr>
                <w:rFonts w:ascii="Times New Roman" w:hAnsi="Times New Roman" w:cs="Times New Roman"/>
              </w:rPr>
              <w:t xml:space="preserve">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14:paraId="5D2D3816"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14:paraId="2ACD8B65"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14:paraId="2A696EA5"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14:paraId="2ECCCFC8" w14:textId="29C67853" w:rsidR="00745D94" w:rsidRPr="004D1B79" w:rsidRDefault="00745D94" w:rsidP="00745D94">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2268" w:type="dxa"/>
            <w:tcBorders>
              <w:right w:val="single" w:sz="4" w:space="0" w:color="auto"/>
            </w:tcBorders>
          </w:tcPr>
          <w:p w14:paraId="024BF311" w14:textId="19C16091" w:rsidR="00745D94" w:rsidRPr="00820748" w:rsidRDefault="00745D94" w:rsidP="00745D94">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 xml:space="preserve">В пачках </w:t>
            </w:r>
            <w:r>
              <w:rPr>
                <w:rFonts w:ascii="Times New Roman" w:hAnsi="Times New Roman" w:cs="Times New Roman"/>
              </w:rPr>
              <w:t>от</w:t>
            </w:r>
            <w:r w:rsidRPr="00820748">
              <w:rPr>
                <w:rFonts w:ascii="Times New Roman" w:hAnsi="Times New Roman" w:cs="Times New Roman"/>
              </w:rPr>
              <w:t xml:space="preserve"> 100 г</w:t>
            </w:r>
            <w:r>
              <w:rPr>
                <w:rFonts w:ascii="Times New Roman" w:hAnsi="Times New Roman" w:cs="Times New Roman"/>
              </w:rPr>
              <w:t xml:space="preserve">. </w:t>
            </w:r>
            <w:r w:rsidR="000B6B8A">
              <w:rPr>
                <w:rFonts w:ascii="Times New Roman" w:hAnsi="Times New Roman" w:cs="Times New Roman"/>
              </w:rPr>
              <w:t xml:space="preserve">до 1кг,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36B88AA0"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60AADF7C"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164C9435" w14:textId="08329BC1" w:rsidR="00745D94" w:rsidRPr="00820748" w:rsidRDefault="00267BB1"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8</w:t>
            </w:r>
            <w:r w:rsidR="00745D94">
              <w:rPr>
                <w:rFonts w:ascii="Times New Roman" w:hAnsi="Times New Roman" w:cs="Times New Roman"/>
              </w:rPr>
              <w:t>.00</w:t>
            </w:r>
          </w:p>
        </w:tc>
        <w:tc>
          <w:tcPr>
            <w:tcW w:w="1985" w:type="dxa"/>
            <w:tcBorders>
              <w:left w:val="single" w:sz="4" w:space="0" w:color="auto"/>
              <w:right w:val="single" w:sz="4" w:space="0" w:color="auto"/>
            </w:tcBorders>
          </w:tcPr>
          <w:p w14:paraId="27C0E54F"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01.13.15.04.01</w:t>
            </w:r>
          </w:p>
          <w:p w14:paraId="21F32F03" w14:textId="25F6BF9B"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Дрожжи пекарные прессованные</w:t>
            </w:r>
          </w:p>
        </w:tc>
        <w:tc>
          <w:tcPr>
            <w:tcW w:w="1984" w:type="dxa"/>
            <w:gridSpan w:val="5"/>
            <w:tcBorders>
              <w:left w:val="single" w:sz="4" w:space="0" w:color="auto"/>
            </w:tcBorders>
          </w:tcPr>
          <w:p w14:paraId="51D29CDD" w14:textId="0AB290D3"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10.89.13.111 Дрожжи хлебопекарные прессованные</w:t>
            </w:r>
          </w:p>
        </w:tc>
      </w:tr>
      <w:tr w:rsidR="00745D94" w:rsidRPr="00820748" w14:paraId="7A384750" w14:textId="03F9870B" w:rsidTr="00426F2B">
        <w:trPr>
          <w:gridAfter w:val="1"/>
          <w:wAfter w:w="240" w:type="dxa"/>
          <w:trHeight w:val="2110"/>
        </w:trPr>
        <w:tc>
          <w:tcPr>
            <w:tcW w:w="567" w:type="dxa"/>
          </w:tcPr>
          <w:p w14:paraId="79450106" w14:textId="6AA3182E"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7</w:t>
            </w:r>
          </w:p>
        </w:tc>
        <w:tc>
          <w:tcPr>
            <w:tcW w:w="1701" w:type="dxa"/>
          </w:tcPr>
          <w:p w14:paraId="674549E6" w14:textId="51F7367B"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Томатная паста </w:t>
            </w:r>
            <w:r>
              <w:rPr>
                <w:rFonts w:ascii="Times New Roman" w:hAnsi="Times New Roman" w:cs="Times New Roman"/>
              </w:rPr>
              <w:t>Экстра</w:t>
            </w:r>
          </w:p>
          <w:p w14:paraId="5EBF000D" w14:textId="04CFBCC4" w:rsidR="00745D94" w:rsidRDefault="00745D94" w:rsidP="00745D94">
            <w:pPr>
              <w:spacing w:after="0" w:line="240" w:lineRule="auto"/>
              <w:rPr>
                <w:rFonts w:ascii="Times New Roman" w:hAnsi="Times New Roman" w:cs="Times New Roman"/>
              </w:rPr>
            </w:pPr>
          </w:p>
          <w:p w14:paraId="6830ED2B" w14:textId="28EDBD4A" w:rsidR="00745D94" w:rsidRPr="00484620" w:rsidRDefault="00745D94" w:rsidP="00745D94">
            <w:pPr>
              <w:spacing w:after="0" w:line="240" w:lineRule="auto"/>
              <w:rPr>
                <w:rFonts w:ascii="Times New Roman" w:hAnsi="Times New Roman" w:cs="Times New Roman"/>
              </w:rPr>
            </w:pPr>
            <w:r>
              <w:rPr>
                <w:rFonts w:ascii="Times New Roman" w:hAnsi="Times New Roman" w:cs="Times New Roman"/>
              </w:rPr>
              <w:t>ГОСТ 3343 - 2017</w:t>
            </w:r>
            <w:r w:rsidRPr="00484620">
              <w:rPr>
                <w:rFonts w:ascii="Times New Roman" w:hAnsi="Times New Roman" w:cs="Times New Roman"/>
              </w:rPr>
              <w:t xml:space="preserve"> </w:t>
            </w:r>
          </w:p>
          <w:p w14:paraId="38078B0D" w14:textId="77777777" w:rsidR="00745D94" w:rsidRPr="00484620" w:rsidRDefault="00745D94" w:rsidP="00745D94">
            <w:pPr>
              <w:spacing w:after="0" w:line="240" w:lineRule="auto"/>
              <w:rPr>
                <w:rFonts w:ascii="Times New Roman" w:eastAsia="Times New Roman" w:hAnsi="Times New Roman" w:cs="Times New Roman"/>
              </w:rPr>
            </w:pPr>
          </w:p>
        </w:tc>
        <w:tc>
          <w:tcPr>
            <w:tcW w:w="4111" w:type="dxa"/>
          </w:tcPr>
          <w:p w14:paraId="72E5F613" w14:textId="68E21524" w:rsidR="00745D94" w:rsidRDefault="00745D94" w:rsidP="00745D94">
            <w:pPr>
              <w:spacing w:after="0" w:line="240" w:lineRule="auto"/>
              <w:jc w:val="both"/>
              <w:rPr>
                <w:rFonts w:ascii="Times New Roman" w:hAnsi="Times New Roman" w:cs="Times New Roman"/>
                <w:lang w:eastAsia="en-US"/>
              </w:rPr>
            </w:pPr>
            <w:r w:rsidRPr="00484620">
              <w:rPr>
                <w:rFonts w:ascii="Times New Roman" w:hAnsi="Times New Roman" w:cs="Times New Roman"/>
                <w:lang w:eastAsia="en-US"/>
              </w:rPr>
              <w:t xml:space="preserve"> </w:t>
            </w: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категории экстра. </w:t>
            </w:r>
            <w:r w:rsidRPr="000F45E1">
              <w:rPr>
                <w:rFonts w:ascii="Times New Roman" w:hAnsi="Times New Roman" w:cs="Times New Roman"/>
                <w:lang w:eastAsia="en-US"/>
              </w:rPr>
              <w:t>ГОСТ 3343-2017.</w:t>
            </w:r>
            <w:r w:rsidRPr="00426211">
              <w:rPr>
                <w:rFonts w:ascii="Times New Roman" w:hAnsi="Times New Roman" w:cs="Times New Roman"/>
                <w:color w:val="FF0000"/>
              </w:rPr>
              <w:t xml:space="preserve">  </w:t>
            </w:r>
            <w:r w:rsidRPr="00FD05FA">
              <w:rPr>
                <w:rFonts w:ascii="Times New Roman" w:hAnsi="Times New Roman" w:cs="Times New Roman"/>
              </w:rPr>
              <w:t>Продукция</w:t>
            </w:r>
            <w:r>
              <w:rPr>
                <w:rFonts w:ascii="Times New Roman" w:hAnsi="Times New Roman" w:cs="Times New Roman"/>
              </w:rPr>
              <w:t xml:space="preserve"> </w:t>
            </w:r>
            <w:r w:rsidR="00904898" w:rsidRPr="00FD05FA">
              <w:rPr>
                <w:rFonts w:ascii="Times New Roman" w:hAnsi="Times New Roman" w:cs="Times New Roman"/>
              </w:rPr>
              <w:t>по показателям</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lang w:eastAsia="en-US"/>
              </w:rPr>
              <w:t xml:space="preserve">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w:t>
            </w:r>
            <w:r>
              <w:rPr>
                <w:rFonts w:ascii="Times New Roman" w:hAnsi="Times New Roman" w:cs="Times New Roman"/>
                <w:lang w:eastAsia="en-US"/>
              </w:rPr>
              <w:t xml:space="preserve"> </w:t>
            </w:r>
            <w:r w:rsidRPr="00484620">
              <w:rPr>
                <w:rFonts w:ascii="Times New Roman" w:hAnsi="Times New Roman" w:cs="Times New Roman"/>
                <w:lang w:eastAsia="en-US"/>
              </w:rPr>
              <w:t>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Pr>
                <w:rFonts w:ascii="Times New Roman" w:hAnsi="Times New Roman" w:cs="Times New Roman"/>
              </w:rPr>
              <w:t>ем</w:t>
            </w:r>
            <w:r w:rsidRPr="00484620">
              <w:rPr>
                <w:rFonts w:ascii="Times New Roman" w:hAnsi="Times New Roman" w:cs="Times New Roman"/>
              </w:rPr>
              <w:t xml:space="preserve"> поваренной соли.</w:t>
            </w:r>
            <w:r>
              <w:rPr>
                <w:rFonts w:ascii="Times New Roman" w:hAnsi="Times New Roman" w:cs="Times New Roman"/>
              </w:rPr>
              <w:t xml:space="preserve">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lang w:eastAsia="en-US"/>
              </w:rPr>
              <w:t xml:space="preserve"> </w:t>
            </w:r>
          </w:p>
          <w:p w14:paraId="7B1E30F5"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Категория – Экстра</w:t>
            </w:r>
          </w:p>
          <w:p w14:paraId="50492329"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14:paraId="20D6B4FD"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14:paraId="67EA0043" w14:textId="77777777"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Витамин С – не менее 15,6 и не более 59,4 мг</w:t>
            </w:r>
          </w:p>
          <w:p w14:paraId="146E31F0" w14:textId="1718E694" w:rsidR="00745D94" w:rsidRPr="00253A81"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2268" w:type="dxa"/>
            <w:tcBorders>
              <w:right w:val="single" w:sz="4" w:space="0" w:color="auto"/>
            </w:tcBorders>
          </w:tcPr>
          <w:p w14:paraId="627E9136" w14:textId="77777777" w:rsidR="00745D94" w:rsidRPr="00820748" w:rsidRDefault="00745D94" w:rsidP="00745D94">
            <w:pPr>
              <w:spacing w:after="0" w:line="240" w:lineRule="auto"/>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2C95BA55"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071A1012"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0DE73711" w14:textId="360CA1EB" w:rsidR="00745D94" w:rsidRPr="00820748" w:rsidRDefault="00267BB1" w:rsidP="00267BB1">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80,</w:t>
            </w:r>
            <w:r w:rsidR="00745D94">
              <w:rPr>
                <w:rFonts w:ascii="Times New Roman" w:hAnsi="Times New Roman" w:cs="Times New Roman"/>
              </w:rPr>
              <w:t>00</w:t>
            </w:r>
          </w:p>
        </w:tc>
        <w:tc>
          <w:tcPr>
            <w:tcW w:w="1985" w:type="dxa"/>
            <w:tcBorders>
              <w:left w:val="single" w:sz="4" w:space="0" w:color="auto"/>
              <w:right w:val="single" w:sz="4" w:space="0" w:color="auto"/>
            </w:tcBorders>
          </w:tcPr>
          <w:p w14:paraId="14A589D5"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01.13.11.02.74.02</w:t>
            </w:r>
          </w:p>
          <w:p w14:paraId="27D6A2D4" w14:textId="7D597CD4"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Томаты (помидоры) (паста из плодов)</w:t>
            </w:r>
          </w:p>
        </w:tc>
        <w:tc>
          <w:tcPr>
            <w:tcW w:w="1984" w:type="dxa"/>
            <w:gridSpan w:val="5"/>
            <w:tcBorders>
              <w:left w:val="single" w:sz="4" w:space="0" w:color="auto"/>
            </w:tcBorders>
          </w:tcPr>
          <w:p w14:paraId="2531F15D"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10.39.17.119</w:t>
            </w:r>
          </w:p>
          <w:p w14:paraId="2175B61A" w14:textId="451D62A9"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Пюре и пасты овощные и прочие</w:t>
            </w:r>
          </w:p>
        </w:tc>
        <w:tc>
          <w:tcPr>
            <w:tcW w:w="1619" w:type="dxa"/>
            <w:gridSpan w:val="2"/>
            <w:tcBorders>
              <w:left w:val="single" w:sz="4" w:space="0" w:color="auto"/>
            </w:tcBorders>
          </w:tcPr>
          <w:p w14:paraId="16BE56EA" w14:textId="1D1749C4"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14:paraId="036C0D05" w14:textId="1F18FF0A" w:rsidTr="00426F2B">
        <w:tblPrEx>
          <w:tblLook w:val="00A0" w:firstRow="1" w:lastRow="0" w:firstColumn="1" w:lastColumn="0" w:noHBand="0" w:noVBand="0"/>
        </w:tblPrEx>
        <w:trPr>
          <w:gridAfter w:val="1"/>
          <w:wAfter w:w="240" w:type="dxa"/>
        </w:trPr>
        <w:tc>
          <w:tcPr>
            <w:tcW w:w="567" w:type="dxa"/>
          </w:tcPr>
          <w:p w14:paraId="5C14B47B" w14:textId="6E16450D"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8</w:t>
            </w:r>
          </w:p>
        </w:tc>
        <w:tc>
          <w:tcPr>
            <w:tcW w:w="1701" w:type="dxa"/>
          </w:tcPr>
          <w:p w14:paraId="215CCC98" w14:textId="77777777" w:rsidR="00745D94" w:rsidRDefault="00745D94" w:rsidP="00745D94">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14:paraId="0021AB01" w14:textId="77777777"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 в ассортименте</w:t>
            </w:r>
          </w:p>
          <w:p w14:paraId="26A9F94A" w14:textId="77777777" w:rsidR="00745D94" w:rsidRPr="00484620" w:rsidRDefault="00745D94" w:rsidP="00745D94">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4111" w:type="dxa"/>
            <w:vAlign w:val="center"/>
          </w:tcPr>
          <w:p w14:paraId="386E8227" w14:textId="77777777"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Pr>
                <w:rFonts w:ascii="Times New Roman" w:hAnsi="Times New Roman" w:cs="Times New Roman"/>
              </w:rPr>
              <w:t xml:space="preserve"> </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w:t>
            </w:r>
            <w:r w:rsidRPr="00484620">
              <w:rPr>
                <w:rFonts w:ascii="Times New Roman" w:hAnsi="Times New Roman" w:cs="Times New Roman"/>
              </w:rPr>
              <w:t>Внешний вид для осветленных соков и нектаров</w:t>
            </w:r>
            <w:r>
              <w:rPr>
                <w:rFonts w:ascii="Times New Roman" w:hAnsi="Times New Roman" w:cs="Times New Roman"/>
              </w:rPr>
              <w:t xml:space="preserve"> </w:t>
            </w:r>
            <w:r w:rsidRPr="00484620">
              <w:rPr>
                <w:rFonts w:ascii="Times New Roman" w:hAnsi="Times New Roman" w:cs="Times New Roman"/>
              </w:rPr>
              <w:t xml:space="preserve">-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w:t>
            </w:r>
            <w:r w:rsidRPr="00484620">
              <w:rPr>
                <w:rFonts w:ascii="Times New Roman" w:hAnsi="Times New Roman" w:cs="Times New Roman"/>
              </w:rPr>
              <w:lastRenderedPageBreak/>
              <w:t>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p>
          <w:p w14:paraId="0283E5B8"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14:paraId="19106544"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14:paraId="61CD6100" w14:textId="250995A2" w:rsidR="00745D94" w:rsidRPr="00484620" w:rsidRDefault="00745D94" w:rsidP="00745D94">
            <w:pPr>
              <w:spacing w:after="0" w:line="240" w:lineRule="auto"/>
              <w:jc w:val="both"/>
              <w:rPr>
                <w:rFonts w:ascii="Times New Roman" w:eastAsia="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2268" w:type="dxa"/>
            <w:tcBorders>
              <w:right w:val="single" w:sz="4" w:space="0" w:color="auto"/>
            </w:tcBorders>
          </w:tcPr>
          <w:p w14:paraId="1F0F326A" w14:textId="77777777" w:rsidR="00745D94" w:rsidRPr="00820748" w:rsidRDefault="00745D94" w:rsidP="00745D94">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lastRenderedPageBreak/>
              <w:t>Заказчика</w:t>
            </w:r>
            <w:r w:rsidRPr="00820748">
              <w:rPr>
                <w:rFonts w:ascii="Times New Roman" w:hAnsi="Times New Roman" w:cs="Times New Roman"/>
                <w:lang w:eastAsia="en-US"/>
              </w:rPr>
              <w:t>.</w:t>
            </w:r>
          </w:p>
        </w:tc>
        <w:tc>
          <w:tcPr>
            <w:tcW w:w="1134" w:type="dxa"/>
            <w:tcBorders>
              <w:left w:val="single" w:sz="4" w:space="0" w:color="auto"/>
            </w:tcBorders>
          </w:tcPr>
          <w:p w14:paraId="250DD830"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Россия</w:t>
            </w:r>
          </w:p>
        </w:tc>
        <w:tc>
          <w:tcPr>
            <w:tcW w:w="1134" w:type="dxa"/>
            <w:tcBorders>
              <w:left w:val="single" w:sz="4" w:space="0" w:color="auto"/>
            </w:tcBorders>
          </w:tcPr>
          <w:p w14:paraId="1F2B6E73"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6038F06A" w14:textId="24D8517B" w:rsidR="00745D94" w:rsidRPr="00820748" w:rsidRDefault="00A21350"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1629</w:t>
            </w:r>
            <w:r w:rsidR="00745D94">
              <w:rPr>
                <w:rFonts w:ascii="Times New Roman" w:hAnsi="Times New Roman" w:cs="Times New Roman"/>
              </w:rPr>
              <w:t>.00</w:t>
            </w:r>
          </w:p>
        </w:tc>
        <w:tc>
          <w:tcPr>
            <w:tcW w:w="1985" w:type="dxa"/>
            <w:tcBorders>
              <w:left w:val="single" w:sz="4" w:space="0" w:color="auto"/>
              <w:right w:val="single" w:sz="4" w:space="0" w:color="auto"/>
            </w:tcBorders>
          </w:tcPr>
          <w:p w14:paraId="0489A11E"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01.13.18.01.01</w:t>
            </w:r>
          </w:p>
          <w:p w14:paraId="32DF9349" w14:textId="119D0D5E"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Сок фруктовый для детей</w:t>
            </w:r>
          </w:p>
        </w:tc>
        <w:tc>
          <w:tcPr>
            <w:tcW w:w="1984" w:type="dxa"/>
            <w:gridSpan w:val="5"/>
            <w:tcBorders>
              <w:left w:val="single" w:sz="4" w:space="0" w:color="auto"/>
            </w:tcBorders>
          </w:tcPr>
          <w:p w14:paraId="51FD32E4"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10.86.10.243</w:t>
            </w:r>
          </w:p>
          <w:p w14:paraId="23DAF6F3" w14:textId="1AAE3F05"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Соки фруктовые и  фруктово-овощные для детского питания</w:t>
            </w:r>
          </w:p>
        </w:tc>
        <w:tc>
          <w:tcPr>
            <w:tcW w:w="1619" w:type="dxa"/>
            <w:gridSpan w:val="2"/>
            <w:tcBorders>
              <w:left w:val="single" w:sz="4" w:space="0" w:color="auto"/>
            </w:tcBorders>
          </w:tcPr>
          <w:p w14:paraId="1CFCE6AC" w14:textId="4B0F451B"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14:paraId="6C8B4D04" w14:textId="2D2A0544" w:rsidTr="00426F2B">
        <w:tblPrEx>
          <w:tblLook w:val="00A0" w:firstRow="1" w:lastRow="0" w:firstColumn="1" w:lastColumn="0" w:noHBand="0" w:noVBand="0"/>
        </w:tblPrEx>
        <w:trPr>
          <w:gridAfter w:val="1"/>
          <w:wAfter w:w="240" w:type="dxa"/>
        </w:trPr>
        <w:tc>
          <w:tcPr>
            <w:tcW w:w="567" w:type="dxa"/>
          </w:tcPr>
          <w:p w14:paraId="633C2B9E" w14:textId="0081E919"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9</w:t>
            </w:r>
          </w:p>
        </w:tc>
        <w:tc>
          <w:tcPr>
            <w:tcW w:w="1701" w:type="dxa"/>
          </w:tcPr>
          <w:p w14:paraId="16622C16" w14:textId="77777777"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14:paraId="4F41F9BE" w14:textId="77777777"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14:paraId="3116DF3E" w14:textId="77777777" w:rsidR="00745D94" w:rsidRPr="00484620" w:rsidRDefault="00745D94" w:rsidP="00745D94">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4111" w:type="dxa"/>
          </w:tcPr>
          <w:p w14:paraId="463ACDFC" w14:textId="7F94875A"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w:t>
            </w:r>
            <w:r w:rsidR="00904898" w:rsidRPr="00FD05FA">
              <w:rPr>
                <w:rFonts w:ascii="Times New Roman" w:hAnsi="Times New Roman" w:cs="Times New Roman"/>
              </w:rPr>
              <w:t>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w:t>
            </w:r>
            <w:r w:rsidR="00904898" w:rsidRPr="00FD05FA">
              <w:rPr>
                <w:rFonts w:ascii="Times New Roman" w:hAnsi="Times New Roman" w:cs="Times New Roman"/>
              </w:rPr>
              <w:t>требованиям ТР</w:t>
            </w:r>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14:paraId="58FD25BF" w14:textId="77777777"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t xml:space="preserve"> </w:t>
            </w:r>
            <w:r>
              <w:rPr>
                <w:rFonts w:ascii="Times New Roman" w:hAnsi="Times New Roman" w:cs="Times New Roman"/>
              </w:rPr>
              <w:t>Сорт – Премиум</w:t>
            </w:r>
          </w:p>
          <w:p w14:paraId="557F129B" w14:textId="6FAA1FFF" w:rsidR="00745D94" w:rsidRPr="00253A81" w:rsidRDefault="00745D94" w:rsidP="00745D94">
            <w:pPr>
              <w:spacing w:after="0" w:line="240" w:lineRule="auto"/>
              <w:jc w:val="both"/>
              <w:rPr>
                <w:rFonts w:ascii="Times New Roman" w:hAnsi="Times New Roman" w:cs="Times New Roman"/>
                <w:color w:val="000000"/>
                <w:spacing w:val="-14"/>
              </w:rPr>
            </w:pPr>
          </w:p>
        </w:tc>
        <w:tc>
          <w:tcPr>
            <w:tcW w:w="2268" w:type="dxa"/>
            <w:tcBorders>
              <w:right w:val="single" w:sz="4" w:space="0" w:color="auto"/>
            </w:tcBorders>
          </w:tcPr>
          <w:p w14:paraId="06F9B049" w14:textId="45DCF41F" w:rsidR="00745D94" w:rsidRPr="00820748" w:rsidRDefault="000B6B8A" w:rsidP="00745D94">
            <w:pPr>
              <w:spacing w:after="0" w:line="240" w:lineRule="auto"/>
              <w:rPr>
                <w:rFonts w:ascii="Times New Roman" w:hAnsi="Times New Roman" w:cs="Times New Roman"/>
              </w:rPr>
            </w:pPr>
            <w:r>
              <w:rPr>
                <w:rFonts w:ascii="Times New Roman" w:hAnsi="Times New Roman" w:cs="Times New Roman"/>
                <w:lang w:eastAsia="en-US"/>
              </w:rPr>
              <w:t>Фасовка от 0,90</w:t>
            </w:r>
            <w:r w:rsidR="00745D94" w:rsidRPr="00820748">
              <w:rPr>
                <w:rFonts w:ascii="Times New Roman" w:hAnsi="Times New Roman" w:cs="Times New Roman"/>
                <w:lang w:eastAsia="en-US"/>
              </w:rPr>
              <w:t xml:space="preserve"> до 1 л. бутылки, с указанием срока изготовления и реализации, в коробках, завоз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w:t>
            </w:r>
            <w:r w:rsidR="00745D94">
              <w:rPr>
                <w:rFonts w:ascii="Times New Roman" w:hAnsi="Times New Roman" w:cs="Times New Roman"/>
                <w:lang w:eastAsia="en-US"/>
              </w:rPr>
              <w:t xml:space="preserve"> </w:t>
            </w:r>
            <w:r w:rsidR="00745D94" w:rsidRPr="00820748">
              <w:rPr>
                <w:rFonts w:ascii="Times New Roman" w:hAnsi="Times New Roman" w:cs="Times New Roman"/>
                <w:lang w:eastAsia="en-US"/>
              </w:rPr>
              <w:t xml:space="preserve">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1134" w:type="dxa"/>
            <w:tcBorders>
              <w:left w:val="single" w:sz="4" w:space="0" w:color="auto"/>
            </w:tcBorders>
          </w:tcPr>
          <w:p w14:paraId="33EC8A2E"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147DE041" w14:textId="77777777"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3C10D36A" w14:textId="7F9AB4F4" w:rsidR="00745D94" w:rsidRPr="00820748" w:rsidRDefault="00AF242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175</w:t>
            </w:r>
            <w:r w:rsidR="00745D94">
              <w:rPr>
                <w:rFonts w:ascii="Times New Roman" w:hAnsi="Times New Roman" w:cs="Times New Roman"/>
              </w:rPr>
              <w:t>.00</w:t>
            </w:r>
          </w:p>
        </w:tc>
        <w:tc>
          <w:tcPr>
            <w:tcW w:w="1985" w:type="dxa"/>
            <w:tcBorders>
              <w:left w:val="single" w:sz="4" w:space="0" w:color="auto"/>
              <w:right w:val="single" w:sz="4" w:space="0" w:color="auto"/>
            </w:tcBorders>
          </w:tcPr>
          <w:p w14:paraId="057E8469"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01.13.08.02.04.03</w:t>
            </w:r>
          </w:p>
          <w:p w14:paraId="289E6A2A" w14:textId="1BE3A1AC"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Масло подсолнечное рафинированное</w:t>
            </w:r>
          </w:p>
        </w:tc>
        <w:tc>
          <w:tcPr>
            <w:tcW w:w="1984" w:type="dxa"/>
            <w:gridSpan w:val="5"/>
            <w:tcBorders>
              <w:left w:val="single" w:sz="4" w:space="0" w:color="auto"/>
            </w:tcBorders>
          </w:tcPr>
          <w:p w14:paraId="0B2A0C49" w14:textId="77777777"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10.41.54.000</w:t>
            </w:r>
          </w:p>
          <w:p w14:paraId="6D2CFF12" w14:textId="17F35123"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Масло подсолнечное и его фракции </w:t>
            </w:r>
            <w:r w:rsidR="00A03D87">
              <w:rPr>
                <w:rFonts w:ascii="Times New Roman" w:hAnsi="Times New Roman" w:cs="Times New Roman"/>
              </w:rPr>
              <w:t>рафинированные, но не подвергнуты химической модификации</w:t>
            </w:r>
          </w:p>
        </w:tc>
        <w:tc>
          <w:tcPr>
            <w:tcW w:w="1619" w:type="dxa"/>
            <w:gridSpan w:val="2"/>
            <w:tcBorders>
              <w:left w:val="single" w:sz="4" w:space="0" w:color="auto"/>
            </w:tcBorders>
          </w:tcPr>
          <w:p w14:paraId="4018BEB2" w14:textId="48A1404F"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14:paraId="215869D2" w14:textId="105886F6" w:rsidTr="00426F2B">
        <w:tblPrEx>
          <w:tblLook w:val="00A0" w:firstRow="1" w:lastRow="0" w:firstColumn="1" w:lastColumn="0" w:noHBand="0" w:noVBand="0"/>
        </w:tblPrEx>
        <w:trPr>
          <w:gridAfter w:val="1"/>
          <w:wAfter w:w="240" w:type="dxa"/>
        </w:trPr>
        <w:tc>
          <w:tcPr>
            <w:tcW w:w="567" w:type="dxa"/>
          </w:tcPr>
          <w:p w14:paraId="3716858B" w14:textId="4717ABE1"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10</w:t>
            </w:r>
          </w:p>
        </w:tc>
        <w:tc>
          <w:tcPr>
            <w:tcW w:w="1701" w:type="dxa"/>
          </w:tcPr>
          <w:p w14:paraId="760DFF55" w14:textId="77777777"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b/>
              </w:rPr>
              <w:t xml:space="preserve"> </w:t>
            </w:r>
            <w:r w:rsidRPr="00484620">
              <w:rPr>
                <w:rFonts w:ascii="Times New Roman" w:hAnsi="Times New Roman" w:cs="Times New Roman"/>
              </w:rPr>
              <w:lastRenderedPageBreak/>
              <w:t>йодированная</w:t>
            </w:r>
          </w:p>
          <w:p w14:paraId="120957EB" w14:textId="0D0A1165" w:rsidR="00745D94" w:rsidRPr="00484620" w:rsidRDefault="00AF2427" w:rsidP="00745D94">
            <w:pPr>
              <w:spacing w:after="0" w:line="240" w:lineRule="auto"/>
              <w:rPr>
                <w:rFonts w:ascii="Times New Roman" w:eastAsia="Times New Roman" w:hAnsi="Times New Roman" w:cs="Times New Roman"/>
              </w:rPr>
            </w:pPr>
            <w:r>
              <w:rPr>
                <w:rFonts w:ascii="Times New Roman" w:hAnsi="Times New Roman" w:cs="Times New Roman"/>
              </w:rPr>
              <w:t>ГОСТ Р 51574-2018</w:t>
            </w:r>
          </w:p>
        </w:tc>
        <w:tc>
          <w:tcPr>
            <w:tcW w:w="4111" w:type="dxa"/>
          </w:tcPr>
          <w:p w14:paraId="0A8F4A67" w14:textId="579C3F78"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lastRenderedPageBreak/>
              <w:t>Соль поваренная пищевая</w:t>
            </w:r>
            <w:r>
              <w:rPr>
                <w:rFonts w:ascii="Times New Roman" w:hAnsi="Times New Roman" w:cs="Times New Roman"/>
              </w:rPr>
              <w:t>,</w:t>
            </w:r>
            <w:r w:rsidRPr="00484620">
              <w:rPr>
                <w:rFonts w:ascii="Times New Roman" w:hAnsi="Times New Roman" w:cs="Times New Roman"/>
              </w:rPr>
              <w:t xml:space="preserve"> выварочная</w:t>
            </w:r>
            <w:r>
              <w:rPr>
                <w:rFonts w:ascii="Times New Roman" w:hAnsi="Times New Roman" w:cs="Times New Roman"/>
              </w:rPr>
              <w:t>,</w:t>
            </w:r>
            <w:r w:rsidRPr="00484620">
              <w:rPr>
                <w:rFonts w:ascii="Times New Roman" w:hAnsi="Times New Roman" w:cs="Times New Roman"/>
              </w:rPr>
              <w:t xml:space="preserve"> йодированная. ГОСТ Р 51574-20</w:t>
            </w:r>
            <w:r>
              <w:rPr>
                <w:rFonts w:ascii="Times New Roman" w:hAnsi="Times New Roman" w:cs="Times New Roman"/>
              </w:rPr>
              <w:t xml:space="preserve">18. </w:t>
            </w:r>
            <w:r w:rsidRPr="0048462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w:t>
            </w:r>
            <w:r w:rsidRPr="00FD05FA">
              <w:rPr>
                <w:rFonts w:ascii="Times New Roman" w:hAnsi="Times New Roman" w:cs="Times New Roman"/>
              </w:rPr>
              <w:lastRenderedPageBreak/>
              <w:t xml:space="preserve">требованиям ТР ТС 021/2011 «О безопасности пищевой продукции». </w:t>
            </w:r>
            <w:r w:rsidRPr="00484620">
              <w:rPr>
                <w:rFonts w:ascii="Times New Roman" w:hAnsi="Times New Roman" w:cs="Times New Roman"/>
              </w:rPr>
              <w:t xml:space="preserve">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w:t>
            </w:r>
            <w:r w:rsidR="00904898" w:rsidRPr="00484620">
              <w:rPr>
                <w:rFonts w:ascii="Times New Roman" w:hAnsi="Times New Roman" w:cs="Times New Roman"/>
              </w:rPr>
              <w:t>соленый</w:t>
            </w:r>
            <w:r w:rsidR="00904898">
              <w:rPr>
                <w:rFonts w:ascii="Times New Roman" w:hAnsi="Times New Roman" w:cs="Times New Roman"/>
              </w:rPr>
              <w:t>, без</w:t>
            </w:r>
            <w:r w:rsidRPr="00484620">
              <w:rPr>
                <w:rFonts w:ascii="Times New Roman" w:hAnsi="Times New Roman" w:cs="Times New Roman"/>
              </w:rPr>
              <w:t xml:space="preserve"> постороннего привкуса.  Запах – без посторонних запахов.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14:paraId="3625F90E"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высший, экстра</w:t>
            </w:r>
          </w:p>
          <w:p w14:paraId="69D06B4B"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хлористого натрия – не менее 98,4 %</w:t>
            </w:r>
          </w:p>
          <w:p w14:paraId="7BB11AF2" w14:textId="77777777"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14:paraId="0FD62806" w14:textId="5463BC09" w:rsidR="00745D94" w:rsidRPr="00484620" w:rsidRDefault="00745D94" w:rsidP="00745D94">
            <w:pPr>
              <w:spacing w:after="0" w:line="240" w:lineRule="auto"/>
              <w:rPr>
                <w:rFonts w:ascii="Times New Roman" w:eastAsia="Times New Roman" w:hAnsi="Times New Roman" w:cs="Times New Roman"/>
              </w:rPr>
            </w:pPr>
            <w:r>
              <w:rPr>
                <w:rFonts w:ascii="Times New Roman" w:hAnsi="Times New Roman" w:cs="Times New Roman"/>
              </w:rPr>
              <w:t>Массовая доля влаги – не более 0, 7%</w:t>
            </w:r>
          </w:p>
        </w:tc>
        <w:tc>
          <w:tcPr>
            <w:tcW w:w="2268" w:type="dxa"/>
            <w:tcBorders>
              <w:right w:val="single" w:sz="4" w:space="0" w:color="auto"/>
            </w:tcBorders>
          </w:tcPr>
          <w:p w14:paraId="25CA31B1" w14:textId="77777777" w:rsidR="00745D94" w:rsidRPr="00820748" w:rsidRDefault="00745D94" w:rsidP="00AF2427">
            <w:pPr>
              <w:spacing w:after="0" w:line="240" w:lineRule="auto"/>
              <w:rPr>
                <w:rFonts w:ascii="Times New Roman" w:hAnsi="Times New Roman" w:cs="Times New Roman"/>
                <w:lang w:eastAsia="en-US"/>
              </w:rPr>
            </w:pPr>
            <w:r w:rsidRPr="00820748">
              <w:rPr>
                <w:rFonts w:ascii="Times New Roman" w:hAnsi="Times New Roman" w:cs="Times New Roman"/>
                <w:lang w:eastAsia="en-US"/>
              </w:rPr>
              <w:lastRenderedPageBreak/>
              <w:t xml:space="preserve">до 1 кг, с указанием срока изготовления и реализации, завоз и отгрузка силами </w:t>
            </w:r>
            <w:r>
              <w:rPr>
                <w:rFonts w:ascii="Times New Roman" w:hAnsi="Times New Roman" w:cs="Times New Roman"/>
                <w:lang w:eastAsia="en-US"/>
              </w:rPr>
              <w:lastRenderedPageBreak/>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58E12007" w14:textId="77777777"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lastRenderedPageBreak/>
              <w:t>Россия</w:t>
            </w:r>
          </w:p>
        </w:tc>
        <w:tc>
          <w:tcPr>
            <w:tcW w:w="1134" w:type="dxa"/>
            <w:tcBorders>
              <w:left w:val="single" w:sz="4" w:space="0" w:color="auto"/>
            </w:tcBorders>
          </w:tcPr>
          <w:p w14:paraId="4F968662" w14:textId="77777777"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5CAE2F46" w14:textId="5E9C6136" w:rsidR="00745D94" w:rsidRPr="00820748" w:rsidRDefault="00AF242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93</w:t>
            </w:r>
            <w:r w:rsidR="00745D94">
              <w:rPr>
                <w:rFonts w:ascii="Times New Roman" w:hAnsi="Times New Roman" w:cs="Times New Roman"/>
              </w:rPr>
              <w:t>.00</w:t>
            </w:r>
          </w:p>
        </w:tc>
        <w:tc>
          <w:tcPr>
            <w:tcW w:w="1985" w:type="dxa"/>
            <w:tcBorders>
              <w:left w:val="single" w:sz="4" w:space="0" w:color="auto"/>
              <w:right w:val="single" w:sz="4" w:space="0" w:color="auto"/>
            </w:tcBorders>
          </w:tcPr>
          <w:p w14:paraId="0218080F" w14:textId="77777777" w:rsidR="00745D94"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01.13.11.01.16</w:t>
            </w:r>
          </w:p>
          <w:p w14:paraId="35770F27" w14:textId="491AA686" w:rsidR="00A03D87"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Соль пищевая поваренная</w:t>
            </w:r>
          </w:p>
        </w:tc>
        <w:tc>
          <w:tcPr>
            <w:tcW w:w="1984" w:type="dxa"/>
            <w:gridSpan w:val="5"/>
            <w:tcBorders>
              <w:left w:val="single" w:sz="4" w:space="0" w:color="auto"/>
            </w:tcBorders>
          </w:tcPr>
          <w:p w14:paraId="0C45E237" w14:textId="77777777" w:rsidR="00745D94"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10.84.30.120</w:t>
            </w:r>
          </w:p>
          <w:p w14:paraId="7FA4FDC7" w14:textId="7281FB0C" w:rsidR="00A03D87"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Соль пищевая </w:t>
            </w:r>
            <w:proofErr w:type="spellStart"/>
            <w:r>
              <w:rPr>
                <w:rFonts w:ascii="Times New Roman" w:hAnsi="Times New Roman" w:cs="Times New Roman"/>
              </w:rPr>
              <w:t>выворочная</w:t>
            </w:r>
            <w:proofErr w:type="spellEnd"/>
          </w:p>
        </w:tc>
        <w:tc>
          <w:tcPr>
            <w:tcW w:w="1619" w:type="dxa"/>
            <w:gridSpan w:val="2"/>
            <w:tcBorders>
              <w:left w:val="single" w:sz="4" w:space="0" w:color="auto"/>
            </w:tcBorders>
          </w:tcPr>
          <w:p w14:paraId="2F3E4C1B" w14:textId="442FFA60"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14:paraId="3FF36584" w14:textId="03FA7F41" w:rsidTr="00426F2B">
        <w:tblPrEx>
          <w:tblLook w:val="00A0" w:firstRow="1" w:lastRow="0" w:firstColumn="1" w:lastColumn="0" w:noHBand="0" w:noVBand="0"/>
        </w:tblPrEx>
        <w:trPr>
          <w:gridAfter w:val="1"/>
          <w:wAfter w:w="240" w:type="dxa"/>
          <w:trHeight w:val="2584"/>
        </w:trPr>
        <w:tc>
          <w:tcPr>
            <w:tcW w:w="567" w:type="dxa"/>
          </w:tcPr>
          <w:p w14:paraId="57E06B83" w14:textId="426116D2" w:rsidR="00745D94" w:rsidRPr="00820748" w:rsidRDefault="00745D94" w:rsidP="00745D94">
            <w:pPr>
              <w:suppressAutoHyphens/>
              <w:autoSpaceDN w:val="0"/>
              <w:snapToGrid w:val="0"/>
              <w:spacing w:after="0"/>
              <w:rPr>
                <w:rFonts w:ascii="Times New Roman" w:hAnsi="Times New Roman" w:cs="Times New Roman"/>
              </w:rPr>
            </w:pPr>
            <w:r w:rsidRPr="00820748">
              <w:rPr>
                <w:rFonts w:ascii="Times New Roman" w:hAnsi="Times New Roman" w:cs="Times New Roman"/>
              </w:rPr>
              <w:t>1</w:t>
            </w:r>
            <w:r w:rsidR="00BF75B5">
              <w:rPr>
                <w:rFonts w:ascii="Times New Roman" w:hAnsi="Times New Roman" w:cs="Times New Roman"/>
              </w:rPr>
              <w:t>1</w:t>
            </w:r>
          </w:p>
        </w:tc>
        <w:tc>
          <w:tcPr>
            <w:tcW w:w="1701" w:type="dxa"/>
          </w:tcPr>
          <w:p w14:paraId="578972B4" w14:textId="77777777" w:rsidR="00745D94" w:rsidRPr="00484620"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14:paraId="4F0255BB" w14:textId="77777777" w:rsidR="00745D94" w:rsidRPr="00484620" w:rsidRDefault="00745D94" w:rsidP="00745D94">
            <w:pPr>
              <w:widowControl w:val="0"/>
              <w:autoSpaceDE w:val="0"/>
              <w:autoSpaceDN w:val="0"/>
              <w:adjustRightInd w:val="0"/>
              <w:spacing w:after="0" w:line="240" w:lineRule="auto"/>
              <w:jc w:val="both"/>
              <w:rPr>
                <w:rFonts w:ascii="Times New Roman" w:eastAsia="Times New Roman" w:hAnsi="Times New Roman" w:cs="Times New Roman"/>
              </w:rPr>
            </w:pPr>
            <w:r w:rsidRPr="00484620">
              <w:rPr>
                <w:rFonts w:ascii="Times New Roman" w:hAnsi="Times New Roman" w:cs="Times New Roman"/>
              </w:rPr>
              <w:t xml:space="preserve">ГОСТ 32573-2013  </w:t>
            </w:r>
          </w:p>
        </w:tc>
        <w:tc>
          <w:tcPr>
            <w:tcW w:w="4111" w:type="dxa"/>
            <w:vAlign w:val="center"/>
          </w:tcPr>
          <w:p w14:paraId="5E8DADE5" w14:textId="7EF781EE" w:rsidR="00745D94" w:rsidRPr="008F51DD" w:rsidRDefault="00745D94" w:rsidP="00745D9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 xml:space="preserve">Чай черный крупный (листовой). ГОСТ 32573-2013. Продукция </w:t>
            </w:r>
            <w:r w:rsidR="00904898" w:rsidRPr="008F51DD">
              <w:rPr>
                <w:rFonts w:ascii="Times New Roman" w:hAnsi="Times New Roman" w:cs="Times New Roman"/>
              </w:rPr>
              <w:t>по показателю</w:t>
            </w:r>
            <w:r>
              <w:rPr>
                <w:rFonts w:ascii="Times New Roman" w:hAnsi="Times New Roman" w:cs="Times New Roman"/>
              </w:rPr>
              <w:t xml:space="preserve"> </w:t>
            </w:r>
            <w:r w:rsidRPr="008F51DD">
              <w:rPr>
                <w:rFonts w:ascii="Times New Roman" w:hAnsi="Times New Roman" w:cs="Times New Roman"/>
              </w:rPr>
              <w:t xml:space="preserve">качества и безопасности должна соответствовать </w:t>
            </w:r>
            <w:r w:rsidR="00904898" w:rsidRPr="008F51DD">
              <w:rPr>
                <w:rFonts w:ascii="Times New Roman" w:hAnsi="Times New Roman" w:cs="Times New Roman"/>
              </w:rPr>
              <w:t>требованиям ТР</w:t>
            </w:r>
            <w:r w:rsidRPr="008F51DD">
              <w:rPr>
                <w:rFonts w:ascii="Times New Roman" w:hAnsi="Times New Roman" w:cs="Times New Roman"/>
              </w:rPr>
              <w:t xml:space="preserve">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Pr>
                <w:rFonts w:ascii="Times New Roman" w:hAnsi="Times New Roman" w:cs="Times New Roman"/>
              </w:rPr>
              <w:t>м</w:t>
            </w:r>
            <w:r w:rsidRPr="008F51DD">
              <w:rPr>
                <w:rFonts w:ascii="Times New Roman" w:hAnsi="Times New Roman" w:cs="Times New Roman"/>
              </w:rPr>
              <w:t xml:space="preserve"> </w:t>
            </w:r>
            <w:r w:rsidR="00904898" w:rsidRPr="008F51DD">
              <w:rPr>
                <w:rFonts w:ascii="Times New Roman" w:hAnsi="Times New Roman" w:cs="Times New Roman"/>
              </w:rPr>
              <w:t>помещении при относительной</w:t>
            </w:r>
            <w:r w:rsidRPr="008F51DD">
              <w:rPr>
                <w:rFonts w:ascii="Times New Roman" w:hAnsi="Times New Roman" w:cs="Times New Roman"/>
              </w:rPr>
              <w:t xml:space="preserve"> влажности воздуха не более 70</w:t>
            </w:r>
            <w:r w:rsidR="00904898" w:rsidRPr="008F51DD">
              <w:rPr>
                <w:rFonts w:ascii="Times New Roman" w:hAnsi="Times New Roman" w:cs="Times New Roman"/>
              </w:rPr>
              <w:t>%.</w:t>
            </w:r>
          </w:p>
          <w:p w14:paraId="7C550E11" w14:textId="77777777"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14:paraId="6609A73F" w14:textId="77777777"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14:paraId="279FC7D1" w14:textId="1B620C82" w:rsidR="00745D94" w:rsidRPr="000668EB" w:rsidRDefault="00745D94" w:rsidP="00745D9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Содержание грубых волокон – не более 19%</w:t>
            </w:r>
          </w:p>
        </w:tc>
        <w:tc>
          <w:tcPr>
            <w:tcW w:w="2268" w:type="dxa"/>
            <w:tcBorders>
              <w:right w:val="single" w:sz="4" w:space="0" w:color="auto"/>
            </w:tcBorders>
          </w:tcPr>
          <w:p w14:paraId="37C17172" w14:textId="27811C79" w:rsidR="00745D94" w:rsidRPr="00820748"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lastRenderedPageBreak/>
              <w:t>Чай</w:t>
            </w:r>
            <w:r w:rsidRPr="00484620">
              <w:rPr>
                <w:rFonts w:ascii="Times New Roman" w:hAnsi="Times New Roman" w:cs="Times New Roman"/>
                <w:b/>
              </w:rPr>
              <w:t xml:space="preserve"> </w:t>
            </w:r>
            <w:r w:rsidRPr="00484620">
              <w:rPr>
                <w:rFonts w:ascii="Times New Roman" w:hAnsi="Times New Roman" w:cs="Times New Roman"/>
              </w:rPr>
              <w:t>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1329F80F" w14:textId="77777777"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4C1E2287" w14:textId="77777777"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3B1F6F08" w14:textId="205EF724" w:rsidR="00745D94" w:rsidRPr="00820748" w:rsidRDefault="00C87B95" w:rsidP="00745D94">
            <w:pPr>
              <w:spacing w:after="0"/>
              <w:jc w:val="center"/>
              <w:rPr>
                <w:rFonts w:ascii="Times New Roman" w:hAnsi="Times New Roman" w:cs="Times New Roman"/>
              </w:rPr>
            </w:pPr>
            <w:r>
              <w:rPr>
                <w:rFonts w:ascii="Times New Roman" w:hAnsi="Times New Roman" w:cs="Times New Roman"/>
              </w:rPr>
              <w:t>10</w:t>
            </w:r>
            <w:r w:rsidR="00745D94">
              <w:rPr>
                <w:rFonts w:ascii="Times New Roman" w:hAnsi="Times New Roman" w:cs="Times New Roman"/>
              </w:rPr>
              <w:t>.00</w:t>
            </w:r>
          </w:p>
        </w:tc>
        <w:tc>
          <w:tcPr>
            <w:tcW w:w="1985" w:type="dxa"/>
            <w:tcBorders>
              <w:left w:val="single" w:sz="4" w:space="0" w:color="auto"/>
              <w:right w:val="single" w:sz="4" w:space="0" w:color="auto"/>
            </w:tcBorders>
          </w:tcPr>
          <w:p w14:paraId="69625094" w14:textId="77777777" w:rsidR="00745D94" w:rsidRDefault="00A03D87" w:rsidP="00745D94">
            <w:pPr>
              <w:spacing w:after="0"/>
              <w:jc w:val="center"/>
              <w:rPr>
                <w:rFonts w:ascii="Times New Roman" w:hAnsi="Times New Roman" w:cs="Times New Roman"/>
              </w:rPr>
            </w:pPr>
            <w:r>
              <w:rPr>
                <w:rFonts w:ascii="Times New Roman" w:hAnsi="Times New Roman" w:cs="Times New Roman"/>
              </w:rPr>
              <w:t>01.13.09.01.02.02</w:t>
            </w:r>
          </w:p>
          <w:p w14:paraId="496708AC" w14:textId="330E728F" w:rsidR="00A03D87" w:rsidRDefault="00A03D87" w:rsidP="00745D94">
            <w:pPr>
              <w:spacing w:after="0"/>
              <w:jc w:val="center"/>
              <w:rPr>
                <w:rFonts w:ascii="Times New Roman" w:hAnsi="Times New Roman" w:cs="Times New Roman"/>
              </w:rPr>
            </w:pPr>
            <w:r>
              <w:rPr>
                <w:rFonts w:ascii="Times New Roman" w:hAnsi="Times New Roman" w:cs="Times New Roman"/>
              </w:rPr>
              <w:t>Чай черный байховый</w:t>
            </w:r>
          </w:p>
        </w:tc>
        <w:tc>
          <w:tcPr>
            <w:tcW w:w="1984" w:type="dxa"/>
            <w:gridSpan w:val="5"/>
            <w:tcBorders>
              <w:left w:val="single" w:sz="4" w:space="0" w:color="auto"/>
            </w:tcBorders>
          </w:tcPr>
          <w:p w14:paraId="63B94026" w14:textId="77777777" w:rsidR="00745D94" w:rsidRDefault="00A03D87" w:rsidP="00745D94">
            <w:pPr>
              <w:spacing w:after="0"/>
              <w:jc w:val="center"/>
              <w:rPr>
                <w:rFonts w:ascii="Times New Roman" w:hAnsi="Times New Roman" w:cs="Times New Roman"/>
              </w:rPr>
            </w:pPr>
            <w:r>
              <w:rPr>
                <w:rFonts w:ascii="Times New Roman" w:hAnsi="Times New Roman" w:cs="Times New Roman"/>
              </w:rPr>
              <w:t>10.83.13.120</w:t>
            </w:r>
          </w:p>
          <w:p w14:paraId="12F3D56A" w14:textId="3F9DFDAE" w:rsidR="00A03D87" w:rsidRDefault="00A03D87" w:rsidP="00745D94">
            <w:pPr>
              <w:spacing w:after="0"/>
              <w:jc w:val="center"/>
              <w:rPr>
                <w:rFonts w:ascii="Times New Roman" w:hAnsi="Times New Roman" w:cs="Times New Roman"/>
              </w:rPr>
            </w:pPr>
            <w:r>
              <w:rPr>
                <w:rFonts w:ascii="Times New Roman" w:hAnsi="Times New Roman" w:cs="Times New Roman"/>
              </w:rPr>
              <w:t>Чай черный (Ферментированный) в упаковке массой  не более 3 кг.</w:t>
            </w:r>
          </w:p>
        </w:tc>
        <w:tc>
          <w:tcPr>
            <w:tcW w:w="1619" w:type="dxa"/>
            <w:gridSpan w:val="2"/>
            <w:tcBorders>
              <w:left w:val="single" w:sz="4" w:space="0" w:color="auto"/>
            </w:tcBorders>
          </w:tcPr>
          <w:p w14:paraId="3BF0931E" w14:textId="3B5A5175" w:rsidR="00745D94" w:rsidRDefault="00745D94" w:rsidP="00745D94">
            <w:pPr>
              <w:spacing w:after="0"/>
              <w:jc w:val="center"/>
              <w:rPr>
                <w:rFonts w:ascii="Times New Roman" w:hAnsi="Times New Roman" w:cs="Times New Roman"/>
              </w:rPr>
            </w:pPr>
          </w:p>
        </w:tc>
      </w:tr>
      <w:tr w:rsidR="00A03D87" w:rsidRPr="00820748" w14:paraId="2362D04D" w14:textId="1748A9B6" w:rsidTr="00A03D87">
        <w:tblPrEx>
          <w:tblLook w:val="00A0" w:firstRow="1" w:lastRow="0" w:firstColumn="1" w:lastColumn="0" w:noHBand="0" w:noVBand="0"/>
        </w:tblPrEx>
        <w:trPr>
          <w:gridAfter w:val="1"/>
          <w:wAfter w:w="240" w:type="dxa"/>
          <w:trHeight w:val="3322"/>
        </w:trPr>
        <w:tc>
          <w:tcPr>
            <w:tcW w:w="567" w:type="dxa"/>
          </w:tcPr>
          <w:p w14:paraId="778A4A19" w14:textId="40C1F6D6" w:rsidR="00A03D87" w:rsidRPr="00820748" w:rsidRDefault="00A03D87" w:rsidP="00745D94">
            <w:pPr>
              <w:suppressAutoHyphens/>
              <w:autoSpaceDN w:val="0"/>
              <w:snapToGrid w:val="0"/>
              <w:spacing w:after="0"/>
              <w:rPr>
                <w:rFonts w:ascii="Times New Roman" w:hAnsi="Times New Roman" w:cs="Times New Roman"/>
              </w:rPr>
            </w:pPr>
            <w:r w:rsidRPr="000668EB">
              <w:rPr>
                <w:rFonts w:ascii="Times New Roman" w:hAnsi="Times New Roman" w:cs="Times New Roman"/>
              </w:rPr>
              <w:t>1</w:t>
            </w:r>
            <w:r w:rsidR="00BF75B5">
              <w:rPr>
                <w:rFonts w:ascii="Times New Roman" w:hAnsi="Times New Roman" w:cs="Times New Roman"/>
              </w:rPr>
              <w:t>2</w:t>
            </w:r>
          </w:p>
        </w:tc>
        <w:tc>
          <w:tcPr>
            <w:tcW w:w="1701" w:type="dxa"/>
          </w:tcPr>
          <w:p w14:paraId="0F49966C" w14:textId="77777777" w:rsidR="00A03D87" w:rsidRPr="00484620" w:rsidRDefault="00A03D87" w:rsidP="00745D94">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Какао-порошок</w:t>
            </w:r>
          </w:p>
          <w:p w14:paraId="151C7219" w14:textId="77777777" w:rsidR="00A03D87" w:rsidRPr="00484620" w:rsidRDefault="00A03D87" w:rsidP="00745D9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ГОСТ 108-2014</w:t>
            </w:r>
          </w:p>
        </w:tc>
        <w:tc>
          <w:tcPr>
            <w:tcW w:w="4111" w:type="dxa"/>
          </w:tcPr>
          <w:p w14:paraId="58F515AF" w14:textId="77777777" w:rsidR="00A03D87" w:rsidRPr="00484620" w:rsidRDefault="00A03D87"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 </w:t>
            </w: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14:paraId="4D4DAF51"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 Не</w:t>
            </w:r>
            <w:r>
              <w:rPr>
                <w:rFonts w:ascii="Times New Roman" w:hAnsi="Times New Roman" w:cs="Times New Roman"/>
              </w:rPr>
              <w:t xml:space="preserve"> </w:t>
            </w:r>
            <w:r w:rsidRPr="00484620">
              <w:rPr>
                <w:rFonts w:ascii="Times New Roman" w:hAnsi="Times New Roman" w:cs="Times New Roman"/>
              </w:rPr>
              <w:t>подвергать воздействию прямого солнечного света</w:t>
            </w:r>
            <w:r>
              <w:rPr>
                <w:rFonts w:ascii="Times New Roman" w:hAnsi="Times New Roman" w:cs="Times New Roman"/>
              </w:rPr>
              <w:t>.</w:t>
            </w:r>
          </w:p>
          <w:p w14:paraId="384BA0F9"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Влажность – не более 7,5%</w:t>
            </w:r>
          </w:p>
          <w:p w14:paraId="021CD069" w14:textId="486B5589" w:rsidR="00A03D87" w:rsidRPr="00484620"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2268" w:type="dxa"/>
            <w:tcBorders>
              <w:right w:val="single" w:sz="4" w:space="0" w:color="auto"/>
            </w:tcBorders>
          </w:tcPr>
          <w:p w14:paraId="2673FE46" w14:textId="36731DA9" w:rsidR="00A03D87" w:rsidRPr="00820748" w:rsidRDefault="00A03D87" w:rsidP="00745D94">
            <w:pPr>
              <w:spacing w:after="0" w:line="240" w:lineRule="auto"/>
              <w:rPr>
                <w:rFonts w:ascii="Times New Roman" w:hAnsi="Times New Roman" w:cs="Times New Roman"/>
                <w:lang w:eastAsia="en-US"/>
              </w:rPr>
            </w:pPr>
            <w:r>
              <w:rPr>
                <w:rFonts w:ascii="Times New Roman" w:hAnsi="Times New Roman" w:cs="Times New Roman"/>
                <w:lang w:eastAsia="en-US"/>
              </w:rPr>
              <w:t>В пачках по 100</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4AEE8AC3" w14:textId="77777777" w:rsidR="00A03D87" w:rsidRPr="00820748" w:rsidRDefault="00A03D87" w:rsidP="00745D94">
            <w:pPr>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3C4E48AF" w14:textId="77777777" w:rsidR="00A03D87" w:rsidRPr="00820748" w:rsidRDefault="00A03D87" w:rsidP="00745D94">
            <w:pPr>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2247465B" w14:textId="73EFD50F" w:rsidR="00A03D87" w:rsidRPr="00820748" w:rsidRDefault="00C87B95" w:rsidP="00745D94">
            <w:pPr>
              <w:spacing w:after="0"/>
              <w:jc w:val="center"/>
              <w:rPr>
                <w:rFonts w:ascii="Times New Roman" w:hAnsi="Times New Roman" w:cs="Times New Roman"/>
              </w:rPr>
            </w:pPr>
            <w:r>
              <w:rPr>
                <w:rFonts w:ascii="Times New Roman" w:hAnsi="Times New Roman" w:cs="Times New Roman"/>
              </w:rPr>
              <w:t>10</w:t>
            </w:r>
            <w:r w:rsidR="00A03D87">
              <w:rPr>
                <w:rFonts w:ascii="Times New Roman" w:hAnsi="Times New Roman" w:cs="Times New Roman"/>
              </w:rPr>
              <w:t>.00</w:t>
            </w:r>
          </w:p>
        </w:tc>
        <w:tc>
          <w:tcPr>
            <w:tcW w:w="1995" w:type="dxa"/>
            <w:gridSpan w:val="2"/>
            <w:tcBorders>
              <w:left w:val="single" w:sz="4" w:space="0" w:color="auto"/>
              <w:right w:val="single" w:sz="4" w:space="0" w:color="auto"/>
            </w:tcBorders>
          </w:tcPr>
          <w:p w14:paraId="21CE8B11" w14:textId="77777777" w:rsidR="00A03D87" w:rsidRDefault="00A03D87" w:rsidP="00745D94">
            <w:pPr>
              <w:spacing w:after="0"/>
              <w:jc w:val="center"/>
              <w:rPr>
                <w:rFonts w:ascii="Times New Roman" w:hAnsi="Times New Roman" w:cs="Times New Roman"/>
              </w:rPr>
            </w:pPr>
            <w:r>
              <w:rPr>
                <w:rFonts w:ascii="Times New Roman" w:hAnsi="Times New Roman" w:cs="Times New Roman"/>
              </w:rPr>
              <w:t>01.13.10.06.01</w:t>
            </w:r>
          </w:p>
          <w:p w14:paraId="60FECF2E" w14:textId="34FBD237" w:rsidR="00A03D87" w:rsidRDefault="00A03D87" w:rsidP="00745D94">
            <w:pPr>
              <w:spacing w:after="0"/>
              <w:jc w:val="center"/>
              <w:rPr>
                <w:rFonts w:ascii="Times New Roman" w:hAnsi="Times New Roman" w:cs="Times New Roman"/>
              </w:rPr>
            </w:pPr>
            <w:r>
              <w:rPr>
                <w:rFonts w:ascii="Times New Roman" w:hAnsi="Times New Roman" w:cs="Times New Roman"/>
              </w:rPr>
              <w:t xml:space="preserve">Какао-порошок </w:t>
            </w:r>
          </w:p>
        </w:tc>
        <w:tc>
          <w:tcPr>
            <w:tcW w:w="1974" w:type="dxa"/>
            <w:gridSpan w:val="4"/>
            <w:tcBorders>
              <w:left w:val="single" w:sz="4" w:space="0" w:color="auto"/>
            </w:tcBorders>
          </w:tcPr>
          <w:p w14:paraId="57AE710E" w14:textId="77777777" w:rsidR="00A03D87" w:rsidRDefault="00A03D87" w:rsidP="00745D94">
            <w:pPr>
              <w:spacing w:after="0"/>
              <w:jc w:val="center"/>
              <w:rPr>
                <w:rFonts w:ascii="Times New Roman" w:hAnsi="Times New Roman" w:cs="Times New Roman"/>
              </w:rPr>
            </w:pPr>
            <w:r>
              <w:rPr>
                <w:rFonts w:ascii="Times New Roman" w:hAnsi="Times New Roman" w:cs="Times New Roman"/>
              </w:rPr>
              <w:t>10.82.13.000</w:t>
            </w:r>
          </w:p>
          <w:p w14:paraId="73C3AFD9" w14:textId="19FEE2D6" w:rsidR="00A03D87" w:rsidRDefault="00A03D87" w:rsidP="00745D94">
            <w:pPr>
              <w:spacing w:after="0"/>
              <w:jc w:val="center"/>
              <w:rPr>
                <w:rFonts w:ascii="Times New Roman" w:hAnsi="Times New Roman" w:cs="Times New Roman"/>
              </w:rPr>
            </w:pPr>
            <w:r>
              <w:rPr>
                <w:rFonts w:ascii="Times New Roman" w:hAnsi="Times New Roman" w:cs="Times New Roman"/>
              </w:rPr>
              <w:t>Порошок какао  без добавок сахара  или других подслащивающих веществ</w:t>
            </w:r>
          </w:p>
        </w:tc>
        <w:tc>
          <w:tcPr>
            <w:tcW w:w="1619" w:type="dxa"/>
            <w:gridSpan w:val="2"/>
            <w:tcBorders>
              <w:left w:val="single" w:sz="4" w:space="0" w:color="auto"/>
            </w:tcBorders>
          </w:tcPr>
          <w:p w14:paraId="59A36D5A" w14:textId="10464B4E" w:rsidR="00A03D87" w:rsidRDefault="00A03D87" w:rsidP="00745D94">
            <w:pPr>
              <w:spacing w:after="0"/>
              <w:jc w:val="center"/>
              <w:rPr>
                <w:rFonts w:ascii="Times New Roman" w:hAnsi="Times New Roman" w:cs="Times New Roman"/>
              </w:rPr>
            </w:pPr>
          </w:p>
        </w:tc>
      </w:tr>
      <w:tr w:rsidR="00A03D87" w:rsidRPr="00820748" w14:paraId="49F05817" w14:textId="6DA70569" w:rsidTr="00A03D87">
        <w:tblPrEx>
          <w:tblLook w:val="00A0" w:firstRow="1" w:lastRow="0" w:firstColumn="1" w:lastColumn="0" w:noHBand="0" w:noVBand="0"/>
        </w:tblPrEx>
        <w:trPr>
          <w:gridAfter w:val="1"/>
          <w:wAfter w:w="240" w:type="dxa"/>
        </w:trPr>
        <w:tc>
          <w:tcPr>
            <w:tcW w:w="567" w:type="dxa"/>
          </w:tcPr>
          <w:p w14:paraId="20DDD924" w14:textId="3B6F5D18" w:rsidR="00A03D87" w:rsidRPr="00820748" w:rsidRDefault="00A03D87" w:rsidP="00745D94">
            <w:pPr>
              <w:suppressAutoHyphens/>
              <w:autoSpaceDN w:val="0"/>
              <w:snapToGrid w:val="0"/>
              <w:spacing w:after="0"/>
              <w:rPr>
                <w:rFonts w:ascii="Times New Roman" w:hAnsi="Times New Roman" w:cs="Times New Roman"/>
              </w:rPr>
            </w:pPr>
            <w:r w:rsidRPr="00CE3867">
              <w:rPr>
                <w:rFonts w:ascii="Times New Roman" w:hAnsi="Times New Roman" w:cs="Times New Roman"/>
              </w:rPr>
              <w:t>1</w:t>
            </w:r>
            <w:r w:rsidR="00BF75B5">
              <w:rPr>
                <w:rFonts w:ascii="Times New Roman" w:hAnsi="Times New Roman" w:cs="Times New Roman"/>
              </w:rPr>
              <w:t>3</w:t>
            </w:r>
          </w:p>
        </w:tc>
        <w:tc>
          <w:tcPr>
            <w:tcW w:w="1701" w:type="dxa"/>
          </w:tcPr>
          <w:p w14:paraId="79DFF245" w14:textId="77777777" w:rsidR="00A03D87" w:rsidRPr="00484620" w:rsidRDefault="00A03D87" w:rsidP="00745D94">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14:paraId="1F5E4A1D" w14:textId="77777777" w:rsidR="00A03D87" w:rsidRPr="00484620" w:rsidRDefault="00A03D87" w:rsidP="00745D94">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4111" w:type="dxa"/>
            <w:vAlign w:val="center"/>
          </w:tcPr>
          <w:p w14:paraId="29DA8AB7" w14:textId="3B05B715" w:rsidR="00A03D87" w:rsidRPr="00484620" w:rsidRDefault="00A03D87" w:rsidP="00745D94">
            <w:pPr>
              <w:spacing w:after="0" w:line="240" w:lineRule="auto"/>
              <w:jc w:val="both"/>
              <w:rPr>
                <w:rFonts w:ascii="Times New Roman" w:hAnsi="Times New Roman" w:cs="Times New Roman"/>
              </w:rPr>
            </w:pPr>
            <w:r w:rsidRPr="00484620">
              <w:rPr>
                <w:rFonts w:ascii="Times New Roman" w:hAnsi="Times New Roman" w:cs="Times New Roman"/>
              </w:rPr>
              <w:t>Кофейный напиток злаковый.</w:t>
            </w:r>
            <w:r>
              <w:rPr>
                <w:rFonts w:ascii="Times New Roman" w:hAnsi="Times New Roman" w:cs="Times New Roman"/>
              </w:rPr>
              <w:t xml:space="preserve"> </w:t>
            </w:r>
            <w:r w:rsidRPr="00484620">
              <w:rPr>
                <w:rFonts w:ascii="Times New Roman" w:hAnsi="Times New Roman" w:cs="Times New Roman"/>
              </w:rPr>
              <w:t>ТУ производителя</w:t>
            </w:r>
            <w:r>
              <w:rPr>
                <w:rFonts w:ascii="Times New Roman" w:hAnsi="Times New Roman" w:cs="Times New Roman"/>
              </w:rPr>
              <w:t xml:space="preserve">. </w:t>
            </w:r>
            <w:r w:rsidRPr="00FD05FA">
              <w:rPr>
                <w:rFonts w:ascii="Times New Roman" w:hAnsi="Times New Roman" w:cs="Times New Roman"/>
              </w:rPr>
              <w:t>Продукция</w:t>
            </w:r>
            <w:r>
              <w:rPr>
                <w:rFonts w:ascii="Times New Roman" w:hAnsi="Times New Roman" w:cs="Times New Roman"/>
              </w:rPr>
              <w:t xml:space="preserve"> </w:t>
            </w:r>
            <w:r w:rsidRPr="00FD05FA">
              <w:rPr>
                <w:rFonts w:ascii="Times New Roman" w:hAnsi="Times New Roman" w:cs="Times New Roman"/>
              </w:rPr>
              <w:t>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 100 г продукта 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w:t>
            </w:r>
            <w:r w:rsidRPr="00484620">
              <w:rPr>
                <w:rFonts w:ascii="Times New Roman" w:hAnsi="Times New Roman" w:cs="Times New Roman"/>
              </w:rPr>
              <w:lastRenderedPageBreak/>
              <w:t>воздуха не более 75%.</w:t>
            </w:r>
          </w:p>
          <w:p w14:paraId="6CF86C04" w14:textId="400848DA" w:rsidR="00A03D87" w:rsidRPr="00484620" w:rsidRDefault="00A03D87" w:rsidP="00745D94">
            <w:pPr>
              <w:spacing w:after="0" w:line="240" w:lineRule="auto"/>
              <w:jc w:val="both"/>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2268" w:type="dxa"/>
            <w:tcBorders>
              <w:right w:val="single" w:sz="4" w:space="0" w:color="auto"/>
            </w:tcBorders>
          </w:tcPr>
          <w:p w14:paraId="1154CBC5" w14:textId="6976F2B8" w:rsidR="00A03D87" w:rsidRPr="00820748"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en-US"/>
              </w:rPr>
              <w:lastRenderedPageBreak/>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7D19F0D8"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 xml:space="preserve">Россия </w:t>
            </w:r>
          </w:p>
        </w:tc>
        <w:tc>
          <w:tcPr>
            <w:tcW w:w="1134" w:type="dxa"/>
            <w:tcBorders>
              <w:left w:val="single" w:sz="4" w:space="0" w:color="auto"/>
            </w:tcBorders>
          </w:tcPr>
          <w:p w14:paraId="67399C15"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2825B729" w14:textId="7E50CC1B" w:rsidR="00A03D87" w:rsidRPr="00820748" w:rsidRDefault="00C87B95" w:rsidP="00745D94">
            <w:pPr>
              <w:spacing w:after="0"/>
              <w:jc w:val="center"/>
              <w:rPr>
                <w:rFonts w:ascii="Times New Roman" w:hAnsi="Times New Roman" w:cs="Times New Roman"/>
              </w:rPr>
            </w:pPr>
            <w:r>
              <w:rPr>
                <w:rFonts w:ascii="Times New Roman" w:hAnsi="Times New Roman" w:cs="Times New Roman"/>
              </w:rPr>
              <w:t>20</w:t>
            </w:r>
            <w:r w:rsidR="00A03D87">
              <w:rPr>
                <w:rFonts w:ascii="Times New Roman" w:hAnsi="Times New Roman" w:cs="Times New Roman"/>
              </w:rPr>
              <w:t>.00</w:t>
            </w:r>
          </w:p>
        </w:tc>
        <w:tc>
          <w:tcPr>
            <w:tcW w:w="1995" w:type="dxa"/>
            <w:gridSpan w:val="2"/>
            <w:tcBorders>
              <w:left w:val="single" w:sz="4" w:space="0" w:color="auto"/>
              <w:right w:val="single" w:sz="4" w:space="0" w:color="auto"/>
            </w:tcBorders>
          </w:tcPr>
          <w:p w14:paraId="5DA9DE0F" w14:textId="77777777" w:rsidR="00A03D87" w:rsidRDefault="00A03D87" w:rsidP="00745D94">
            <w:pPr>
              <w:spacing w:after="0"/>
              <w:jc w:val="center"/>
              <w:rPr>
                <w:rFonts w:ascii="Times New Roman" w:hAnsi="Times New Roman" w:cs="Times New Roman"/>
              </w:rPr>
            </w:pPr>
            <w:r>
              <w:rPr>
                <w:rFonts w:ascii="Times New Roman" w:hAnsi="Times New Roman" w:cs="Times New Roman"/>
              </w:rPr>
              <w:t>01.13.10.05.04.02</w:t>
            </w:r>
          </w:p>
          <w:p w14:paraId="1C5646FE" w14:textId="7D05F097" w:rsidR="00A03D87" w:rsidRDefault="00A03D87" w:rsidP="00745D94">
            <w:pPr>
              <w:spacing w:after="0"/>
              <w:jc w:val="center"/>
              <w:rPr>
                <w:rFonts w:ascii="Times New Roman" w:hAnsi="Times New Roman" w:cs="Times New Roman"/>
              </w:rPr>
            </w:pPr>
            <w:r>
              <w:rPr>
                <w:rFonts w:ascii="Times New Roman" w:hAnsi="Times New Roman" w:cs="Times New Roman"/>
              </w:rPr>
              <w:t xml:space="preserve">Кофейный напиток на основе ячменя и ржи </w:t>
            </w:r>
          </w:p>
        </w:tc>
        <w:tc>
          <w:tcPr>
            <w:tcW w:w="1974" w:type="dxa"/>
            <w:gridSpan w:val="4"/>
            <w:tcBorders>
              <w:left w:val="single" w:sz="4" w:space="0" w:color="auto"/>
            </w:tcBorders>
          </w:tcPr>
          <w:p w14:paraId="2766192B"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10.83.12.110</w:t>
            </w:r>
          </w:p>
          <w:p w14:paraId="6C61896E" w14:textId="353F2583" w:rsidR="00F9003A" w:rsidRDefault="00F9003A" w:rsidP="00745D94">
            <w:pPr>
              <w:spacing w:after="0"/>
              <w:jc w:val="center"/>
              <w:rPr>
                <w:rFonts w:ascii="Times New Roman" w:hAnsi="Times New Roman" w:cs="Times New Roman"/>
              </w:rPr>
            </w:pPr>
            <w:r>
              <w:rPr>
                <w:rFonts w:ascii="Times New Roman" w:hAnsi="Times New Roman" w:cs="Times New Roman"/>
              </w:rPr>
              <w:t>Заменители кофе</w:t>
            </w:r>
          </w:p>
        </w:tc>
        <w:tc>
          <w:tcPr>
            <w:tcW w:w="1619" w:type="dxa"/>
            <w:gridSpan w:val="2"/>
            <w:tcBorders>
              <w:left w:val="single" w:sz="4" w:space="0" w:color="auto"/>
            </w:tcBorders>
          </w:tcPr>
          <w:p w14:paraId="3B8786AE" w14:textId="63EBE949" w:rsidR="00A03D87" w:rsidRDefault="00A03D87" w:rsidP="00745D94">
            <w:pPr>
              <w:spacing w:after="0"/>
              <w:jc w:val="center"/>
              <w:rPr>
                <w:rFonts w:ascii="Times New Roman" w:hAnsi="Times New Roman" w:cs="Times New Roman"/>
              </w:rPr>
            </w:pPr>
          </w:p>
        </w:tc>
      </w:tr>
      <w:tr w:rsidR="00A03D87" w:rsidRPr="00820748" w14:paraId="4209881F" w14:textId="59468CAA" w:rsidTr="00A03D87">
        <w:tblPrEx>
          <w:tblLook w:val="00A0" w:firstRow="1" w:lastRow="0" w:firstColumn="1" w:lastColumn="0" w:noHBand="0" w:noVBand="0"/>
        </w:tblPrEx>
        <w:trPr>
          <w:gridAfter w:val="1"/>
          <w:wAfter w:w="240" w:type="dxa"/>
        </w:trPr>
        <w:tc>
          <w:tcPr>
            <w:tcW w:w="567" w:type="dxa"/>
          </w:tcPr>
          <w:p w14:paraId="24704D0A" w14:textId="23D64901" w:rsidR="00A03D87" w:rsidRPr="00820748" w:rsidRDefault="00A03D87" w:rsidP="00745D94">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t>1</w:t>
            </w:r>
            <w:r w:rsidR="00BF75B5">
              <w:rPr>
                <w:rFonts w:ascii="Times New Roman" w:hAnsi="Times New Roman" w:cs="Times New Roman"/>
              </w:rPr>
              <w:t>4</w:t>
            </w:r>
          </w:p>
        </w:tc>
        <w:tc>
          <w:tcPr>
            <w:tcW w:w="1701" w:type="dxa"/>
          </w:tcPr>
          <w:p w14:paraId="03483494" w14:textId="77777777" w:rsidR="00A03D87" w:rsidRPr="00484620" w:rsidRDefault="00A03D87" w:rsidP="00745D94">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14:paraId="0415D13C" w14:textId="2141C11E" w:rsidR="00A03D87" w:rsidRPr="00484620" w:rsidRDefault="00A03D87" w:rsidP="00745D94">
            <w:pPr>
              <w:spacing w:after="0" w:line="240" w:lineRule="auto"/>
              <w:rPr>
                <w:rFonts w:ascii="Times New Roman" w:hAnsi="Times New Roman" w:cs="Times New Roman"/>
              </w:rPr>
            </w:pPr>
          </w:p>
          <w:p w14:paraId="54089881" w14:textId="77777777" w:rsidR="00A03D87" w:rsidRPr="00484620" w:rsidRDefault="00A03D87" w:rsidP="00745D9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33222-2015 </w:t>
            </w:r>
          </w:p>
        </w:tc>
        <w:tc>
          <w:tcPr>
            <w:tcW w:w="4111" w:type="dxa"/>
            <w:vAlign w:val="center"/>
          </w:tcPr>
          <w:p w14:paraId="16BF7ACE"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hAnsi="Times New Roman" w:cs="Times New Roman"/>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484620">
              <w:rPr>
                <w:rFonts w:ascii="Times New Roman" w:hAnsi="Times New Roman" w:cs="Times New Roman"/>
              </w:rPr>
              <w:t>.</w:t>
            </w:r>
            <w:r>
              <w:rPr>
                <w:rFonts w:ascii="Times New Roman" w:hAnsi="Times New Roman" w:cs="Times New Roman"/>
              </w:rPr>
              <w:t xml:space="preserve"> </w:t>
            </w: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w:t>
            </w:r>
          </w:p>
          <w:p w14:paraId="4AD6DF71"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Категория – не менее первой</w:t>
            </w:r>
          </w:p>
          <w:p w14:paraId="3046CB24"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0,2%</w:t>
            </w:r>
          </w:p>
          <w:p w14:paraId="26EBFCCC"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сахарозы – не менее 99,9%</w:t>
            </w:r>
          </w:p>
          <w:p w14:paraId="464DD3FC" w14:textId="77777777"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Калорийность – не менее 399,36 ккал</w:t>
            </w:r>
          </w:p>
          <w:p w14:paraId="68CF760D" w14:textId="32CA3507" w:rsidR="00A03D87" w:rsidRPr="00484620" w:rsidRDefault="00A03D87" w:rsidP="00745D94">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Углеводы – не менее 99,84 г</w:t>
            </w:r>
          </w:p>
        </w:tc>
        <w:tc>
          <w:tcPr>
            <w:tcW w:w="2268" w:type="dxa"/>
            <w:tcBorders>
              <w:right w:val="single" w:sz="4" w:space="0" w:color="auto"/>
            </w:tcBorders>
          </w:tcPr>
          <w:p w14:paraId="79F0C289" w14:textId="33192239" w:rsidR="00A03D87" w:rsidRPr="00820748" w:rsidRDefault="00A03D87" w:rsidP="00745D94">
            <w:pPr>
              <w:spacing w:after="0" w:line="240" w:lineRule="auto"/>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Pr>
                <w:rFonts w:ascii="Times New Roman" w:hAnsi="Times New Roman" w:cs="Times New Roman"/>
                <w:lang w:eastAsia="en-US"/>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14:paraId="2463FE9A"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2B2B251A"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313B110A" w14:textId="295A48BC" w:rsidR="00A03D87" w:rsidRPr="00820748" w:rsidRDefault="00C87B95" w:rsidP="00745D94">
            <w:pPr>
              <w:spacing w:after="0"/>
              <w:jc w:val="center"/>
              <w:rPr>
                <w:rFonts w:ascii="Times New Roman" w:hAnsi="Times New Roman" w:cs="Times New Roman"/>
              </w:rPr>
            </w:pPr>
            <w:r>
              <w:rPr>
                <w:rFonts w:ascii="Times New Roman" w:hAnsi="Times New Roman" w:cs="Times New Roman"/>
              </w:rPr>
              <w:t>742</w:t>
            </w:r>
            <w:r w:rsidR="00A03D87">
              <w:rPr>
                <w:rFonts w:ascii="Times New Roman" w:hAnsi="Times New Roman" w:cs="Times New Roman"/>
              </w:rPr>
              <w:t>.00</w:t>
            </w:r>
          </w:p>
        </w:tc>
        <w:tc>
          <w:tcPr>
            <w:tcW w:w="2010" w:type="dxa"/>
            <w:gridSpan w:val="3"/>
            <w:tcBorders>
              <w:left w:val="single" w:sz="4" w:space="0" w:color="auto"/>
              <w:right w:val="single" w:sz="4" w:space="0" w:color="auto"/>
            </w:tcBorders>
          </w:tcPr>
          <w:p w14:paraId="271B21F3"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01.13.11.03.05.02</w:t>
            </w:r>
          </w:p>
          <w:p w14:paraId="351EF492" w14:textId="170C2BF8" w:rsidR="00F9003A" w:rsidRDefault="00F9003A" w:rsidP="00745D94">
            <w:pPr>
              <w:spacing w:after="0"/>
              <w:jc w:val="center"/>
              <w:rPr>
                <w:rFonts w:ascii="Times New Roman" w:hAnsi="Times New Roman" w:cs="Times New Roman"/>
              </w:rPr>
            </w:pPr>
            <w:r>
              <w:rPr>
                <w:rFonts w:ascii="Times New Roman" w:hAnsi="Times New Roman" w:cs="Times New Roman"/>
              </w:rPr>
              <w:t xml:space="preserve">Сахар свекловичный </w:t>
            </w:r>
          </w:p>
        </w:tc>
        <w:tc>
          <w:tcPr>
            <w:tcW w:w="1959" w:type="dxa"/>
            <w:gridSpan w:val="3"/>
            <w:tcBorders>
              <w:left w:val="single" w:sz="4" w:space="0" w:color="auto"/>
            </w:tcBorders>
          </w:tcPr>
          <w:p w14:paraId="0FA4F8D2"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10.81.12.110</w:t>
            </w:r>
          </w:p>
          <w:p w14:paraId="7760DCEB" w14:textId="0990E852" w:rsidR="00F9003A" w:rsidRDefault="00F9003A" w:rsidP="00745D94">
            <w:pPr>
              <w:spacing w:after="0"/>
              <w:jc w:val="center"/>
              <w:rPr>
                <w:rFonts w:ascii="Times New Roman" w:hAnsi="Times New Roman" w:cs="Times New Roman"/>
              </w:rPr>
            </w:pPr>
            <w:r>
              <w:rPr>
                <w:rFonts w:ascii="Times New Roman" w:hAnsi="Times New Roman" w:cs="Times New Roman"/>
              </w:rPr>
              <w:t xml:space="preserve">Сахар белый свекловичный в твердом состоянии без </w:t>
            </w:r>
            <w:proofErr w:type="spellStart"/>
            <w:r>
              <w:rPr>
                <w:rFonts w:ascii="Times New Roman" w:hAnsi="Times New Roman" w:cs="Times New Roman"/>
              </w:rPr>
              <w:t>вкусоароматических</w:t>
            </w:r>
            <w:proofErr w:type="spellEnd"/>
            <w:r>
              <w:rPr>
                <w:rFonts w:ascii="Times New Roman" w:hAnsi="Times New Roman" w:cs="Times New Roman"/>
              </w:rPr>
              <w:t xml:space="preserve"> или красящих добавок</w:t>
            </w:r>
          </w:p>
        </w:tc>
        <w:tc>
          <w:tcPr>
            <w:tcW w:w="1619" w:type="dxa"/>
            <w:gridSpan w:val="2"/>
            <w:tcBorders>
              <w:left w:val="single" w:sz="4" w:space="0" w:color="auto"/>
            </w:tcBorders>
          </w:tcPr>
          <w:p w14:paraId="028F2C3B" w14:textId="2DC19AEA" w:rsidR="00A03D87" w:rsidRDefault="00A03D87" w:rsidP="00745D94">
            <w:pPr>
              <w:spacing w:after="0"/>
              <w:jc w:val="center"/>
              <w:rPr>
                <w:rFonts w:ascii="Times New Roman" w:hAnsi="Times New Roman" w:cs="Times New Roman"/>
              </w:rPr>
            </w:pPr>
          </w:p>
        </w:tc>
      </w:tr>
      <w:tr w:rsidR="00A03D87" w:rsidRPr="00820748" w14:paraId="0F18845E" w14:textId="49A07813" w:rsidTr="00A03D87">
        <w:tblPrEx>
          <w:tblLook w:val="00A0" w:firstRow="1" w:lastRow="0" w:firstColumn="1" w:lastColumn="0" w:noHBand="0" w:noVBand="0"/>
        </w:tblPrEx>
        <w:trPr>
          <w:gridAfter w:val="1"/>
          <w:wAfter w:w="240" w:type="dxa"/>
        </w:trPr>
        <w:tc>
          <w:tcPr>
            <w:tcW w:w="567" w:type="dxa"/>
          </w:tcPr>
          <w:p w14:paraId="02B7DECA" w14:textId="2A623408" w:rsidR="00A03D87" w:rsidRPr="005D3BA9" w:rsidRDefault="00A03D87" w:rsidP="00745D94">
            <w:pPr>
              <w:suppressAutoHyphens/>
              <w:autoSpaceDN w:val="0"/>
              <w:snapToGrid w:val="0"/>
              <w:spacing w:after="0"/>
              <w:rPr>
                <w:sz w:val="20"/>
                <w:szCs w:val="20"/>
              </w:rPr>
            </w:pPr>
            <w:r w:rsidRPr="005D3BA9">
              <w:rPr>
                <w:sz w:val="20"/>
                <w:szCs w:val="20"/>
              </w:rPr>
              <w:t>1</w:t>
            </w:r>
            <w:r w:rsidR="00BF75B5">
              <w:rPr>
                <w:sz w:val="20"/>
                <w:szCs w:val="20"/>
              </w:rPr>
              <w:t>5</w:t>
            </w:r>
          </w:p>
        </w:tc>
        <w:tc>
          <w:tcPr>
            <w:tcW w:w="1701" w:type="dxa"/>
          </w:tcPr>
          <w:p w14:paraId="62EA9078" w14:textId="77777777" w:rsidR="00A03D87" w:rsidRDefault="00A03D87" w:rsidP="00745D94">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14:paraId="5BB5486D" w14:textId="4074A06D" w:rsidR="00A03D87" w:rsidRPr="007A257C" w:rsidRDefault="00A03D87" w:rsidP="00745D94">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w:t>
            </w:r>
            <w:r>
              <w:rPr>
                <w:rFonts w:ascii="Times New Roman" w:hAnsi="Times New Roman" w:cs="Times New Roman"/>
                <w:lang w:eastAsia="en-US"/>
              </w:rPr>
              <w:t xml:space="preserve"> </w:t>
            </w:r>
          </w:p>
        </w:tc>
        <w:tc>
          <w:tcPr>
            <w:tcW w:w="4111" w:type="dxa"/>
            <w:vAlign w:val="center"/>
          </w:tcPr>
          <w:p w14:paraId="54A85F9A" w14:textId="5EB0D079" w:rsidR="00A03D87" w:rsidRPr="007A257C" w:rsidRDefault="00A03D87" w:rsidP="00745D94">
            <w:pPr>
              <w:widowControl w:val="0"/>
              <w:autoSpaceDE w:val="0"/>
              <w:autoSpaceDN w:val="0"/>
              <w:adjustRightInd w:val="0"/>
              <w:spacing w:after="0"/>
              <w:jc w:val="both"/>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Pr>
                <w:rFonts w:ascii="Times New Roman" w:hAnsi="Times New Roman" w:cs="Times New Roman"/>
                <w:lang w:eastAsia="en-US"/>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Компотная смесь из сухофруктов</w:t>
            </w:r>
            <w:r>
              <w:rPr>
                <w:rFonts w:ascii="Times New Roman" w:hAnsi="Times New Roman" w:cs="Times New Roman"/>
              </w:rPr>
              <w:t xml:space="preserve"> </w:t>
            </w:r>
            <w:r w:rsidRPr="007A257C">
              <w:rPr>
                <w:rFonts w:ascii="Times New Roman" w:hAnsi="Times New Roman" w:cs="Times New Roman"/>
              </w:rPr>
              <w:t xml:space="preserve">(смесь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w:t>
            </w:r>
            <w:r w:rsidRPr="007A257C">
              <w:rPr>
                <w:rFonts w:ascii="Times New Roman" w:hAnsi="Times New Roman" w:cs="Times New Roman"/>
              </w:rPr>
              <w:lastRenderedPageBreak/>
              <w:t>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Pr="00484620">
              <w:rPr>
                <w:rFonts w:ascii="Times New Roman" w:hAnsi="Times New Roman" w:cs="Times New Roman"/>
              </w:rPr>
              <w:t xml:space="preserve"> «Гигиенические требования безопасности и пищевой ценности пищевых продуктов»</w:t>
            </w:r>
            <w:r>
              <w:rPr>
                <w:rFonts w:ascii="Times New Roman" w:hAnsi="Times New Roman" w:cs="Times New Roman"/>
              </w:rPr>
              <w:t>.</w:t>
            </w:r>
          </w:p>
        </w:tc>
        <w:tc>
          <w:tcPr>
            <w:tcW w:w="2268" w:type="dxa"/>
            <w:tcBorders>
              <w:right w:val="single" w:sz="4" w:space="0" w:color="auto"/>
            </w:tcBorders>
          </w:tcPr>
          <w:p w14:paraId="5A688743" w14:textId="7D04A137" w:rsidR="00A03D87" w:rsidRPr="005D3BA9" w:rsidRDefault="00A03D87" w:rsidP="00745D94">
            <w:pPr>
              <w:widowControl w:val="0"/>
              <w:autoSpaceDE w:val="0"/>
              <w:autoSpaceDN w:val="0"/>
              <w:adjustRightInd w:val="0"/>
              <w:spacing w:after="0" w:line="240" w:lineRule="auto"/>
              <w:rPr>
                <w:sz w:val="20"/>
                <w:szCs w:val="20"/>
              </w:rPr>
            </w:pPr>
            <w:r w:rsidRPr="007A257C">
              <w:rPr>
                <w:rFonts w:ascii="Times New Roman" w:hAnsi="Times New Roman" w:cs="Times New Roman"/>
              </w:rPr>
              <w:lastRenderedPageBreak/>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1134" w:type="dxa"/>
            <w:tcBorders>
              <w:left w:val="single" w:sz="4" w:space="0" w:color="auto"/>
            </w:tcBorders>
          </w:tcPr>
          <w:p w14:paraId="7719F9E4"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3A9496E4"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716D746E" w14:textId="249A9BD3" w:rsidR="00A03D87" w:rsidRPr="00820748" w:rsidRDefault="00275E71" w:rsidP="00275E71">
            <w:pPr>
              <w:spacing w:after="0"/>
              <w:rPr>
                <w:rFonts w:ascii="Times New Roman" w:hAnsi="Times New Roman" w:cs="Times New Roman"/>
              </w:rPr>
            </w:pPr>
            <w:r>
              <w:rPr>
                <w:rFonts w:ascii="Times New Roman" w:hAnsi="Times New Roman" w:cs="Times New Roman"/>
              </w:rPr>
              <w:t>167.</w:t>
            </w:r>
            <w:r w:rsidR="00A03D87">
              <w:rPr>
                <w:rFonts w:ascii="Times New Roman" w:hAnsi="Times New Roman" w:cs="Times New Roman"/>
              </w:rPr>
              <w:t>00</w:t>
            </w:r>
          </w:p>
        </w:tc>
        <w:tc>
          <w:tcPr>
            <w:tcW w:w="2010" w:type="dxa"/>
            <w:gridSpan w:val="3"/>
            <w:tcBorders>
              <w:left w:val="single" w:sz="4" w:space="0" w:color="auto"/>
              <w:right w:val="single" w:sz="4" w:space="0" w:color="auto"/>
            </w:tcBorders>
          </w:tcPr>
          <w:p w14:paraId="1130CD63"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01.13.01.02.05.04.05</w:t>
            </w:r>
          </w:p>
          <w:p w14:paraId="3B3E1F60" w14:textId="2F242BBE" w:rsidR="00F9003A" w:rsidRDefault="00F9003A" w:rsidP="00745D94">
            <w:pPr>
              <w:spacing w:after="0"/>
              <w:jc w:val="center"/>
              <w:rPr>
                <w:rFonts w:ascii="Times New Roman" w:hAnsi="Times New Roman" w:cs="Times New Roman"/>
              </w:rPr>
            </w:pPr>
            <w:r>
              <w:rPr>
                <w:rFonts w:ascii="Times New Roman" w:hAnsi="Times New Roman" w:cs="Times New Roman"/>
              </w:rPr>
              <w:t>Смесь сушеных фруктов</w:t>
            </w:r>
          </w:p>
        </w:tc>
        <w:tc>
          <w:tcPr>
            <w:tcW w:w="1959" w:type="dxa"/>
            <w:gridSpan w:val="3"/>
            <w:tcBorders>
              <w:left w:val="single" w:sz="4" w:space="0" w:color="auto"/>
            </w:tcBorders>
          </w:tcPr>
          <w:p w14:paraId="3DEAC9D5"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10.39.29.110</w:t>
            </w:r>
          </w:p>
          <w:p w14:paraId="322B80F6" w14:textId="10C683B1" w:rsidR="00F9003A" w:rsidRDefault="00F9003A" w:rsidP="00745D94">
            <w:pPr>
              <w:spacing w:after="0"/>
              <w:jc w:val="center"/>
              <w:rPr>
                <w:rFonts w:ascii="Times New Roman" w:hAnsi="Times New Roman" w:cs="Times New Roman"/>
              </w:rPr>
            </w:pPr>
            <w:r>
              <w:rPr>
                <w:rFonts w:ascii="Times New Roman" w:hAnsi="Times New Roman" w:cs="Times New Roman"/>
              </w:rPr>
              <w:t>Фрукты  переработанные</w:t>
            </w:r>
          </w:p>
        </w:tc>
        <w:tc>
          <w:tcPr>
            <w:tcW w:w="1619" w:type="dxa"/>
            <w:gridSpan w:val="2"/>
            <w:tcBorders>
              <w:left w:val="single" w:sz="4" w:space="0" w:color="auto"/>
            </w:tcBorders>
          </w:tcPr>
          <w:p w14:paraId="2C2B43ED" w14:textId="04685903" w:rsidR="00A03D87" w:rsidRDefault="00A03D87" w:rsidP="00745D94">
            <w:pPr>
              <w:spacing w:after="0"/>
              <w:jc w:val="center"/>
              <w:rPr>
                <w:rFonts w:ascii="Times New Roman" w:hAnsi="Times New Roman" w:cs="Times New Roman"/>
              </w:rPr>
            </w:pPr>
          </w:p>
        </w:tc>
      </w:tr>
      <w:tr w:rsidR="00A03D87" w:rsidRPr="00820748" w14:paraId="7F512EEA" w14:textId="12D9AF78" w:rsidTr="00A03D87">
        <w:tblPrEx>
          <w:tblLook w:val="00A0" w:firstRow="1" w:lastRow="0" w:firstColumn="1" w:lastColumn="0" w:noHBand="0" w:noVBand="0"/>
        </w:tblPrEx>
        <w:trPr>
          <w:gridAfter w:val="1"/>
          <w:wAfter w:w="240" w:type="dxa"/>
        </w:trPr>
        <w:tc>
          <w:tcPr>
            <w:tcW w:w="567" w:type="dxa"/>
          </w:tcPr>
          <w:p w14:paraId="3A9ACCE9" w14:textId="14DBCB7B" w:rsidR="00A03D87" w:rsidRPr="00820748" w:rsidRDefault="00A03D87" w:rsidP="00745D94">
            <w:pPr>
              <w:suppressAutoHyphens/>
              <w:autoSpaceDN w:val="0"/>
              <w:snapToGrid w:val="0"/>
              <w:spacing w:after="0"/>
              <w:rPr>
                <w:rFonts w:ascii="Times New Roman" w:hAnsi="Times New Roman" w:cs="Times New Roman"/>
              </w:rPr>
            </w:pPr>
            <w:r>
              <w:rPr>
                <w:rFonts w:ascii="Times New Roman" w:hAnsi="Times New Roman" w:cs="Times New Roman"/>
              </w:rPr>
              <w:t>1</w:t>
            </w:r>
            <w:r w:rsidR="00BF75B5">
              <w:rPr>
                <w:rFonts w:ascii="Times New Roman" w:hAnsi="Times New Roman" w:cs="Times New Roman"/>
              </w:rPr>
              <w:t>6</w:t>
            </w:r>
          </w:p>
        </w:tc>
        <w:tc>
          <w:tcPr>
            <w:tcW w:w="1701" w:type="dxa"/>
          </w:tcPr>
          <w:p w14:paraId="5FB3DA6A" w14:textId="77777777" w:rsidR="00A03D87" w:rsidRPr="00484620" w:rsidRDefault="00A03D87" w:rsidP="00745D94">
            <w:pPr>
              <w:widowControl w:val="0"/>
              <w:autoSpaceDE w:val="0"/>
              <w:autoSpaceDN w:val="0"/>
              <w:adjustRightInd w:val="0"/>
              <w:spacing w:after="0"/>
              <w:jc w:val="both"/>
              <w:rPr>
                <w:rFonts w:ascii="Times New Roman" w:hAnsi="Times New Roman" w:cs="Times New Roman"/>
              </w:rPr>
            </w:pPr>
            <w:r w:rsidRPr="00484620">
              <w:rPr>
                <w:rFonts w:ascii="Times New Roman" w:hAnsi="Times New Roman" w:cs="Times New Roman"/>
              </w:rPr>
              <w:t xml:space="preserve"> Виноград сушеный</w:t>
            </w:r>
          </w:p>
          <w:p w14:paraId="4B07D917" w14:textId="0967273E" w:rsidR="00A03D87" w:rsidRPr="00D30AA0" w:rsidRDefault="00A03D87" w:rsidP="00745D94">
            <w:pPr>
              <w:widowControl w:val="0"/>
              <w:autoSpaceDE w:val="0"/>
              <w:autoSpaceDN w:val="0"/>
              <w:adjustRightInd w:val="0"/>
              <w:spacing w:after="0"/>
              <w:jc w:val="both"/>
              <w:rPr>
                <w:rFonts w:ascii="Times New Roman" w:hAnsi="Times New Roman" w:cs="Times New Roman"/>
              </w:rPr>
            </w:pPr>
            <w:r w:rsidRPr="00484620">
              <w:rPr>
                <w:rFonts w:ascii="Times New Roman" w:hAnsi="Times New Roman" w:cs="Times New Roman"/>
              </w:rPr>
              <w:t>ГОСТ 6882-88</w:t>
            </w:r>
          </w:p>
        </w:tc>
        <w:tc>
          <w:tcPr>
            <w:tcW w:w="4111" w:type="dxa"/>
          </w:tcPr>
          <w:p w14:paraId="0F400299" w14:textId="3EE9D4D3" w:rsidR="00A03D87" w:rsidRDefault="00A03D87" w:rsidP="00745D94">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показателю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t xml:space="preserve">Сушеные плоды не </w:t>
            </w:r>
            <w:r w:rsidRPr="00484620">
              <w:rPr>
                <w:rFonts w:ascii="Times New Roman" w:hAnsi="Times New Roman" w:cs="Times New Roman"/>
              </w:rPr>
              <w:lastRenderedPageBreak/>
              <w:t xml:space="preserve">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14:paraId="25B05EF5"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Вид – изюм, кишмиш</w:t>
            </w:r>
          </w:p>
          <w:p w14:paraId="7A379965"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Сорт – высший</w:t>
            </w:r>
          </w:p>
          <w:p w14:paraId="4204A0F7"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14:paraId="07201D9A" w14:textId="46A00583" w:rsidR="00A03D87" w:rsidRPr="00D30AA0"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Углеводы – не менее 70,9 и не более 71,2 г на 100 г</w:t>
            </w:r>
          </w:p>
        </w:tc>
        <w:tc>
          <w:tcPr>
            <w:tcW w:w="2268" w:type="dxa"/>
            <w:tcBorders>
              <w:right w:val="single" w:sz="4" w:space="0" w:color="auto"/>
            </w:tcBorders>
          </w:tcPr>
          <w:p w14:paraId="37AAAC61" w14:textId="2E4F214E" w:rsidR="00A03D87" w:rsidRPr="00820748" w:rsidRDefault="00A03D87" w:rsidP="00745D9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кг,</w:t>
            </w:r>
            <w:r>
              <w:rPr>
                <w:rFonts w:ascii="Times New Roman" w:hAnsi="Times New Roman" w:cs="Times New Roman"/>
              </w:rPr>
              <w:t xml:space="preserve"> </w:t>
            </w:r>
            <w:r w:rsidRPr="00820748">
              <w:rPr>
                <w:rFonts w:ascii="Times New Roman" w:hAnsi="Times New Roman" w:cs="Times New Roman"/>
              </w:rPr>
              <w:t>завоз</w:t>
            </w:r>
            <w:r>
              <w:rPr>
                <w:rFonts w:ascii="Times New Roman" w:hAnsi="Times New Roman" w:cs="Times New Roman"/>
              </w:rPr>
              <w:t xml:space="preserve"> </w:t>
            </w:r>
            <w:r w:rsidRPr="00820748">
              <w:rPr>
                <w:rFonts w:ascii="Times New Roman" w:hAnsi="Times New Roman" w:cs="Times New Roman"/>
              </w:rPr>
              <w:t xml:space="preserve">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1134" w:type="dxa"/>
            <w:tcBorders>
              <w:left w:val="single" w:sz="4" w:space="0" w:color="auto"/>
            </w:tcBorders>
          </w:tcPr>
          <w:p w14:paraId="29A3E7EC"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100504AE"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2B9146AD" w14:textId="711EE222" w:rsidR="00A03D87" w:rsidRPr="00820748" w:rsidRDefault="00BF5AD0" w:rsidP="00745D94">
            <w:pPr>
              <w:spacing w:after="0"/>
              <w:jc w:val="center"/>
              <w:rPr>
                <w:rFonts w:ascii="Times New Roman" w:hAnsi="Times New Roman" w:cs="Times New Roman"/>
              </w:rPr>
            </w:pPr>
            <w:r>
              <w:rPr>
                <w:rFonts w:ascii="Times New Roman" w:hAnsi="Times New Roman" w:cs="Times New Roman"/>
              </w:rPr>
              <w:t>9</w:t>
            </w:r>
            <w:r w:rsidR="00A03D87">
              <w:rPr>
                <w:rFonts w:ascii="Times New Roman" w:hAnsi="Times New Roman" w:cs="Times New Roman"/>
              </w:rPr>
              <w:t>.00</w:t>
            </w:r>
          </w:p>
        </w:tc>
        <w:tc>
          <w:tcPr>
            <w:tcW w:w="2025" w:type="dxa"/>
            <w:gridSpan w:val="4"/>
            <w:tcBorders>
              <w:left w:val="single" w:sz="4" w:space="0" w:color="auto"/>
              <w:right w:val="single" w:sz="4" w:space="0" w:color="auto"/>
            </w:tcBorders>
          </w:tcPr>
          <w:p w14:paraId="3FF025EF"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01.13.01.02.05.04.02</w:t>
            </w:r>
          </w:p>
          <w:p w14:paraId="7EBB76E0" w14:textId="49583315" w:rsidR="00F9003A" w:rsidRDefault="00F9003A" w:rsidP="00745D94">
            <w:pPr>
              <w:spacing w:after="0"/>
              <w:jc w:val="center"/>
              <w:rPr>
                <w:rFonts w:ascii="Times New Roman" w:hAnsi="Times New Roman" w:cs="Times New Roman"/>
              </w:rPr>
            </w:pPr>
            <w:r>
              <w:rPr>
                <w:rFonts w:ascii="Times New Roman" w:hAnsi="Times New Roman" w:cs="Times New Roman"/>
              </w:rPr>
              <w:t>Изюм</w:t>
            </w:r>
          </w:p>
        </w:tc>
        <w:tc>
          <w:tcPr>
            <w:tcW w:w="1944" w:type="dxa"/>
            <w:gridSpan w:val="2"/>
            <w:tcBorders>
              <w:left w:val="single" w:sz="4" w:space="0" w:color="auto"/>
            </w:tcBorders>
          </w:tcPr>
          <w:p w14:paraId="039FFFCB"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10.39.25.131</w:t>
            </w:r>
          </w:p>
          <w:p w14:paraId="42A2F487" w14:textId="7A998480" w:rsidR="00F9003A" w:rsidRDefault="00F9003A" w:rsidP="00745D94">
            <w:pPr>
              <w:spacing w:after="0"/>
              <w:jc w:val="center"/>
              <w:rPr>
                <w:rFonts w:ascii="Times New Roman" w:hAnsi="Times New Roman" w:cs="Times New Roman"/>
              </w:rPr>
            </w:pPr>
            <w:r>
              <w:rPr>
                <w:rFonts w:ascii="Times New Roman" w:hAnsi="Times New Roman" w:cs="Times New Roman"/>
              </w:rPr>
              <w:t>Виноград сушеный (изюм)</w:t>
            </w:r>
          </w:p>
        </w:tc>
        <w:tc>
          <w:tcPr>
            <w:tcW w:w="1619" w:type="dxa"/>
            <w:gridSpan w:val="2"/>
            <w:tcBorders>
              <w:left w:val="single" w:sz="4" w:space="0" w:color="auto"/>
            </w:tcBorders>
          </w:tcPr>
          <w:p w14:paraId="442D564D" w14:textId="68ACA781" w:rsidR="00A03D87" w:rsidRDefault="00A03D87" w:rsidP="00745D94">
            <w:pPr>
              <w:spacing w:after="0"/>
              <w:jc w:val="center"/>
              <w:rPr>
                <w:rFonts w:ascii="Times New Roman" w:hAnsi="Times New Roman" w:cs="Times New Roman"/>
              </w:rPr>
            </w:pPr>
          </w:p>
        </w:tc>
      </w:tr>
      <w:tr w:rsidR="00A03D87" w:rsidRPr="00820748" w14:paraId="1031924D" w14:textId="1A549B4C" w:rsidTr="00A03D87">
        <w:tblPrEx>
          <w:tblLook w:val="00A0" w:firstRow="1" w:lastRow="0" w:firstColumn="1" w:lastColumn="0" w:noHBand="0" w:noVBand="0"/>
        </w:tblPrEx>
        <w:trPr>
          <w:gridAfter w:val="1"/>
          <w:wAfter w:w="240" w:type="dxa"/>
        </w:trPr>
        <w:tc>
          <w:tcPr>
            <w:tcW w:w="567" w:type="dxa"/>
          </w:tcPr>
          <w:p w14:paraId="6881BF91" w14:textId="302764D3" w:rsidR="00A03D87" w:rsidRPr="00820748" w:rsidRDefault="00A03D87" w:rsidP="00745D94">
            <w:pPr>
              <w:suppressAutoHyphens/>
              <w:autoSpaceDN w:val="0"/>
              <w:snapToGrid w:val="0"/>
              <w:spacing w:after="0"/>
              <w:rPr>
                <w:rFonts w:ascii="Times New Roman" w:hAnsi="Times New Roman" w:cs="Times New Roman"/>
              </w:rPr>
            </w:pPr>
            <w:r>
              <w:rPr>
                <w:rFonts w:ascii="Times New Roman" w:hAnsi="Times New Roman" w:cs="Times New Roman"/>
              </w:rPr>
              <w:t>1</w:t>
            </w:r>
            <w:r w:rsidR="00BF75B5">
              <w:rPr>
                <w:rFonts w:ascii="Times New Roman" w:hAnsi="Times New Roman" w:cs="Times New Roman"/>
              </w:rPr>
              <w:t>7</w:t>
            </w:r>
          </w:p>
        </w:tc>
        <w:tc>
          <w:tcPr>
            <w:tcW w:w="1701" w:type="dxa"/>
          </w:tcPr>
          <w:p w14:paraId="549F018E" w14:textId="77777777" w:rsidR="00A03D87" w:rsidRPr="00484620" w:rsidRDefault="00A03D87" w:rsidP="00745D94">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14:paraId="730B834B" w14:textId="77777777" w:rsidR="00A03D87" w:rsidRPr="00484620" w:rsidRDefault="00A03D87" w:rsidP="00745D94">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4111" w:type="dxa"/>
          </w:tcPr>
          <w:p w14:paraId="42D593D1" w14:textId="2DA2DED7" w:rsidR="00A03D87" w:rsidRDefault="00A03D87" w:rsidP="00745D94">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Консервы молочные. Молоко, сгущенное с сахаром. </w:t>
            </w:r>
            <w:r w:rsidRPr="00484620">
              <w:rPr>
                <w:rFonts w:ascii="Times New Roman" w:hAnsi="Times New Roman" w:cs="Times New Roman"/>
              </w:rPr>
              <w:t>ГОСТ 31688-2012</w:t>
            </w:r>
            <w:r w:rsidRPr="00D30AA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w:t>
            </w:r>
            <w:r>
              <w:rPr>
                <w:rFonts w:ascii="Times New Roman" w:hAnsi="Times New Roman" w:cs="Times New Roman"/>
              </w:rPr>
              <w:t xml:space="preserve"> </w:t>
            </w:r>
            <w:r w:rsidRPr="00D30AA0">
              <w:rPr>
                <w:rFonts w:ascii="Times New Roman" w:hAnsi="Times New Roman" w:cs="Times New Roman"/>
              </w:rPr>
              <w:t>«Гигиенические требования безопасности и пищевой ценности пищевых продуктов».</w:t>
            </w:r>
          </w:p>
          <w:p w14:paraId="16947F5C"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влаги – не более 26,5%</w:t>
            </w:r>
          </w:p>
          <w:p w14:paraId="59E6BC5E"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сахарозы – не менее 43,5 и не более 45,5%</w:t>
            </w:r>
          </w:p>
          <w:p w14:paraId="03D55B16"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сухого молочного остатка не менее 28,5 %</w:t>
            </w:r>
          </w:p>
          <w:p w14:paraId="2B1414EA"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Массовая доля жира – не менее 8,5%</w:t>
            </w:r>
          </w:p>
          <w:p w14:paraId="3C731825" w14:textId="77777777"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белка в сухом обезжиренном остатке – не менее 34%</w:t>
            </w:r>
          </w:p>
          <w:p w14:paraId="1BB8C4DE" w14:textId="267213B1" w:rsidR="00A03D87" w:rsidRPr="008E1878"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2268" w:type="dxa"/>
            <w:tcBorders>
              <w:right w:val="single" w:sz="4" w:space="0" w:color="auto"/>
            </w:tcBorders>
          </w:tcPr>
          <w:p w14:paraId="1A652C6D" w14:textId="6DB966A3" w:rsidR="00A03D87" w:rsidRPr="00820748" w:rsidRDefault="00A03D87" w:rsidP="00745D94">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tc>
        <w:tc>
          <w:tcPr>
            <w:tcW w:w="1134" w:type="dxa"/>
            <w:tcBorders>
              <w:left w:val="single" w:sz="4" w:space="0" w:color="auto"/>
            </w:tcBorders>
          </w:tcPr>
          <w:p w14:paraId="366618C8"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14:paraId="05D17991" w14:textId="77777777"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14:paraId="50315909" w14:textId="12C7E678" w:rsidR="00A03D87" w:rsidRPr="00820748" w:rsidRDefault="00BF5AD0" w:rsidP="00745D94">
            <w:pPr>
              <w:spacing w:after="0"/>
              <w:rPr>
                <w:rFonts w:ascii="Times New Roman" w:hAnsi="Times New Roman" w:cs="Times New Roman"/>
              </w:rPr>
            </w:pPr>
            <w:r>
              <w:rPr>
                <w:rFonts w:ascii="Times New Roman" w:hAnsi="Times New Roman" w:cs="Times New Roman"/>
              </w:rPr>
              <w:t>49</w:t>
            </w:r>
            <w:r w:rsidR="00A03D87">
              <w:rPr>
                <w:rFonts w:ascii="Times New Roman" w:hAnsi="Times New Roman" w:cs="Times New Roman"/>
              </w:rPr>
              <w:t>.00</w:t>
            </w:r>
          </w:p>
        </w:tc>
        <w:tc>
          <w:tcPr>
            <w:tcW w:w="2055" w:type="dxa"/>
            <w:gridSpan w:val="5"/>
            <w:tcBorders>
              <w:left w:val="single" w:sz="4" w:space="0" w:color="auto"/>
              <w:right w:val="single" w:sz="4" w:space="0" w:color="auto"/>
            </w:tcBorders>
          </w:tcPr>
          <w:p w14:paraId="5615102F" w14:textId="0ADDB314" w:rsidR="00A03D87" w:rsidRDefault="00F9003A" w:rsidP="00745D94">
            <w:pPr>
              <w:spacing w:after="0"/>
              <w:jc w:val="center"/>
              <w:rPr>
                <w:rFonts w:ascii="Times New Roman" w:hAnsi="Times New Roman" w:cs="Times New Roman"/>
              </w:rPr>
            </w:pPr>
            <w:r>
              <w:rPr>
                <w:rFonts w:ascii="Times New Roman" w:hAnsi="Times New Roman" w:cs="Times New Roman"/>
              </w:rPr>
              <w:t xml:space="preserve">01.13.06.05.01.10 </w:t>
            </w:r>
            <w:proofErr w:type="gramStart"/>
            <w:r>
              <w:rPr>
                <w:rFonts w:ascii="Times New Roman" w:hAnsi="Times New Roman" w:cs="Times New Roman"/>
              </w:rPr>
              <w:t>Молоко</w:t>
            </w:r>
            <w:proofErr w:type="gramEnd"/>
            <w:r>
              <w:rPr>
                <w:rFonts w:ascii="Times New Roman" w:hAnsi="Times New Roman" w:cs="Times New Roman"/>
              </w:rPr>
              <w:t xml:space="preserve"> сгущенное с сахаром вареное с массовой долей жира от 2% до 7%</w:t>
            </w:r>
          </w:p>
        </w:tc>
        <w:tc>
          <w:tcPr>
            <w:tcW w:w="1914" w:type="dxa"/>
            <w:tcBorders>
              <w:left w:val="single" w:sz="4" w:space="0" w:color="auto"/>
            </w:tcBorders>
          </w:tcPr>
          <w:p w14:paraId="73708A72" w14:textId="77777777" w:rsidR="00A03D87" w:rsidRDefault="00F9003A" w:rsidP="00745D94">
            <w:pPr>
              <w:spacing w:after="0"/>
              <w:jc w:val="center"/>
              <w:rPr>
                <w:rFonts w:ascii="Times New Roman" w:hAnsi="Times New Roman" w:cs="Times New Roman"/>
              </w:rPr>
            </w:pPr>
            <w:r>
              <w:rPr>
                <w:rFonts w:ascii="Times New Roman" w:hAnsi="Times New Roman" w:cs="Times New Roman"/>
              </w:rPr>
              <w:t>10.51.51.111</w:t>
            </w:r>
          </w:p>
          <w:p w14:paraId="475F3045" w14:textId="3ED662A2" w:rsidR="00F9003A" w:rsidRDefault="00F9003A" w:rsidP="00745D94">
            <w:pPr>
              <w:spacing w:after="0"/>
              <w:jc w:val="center"/>
              <w:rPr>
                <w:rFonts w:ascii="Times New Roman" w:hAnsi="Times New Roman" w:cs="Times New Roman"/>
              </w:rPr>
            </w:pPr>
            <w:r>
              <w:rPr>
                <w:rFonts w:ascii="Times New Roman" w:hAnsi="Times New Roman" w:cs="Times New Roman"/>
              </w:rPr>
              <w:t>Молоко сгущенное (концентрированное)стерилизованное</w:t>
            </w:r>
          </w:p>
        </w:tc>
        <w:tc>
          <w:tcPr>
            <w:tcW w:w="1619" w:type="dxa"/>
            <w:gridSpan w:val="2"/>
            <w:tcBorders>
              <w:left w:val="single" w:sz="4" w:space="0" w:color="auto"/>
            </w:tcBorders>
          </w:tcPr>
          <w:p w14:paraId="3AD6657D" w14:textId="13127D57" w:rsidR="00A03D87" w:rsidRDefault="00A03D87" w:rsidP="00745D94">
            <w:pPr>
              <w:spacing w:after="0"/>
              <w:jc w:val="center"/>
              <w:rPr>
                <w:rFonts w:ascii="Times New Roman" w:hAnsi="Times New Roman" w:cs="Times New Roman"/>
              </w:rPr>
            </w:pPr>
          </w:p>
        </w:tc>
      </w:tr>
    </w:tbl>
    <w:p w14:paraId="6AD396FC" w14:textId="77777777" w:rsidR="00242708" w:rsidRDefault="00242708" w:rsidP="00242708">
      <w:pPr>
        <w:rPr>
          <w:rFonts w:ascii="Times New Roman" w:hAnsi="Times New Roman" w:cs="Times New Roman"/>
        </w:rPr>
      </w:pPr>
    </w:p>
    <w:p w14:paraId="0E35EC62" w14:textId="683A6D48" w:rsidR="00242708" w:rsidRPr="00E3138A" w:rsidRDefault="00242708" w:rsidP="00242708">
      <w:pPr>
        <w:rPr>
          <w:rFonts w:ascii="Times New Roman" w:hAnsi="Times New Roman" w:cs="Times New Roman"/>
          <w:sz w:val="24"/>
          <w:szCs w:val="24"/>
        </w:rPr>
      </w:pPr>
      <w:r w:rsidRPr="00E3138A">
        <w:rPr>
          <w:rFonts w:ascii="Times New Roman" w:hAnsi="Times New Roman" w:cs="Times New Roman"/>
          <w:sz w:val="24"/>
          <w:szCs w:val="24"/>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247F57D2" w14:textId="4458E603" w:rsidR="00745D94" w:rsidRPr="00E3138A" w:rsidRDefault="00745D94" w:rsidP="00242708">
      <w:pPr>
        <w:rPr>
          <w:rFonts w:ascii="Times New Roman" w:hAnsi="Times New Roman" w:cs="Times New Roman"/>
          <w:sz w:val="24"/>
          <w:szCs w:val="24"/>
        </w:rPr>
      </w:pPr>
    </w:p>
    <w:p w14:paraId="217CC8F3" w14:textId="4B35CD2C" w:rsidR="00745D94" w:rsidRPr="00E3138A" w:rsidRDefault="00745D94" w:rsidP="00242708">
      <w:pPr>
        <w:rPr>
          <w:rFonts w:ascii="Times New Roman" w:hAnsi="Times New Roman" w:cs="Times New Roman"/>
          <w:sz w:val="24"/>
          <w:szCs w:val="24"/>
        </w:rPr>
      </w:pPr>
    </w:p>
    <w:p w14:paraId="6A0CE1FB" w14:textId="0B464197" w:rsidR="00745D94" w:rsidRDefault="00745D94" w:rsidP="00242708">
      <w:pPr>
        <w:rPr>
          <w:rFonts w:ascii="Times New Roman" w:hAnsi="Times New Roman" w:cs="Times New Roman"/>
          <w:sz w:val="28"/>
          <w:szCs w:val="28"/>
        </w:rPr>
      </w:pPr>
    </w:p>
    <w:p w14:paraId="214EE472" w14:textId="6A9EB1CB" w:rsidR="00745D94" w:rsidRDefault="00745D94" w:rsidP="00242708">
      <w:pPr>
        <w:rPr>
          <w:rFonts w:ascii="Times New Roman" w:hAnsi="Times New Roman" w:cs="Times New Roman"/>
          <w:sz w:val="28"/>
          <w:szCs w:val="28"/>
        </w:rPr>
      </w:pPr>
    </w:p>
    <w:p w14:paraId="6517A46B" w14:textId="7E4EA1F8" w:rsidR="00745D94" w:rsidRPr="007D293F" w:rsidRDefault="00745D94" w:rsidP="00242708">
      <w:pPr>
        <w:rPr>
          <w:rFonts w:ascii="Times New Roman" w:hAnsi="Times New Roman" w:cs="Times New Roman"/>
          <w:sz w:val="28"/>
          <w:szCs w:val="28"/>
        </w:rPr>
      </w:pPr>
    </w:p>
    <w:p w14:paraId="45BA21C6" w14:textId="77777777" w:rsidR="00242708" w:rsidRPr="007D293F" w:rsidRDefault="00242708" w:rsidP="00242708">
      <w:pPr>
        <w:widowControl w:val="0"/>
        <w:autoSpaceDE w:val="0"/>
        <w:autoSpaceDN w:val="0"/>
        <w:adjustRightInd w:val="0"/>
        <w:jc w:val="center"/>
        <w:rPr>
          <w:b/>
          <w:bCs/>
          <w:sz w:val="28"/>
          <w:szCs w:val="28"/>
        </w:rPr>
      </w:pPr>
    </w:p>
    <w:p w14:paraId="10AE8F49" w14:textId="77777777" w:rsidR="00242708" w:rsidRDefault="00242708" w:rsidP="00242708">
      <w:pPr>
        <w:widowControl w:val="0"/>
        <w:autoSpaceDE w:val="0"/>
        <w:autoSpaceDN w:val="0"/>
        <w:adjustRightInd w:val="0"/>
        <w:jc w:val="center"/>
        <w:rPr>
          <w:b/>
          <w:bCs/>
        </w:rPr>
      </w:pPr>
    </w:p>
    <w:p w14:paraId="58C65A41" w14:textId="77777777" w:rsidR="00D00A85" w:rsidRDefault="00D00A85"/>
    <w:sectPr w:rsidR="00D00A85" w:rsidSect="00D30AA0">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477E97"/>
    <w:rsid w:val="0003272C"/>
    <w:rsid w:val="000370A5"/>
    <w:rsid w:val="0005184B"/>
    <w:rsid w:val="00060D8C"/>
    <w:rsid w:val="000668EB"/>
    <w:rsid w:val="0006739B"/>
    <w:rsid w:val="00087E03"/>
    <w:rsid w:val="000952A2"/>
    <w:rsid w:val="0009727B"/>
    <w:rsid w:val="000B2084"/>
    <w:rsid w:val="000B51E3"/>
    <w:rsid w:val="000B6B8A"/>
    <w:rsid w:val="000E7BBE"/>
    <w:rsid w:val="001026AA"/>
    <w:rsid w:val="00123516"/>
    <w:rsid w:val="00124020"/>
    <w:rsid w:val="00124C34"/>
    <w:rsid w:val="0013407D"/>
    <w:rsid w:val="00143989"/>
    <w:rsid w:val="0016467C"/>
    <w:rsid w:val="0018360F"/>
    <w:rsid w:val="00190E90"/>
    <w:rsid w:val="00192969"/>
    <w:rsid w:val="001D7955"/>
    <w:rsid w:val="001E116A"/>
    <w:rsid w:val="001E4CE4"/>
    <w:rsid w:val="001E54FA"/>
    <w:rsid w:val="001E753E"/>
    <w:rsid w:val="0023354C"/>
    <w:rsid w:val="00242708"/>
    <w:rsid w:val="00250D6E"/>
    <w:rsid w:val="00253A81"/>
    <w:rsid w:val="00267477"/>
    <w:rsid w:val="00267BB1"/>
    <w:rsid w:val="00275E71"/>
    <w:rsid w:val="00291C0A"/>
    <w:rsid w:val="002A1172"/>
    <w:rsid w:val="002A66CA"/>
    <w:rsid w:val="002A7F1A"/>
    <w:rsid w:val="002B1B7A"/>
    <w:rsid w:val="002C011A"/>
    <w:rsid w:val="002C14EF"/>
    <w:rsid w:val="002C2C2D"/>
    <w:rsid w:val="002D0840"/>
    <w:rsid w:val="0031599F"/>
    <w:rsid w:val="00320101"/>
    <w:rsid w:val="003357C7"/>
    <w:rsid w:val="00342633"/>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26F2B"/>
    <w:rsid w:val="0043588A"/>
    <w:rsid w:val="0043611B"/>
    <w:rsid w:val="00447620"/>
    <w:rsid w:val="00462078"/>
    <w:rsid w:val="004665ED"/>
    <w:rsid w:val="0047089B"/>
    <w:rsid w:val="00477E97"/>
    <w:rsid w:val="00484620"/>
    <w:rsid w:val="004D1B79"/>
    <w:rsid w:val="004E2321"/>
    <w:rsid w:val="004F2D9A"/>
    <w:rsid w:val="004F44F1"/>
    <w:rsid w:val="00531495"/>
    <w:rsid w:val="00540389"/>
    <w:rsid w:val="00552124"/>
    <w:rsid w:val="0057762D"/>
    <w:rsid w:val="0058296F"/>
    <w:rsid w:val="00583815"/>
    <w:rsid w:val="005917A8"/>
    <w:rsid w:val="005921D5"/>
    <w:rsid w:val="0059477F"/>
    <w:rsid w:val="005A1ABF"/>
    <w:rsid w:val="005A4BD1"/>
    <w:rsid w:val="005E5933"/>
    <w:rsid w:val="00607955"/>
    <w:rsid w:val="006257DE"/>
    <w:rsid w:val="00652A5C"/>
    <w:rsid w:val="00671629"/>
    <w:rsid w:val="00681089"/>
    <w:rsid w:val="00690B3E"/>
    <w:rsid w:val="006B6BF8"/>
    <w:rsid w:val="006C4BB8"/>
    <w:rsid w:val="006D2DB1"/>
    <w:rsid w:val="00700887"/>
    <w:rsid w:val="00701EE0"/>
    <w:rsid w:val="007418FF"/>
    <w:rsid w:val="00745D94"/>
    <w:rsid w:val="00774725"/>
    <w:rsid w:val="007912AB"/>
    <w:rsid w:val="00791557"/>
    <w:rsid w:val="007A257C"/>
    <w:rsid w:val="007B5AC3"/>
    <w:rsid w:val="007C5B63"/>
    <w:rsid w:val="007D293F"/>
    <w:rsid w:val="007E0787"/>
    <w:rsid w:val="007E4E1A"/>
    <w:rsid w:val="007E7DE8"/>
    <w:rsid w:val="007F02A6"/>
    <w:rsid w:val="0080114C"/>
    <w:rsid w:val="00810461"/>
    <w:rsid w:val="008118FF"/>
    <w:rsid w:val="00820748"/>
    <w:rsid w:val="0082091B"/>
    <w:rsid w:val="00826701"/>
    <w:rsid w:val="008379A1"/>
    <w:rsid w:val="008519E8"/>
    <w:rsid w:val="00856AF9"/>
    <w:rsid w:val="00866FF8"/>
    <w:rsid w:val="008845E1"/>
    <w:rsid w:val="00890F1F"/>
    <w:rsid w:val="008B7C5E"/>
    <w:rsid w:val="008C3679"/>
    <w:rsid w:val="008C5918"/>
    <w:rsid w:val="008C6DBF"/>
    <w:rsid w:val="008E1377"/>
    <w:rsid w:val="008E1878"/>
    <w:rsid w:val="008F5FE1"/>
    <w:rsid w:val="00904898"/>
    <w:rsid w:val="00910EEF"/>
    <w:rsid w:val="00935A13"/>
    <w:rsid w:val="00940AE6"/>
    <w:rsid w:val="00945618"/>
    <w:rsid w:val="00956789"/>
    <w:rsid w:val="009568F6"/>
    <w:rsid w:val="0095751C"/>
    <w:rsid w:val="00960A67"/>
    <w:rsid w:val="00964D70"/>
    <w:rsid w:val="00973E11"/>
    <w:rsid w:val="00986BFF"/>
    <w:rsid w:val="00990F91"/>
    <w:rsid w:val="009A0FBE"/>
    <w:rsid w:val="009D35B8"/>
    <w:rsid w:val="009E2923"/>
    <w:rsid w:val="00A02ECA"/>
    <w:rsid w:val="00A03D87"/>
    <w:rsid w:val="00A102BF"/>
    <w:rsid w:val="00A21350"/>
    <w:rsid w:val="00A34776"/>
    <w:rsid w:val="00A5030A"/>
    <w:rsid w:val="00A51667"/>
    <w:rsid w:val="00A56A8D"/>
    <w:rsid w:val="00A671A1"/>
    <w:rsid w:val="00A719AE"/>
    <w:rsid w:val="00A74AC9"/>
    <w:rsid w:val="00A75073"/>
    <w:rsid w:val="00A83DB2"/>
    <w:rsid w:val="00A87A01"/>
    <w:rsid w:val="00AA4CF7"/>
    <w:rsid w:val="00AB3514"/>
    <w:rsid w:val="00AE3F47"/>
    <w:rsid w:val="00AE5C1D"/>
    <w:rsid w:val="00AF2427"/>
    <w:rsid w:val="00B03579"/>
    <w:rsid w:val="00B10FAC"/>
    <w:rsid w:val="00B53EA9"/>
    <w:rsid w:val="00B76610"/>
    <w:rsid w:val="00B83959"/>
    <w:rsid w:val="00B96F22"/>
    <w:rsid w:val="00BA1E50"/>
    <w:rsid w:val="00BA35DA"/>
    <w:rsid w:val="00BC3261"/>
    <w:rsid w:val="00BD0A87"/>
    <w:rsid w:val="00BD142F"/>
    <w:rsid w:val="00BD2C22"/>
    <w:rsid w:val="00BD3083"/>
    <w:rsid w:val="00BF5AD0"/>
    <w:rsid w:val="00BF75B5"/>
    <w:rsid w:val="00C131B8"/>
    <w:rsid w:val="00C226F5"/>
    <w:rsid w:val="00C35685"/>
    <w:rsid w:val="00C47F2B"/>
    <w:rsid w:val="00C62EC4"/>
    <w:rsid w:val="00C6607B"/>
    <w:rsid w:val="00C87B95"/>
    <w:rsid w:val="00C968C0"/>
    <w:rsid w:val="00CD00A4"/>
    <w:rsid w:val="00CD015A"/>
    <w:rsid w:val="00CD79E5"/>
    <w:rsid w:val="00CE3867"/>
    <w:rsid w:val="00CF2528"/>
    <w:rsid w:val="00D00A85"/>
    <w:rsid w:val="00D13156"/>
    <w:rsid w:val="00D30AA0"/>
    <w:rsid w:val="00D34B13"/>
    <w:rsid w:val="00D65232"/>
    <w:rsid w:val="00D776C8"/>
    <w:rsid w:val="00D8107A"/>
    <w:rsid w:val="00D93390"/>
    <w:rsid w:val="00DA54AC"/>
    <w:rsid w:val="00DA706C"/>
    <w:rsid w:val="00DC111A"/>
    <w:rsid w:val="00DE5071"/>
    <w:rsid w:val="00DE59B6"/>
    <w:rsid w:val="00DF0009"/>
    <w:rsid w:val="00DF75BA"/>
    <w:rsid w:val="00E126D4"/>
    <w:rsid w:val="00E127EA"/>
    <w:rsid w:val="00E148C1"/>
    <w:rsid w:val="00E17277"/>
    <w:rsid w:val="00E310CC"/>
    <w:rsid w:val="00E3138A"/>
    <w:rsid w:val="00E45730"/>
    <w:rsid w:val="00E4612D"/>
    <w:rsid w:val="00E5513E"/>
    <w:rsid w:val="00E662D8"/>
    <w:rsid w:val="00EA28F5"/>
    <w:rsid w:val="00EA721C"/>
    <w:rsid w:val="00EC2F82"/>
    <w:rsid w:val="00EF0557"/>
    <w:rsid w:val="00F1448F"/>
    <w:rsid w:val="00F2161C"/>
    <w:rsid w:val="00F22DF1"/>
    <w:rsid w:val="00F33D0A"/>
    <w:rsid w:val="00F40DF4"/>
    <w:rsid w:val="00F7188D"/>
    <w:rsid w:val="00F7281F"/>
    <w:rsid w:val="00F74802"/>
    <w:rsid w:val="00F9003A"/>
    <w:rsid w:val="00F919E2"/>
    <w:rsid w:val="00FC0724"/>
    <w:rsid w:val="00FD48B1"/>
    <w:rsid w:val="00FE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5FBA"/>
  <w15:docId w15:val="{86540438-0BF2-48A4-91A9-4706CCE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ConsPlusNonformat">
    <w:name w:val="ConsPlusNonformat"/>
    <w:uiPriority w:val="99"/>
    <w:rsid w:val="00EC2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EC2F8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B749C-69F6-49C7-86D5-CA140551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17</Pages>
  <Words>4876</Words>
  <Characters>27796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user</cp:lastModifiedBy>
  <cp:revision>58</cp:revision>
  <cp:lastPrinted>2020-11-16T07:04:00Z</cp:lastPrinted>
  <dcterms:created xsi:type="dcterms:W3CDTF">2017-05-25T14:05:00Z</dcterms:created>
  <dcterms:modified xsi:type="dcterms:W3CDTF">2020-11-19T13:22:00Z</dcterms:modified>
</cp:coreProperties>
</file>