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FD4C3"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3872"/>
        <w:gridCol w:w="1393"/>
        <w:gridCol w:w="3949"/>
      </w:tblGrid>
      <w:tr w:rsidR="00E26C1C" w:rsidRPr="00FC51E0" w14:paraId="7554593D" w14:textId="77777777" w:rsidTr="000C18A2">
        <w:trPr>
          <w:trHeight w:val="2144"/>
        </w:trPr>
        <w:tc>
          <w:tcPr>
            <w:tcW w:w="3872" w:type="dxa"/>
            <w:shd w:val="clear" w:color="auto" w:fill="auto"/>
          </w:tcPr>
          <w:p w14:paraId="2F823B2C" w14:textId="77777777" w:rsidR="00E26C1C" w:rsidRPr="00240BAF" w:rsidRDefault="00E26C1C" w:rsidP="000C18A2">
            <w:pPr>
              <w:widowControl w:val="0"/>
              <w:suppressLineNumbers/>
              <w:suppressAutoHyphens/>
            </w:pPr>
          </w:p>
        </w:tc>
        <w:tc>
          <w:tcPr>
            <w:tcW w:w="1393" w:type="dxa"/>
            <w:shd w:val="clear" w:color="auto" w:fill="auto"/>
          </w:tcPr>
          <w:p w14:paraId="3224C40D" w14:textId="77777777" w:rsidR="00E26C1C" w:rsidRPr="00FC51E0" w:rsidRDefault="00E26C1C" w:rsidP="000C18A2">
            <w:pPr>
              <w:widowControl w:val="0"/>
              <w:suppressLineNumbers/>
              <w:suppressAutoHyphens/>
            </w:pPr>
          </w:p>
        </w:tc>
        <w:tc>
          <w:tcPr>
            <w:tcW w:w="3949" w:type="dxa"/>
            <w:shd w:val="clear" w:color="auto" w:fill="auto"/>
          </w:tcPr>
          <w:p w14:paraId="7E3C4BA1" w14:textId="77777777" w:rsidR="008564BD" w:rsidRPr="005B4E7C" w:rsidRDefault="008564BD" w:rsidP="008564BD">
            <w:pPr>
              <w:widowControl w:val="0"/>
              <w:suppressLineNumbers/>
              <w:tabs>
                <w:tab w:val="left" w:pos="1080"/>
                <w:tab w:val="right" w:pos="4462"/>
              </w:tabs>
              <w:suppressAutoHyphens/>
              <w:jc w:val="right"/>
              <w:rPr>
                <w:b/>
                <w:sz w:val="22"/>
                <w:szCs w:val="22"/>
              </w:rPr>
            </w:pPr>
            <w:r>
              <w:rPr>
                <w:b/>
                <w:sz w:val="22"/>
                <w:szCs w:val="22"/>
              </w:rPr>
              <w:t xml:space="preserve">И.О. директора </w:t>
            </w:r>
            <w:r w:rsidRPr="00261427">
              <w:rPr>
                <w:b/>
                <w:sz w:val="22"/>
                <w:szCs w:val="22"/>
              </w:rPr>
              <w:t>Муниципально</w:t>
            </w:r>
            <w:r>
              <w:rPr>
                <w:b/>
                <w:sz w:val="22"/>
                <w:szCs w:val="22"/>
              </w:rPr>
              <w:t>го</w:t>
            </w:r>
            <w:r w:rsidRPr="00261427">
              <w:rPr>
                <w:b/>
                <w:sz w:val="22"/>
                <w:szCs w:val="22"/>
              </w:rPr>
              <w:t xml:space="preserve"> автономно</w:t>
            </w:r>
            <w:r>
              <w:rPr>
                <w:b/>
                <w:sz w:val="22"/>
                <w:szCs w:val="22"/>
              </w:rPr>
              <w:t>го</w:t>
            </w:r>
            <w:r w:rsidRPr="00261427">
              <w:rPr>
                <w:b/>
                <w:sz w:val="22"/>
                <w:szCs w:val="22"/>
              </w:rPr>
              <w:t xml:space="preserve"> общеобразовательно</w:t>
            </w:r>
            <w:r>
              <w:rPr>
                <w:b/>
                <w:sz w:val="22"/>
                <w:szCs w:val="22"/>
              </w:rPr>
              <w:t>го</w:t>
            </w:r>
            <w:r w:rsidRPr="00261427">
              <w:rPr>
                <w:b/>
                <w:sz w:val="22"/>
                <w:szCs w:val="22"/>
              </w:rPr>
              <w:t xml:space="preserve"> учреждени</w:t>
            </w:r>
            <w:r>
              <w:rPr>
                <w:b/>
                <w:sz w:val="22"/>
                <w:szCs w:val="22"/>
              </w:rPr>
              <w:t>я</w:t>
            </w:r>
            <w:r w:rsidRPr="00261427">
              <w:rPr>
                <w:b/>
                <w:sz w:val="22"/>
                <w:szCs w:val="22"/>
              </w:rPr>
              <w:t xml:space="preserve"> лицей имени Героя России Веры Волошиной</w:t>
            </w:r>
          </w:p>
          <w:p w14:paraId="6A2E6BE7" w14:textId="77777777" w:rsidR="008564BD" w:rsidRPr="005B4E7C" w:rsidRDefault="008564BD" w:rsidP="008564BD">
            <w:pPr>
              <w:widowControl w:val="0"/>
              <w:suppressLineNumbers/>
              <w:tabs>
                <w:tab w:val="left" w:pos="1080"/>
                <w:tab w:val="right" w:pos="4462"/>
              </w:tabs>
              <w:suppressAutoHyphens/>
              <w:jc w:val="right"/>
              <w:rPr>
                <w:b/>
                <w:sz w:val="22"/>
                <w:szCs w:val="22"/>
              </w:rPr>
            </w:pPr>
          </w:p>
          <w:p w14:paraId="11EE660C" w14:textId="77777777" w:rsidR="008564BD" w:rsidRPr="005B4E7C" w:rsidRDefault="008564BD" w:rsidP="008564BD">
            <w:pPr>
              <w:widowControl w:val="0"/>
              <w:suppressLineNumbers/>
              <w:tabs>
                <w:tab w:val="left" w:pos="1080"/>
                <w:tab w:val="right" w:pos="4462"/>
              </w:tabs>
              <w:suppressAutoHyphens/>
              <w:jc w:val="right"/>
              <w:rPr>
                <w:b/>
                <w:sz w:val="22"/>
                <w:szCs w:val="22"/>
              </w:rPr>
            </w:pPr>
            <w:r w:rsidRPr="005B4E7C">
              <w:rPr>
                <w:b/>
                <w:sz w:val="22"/>
                <w:szCs w:val="22"/>
              </w:rPr>
              <w:t xml:space="preserve">________________ </w:t>
            </w:r>
            <w:r>
              <w:rPr>
                <w:b/>
                <w:sz w:val="22"/>
                <w:szCs w:val="22"/>
              </w:rPr>
              <w:t>Т.Ю. Хударова</w:t>
            </w:r>
          </w:p>
          <w:p w14:paraId="01CD87C5" w14:textId="77777777" w:rsidR="008564BD" w:rsidRDefault="008564BD" w:rsidP="008564BD">
            <w:pPr>
              <w:widowControl w:val="0"/>
              <w:suppressLineNumbers/>
              <w:tabs>
                <w:tab w:val="left" w:pos="1080"/>
                <w:tab w:val="right" w:pos="4462"/>
              </w:tabs>
              <w:suppressAutoHyphens/>
              <w:jc w:val="right"/>
              <w:rPr>
                <w:b/>
                <w:sz w:val="22"/>
                <w:szCs w:val="22"/>
              </w:rPr>
            </w:pPr>
            <w:r w:rsidRPr="005B4E7C">
              <w:rPr>
                <w:b/>
                <w:sz w:val="22"/>
                <w:szCs w:val="22"/>
              </w:rPr>
              <w:tab/>
              <w:t xml:space="preserve">                                            </w:t>
            </w:r>
          </w:p>
          <w:p w14:paraId="44DE46E4" w14:textId="087495C4" w:rsidR="008564BD" w:rsidRPr="005B4E7C" w:rsidRDefault="008564BD" w:rsidP="008564BD">
            <w:pPr>
              <w:widowControl w:val="0"/>
              <w:suppressLineNumbers/>
              <w:tabs>
                <w:tab w:val="left" w:pos="1080"/>
                <w:tab w:val="right" w:pos="4462"/>
              </w:tabs>
              <w:suppressAutoHyphens/>
              <w:jc w:val="right"/>
              <w:rPr>
                <w:b/>
                <w:sz w:val="22"/>
                <w:szCs w:val="22"/>
              </w:rPr>
            </w:pPr>
            <w:r w:rsidRPr="005B4E7C">
              <w:rPr>
                <w:b/>
                <w:sz w:val="22"/>
                <w:szCs w:val="22"/>
              </w:rPr>
              <w:t xml:space="preserve"> «</w:t>
            </w:r>
            <w:r>
              <w:rPr>
                <w:b/>
                <w:sz w:val="22"/>
                <w:szCs w:val="22"/>
              </w:rPr>
              <w:t>02</w:t>
            </w:r>
            <w:r w:rsidRPr="005B4E7C">
              <w:rPr>
                <w:b/>
                <w:sz w:val="22"/>
                <w:szCs w:val="22"/>
              </w:rPr>
              <w:t xml:space="preserve">» </w:t>
            </w:r>
            <w:r>
              <w:rPr>
                <w:b/>
                <w:sz w:val="22"/>
                <w:szCs w:val="22"/>
              </w:rPr>
              <w:t>декабря</w:t>
            </w:r>
            <w:r w:rsidRPr="005B4E7C">
              <w:rPr>
                <w:b/>
                <w:sz w:val="22"/>
                <w:szCs w:val="22"/>
              </w:rPr>
              <w:t xml:space="preserve"> 20</w:t>
            </w:r>
            <w:r>
              <w:rPr>
                <w:b/>
                <w:sz w:val="22"/>
                <w:szCs w:val="22"/>
              </w:rPr>
              <w:t>21</w:t>
            </w:r>
            <w:r w:rsidRPr="005B4E7C">
              <w:rPr>
                <w:b/>
                <w:sz w:val="22"/>
                <w:szCs w:val="22"/>
              </w:rPr>
              <w:t xml:space="preserve"> г.</w:t>
            </w:r>
          </w:p>
          <w:p w14:paraId="5A97318A" w14:textId="1E5266C2" w:rsidR="00E26C1C" w:rsidRPr="00493A55" w:rsidRDefault="008564BD" w:rsidP="008564BD">
            <w:pPr>
              <w:widowControl w:val="0"/>
              <w:suppressLineNumbers/>
              <w:tabs>
                <w:tab w:val="left" w:pos="1080"/>
                <w:tab w:val="right" w:pos="4462"/>
              </w:tabs>
              <w:suppressAutoHyphens/>
              <w:rPr>
                <w:b/>
                <w:highlight w:val="yellow"/>
              </w:rPr>
            </w:pPr>
            <w:r w:rsidRPr="005B4E7C">
              <w:rPr>
                <w:b/>
                <w:sz w:val="22"/>
                <w:szCs w:val="22"/>
              </w:rPr>
              <w:t xml:space="preserve">                    м.п.    </w:t>
            </w:r>
          </w:p>
        </w:tc>
      </w:tr>
    </w:tbl>
    <w:p w14:paraId="3FF07EC2" w14:textId="77777777" w:rsidR="002D7F9F" w:rsidRDefault="002D7F9F" w:rsidP="002D7F9F">
      <w:pPr>
        <w:jc w:val="center"/>
        <w:rPr>
          <w:sz w:val="24"/>
          <w:szCs w:val="24"/>
        </w:rPr>
      </w:pPr>
    </w:p>
    <w:p w14:paraId="083BAD39" w14:textId="77777777" w:rsidR="00427F9B" w:rsidRDefault="00427F9B" w:rsidP="002D7F9F">
      <w:pPr>
        <w:jc w:val="center"/>
        <w:rPr>
          <w:sz w:val="24"/>
          <w:szCs w:val="24"/>
        </w:rPr>
      </w:pPr>
    </w:p>
    <w:p w14:paraId="747127E4" w14:textId="77777777" w:rsidR="00427F9B" w:rsidRDefault="00427F9B" w:rsidP="002D7F9F">
      <w:pPr>
        <w:jc w:val="center"/>
        <w:rPr>
          <w:sz w:val="24"/>
          <w:szCs w:val="24"/>
        </w:rPr>
      </w:pPr>
    </w:p>
    <w:p w14:paraId="34143AE8" w14:textId="77777777" w:rsidR="00427F9B" w:rsidRDefault="00427F9B" w:rsidP="002D7F9F">
      <w:pPr>
        <w:jc w:val="center"/>
        <w:rPr>
          <w:sz w:val="24"/>
          <w:szCs w:val="24"/>
        </w:rPr>
      </w:pPr>
    </w:p>
    <w:p w14:paraId="0724B179" w14:textId="77777777" w:rsidR="00427F9B" w:rsidRDefault="00427F9B" w:rsidP="002D7F9F">
      <w:pPr>
        <w:jc w:val="center"/>
        <w:rPr>
          <w:sz w:val="24"/>
          <w:szCs w:val="24"/>
        </w:rPr>
      </w:pPr>
    </w:p>
    <w:p w14:paraId="25B9249C" w14:textId="77777777" w:rsidR="00427F9B" w:rsidRDefault="00427F9B" w:rsidP="002D7F9F">
      <w:pPr>
        <w:jc w:val="center"/>
        <w:rPr>
          <w:sz w:val="24"/>
          <w:szCs w:val="24"/>
        </w:rPr>
      </w:pPr>
    </w:p>
    <w:p w14:paraId="4ABE2A3F" w14:textId="77777777" w:rsidR="00427F9B" w:rsidRDefault="00427F9B" w:rsidP="002D7F9F">
      <w:pPr>
        <w:jc w:val="center"/>
        <w:rPr>
          <w:sz w:val="24"/>
          <w:szCs w:val="24"/>
        </w:rPr>
      </w:pPr>
    </w:p>
    <w:p w14:paraId="7C6787DA" w14:textId="77777777" w:rsidR="002D7F9F" w:rsidRDefault="002D7F9F" w:rsidP="002D7F9F">
      <w:pPr>
        <w:jc w:val="center"/>
        <w:rPr>
          <w:sz w:val="24"/>
          <w:szCs w:val="24"/>
        </w:rPr>
      </w:pPr>
    </w:p>
    <w:p w14:paraId="2AD3B5A6" w14:textId="77777777" w:rsidR="002D7F9F" w:rsidRDefault="002D7F9F" w:rsidP="002D7F9F">
      <w:pPr>
        <w:jc w:val="center"/>
        <w:rPr>
          <w:sz w:val="24"/>
          <w:szCs w:val="24"/>
        </w:rPr>
      </w:pPr>
    </w:p>
    <w:p w14:paraId="16EC7A19" w14:textId="77777777" w:rsidR="002D7F9F" w:rsidRDefault="002D7F9F" w:rsidP="002D7F9F">
      <w:pPr>
        <w:jc w:val="center"/>
        <w:rPr>
          <w:sz w:val="24"/>
          <w:szCs w:val="24"/>
        </w:rPr>
      </w:pPr>
    </w:p>
    <w:p w14:paraId="0914CDED" w14:textId="77777777" w:rsidR="002D7F9F" w:rsidRDefault="002D7F9F" w:rsidP="002D7F9F">
      <w:pPr>
        <w:jc w:val="center"/>
        <w:rPr>
          <w:sz w:val="24"/>
          <w:szCs w:val="24"/>
        </w:rPr>
      </w:pPr>
    </w:p>
    <w:p w14:paraId="7E2CC374" w14:textId="77777777" w:rsidR="002D7F9F" w:rsidRDefault="002D7F9F" w:rsidP="002D7F9F">
      <w:pPr>
        <w:jc w:val="center"/>
        <w:rPr>
          <w:sz w:val="24"/>
          <w:szCs w:val="24"/>
        </w:rPr>
      </w:pPr>
    </w:p>
    <w:p w14:paraId="1653287D" w14:textId="77777777" w:rsidR="002D7F9F" w:rsidRDefault="002D7F9F" w:rsidP="002D7F9F">
      <w:pPr>
        <w:jc w:val="center"/>
        <w:rPr>
          <w:sz w:val="24"/>
          <w:szCs w:val="24"/>
        </w:rPr>
      </w:pPr>
    </w:p>
    <w:p w14:paraId="0F44F3E4" w14:textId="77777777" w:rsidR="002D7F9F" w:rsidRPr="006D56C1" w:rsidRDefault="008F4301" w:rsidP="006D56C1">
      <w:pPr>
        <w:jc w:val="center"/>
        <w:rPr>
          <w:b/>
          <w:sz w:val="28"/>
          <w:szCs w:val="28"/>
        </w:rPr>
      </w:pPr>
      <w:r w:rsidRPr="006D56C1">
        <w:rPr>
          <w:b/>
          <w:sz w:val="28"/>
          <w:szCs w:val="28"/>
        </w:rPr>
        <w:t>ИЗВЕЩЕНИЕ</w:t>
      </w:r>
    </w:p>
    <w:p w14:paraId="634D394F" w14:textId="77777777" w:rsidR="007042E8" w:rsidRPr="006D56C1" w:rsidRDefault="007042E8" w:rsidP="006D56C1">
      <w:pPr>
        <w:jc w:val="center"/>
        <w:rPr>
          <w:b/>
          <w:sz w:val="24"/>
          <w:szCs w:val="24"/>
        </w:rPr>
      </w:pPr>
    </w:p>
    <w:p w14:paraId="249C707B" w14:textId="388D8C8E" w:rsidR="00907679" w:rsidRDefault="004B349A" w:rsidP="00907679">
      <w:pPr>
        <w:jc w:val="center"/>
        <w:rPr>
          <w:b/>
          <w:sz w:val="24"/>
          <w:szCs w:val="24"/>
        </w:rPr>
      </w:pPr>
      <w:r>
        <w:rPr>
          <w:b/>
          <w:sz w:val="24"/>
          <w:szCs w:val="24"/>
        </w:rPr>
        <w:t>о проведении запроса котировок в электронной форме</w:t>
      </w:r>
      <w:r w:rsidR="008564BD">
        <w:rPr>
          <w:b/>
          <w:sz w:val="24"/>
          <w:szCs w:val="24"/>
        </w:rPr>
        <w:t xml:space="preserve"> на</w:t>
      </w:r>
    </w:p>
    <w:p w14:paraId="62F26E97" w14:textId="77777777" w:rsidR="008564BD" w:rsidRPr="008564BD" w:rsidRDefault="008564BD" w:rsidP="008564BD">
      <w:pPr>
        <w:jc w:val="center"/>
        <w:rPr>
          <w:b/>
          <w:bCs/>
          <w:sz w:val="24"/>
          <w:szCs w:val="24"/>
        </w:rPr>
      </w:pPr>
      <w:r w:rsidRPr="008564BD">
        <w:rPr>
          <w:b/>
          <w:bCs/>
          <w:sz w:val="24"/>
          <w:szCs w:val="24"/>
        </w:rPr>
        <w:t>Оказание услуг по подвозу обучающихся к месту обучения</w:t>
      </w:r>
    </w:p>
    <w:p w14:paraId="63B58C43" w14:textId="77777777" w:rsidR="00F2641E" w:rsidRPr="00907679" w:rsidRDefault="00F2641E" w:rsidP="00907679">
      <w:pPr>
        <w:jc w:val="center"/>
        <w:rPr>
          <w:b/>
          <w:sz w:val="24"/>
          <w:szCs w:val="24"/>
        </w:rPr>
      </w:pPr>
    </w:p>
    <w:p w14:paraId="46D2C4E6" w14:textId="77777777" w:rsidR="00DF239E" w:rsidRPr="00907679" w:rsidRDefault="00DF239E" w:rsidP="00DF239E">
      <w:pPr>
        <w:jc w:val="center"/>
        <w:rPr>
          <w:rFonts w:cs="Arial Unicode MS"/>
          <w:b/>
          <w:color w:val="000000"/>
          <w:spacing w:val="-2"/>
          <w:sz w:val="24"/>
          <w:szCs w:val="24"/>
        </w:rPr>
      </w:pPr>
    </w:p>
    <w:p w14:paraId="1ED88E3D" w14:textId="77777777" w:rsidR="00427F9B" w:rsidRPr="00427F9B" w:rsidRDefault="00427F9B" w:rsidP="00427F9B">
      <w:pPr>
        <w:jc w:val="center"/>
        <w:rPr>
          <w:b/>
          <w:i/>
          <w:sz w:val="24"/>
          <w:szCs w:val="24"/>
        </w:rPr>
      </w:pPr>
    </w:p>
    <w:p w14:paraId="74D5761A" w14:textId="77777777" w:rsidR="007B23FE" w:rsidRDefault="007B23FE" w:rsidP="00A917F7">
      <w:pPr>
        <w:jc w:val="center"/>
        <w:rPr>
          <w:rFonts w:cs="Arial Unicode MS"/>
          <w:b/>
          <w:color w:val="000000"/>
          <w:spacing w:val="-2"/>
          <w:sz w:val="24"/>
          <w:szCs w:val="24"/>
        </w:rPr>
      </w:pPr>
    </w:p>
    <w:p w14:paraId="3C20A946" w14:textId="77777777" w:rsidR="007B23FE" w:rsidRPr="00A917F7" w:rsidRDefault="007B23FE" w:rsidP="00A917F7">
      <w:pPr>
        <w:jc w:val="center"/>
        <w:rPr>
          <w:rFonts w:cs="Arial Unicode MS"/>
          <w:b/>
          <w:color w:val="000000"/>
          <w:spacing w:val="-2"/>
          <w:sz w:val="24"/>
          <w:szCs w:val="24"/>
        </w:rPr>
      </w:pPr>
    </w:p>
    <w:p w14:paraId="4C0AB693" w14:textId="77777777" w:rsidR="002D7F9F" w:rsidRDefault="002D7F9F" w:rsidP="002D7F9F">
      <w:pPr>
        <w:jc w:val="center"/>
        <w:rPr>
          <w:b/>
          <w:sz w:val="24"/>
          <w:szCs w:val="24"/>
        </w:rPr>
      </w:pPr>
    </w:p>
    <w:p w14:paraId="520AFE91" w14:textId="77777777" w:rsidR="002D7F9F" w:rsidRDefault="002D7F9F" w:rsidP="002D7F9F">
      <w:pPr>
        <w:jc w:val="center"/>
        <w:rPr>
          <w:b/>
          <w:sz w:val="24"/>
          <w:szCs w:val="24"/>
        </w:rPr>
      </w:pPr>
    </w:p>
    <w:p w14:paraId="0AD4E05D" w14:textId="77777777" w:rsidR="002D7F9F" w:rsidRDefault="002D7F9F" w:rsidP="002D7F9F">
      <w:pPr>
        <w:jc w:val="center"/>
        <w:rPr>
          <w:b/>
          <w:sz w:val="24"/>
          <w:szCs w:val="24"/>
        </w:rPr>
      </w:pPr>
    </w:p>
    <w:p w14:paraId="23B0018A" w14:textId="77777777" w:rsidR="002D7F9F" w:rsidRDefault="002D7F9F" w:rsidP="002D7F9F">
      <w:pPr>
        <w:jc w:val="center"/>
        <w:rPr>
          <w:b/>
          <w:sz w:val="24"/>
          <w:szCs w:val="24"/>
        </w:rPr>
      </w:pPr>
    </w:p>
    <w:p w14:paraId="3237D5FD" w14:textId="77777777" w:rsidR="002D7F9F" w:rsidRDefault="002D7F9F" w:rsidP="002D7F9F">
      <w:pPr>
        <w:jc w:val="center"/>
        <w:rPr>
          <w:b/>
          <w:sz w:val="24"/>
          <w:szCs w:val="24"/>
        </w:rPr>
      </w:pPr>
    </w:p>
    <w:p w14:paraId="23190FFF" w14:textId="77777777" w:rsidR="002D7F9F" w:rsidRDefault="002D7F9F" w:rsidP="002D7F9F">
      <w:pPr>
        <w:jc w:val="center"/>
        <w:rPr>
          <w:b/>
          <w:sz w:val="24"/>
          <w:szCs w:val="24"/>
        </w:rPr>
      </w:pPr>
    </w:p>
    <w:p w14:paraId="13876F40" w14:textId="77777777" w:rsidR="002D7F9F" w:rsidRDefault="002D7F9F" w:rsidP="002D7F9F">
      <w:pPr>
        <w:jc w:val="center"/>
        <w:rPr>
          <w:b/>
          <w:sz w:val="24"/>
          <w:szCs w:val="24"/>
        </w:rPr>
      </w:pPr>
    </w:p>
    <w:p w14:paraId="4DC393E9" w14:textId="77777777" w:rsidR="002D7F9F" w:rsidRDefault="002D7F9F" w:rsidP="002D7F9F">
      <w:pPr>
        <w:jc w:val="center"/>
        <w:rPr>
          <w:b/>
          <w:sz w:val="24"/>
          <w:szCs w:val="24"/>
        </w:rPr>
      </w:pPr>
    </w:p>
    <w:p w14:paraId="630E2B2F" w14:textId="77777777" w:rsidR="002D7F9F" w:rsidRDefault="002D7F9F" w:rsidP="002D7F9F">
      <w:pPr>
        <w:jc w:val="center"/>
        <w:rPr>
          <w:b/>
          <w:sz w:val="24"/>
          <w:szCs w:val="24"/>
        </w:rPr>
      </w:pPr>
    </w:p>
    <w:p w14:paraId="319B863D" w14:textId="77777777" w:rsidR="002D7F9F" w:rsidRDefault="002D7F9F" w:rsidP="002D7F9F">
      <w:pPr>
        <w:jc w:val="center"/>
        <w:rPr>
          <w:b/>
          <w:sz w:val="24"/>
          <w:szCs w:val="24"/>
        </w:rPr>
      </w:pPr>
    </w:p>
    <w:p w14:paraId="367995AC" w14:textId="77777777" w:rsidR="00AF2DC0" w:rsidRDefault="00AF2DC0" w:rsidP="002D7F9F">
      <w:pPr>
        <w:jc w:val="center"/>
        <w:rPr>
          <w:b/>
          <w:sz w:val="24"/>
          <w:szCs w:val="24"/>
        </w:rPr>
      </w:pPr>
    </w:p>
    <w:p w14:paraId="716FB435" w14:textId="77777777" w:rsidR="00AF2DC0" w:rsidRDefault="00AF2DC0" w:rsidP="002D7F9F">
      <w:pPr>
        <w:jc w:val="center"/>
        <w:rPr>
          <w:b/>
          <w:sz w:val="24"/>
          <w:szCs w:val="24"/>
        </w:rPr>
      </w:pPr>
    </w:p>
    <w:p w14:paraId="65615574" w14:textId="77777777" w:rsidR="00AF2DC0" w:rsidRDefault="00AF2DC0" w:rsidP="002D7F9F">
      <w:pPr>
        <w:jc w:val="center"/>
        <w:rPr>
          <w:b/>
          <w:sz w:val="24"/>
          <w:szCs w:val="24"/>
        </w:rPr>
      </w:pPr>
    </w:p>
    <w:p w14:paraId="62183B40" w14:textId="77777777" w:rsidR="002D7F9F" w:rsidRDefault="002D7F9F" w:rsidP="002D7F9F">
      <w:pPr>
        <w:jc w:val="center"/>
        <w:rPr>
          <w:b/>
          <w:sz w:val="24"/>
          <w:szCs w:val="24"/>
        </w:rPr>
      </w:pPr>
    </w:p>
    <w:p w14:paraId="56A5E69B" w14:textId="77777777" w:rsidR="002D7F9F" w:rsidRDefault="002D7F9F" w:rsidP="002D7F9F">
      <w:pPr>
        <w:jc w:val="center"/>
        <w:rPr>
          <w:b/>
          <w:sz w:val="24"/>
          <w:szCs w:val="24"/>
        </w:rPr>
      </w:pPr>
    </w:p>
    <w:p w14:paraId="358CB8C7" w14:textId="77777777" w:rsidR="002D7F9F" w:rsidRDefault="002D7F9F" w:rsidP="002D7F9F">
      <w:pPr>
        <w:jc w:val="center"/>
        <w:rPr>
          <w:b/>
          <w:sz w:val="24"/>
          <w:szCs w:val="24"/>
        </w:rPr>
      </w:pPr>
    </w:p>
    <w:p w14:paraId="7299766B" w14:textId="77777777" w:rsidR="002D7F9F" w:rsidRDefault="002D7F9F" w:rsidP="002D7F9F">
      <w:pPr>
        <w:jc w:val="center"/>
        <w:rPr>
          <w:b/>
          <w:sz w:val="24"/>
          <w:szCs w:val="24"/>
        </w:rPr>
      </w:pPr>
    </w:p>
    <w:p w14:paraId="0460D5B2" w14:textId="77777777" w:rsidR="002D7F9F" w:rsidRDefault="002D7F9F" w:rsidP="002D7F9F">
      <w:pPr>
        <w:jc w:val="center"/>
        <w:rPr>
          <w:b/>
          <w:sz w:val="24"/>
          <w:szCs w:val="24"/>
        </w:rPr>
      </w:pPr>
    </w:p>
    <w:p w14:paraId="11F2B3A8"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w:t>
      </w:r>
      <w:r w:rsidR="00A40B8B">
        <w:rPr>
          <w:b/>
          <w:sz w:val="24"/>
          <w:szCs w:val="24"/>
        </w:rPr>
        <w:t>1</w:t>
      </w:r>
      <w:r w:rsidRPr="008A3F0F">
        <w:rPr>
          <w:b/>
          <w:sz w:val="24"/>
          <w:szCs w:val="24"/>
        </w:rPr>
        <w:t xml:space="preserve"> г.</w:t>
      </w:r>
    </w:p>
    <w:p w14:paraId="26E2EB08" w14:textId="77777777" w:rsidR="00E05C53" w:rsidRDefault="00E05C53" w:rsidP="00E05C53"/>
    <w:p w14:paraId="6A5F51D1" w14:textId="77777777" w:rsidR="000A30DA" w:rsidRDefault="000A30DA" w:rsidP="00E05C53"/>
    <w:p w14:paraId="65D2BCCE" w14:textId="77777777" w:rsidR="00E26E08" w:rsidRDefault="00E26E08" w:rsidP="00E05C53"/>
    <w:p w14:paraId="60A20AAB"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4380282C" w14:textId="77777777" w:rsidR="00E05C53" w:rsidRDefault="00E05C53" w:rsidP="00E05C53">
      <w:pPr>
        <w:keepNext/>
        <w:keepLines/>
        <w:suppressLineNumbers/>
        <w:tabs>
          <w:tab w:val="left" w:pos="708"/>
        </w:tabs>
        <w:suppressAutoHyphens/>
      </w:pPr>
    </w:p>
    <w:p w14:paraId="269208F6"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4B6E8B3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6ADF0874" w14:textId="52168FB5"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будут публиковаться все разъяснения, касающиеся положений настоящей доку</w:t>
      </w:r>
      <w:r w:rsidR="00F91C42">
        <w:rPr>
          <w:sz w:val="22"/>
          <w:szCs w:val="22"/>
        </w:rPr>
        <w:t>ини</w:t>
      </w:r>
      <w:r w:rsidRPr="001724EC">
        <w:rPr>
          <w:sz w:val="22"/>
          <w:szCs w:val="22"/>
        </w:rPr>
        <w:t xml:space="preserve">ментации, а также все изменения документации, в случае возникновения таковых. </w:t>
      </w:r>
    </w:p>
    <w:p w14:paraId="09543DAF"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7FCF19A5"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717BC3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749B50FB"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057E9B55"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6519BFF4" w14:textId="77777777" w:rsidR="008F4301" w:rsidRDefault="008F4301" w:rsidP="007C7471">
      <w:pPr>
        <w:tabs>
          <w:tab w:val="left" w:pos="708"/>
        </w:tabs>
        <w:adjustRightInd w:val="0"/>
        <w:spacing w:line="276" w:lineRule="auto"/>
        <w:ind w:firstLine="540"/>
        <w:jc w:val="both"/>
        <w:rPr>
          <w:spacing w:val="-2"/>
          <w:sz w:val="22"/>
          <w:szCs w:val="22"/>
        </w:rPr>
      </w:pPr>
    </w:p>
    <w:p w14:paraId="27E5D6B3" w14:textId="77777777" w:rsidR="008F4301" w:rsidRDefault="008F4301" w:rsidP="007C7471">
      <w:pPr>
        <w:tabs>
          <w:tab w:val="left" w:pos="708"/>
        </w:tabs>
        <w:adjustRightInd w:val="0"/>
        <w:spacing w:line="276" w:lineRule="auto"/>
        <w:ind w:firstLine="540"/>
        <w:jc w:val="both"/>
        <w:rPr>
          <w:spacing w:val="-2"/>
          <w:sz w:val="22"/>
          <w:szCs w:val="22"/>
        </w:rPr>
      </w:pPr>
    </w:p>
    <w:p w14:paraId="376A4973" w14:textId="77777777" w:rsidR="008F4301" w:rsidRDefault="008F4301" w:rsidP="007C7471">
      <w:pPr>
        <w:tabs>
          <w:tab w:val="left" w:pos="708"/>
        </w:tabs>
        <w:adjustRightInd w:val="0"/>
        <w:spacing w:line="276" w:lineRule="auto"/>
        <w:ind w:firstLine="540"/>
        <w:jc w:val="both"/>
        <w:rPr>
          <w:spacing w:val="-2"/>
          <w:sz w:val="22"/>
          <w:szCs w:val="22"/>
        </w:rPr>
      </w:pPr>
    </w:p>
    <w:p w14:paraId="03909201" w14:textId="77777777" w:rsidR="008F4301" w:rsidRDefault="008F4301" w:rsidP="007C7471">
      <w:pPr>
        <w:tabs>
          <w:tab w:val="left" w:pos="708"/>
        </w:tabs>
        <w:adjustRightInd w:val="0"/>
        <w:spacing w:line="276" w:lineRule="auto"/>
        <w:ind w:firstLine="540"/>
        <w:jc w:val="both"/>
        <w:rPr>
          <w:spacing w:val="-2"/>
          <w:sz w:val="22"/>
          <w:szCs w:val="22"/>
        </w:rPr>
      </w:pPr>
    </w:p>
    <w:p w14:paraId="5C3DDFF1" w14:textId="77777777" w:rsidR="008F4301" w:rsidRDefault="008F4301" w:rsidP="007C7471">
      <w:pPr>
        <w:tabs>
          <w:tab w:val="left" w:pos="708"/>
        </w:tabs>
        <w:adjustRightInd w:val="0"/>
        <w:spacing w:line="276" w:lineRule="auto"/>
        <w:ind w:firstLine="540"/>
        <w:jc w:val="both"/>
        <w:rPr>
          <w:spacing w:val="-2"/>
          <w:sz w:val="22"/>
          <w:szCs w:val="22"/>
        </w:rPr>
      </w:pPr>
    </w:p>
    <w:p w14:paraId="4CC50780" w14:textId="77777777" w:rsidR="008F4301" w:rsidRDefault="008F4301" w:rsidP="007C7471">
      <w:pPr>
        <w:tabs>
          <w:tab w:val="left" w:pos="708"/>
        </w:tabs>
        <w:adjustRightInd w:val="0"/>
        <w:spacing w:line="276" w:lineRule="auto"/>
        <w:ind w:firstLine="540"/>
        <w:jc w:val="both"/>
        <w:rPr>
          <w:spacing w:val="-2"/>
          <w:sz w:val="22"/>
          <w:szCs w:val="22"/>
        </w:rPr>
      </w:pPr>
    </w:p>
    <w:p w14:paraId="3DBDA95E" w14:textId="77777777" w:rsidR="008F4301" w:rsidRDefault="008F4301" w:rsidP="007C7471">
      <w:pPr>
        <w:tabs>
          <w:tab w:val="left" w:pos="708"/>
        </w:tabs>
        <w:adjustRightInd w:val="0"/>
        <w:spacing w:line="276" w:lineRule="auto"/>
        <w:ind w:firstLine="540"/>
        <w:jc w:val="both"/>
        <w:rPr>
          <w:spacing w:val="-2"/>
          <w:sz w:val="22"/>
          <w:szCs w:val="22"/>
        </w:rPr>
      </w:pPr>
    </w:p>
    <w:p w14:paraId="30175C42" w14:textId="77777777" w:rsidR="008F4301" w:rsidRDefault="008F4301" w:rsidP="007C7471">
      <w:pPr>
        <w:tabs>
          <w:tab w:val="left" w:pos="708"/>
        </w:tabs>
        <w:adjustRightInd w:val="0"/>
        <w:spacing w:line="276" w:lineRule="auto"/>
        <w:ind w:firstLine="540"/>
        <w:jc w:val="both"/>
        <w:rPr>
          <w:spacing w:val="-2"/>
          <w:sz w:val="22"/>
          <w:szCs w:val="22"/>
        </w:rPr>
      </w:pPr>
    </w:p>
    <w:p w14:paraId="0B3B130A" w14:textId="77777777" w:rsidR="008F4301" w:rsidRDefault="008F4301" w:rsidP="007C7471">
      <w:pPr>
        <w:tabs>
          <w:tab w:val="left" w:pos="708"/>
        </w:tabs>
        <w:adjustRightInd w:val="0"/>
        <w:spacing w:line="276" w:lineRule="auto"/>
        <w:ind w:firstLine="540"/>
        <w:jc w:val="both"/>
        <w:rPr>
          <w:spacing w:val="-2"/>
          <w:sz w:val="22"/>
          <w:szCs w:val="22"/>
        </w:rPr>
      </w:pPr>
    </w:p>
    <w:p w14:paraId="74562FE9" w14:textId="77777777" w:rsidR="008F4301" w:rsidRDefault="008F4301" w:rsidP="00427F9B">
      <w:pPr>
        <w:tabs>
          <w:tab w:val="left" w:pos="708"/>
        </w:tabs>
        <w:adjustRightInd w:val="0"/>
        <w:spacing w:line="276" w:lineRule="auto"/>
        <w:jc w:val="both"/>
        <w:rPr>
          <w:spacing w:val="-2"/>
          <w:sz w:val="22"/>
          <w:szCs w:val="22"/>
        </w:rPr>
      </w:pPr>
    </w:p>
    <w:p w14:paraId="2978F036" w14:textId="77777777" w:rsidR="00427F9B" w:rsidRDefault="00427F9B" w:rsidP="00427F9B">
      <w:pPr>
        <w:tabs>
          <w:tab w:val="left" w:pos="708"/>
        </w:tabs>
        <w:adjustRightInd w:val="0"/>
        <w:spacing w:line="276" w:lineRule="auto"/>
        <w:jc w:val="both"/>
        <w:rPr>
          <w:sz w:val="22"/>
          <w:szCs w:val="22"/>
        </w:rPr>
      </w:pPr>
    </w:p>
    <w:p w14:paraId="1FA4171E" w14:textId="77777777" w:rsidR="00C81287" w:rsidRDefault="00C81287" w:rsidP="00427F9B">
      <w:pPr>
        <w:tabs>
          <w:tab w:val="left" w:pos="708"/>
        </w:tabs>
        <w:adjustRightInd w:val="0"/>
        <w:spacing w:line="276" w:lineRule="auto"/>
        <w:jc w:val="both"/>
        <w:rPr>
          <w:sz w:val="22"/>
          <w:szCs w:val="22"/>
        </w:rPr>
      </w:pPr>
    </w:p>
    <w:p w14:paraId="7517A905" w14:textId="77777777" w:rsidR="00C81287" w:rsidRDefault="00C81287" w:rsidP="00427F9B">
      <w:pPr>
        <w:tabs>
          <w:tab w:val="left" w:pos="708"/>
        </w:tabs>
        <w:adjustRightInd w:val="0"/>
        <w:spacing w:line="276" w:lineRule="auto"/>
        <w:jc w:val="both"/>
        <w:rPr>
          <w:sz w:val="22"/>
          <w:szCs w:val="22"/>
        </w:rPr>
      </w:pPr>
    </w:p>
    <w:p w14:paraId="27BC1DD4" w14:textId="77777777" w:rsidR="00907679" w:rsidRDefault="00907679" w:rsidP="00427F9B">
      <w:pPr>
        <w:tabs>
          <w:tab w:val="left" w:pos="708"/>
        </w:tabs>
        <w:adjustRightInd w:val="0"/>
        <w:spacing w:line="276" w:lineRule="auto"/>
        <w:jc w:val="both"/>
        <w:rPr>
          <w:sz w:val="22"/>
          <w:szCs w:val="22"/>
        </w:rPr>
      </w:pPr>
    </w:p>
    <w:p w14:paraId="76D10EFA" w14:textId="77777777" w:rsidR="00907679" w:rsidRPr="007C7471" w:rsidRDefault="00907679" w:rsidP="00427F9B">
      <w:pPr>
        <w:tabs>
          <w:tab w:val="left" w:pos="708"/>
        </w:tabs>
        <w:adjustRightInd w:val="0"/>
        <w:spacing w:line="276" w:lineRule="auto"/>
        <w:jc w:val="both"/>
        <w:rPr>
          <w:sz w:val="22"/>
          <w:szCs w:val="22"/>
        </w:rPr>
      </w:pPr>
    </w:p>
    <w:bookmarkEnd w:id="0"/>
    <w:p w14:paraId="4D38792B" w14:textId="77777777" w:rsidR="007C7471" w:rsidRDefault="007C7471" w:rsidP="00E05C53">
      <w:pPr>
        <w:adjustRightInd w:val="0"/>
        <w:jc w:val="center"/>
        <w:outlineLvl w:val="1"/>
      </w:pPr>
    </w:p>
    <w:p w14:paraId="0A8D334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65F4D74C" w14:textId="77777777" w:rsidR="00E05C53" w:rsidRPr="00E05C53" w:rsidRDefault="00E05C53" w:rsidP="007C4C5E">
      <w:pPr>
        <w:ind w:firstLine="709"/>
        <w:jc w:val="center"/>
        <w:rPr>
          <w:b/>
          <w:sz w:val="22"/>
          <w:szCs w:val="22"/>
        </w:rPr>
      </w:pPr>
    </w:p>
    <w:p w14:paraId="7CF47AC3"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A168A38"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5DC15817" w14:textId="77777777" w:rsidR="000112E0" w:rsidRDefault="000112E0" w:rsidP="009301A8">
      <w:pPr>
        <w:adjustRightInd w:val="0"/>
        <w:ind w:firstLine="709"/>
        <w:jc w:val="both"/>
        <w:outlineLvl w:val="3"/>
        <w:rPr>
          <w:sz w:val="22"/>
          <w:szCs w:val="22"/>
        </w:rPr>
      </w:pPr>
    </w:p>
    <w:p w14:paraId="5D5D4AB6" w14:textId="77777777" w:rsidR="008F4301" w:rsidRPr="00EC1178" w:rsidRDefault="008F4301" w:rsidP="009301A8">
      <w:pPr>
        <w:adjustRightInd w:val="0"/>
        <w:ind w:firstLine="709"/>
        <w:jc w:val="both"/>
        <w:outlineLvl w:val="3"/>
        <w:rPr>
          <w:sz w:val="22"/>
          <w:szCs w:val="22"/>
        </w:rPr>
      </w:pPr>
    </w:p>
    <w:p w14:paraId="5F081895"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54A3FE9E" w14:textId="77777777" w:rsidR="00E05C53" w:rsidRPr="00E05C53" w:rsidRDefault="00E05C53" w:rsidP="00C66B39">
      <w:pPr>
        <w:adjustRightInd w:val="0"/>
        <w:outlineLvl w:val="3"/>
        <w:rPr>
          <w:b/>
          <w:sz w:val="22"/>
          <w:szCs w:val="22"/>
        </w:rPr>
      </w:pPr>
    </w:p>
    <w:p w14:paraId="326BE238"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D24A9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1858C27"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2B5E9EA5"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67F8D7C3" w14:textId="77777777" w:rsidR="000112E0" w:rsidRDefault="000112E0" w:rsidP="00B705B1">
      <w:pPr>
        <w:adjustRightInd w:val="0"/>
        <w:outlineLvl w:val="3"/>
        <w:rPr>
          <w:sz w:val="22"/>
          <w:szCs w:val="22"/>
        </w:rPr>
      </w:pPr>
    </w:p>
    <w:p w14:paraId="507A3A0B"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7C11888A"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7B02073" w14:textId="77777777" w:rsidR="00B705B1" w:rsidRPr="00B705B1" w:rsidRDefault="00B705B1" w:rsidP="00B705B1">
      <w:pPr>
        <w:pStyle w:val="ConsPlusNormal"/>
        <w:jc w:val="both"/>
        <w:rPr>
          <w:rFonts w:ascii="Times New Roman" w:hAnsi="Times New Roman"/>
          <w:szCs w:val="22"/>
        </w:rPr>
      </w:pPr>
    </w:p>
    <w:p w14:paraId="4AD9C19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1EE52B6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58BDFA6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B3D5822" w14:textId="77777777" w:rsidR="00B705B1" w:rsidRPr="00B705B1" w:rsidRDefault="00B705B1" w:rsidP="007F62EB">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 </w:t>
      </w:r>
      <w:r w:rsidR="007F62EB" w:rsidRPr="007F62EB">
        <w:rPr>
          <w:rFonts w:ascii="Times New Roman" w:hAnsi="Times New Roman"/>
          <w:szCs w:val="22"/>
        </w:rPr>
        <w:t>Заявка на участие в запросе котировок в электронной форме состоит из одной части</w:t>
      </w:r>
      <w:r w:rsidR="007F62EB">
        <w:rPr>
          <w:rFonts w:ascii="Times New Roman" w:hAnsi="Times New Roman"/>
          <w:szCs w:val="22"/>
        </w:rPr>
        <w:t xml:space="preserve">. </w:t>
      </w:r>
      <w:r w:rsidRPr="00B705B1">
        <w:rPr>
          <w:rFonts w:ascii="Times New Roman" w:hAnsi="Times New Roman"/>
          <w:szCs w:val="22"/>
        </w:rPr>
        <w:t>Заявка на участие в запросе котировок в электронной форме должна содержать:</w:t>
      </w:r>
    </w:p>
    <w:p w14:paraId="4B6AC1B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5996F14F"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EB43D6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Pr="007F62EB">
        <w:rPr>
          <w:rFonts w:ascii="Times New Roman" w:hAnsi="Times New Roman"/>
          <w:szCs w:val="22"/>
        </w:rPr>
        <w:lastRenderedPageBreak/>
        <w:t>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3A3E910"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30EC72"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19EB9EE4" w14:textId="77777777" w:rsidR="007F62EB" w:rsidRPr="007F62EB"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F3B639F" w14:textId="77777777" w:rsidR="00B705B1" w:rsidRPr="00B705B1" w:rsidRDefault="007F62EB" w:rsidP="007F62EB">
      <w:pPr>
        <w:pStyle w:val="ConsPlusNormal"/>
        <w:ind w:firstLine="709"/>
        <w:jc w:val="both"/>
        <w:rPr>
          <w:rFonts w:ascii="Times New Roman" w:hAnsi="Times New Roman"/>
          <w:szCs w:val="22"/>
        </w:rPr>
      </w:pPr>
      <w:r w:rsidRPr="007F62EB">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B705B1" w:rsidRPr="00B705B1">
        <w:rPr>
          <w:rFonts w:ascii="Times New Roman" w:hAnsi="Times New Roman"/>
          <w:szCs w:val="22"/>
        </w:rPr>
        <w:t>.</w:t>
      </w:r>
    </w:p>
    <w:p w14:paraId="2469BFF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07F5AA6B"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69775E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B921C9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F60B8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w:t>
      </w:r>
      <w:r w:rsidR="007F62EB" w:rsidRPr="007F62EB">
        <w:rPr>
          <w:rFonts w:ascii="Times New Roman" w:hAnsi="Times New Roman"/>
          <w:szCs w:val="22"/>
        </w:rPr>
        <w:t xml:space="preserve">Безотзывную банковскую гарантию в качестве обеспечения заявки на участие в запросе </w:t>
      </w:r>
      <w:r w:rsidR="007F62EB" w:rsidRPr="007F62EB">
        <w:rPr>
          <w:rFonts w:ascii="Times New Roman" w:hAnsi="Times New Roman"/>
          <w:szCs w:val="22"/>
        </w:rPr>
        <w:lastRenderedPageBreak/>
        <w:t>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r w:rsidRPr="00B705B1">
        <w:rPr>
          <w:rFonts w:ascii="Times New Roman" w:hAnsi="Times New Roman"/>
          <w:szCs w:val="22"/>
        </w:rPr>
        <w:t>.</w:t>
      </w:r>
    </w:p>
    <w:p w14:paraId="5C86B44C" w14:textId="77777777" w:rsidR="00EE1CB1" w:rsidRPr="00EE1CB1" w:rsidRDefault="00B705B1" w:rsidP="00EE1C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.3.7. </w:t>
      </w:r>
      <w:r w:rsidR="00EE1CB1" w:rsidRPr="00EE1CB1">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36BF9D8E"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700C112C"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19FBB4DB"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855F060" w14:textId="77777777" w:rsidR="00B705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sidR="00B705B1" w:rsidRPr="00B705B1">
        <w:rPr>
          <w:rFonts w:ascii="Times New Roman" w:hAnsi="Times New Roman"/>
          <w:szCs w:val="22"/>
        </w:rPr>
        <w:t>.</w:t>
      </w:r>
    </w:p>
    <w:p w14:paraId="43F38344" w14:textId="77777777" w:rsidR="00EE1CB1" w:rsidRPr="00EE1CB1" w:rsidRDefault="00EE1CB1" w:rsidP="00EE1CB1">
      <w:pPr>
        <w:pStyle w:val="ConsPlusNormal"/>
        <w:ind w:firstLine="709"/>
        <w:jc w:val="both"/>
        <w:rPr>
          <w:rFonts w:ascii="Times New Roman" w:hAnsi="Times New Roman"/>
          <w:szCs w:val="22"/>
        </w:rPr>
      </w:pPr>
      <w:r w:rsidRPr="00EE1CB1">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FFFB339"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.3.8. </w:t>
      </w:r>
      <w:r w:rsidR="00EE1CB1" w:rsidRPr="00EE1CB1">
        <w:rPr>
          <w:rFonts w:ascii="Times New Roman" w:hAnsi="Times New Roman"/>
          <w:szCs w:val="22"/>
        </w:rPr>
        <w:t>Предложение о цене договора (цене лота, единицы товара, работы, услуги)</w:t>
      </w:r>
      <w:r w:rsidRPr="00B705B1">
        <w:rPr>
          <w:rFonts w:ascii="Times New Roman" w:hAnsi="Times New Roman"/>
          <w:szCs w:val="22"/>
        </w:rPr>
        <w:t>.</w:t>
      </w:r>
    </w:p>
    <w:p w14:paraId="3F8B84A6"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66CA05B"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050AAE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1B97D0A"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3FEE51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4A771E2"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6C8AC5E"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7B894DA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5D746EF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56D199E0"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208FD4B"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6DE9F4B2"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435D3152"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6939FCEA"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 xml:space="preserve">.12. </w:t>
      </w:r>
      <w:r w:rsidR="00EE1CB1" w:rsidRPr="00EE1CB1">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B705B1" w:rsidRPr="00B705B1">
        <w:rPr>
          <w:sz w:val="22"/>
          <w:szCs w:val="22"/>
        </w:rPr>
        <w:t>.</w:t>
      </w:r>
    </w:p>
    <w:p w14:paraId="70A88CF3"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0D342E5B" w14:textId="77777777" w:rsidR="000112E0" w:rsidRDefault="000112E0" w:rsidP="009301A8">
      <w:pPr>
        <w:ind w:firstLine="709"/>
        <w:rPr>
          <w:b/>
          <w:sz w:val="22"/>
          <w:szCs w:val="22"/>
        </w:rPr>
      </w:pPr>
    </w:p>
    <w:p w14:paraId="25E31813"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141F6187"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2ED3C9B" w14:textId="77777777" w:rsidR="003E778A" w:rsidRPr="003E778A" w:rsidRDefault="003E778A" w:rsidP="003E778A">
      <w:pPr>
        <w:pStyle w:val="ConsPlusNormal"/>
        <w:jc w:val="both"/>
        <w:rPr>
          <w:szCs w:val="22"/>
        </w:rPr>
      </w:pPr>
    </w:p>
    <w:p w14:paraId="323AC181" w14:textId="77777777" w:rsidR="00EE1CB1" w:rsidRPr="00EE1CB1" w:rsidRDefault="003E778A" w:rsidP="00EE1CB1">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.1. </w:t>
      </w:r>
      <w:r w:rsidR="00EE1CB1" w:rsidRPr="00EE1CB1">
        <w:rPr>
          <w:rFonts w:ascii="Times New Roman" w:hAnsi="Times New Roman"/>
          <w:szCs w:val="22"/>
        </w:rPr>
        <w:t xml:space="preserve">В течение одного рабочего дня после направления оператором электронной площадки информации, указанной </w:t>
      </w:r>
      <w:r w:rsidR="00EE1CB1">
        <w:rPr>
          <w:rFonts w:ascii="Times New Roman" w:hAnsi="Times New Roman"/>
          <w:szCs w:val="22"/>
        </w:rPr>
        <w:t>в 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31E3860" w14:textId="77777777" w:rsidR="007F62EB" w:rsidRPr="003E778A" w:rsidRDefault="00EE1CB1" w:rsidP="00EE1CB1">
      <w:pPr>
        <w:pStyle w:val="ConsPlusNormal"/>
        <w:ind w:firstLine="709"/>
        <w:jc w:val="both"/>
        <w:rPr>
          <w:rFonts w:ascii="Times New Roman" w:hAnsi="Times New Roman"/>
          <w:szCs w:val="22"/>
        </w:rPr>
      </w:pPr>
      <w:r w:rsidRPr="00EE1CB1">
        <w:rPr>
          <w:rFonts w:ascii="Times New Roman" w:hAnsi="Times New Roman"/>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007F62EB" w:rsidRPr="007F62EB">
        <w:rPr>
          <w:rFonts w:ascii="Times New Roman" w:hAnsi="Times New Roman"/>
          <w:szCs w:val="22"/>
        </w:rPr>
        <w:t>.</w:t>
      </w:r>
    </w:p>
    <w:p w14:paraId="09656B6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.2. </w:t>
      </w:r>
      <w:r w:rsidR="00EE1CB1" w:rsidRPr="00EE1CB1">
        <w:rPr>
          <w:rFonts w:ascii="Times New Roman" w:hAnsi="Times New Roman"/>
          <w:szCs w:val="22"/>
        </w:rPr>
        <w:t xml:space="preserve">В срок не более 3 рабочих дней с даты направления оператором электронной площадки информации, указанной </w:t>
      </w:r>
      <w:r w:rsidR="00EE1CB1">
        <w:rPr>
          <w:rFonts w:ascii="Times New Roman" w:hAnsi="Times New Roman"/>
          <w:szCs w:val="22"/>
        </w:rPr>
        <w:t>пункте 3.12. Извещения (</w:t>
      </w:r>
      <w:r w:rsidR="00EE1CB1" w:rsidRPr="00EE1CB1">
        <w:rPr>
          <w:rFonts w:ascii="Times New Roman" w:hAnsi="Times New Roman"/>
          <w:szCs w:val="22"/>
        </w:rPr>
        <w:t>в пункте 46.12 Положения</w:t>
      </w:r>
      <w:r w:rsidR="00EE1CB1">
        <w:rPr>
          <w:rFonts w:ascii="Times New Roman" w:hAnsi="Times New Roman"/>
          <w:szCs w:val="22"/>
        </w:rPr>
        <w:t>)</w:t>
      </w:r>
      <w:r w:rsidR="00EE1CB1" w:rsidRPr="00EE1CB1">
        <w:rPr>
          <w:rFonts w:ascii="Times New Roman" w:hAnsi="Times New Roman"/>
          <w:szCs w:val="22"/>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r w:rsidRPr="003E778A">
        <w:rPr>
          <w:rFonts w:ascii="Times New Roman" w:hAnsi="Times New Roman"/>
          <w:szCs w:val="22"/>
        </w:rPr>
        <w:t>.</w:t>
      </w:r>
    </w:p>
    <w:p w14:paraId="12D7296A" w14:textId="77777777" w:rsidR="0005180D" w:rsidRPr="0005180D" w:rsidRDefault="003E778A" w:rsidP="0005180D">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.3. </w:t>
      </w:r>
      <w:r w:rsidR="0005180D" w:rsidRPr="0005180D">
        <w:rPr>
          <w:rFonts w:ascii="Times New Roman" w:hAnsi="Times New Roman"/>
          <w:szCs w:val="22"/>
        </w:rPr>
        <w:t>Заявка участника запроса котировок в электронной форме отклоняется Комиссией в случае:</w:t>
      </w:r>
    </w:p>
    <w:p w14:paraId="635C81C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непредоставления документов и (или) информации, предусмотренных пунктом </w:t>
      </w:r>
      <w:r>
        <w:rPr>
          <w:rFonts w:ascii="Times New Roman" w:hAnsi="Times New Roman"/>
          <w:szCs w:val="22"/>
        </w:rPr>
        <w:t>3.3</w:t>
      </w:r>
      <w:r w:rsidRPr="0005180D">
        <w:rPr>
          <w:rFonts w:ascii="Times New Roman" w:hAnsi="Times New Roman"/>
          <w:szCs w:val="22"/>
        </w:rPr>
        <w:t xml:space="preserve"> настоящего </w:t>
      </w:r>
      <w:r>
        <w:rPr>
          <w:rFonts w:ascii="Times New Roman" w:hAnsi="Times New Roman"/>
          <w:szCs w:val="22"/>
        </w:rPr>
        <w:t>Извещения</w:t>
      </w:r>
      <w:r w:rsidRPr="0005180D">
        <w:rPr>
          <w:rFonts w:ascii="Times New Roman" w:hAnsi="Times New Roman"/>
          <w:szCs w:val="22"/>
        </w:rPr>
        <w:t xml:space="preserve"> или предоставления недостоверной информации;</w:t>
      </w:r>
    </w:p>
    <w:p w14:paraId="6EEC7B7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несоответствия информации, предусмотренной пунктом </w:t>
      </w:r>
      <w:r>
        <w:rPr>
          <w:rFonts w:ascii="Times New Roman" w:hAnsi="Times New Roman"/>
          <w:szCs w:val="22"/>
        </w:rPr>
        <w:t xml:space="preserve">3.3 Извещения (пунктом </w:t>
      </w:r>
      <w:r w:rsidRPr="0005180D">
        <w:rPr>
          <w:rFonts w:ascii="Times New Roman" w:hAnsi="Times New Roman"/>
          <w:szCs w:val="22"/>
        </w:rPr>
        <w:t>46.2 Положения</w:t>
      </w:r>
      <w:r>
        <w:rPr>
          <w:rFonts w:ascii="Times New Roman" w:hAnsi="Times New Roman"/>
          <w:szCs w:val="22"/>
        </w:rPr>
        <w:t>)</w:t>
      </w:r>
      <w:r w:rsidRPr="0005180D">
        <w:rPr>
          <w:rFonts w:ascii="Times New Roman" w:hAnsi="Times New Roman"/>
          <w:szCs w:val="22"/>
        </w:rPr>
        <w:t>, требованиям извещения о проведении запроса котировок в электронной форме;</w:t>
      </w:r>
    </w:p>
    <w:p w14:paraId="0148CCCA"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0E504F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4CFCA903" w14:textId="77777777" w:rsid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13ECB441" w14:textId="77777777" w:rsidR="0005180D" w:rsidRPr="003E778A" w:rsidRDefault="0005180D"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w:t>
      </w:r>
      <w:r w:rsidRPr="0005180D">
        <w:rPr>
          <w:rFonts w:ascii="Times New Roman" w:hAnsi="Times New Roman"/>
          <w:szCs w:val="22"/>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7ACBE51F" w14:textId="77777777" w:rsidR="0005180D"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.5. </w:t>
      </w:r>
      <w:r w:rsidR="0005180D" w:rsidRPr="0005180D">
        <w:rPr>
          <w:rFonts w:ascii="Times New Roman" w:hAnsi="Times New Roman"/>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w:t>
      </w:r>
    </w:p>
    <w:p w14:paraId="7B21C95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47.6.</w:t>
      </w:r>
      <w:r>
        <w:rPr>
          <w:rFonts w:ascii="Times New Roman" w:hAnsi="Times New Roman"/>
          <w:szCs w:val="22"/>
        </w:rPr>
        <w:t xml:space="preserve"> </w:t>
      </w:r>
      <w:r w:rsidRPr="0005180D">
        <w:rPr>
          <w:rFonts w:ascii="Times New Roman" w:hAnsi="Times New Roman"/>
          <w:szCs w:val="22"/>
        </w:rPr>
        <w:t xml:space="preserve">Протокол подведения итогов запроса котировок в электронной форме, подписывается </w:t>
      </w:r>
      <w:r w:rsidRPr="0005180D">
        <w:rPr>
          <w:rFonts w:ascii="Times New Roman" w:hAnsi="Times New Roman"/>
          <w:szCs w:val="22"/>
        </w:rPr>
        <w:lastRenderedPageBreak/>
        <w:t>всеми присутствующими на заседании членами Комиссии и должен содержать информацию:</w:t>
      </w:r>
    </w:p>
    <w:p w14:paraId="5A365B88"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дате подписания протокола;</w:t>
      </w:r>
    </w:p>
    <w:p w14:paraId="72626883"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об участниках запроса котировок в электронной форме, заявки на участие в таком запросе котировок которых были рассмотрены;</w:t>
      </w:r>
    </w:p>
    <w:p w14:paraId="4450705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количестве поданных заявок на участие в запросе котировок в электронной форме;</w:t>
      </w:r>
    </w:p>
    <w:p w14:paraId="5CF17751"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367B387E"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поименном составе присутствующих членов Комиссии при рассмотрении заявок;</w:t>
      </w:r>
    </w:p>
    <w:p w14:paraId="3032F9FD"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2EAD2BF0"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о наименовании (для юридических лиц), фамилии, об имени, отчестве </w:t>
      </w:r>
    </w:p>
    <w:p w14:paraId="447B6589"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4CF32052" w14:textId="77777777" w:rsidR="0005180D" w:rsidRPr="0005180D"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в электронной форме которых присвоены первый и второй номера;</w:t>
      </w:r>
    </w:p>
    <w:p w14:paraId="262BC4AE" w14:textId="77777777" w:rsidR="003E778A" w:rsidRPr="003E778A" w:rsidRDefault="0005180D" w:rsidP="0005180D">
      <w:pPr>
        <w:pStyle w:val="ConsPlusNormal"/>
        <w:ind w:firstLine="709"/>
        <w:jc w:val="both"/>
        <w:rPr>
          <w:rFonts w:ascii="Times New Roman" w:hAnsi="Times New Roman"/>
          <w:szCs w:val="22"/>
        </w:rPr>
      </w:pPr>
      <w:r w:rsidRPr="0005180D">
        <w:rPr>
          <w:rFonts w:ascii="Times New Roman" w:hAnsi="Times New Roman"/>
          <w:szCs w:val="22"/>
        </w:rPr>
        <w:t>о причинах по которым запрос котировок в электронной форме признан несостоявшимся</w:t>
      </w:r>
      <w:r>
        <w:rPr>
          <w:rFonts w:ascii="Times New Roman" w:hAnsi="Times New Roman"/>
          <w:szCs w:val="22"/>
        </w:rPr>
        <w:t xml:space="preserve"> в случае признания его таковым</w:t>
      </w:r>
      <w:r w:rsidR="003E778A" w:rsidRPr="003E778A">
        <w:rPr>
          <w:rFonts w:ascii="Times New Roman" w:hAnsi="Times New Roman"/>
          <w:szCs w:val="22"/>
        </w:rPr>
        <w:t>.</w:t>
      </w:r>
    </w:p>
    <w:p w14:paraId="78250759"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.6. </w:t>
      </w:r>
      <w:r w:rsidR="0005180D" w:rsidRPr="0005180D">
        <w:rPr>
          <w:rFonts w:ascii="Times New Roman" w:hAnsi="Times New Roman"/>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3E778A">
        <w:rPr>
          <w:rFonts w:ascii="Times New Roman" w:hAnsi="Times New Roman"/>
          <w:szCs w:val="22"/>
        </w:rPr>
        <w:t>.</w:t>
      </w:r>
    </w:p>
    <w:p w14:paraId="3F97CDC1" w14:textId="77777777" w:rsidR="008F4301" w:rsidRDefault="008F4301" w:rsidP="009301A8">
      <w:pPr>
        <w:ind w:firstLine="709"/>
        <w:rPr>
          <w:b/>
          <w:sz w:val="22"/>
          <w:szCs w:val="22"/>
        </w:rPr>
      </w:pPr>
    </w:p>
    <w:p w14:paraId="3DBD38A9"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F33732E"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13D65FA4"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221FC556"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7E234E8"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7C1478C0" w14:textId="77777777" w:rsidR="00AD7556" w:rsidRPr="00AD7556" w:rsidRDefault="00AD7556" w:rsidP="00AD7556">
      <w:pPr>
        <w:pStyle w:val="ConsPlusNormal"/>
        <w:jc w:val="center"/>
        <w:rPr>
          <w:rFonts w:ascii="Times New Roman" w:hAnsi="Times New Roman"/>
          <w:szCs w:val="22"/>
        </w:rPr>
      </w:pPr>
    </w:p>
    <w:p w14:paraId="3869611A"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3DBEE5F5"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5F88B4BB"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A8A43C6"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556D49A"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F26F156"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053E79" w14:textId="77777777" w:rsidR="00AD7556" w:rsidRPr="00AD7556" w:rsidRDefault="00AD7556" w:rsidP="00AD7556">
      <w:pPr>
        <w:ind w:firstLine="709"/>
        <w:jc w:val="both"/>
        <w:rPr>
          <w:rFonts w:ascii="Verdana" w:hAnsi="Verdana"/>
          <w:sz w:val="22"/>
          <w:szCs w:val="22"/>
        </w:rPr>
      </w:pPr>
      <w:r w:rsidRPr="00AD7556">
        <w:rPr>
          <w:sz w:val="22"/>
          <w:szCs w:val="22"/>
        </w:rPr>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583A4D58"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4FB61B4F"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8428696"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B31D6A6"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0473F2"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FE0FC5C"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53E090C"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7EDF0F7"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7E422B3D"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4B81B893"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A92AB28"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CE981" w14:textId="77777777" w:rsidR="00AD7556" w:rsidRPr="00AD7556" w:rsidRDefault="00AD7556" w:rsidP="00AD7556">
      <w:pPr>
        <w:ind w:firstLine="709"/>
        <w:jc w:val="both"/>
        <w:rPr>
          <w:rFonts w:ascii="Verdana" w:hAnsi="Verdana"/>
          <w:sz w:val="22"/>
          <w:szCs w:val="22"/>
        </w:rPr>
      </w:pPr>
      <w:r w:rsidRPr="00AD7556">
        <w:rPr>
          <w:sz w:val="22"/>
          <w:szCs w:val="22"/>
        </w:rPr>
        <w:t xml:space="preserve">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w:t>
      </w:r>
      <w:r w:rsidRPr="00AD7556">
        <w:rPr>
          <w:sz w:val="22"/>
          <w:szCs w:val="22"/>
        </w:rPr>
        <w:lastRenderedPageBreak/>
        <w:t>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57011C"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5D263C5" w14:textId="77777777" w:rsidR="00AD7556" w:rsidRPr="00AD7556" w:rsidRDefault="00AD7556" w:rsidP="00AD7556">
      <w:pPr>
        <w:ind w:firstLine="709"/>
        <w:jc w:val="both"/>
        <w:rPr>
          <w:rFonts w:ascii="Verdana" w:hAnsi="Verdana"/>
          <w:sz w:val="22"/>
          <w:szCs w:val="22"/>
        </w:rPr>
      </w:pPr>
      <w:r w:rsidRPr="00AD7556">
        <w:rPr>
          <w:sz w:val="22"/>
          <w:szCs w:val="22"/>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434A32D1" w14:textId="77777777" w:rsidR="00AD7556" w:rsidRDefault="00AD7556" w:rsidP="009301A8">
      <w:pPr>
        <w:ind w:firstLine="709"/>
        <w:rPr>
          <w:b/>
          <w:sz w:val="22"/>
          <w:szCs w:val="22"/>
        </w:rPr>
      </w:pPr>
    </w:p>
    <w:p w14:paraId="108C42E3"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FEEB276" w14:textId="77777777" w:rsidR="00C70560" w:rsidRPr="00C70560" w:rsidRDefault="00C70560" w:rsidP="00C70560">
      <w:pPr>
        <w:pStyle w:val="ConsPlusNormal"/>
        <w:ind w:firstLine="709"/>
        <w:jc w:val="center"/>
        <w:rPr>
          <w:rFonts w:ascii="Times New Roman" w:hAnsi="Times New Roman"/>
          <w:sz w:val="24"/>
          <w:szCs w:val="24"/>
        </w:rPr>
      </w:pPr>
    </w:p>
    <w:p w14:paraId="33415B5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D5915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0D970E9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7717D8E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68E9D1AA"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D1D5161"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18C7E24A"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4740E1A9"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1F1DF3C0"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B1CE10B"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7DF24A18" w14:textId="77777777" w:rsidR="008F4301" w:rsidRDefault="008F4301" w:rsidP="009301A8">
      <w:pPr>
        <w:ind w:firstLine="709"/>
        <w:rPr>
          <w:b/>
          <w:sz w:val="22"/>
          <w:szCs w:val="22"/>
        </w:rPr>
      </w:pPr>
    </w:p>
    <w:p w14:paraId="53117886" w14:textId="77777777" w:rsidR="008F4301" w:rsidRDefault="008F4301" w:rsidP="009301A8">
      <w:pPr>
        <w:ind w:firstLine="709"/>
        <w:rPr>
          <w:b/>
          <w:sz w:val="22"/>
          <w:szCs w:val="22"/>
        </w:rPr>
      </w:pPr>
    </w:p>
    <w:p w14:paraId="6049859E" w14:textId="77777777" w:rsidR="008F4301" w:rsidRDefault="008F4301" w:rsidP="009301A8">
      <w:pPr>
        <w:ind w:firstLine="709"/>
        <w:rPr>
          <w:b/>
          <w:sz w:val="22"/>
          <w:szCs w:val="22"/>
        </w:rPr>
      </w:pPr>
    </w:p>
    <w:p w14:paraId="7F97EF89" w14:textId="77777777" w:rsidR="008F4301" w:rsidRDefault="008F4301" w:rsidP="009301A8">
      <w:pPr>
        <w:ind w:firstLine="709"/>
        <w:rPr>
          <w:b/>
          <w:sz w:val="22"/>
          <w:szCs w:val="22"/>
        </w:rPr>
      </w:pPr>
    </w:p>
    <w:p w14:paraId="02CD659E" w14:textId="77777777" w:rsidR="008F4301" w:rsidRDefault="008F4301" w:rsidP="009301A8">
      <w:pPr>
        <w:ind w:firstLine="709"/>
        <w:rPr>
          <w:b/>
          <w:sz w:val="22"/>
          <w:szCs w:val="22"/>
        </w:rPr>
      </w:pPr>
    </w:p>
    <w:p w14:paraId="1CC001D8"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0D136BBA"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4050FA0B" w14:textId="77777777" w:rsidTr="00A917F7">
        <w:trPr>
          <w:trHeight w:val="700"/>
          <w:tblHeader/>
        </w:trPr>
        <w:tc>
          <w:tcPr>
            <w:tcW w:w="9894" w:type="dxa"/>
            <w:gridSpan w:val="3"/>
            <w:shd w:val="clear" w:color="auto" w:fill="F2F2F2" w:themeFill="background1" w:themeFillShade="F2"/>
            <w:vAlign w:val="center"/>
          </w:tcPr>
          <w:p w14:paraId="3D188827"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12C01E1"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35C0547D" w14:textId="77777777" w:rsidTr="004B349A">
        <w:trPr>
          <w:trHeight w:val="20"/>
          <w:tblHeader/>
        </w:trPr>
        <w:tc>
          <w:tcPr>
            <w:tcW w:w="709" w:type="dxa"/>
            <w:shd w:val="clear" w:color="auto" w:fill="auto"/>
            <w:vAlign w:val="center"/>
          </w:tcPr>
          <w:p w14:paraId="7D9541A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62046C59"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5EBD73A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250B18BA"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78B55FBE" w14:textId="77777777" w:rsidTr="004B349A">
        <w:trPr>
          <w:trHeight w:val="20"/>
        </w:trPr>
        <w:tc>
          <w:tcPr>
            <w:tcW w:w="709" w:type="dxa"/>
            <w:shd w:val="clear" w:color="auto" w:fill="auto"/>
          </w:tcPr>
          <w:p w14:paraId="2E760CBD"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01D37386"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33980CCE" w14:textId="77777777" w:rsidR="008564BD" w:rsidRDefault="008564BD" w:rsidP="008564BD">
            <w:pPr>
              <w:tabs>
                <w:tab w:val="num" w:pos="0"/>
              </w:tabs>
              <w:ind w:right="57"/>
              <w:rPr>
                <w:b/>
                <w:i/>
                <w:sz w:val="22"/>
                <w:szCs w:val="22"/>
              </w:rPr>
            </w:pPr>
            <w:r w:rsidRPr="00261427">
              <w:rPr>
                <w:b/>
                <w:i/>
                <w:sz w:val="22"/>
                <w:szCs w:val="22"/>
              </w:rPr>
              <w:t>Муниципальное автономное общеобразовательное учреждение лицей имени Героя России Веры Волошиной</w:t>
            </w:r>
          </w:p>
          <w:p w14:paraId="6B30053D" w14:textId="77777777" w:rsidR="008564BD" w:rsidRPr="004E3B85" w:rsidRDefault="008564BD" w:rsidP="008564BD">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261427">
              <w:rPr>
                <w:sz w:val="22"/>
              </w:rPr>
              <w:t>143321 Московская область, д. Головково, МАОУ Лицей им. В. Волошиной</w:t>
            </w:r>
          </w:p>
          <w:p w14:paraId="2C45DD2A" w14:textId="77777777" w:rsidR="008564BD" w:rsidRPr="004E3B85" w:rsidRDefault="008564BD" w:rsidP="008564BD">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261427">
              <w:rPr>
                <w:sz w:val="22"/>
              </w:rPr>
              <w:t>143321 Московская область, д. Головково, МАОУ Лицей им. В. Волошиной</w:t>
            </w:r>
          </w:p>
          <w:p w14:paraId="0F424C3C" w14:textId="77777777" w:rsidR="008564BD" w:rsidRPr="004E3B85" w:rsidRDefault="008564BD" w:rsidP="008564BD">
            <w:pPr>
              <w:rPr>
                <w:sz w:val="22"/>
                <w:szCs w:val="22"/>
              </w:rPr>
            </w:pPr>
            <w:r w:rsidRPr="004E3B85">
              <w:rPr>
                <w:b/>
                <w:i/>
                <w:color w:val="000000"/>
                <w:sz w:val="22"/>
                <w:szCs w:val="22"/>
              </w:rPr>
              <w:t xml:space="preserve">Адрес электронной почты: </w:t>
            </w:r>
            <w:r w:rsidRPr="006F3D02">
              <w:rPr>
                <w:sz w:val="22"/>
              </w:rPr>
              <w:t>madous52@mail.ru</w:t>
            </w:r>
          </w:p>
          <w:p w14:paraId="7D734135" w14:textId="77777777" w:rsidR="008564BD" w:rsidRPr="004E3B85" w:rsidRDefault="008564BD" w:rsidP="008564BD">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C33D94">
              <w:rPr>
                <w:sz w:val="22"/>
                <w:szCs w:val="22"/>
              </w:rPr>
              <w:t>7-496-</w:t>
            </w:r>
            <w:r>
              <w:rPr>
                <w:sz w:val="22"/>
                <w:szCs w:val="22"/>
              </w:rPr>
              <w:t>7536435</w:t>
            </w:r>
          </w:p>
          <w:p w14:paraId="3C072223" w14:textId="49997CEC" w:rsidR="00B74739" w:rsidRPr="00E03893" w:rsidRDefault="008564BD" w:rsidP="008564BD">
            <w:pPr>
              <w:tabs>
                <w:tab w:val="center" w:pos="3175"/>
              </w:tabs>
              <w:rPr>
                <w:sz w:val="22"/>
                <w:szCs w:val="22"/>
              </w:rPr>
            </w:pPr>
            <w:r w:rsidRPr="004E3B85">
              <w:rPr>
                <w:b/>
                <w:i/>
                <w:color w:val="000000"/>
                <w:sz w:val="22"/>
                <w:szCs w:val="22"/>
              </w:rPr>
              <w:t xml:space="preserve">Контактное лицо: </w:t>
            </w:r>
            <w:r>
              <w:rPr>
                <w:sz w:val="22"/>
                <w:szCs w:val="22"/>
              </w:rPr>
              <w:t>Хударова Татьяна Юрьевна</w:t>
            </w:r>
          </w:p>
        </w:tc>
      </w:tr>
      <w:tr w:rsidR="00B74739" w:rsidRPr="00E43DE3" w14:paraId="4F040127" w14:textId="77777777" w:rsidTr="004B349A">
        <w:trPr>
          <w:trHeight w:val="20"/>
        </w:trPr>
        <w:tc>
          <w:tcPr>
            <w:tcW w:w="709" w:type="dxa"/>
            <w:shd w:val="clear" w:color="auto" w:fill="auto"/>
          </w:tcPr>
          <w:p w14:paraId="612703B8"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0C681E3"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4A71A559"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04E136E7" w14:textId="77777777" w:rsidR="00B74739" w:rsidRPr="00E43DE3" w:rsidRDefault="00B74739" w:rsidP="00143952">
            <w:pPr>
              <w:widowControl w:val="0"/>
              <w:suppressLineNumbers/>
              <w:suppressAutoHyphens/>
              <w:rPr>
                <w:sz w:val="22"/>
                <w:szCs w:val="22"/>
              </w:rPr>
            </w:pPr>
          </w:p>
        </w:tc>
      </w:tr>
      <w:tr w:rsidR="007042E8" w:rsidRPr="00E43DE3" w14:paraId="6627C0A5" w14:textId="77777777" w:rsidTr="004B349A">
        <w:trPr>
          <w:trHeight w:val="20"/>
        </w:trPr>
        <w:tc>
          <w:tcPr>
            <w:tcW w:w="709" w:type="dxa"/>
            <w:shd w:val="clear" w:color="auto" w:fill="auto"/>
          </w:tcPr>
          <w:p w14:paraId="67AD08B6"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74341C42"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71E3C5AE" w14:textId="5CDD1061" w:rsidR="00427F9B" w:rsidRPr="008564BD" w:rsidRDefault="005324BF" w:rsidP="00380EBD">
            <w:pPr>
              <w:tabs>
                <w:tab w:val="num" w:pos="0"/>
              </w:tabs>
              <w:ind w:right="57" w:firstLine="5"/>
              <w:jc w:val="both"/>
              <w:rPr>
                <w:b/>
                <w:sz w:val="24"/>
                <w:szCs w:val="24"/>
              </w:rPr>
            </w:pPr>
            <w:r w:rsidRPr="002470D2">
              <w:rPr>
                <w:b/>
                <w:sz w:val="22"/>
                <w:szCs w:val="22"/>
              </w:rPr>
              <w:t>Наименование закупки:</w:t>
            </w:r>
            <w:r w:rsidRPr="00AB7158">
              <w:rPr>
                <w:b/>
                <w:sz w:val="22"/>
                <w:szCs w:val="22"/>
              </w:rPr>
              <w:t xml:space="preserve"> </w:t>
            </w:r>
            <w:r w:rsidR="008564BD" w:rsidRPr="008564BD">
              <w:rPr>
                <w:sz w:val="22"/>
                <w:szCs w:val="22"/>
              </w:rPr>
              <w:t>Оказание услуг по подвозу обучающихся к месту обучения</w:t>
            </w:r>
            <w:r w:rsidR="008564BD" w:rsidRPr="008564BD">
              <w:rPr>
                <w:b/>
                <w:sz w:val="24"/>
                <w:szCs w:val="24"/>
              </w:rPr>
              <w:t xml:space="preserve"> </w:t>
            </w:r>
          </w:p>
          <w:p w14:paraId="27CA50AD" w14:textId="77777777" w:rsidR="008564BD" w:rsidRPr="00907679" w:rsidRDefault="008564BD" w:rsidP="00380EBD">
            <w:pPr>
              <w:tabs>
                <w:tab w:val="num" w:pos="0"/>
              </w:tabs>
              <w:ind w:right="57" w:firstLine="5"/>
              <w:jc w:val="both"/>
              <w:rPr>
                <w:b/>
                <w:sz w:val="22"/>
                <w:szCs w:val="22"/>
              </w:rPr>
            </w:pPr>
          </w:p>
          <w:p w14:paraId="32714192" w14:textId="4CFD2D73" w:rsidR="008564BD" w:rsidRPr="000B4DAE" w:rsidRDefault="008564BD" w:rsidP="008564BD">
            <w:pPr>
              <w:shd w:val="clear" w:color="auto" w:fill="FFFFFF"/>
              <w:spacing w:line="240" w:lineRule="atLeast"/>
              <w:jc w:val="both"/>
              <w:rPr>
                <w:rFonts w:eastAsia="Calibri"/>
                <w:bCs/>
                <w:sz w:val="22"/>
                <w:szCs w:val="22"/>
                <w:lang w:eastAsia="en-US"/>
              </w:rPr>
            </w:pPr>
            <w:r w:rsidRPr="000B4DAE">
              <w:rPr>
                <w:b/>
                <w:sz w:val="22"/>
                <w:szCs w:val="22"/>
              </w:rPr>
              <w:t xml:space="preserve">Место оказания услуг: </w:t>
            </w:r>
            <w:r w:rsidR="009970CF">
              <w:rPr>
                <w:sz w:val="22"/>
              </w:rPr>
              <w:t>в соответствии с утвержденным маршрутом.</w:t>
            </w:r>
          </w:p>
          <w:p w14:paraId="3DED3A82" w14:textId="77777777" w:rsidR="008564BD" w:rsidRPr="000B4DAE" w:rsidRDefault="008564BD" w:rsidP="008564BD">
            <w:pPr>
              <w:tabs>
                <w:tab w:val="num" w:pos="0"/>
              </w:tabs>
              <w:ind w:right="57" w:firstLine="5"/>
              <w:jc w:val="both"/>
              <w:rPr>
                <w:color w:val="000000"/>
                <w:sz w:val="22"/>
                <w:szCs w:val="22"/>
              </w:rPr>
            </w:pPr>
          </w:p>
          <w:p w14:paraId="5E77481E" w14:textId="77777777" w:rsidR="008564BD" w:rsidRPr="008564BD" w:rsidRDefault="008564BD" w:rsidP="008564BD">
            <w:pPr>
              <w:pStyle w:val="af2"/>
              <w:rPr>
                <w:rFonts w:ascii="Times New Roman" w:hAnsi="Times New Roman" w:cs="Times New Roman"/>
              </w:rPr>
            </w:pPr>
            <w:r w:rsidRPr="008564BD">
              <w:rPr>
                <w:rFonts w:ascii="Times New Roman" w:hAnsi="Times New Roman" w:cs="Times New Roman"/>
                <w:b/>
                <w:bCs/>
              </w:rPr>
              <w:t>Срок оказания услуг:</w:t>
            </w:r>
            <w:r w:rsidRPr="008564BD">
              <w:rPr>
                <w:rFonts w:ascii="Times New Roman" w:hAnsi="Times New Roman" w:cs="Times New Roman"/>
              </w:rPr>
              <w:t xml:space="preserve"> с 10 января 2022 г. по 30 июня 2022г в 1 полугодии (110 дн.) и с 1 сентября 2022г по 31 декабря 2022г во 2 полугодии (76 дн.). Всего в течение 2022 года 186 дней.</w:t>
            </w:r>
          </w:p>
          <w:p w14:paraId="7DF718FA" w14:textId="77777777" w:rsidR="008564BD" w:rsidRDefault="008564BD" w:rsidP="008564BD">
            <w:pPr>
              <w:ind w:firstLine="288"/>
              <w:jc w:val="both"/>
              <w:rPr>
                <w:rFonts w:eastAsia="Arial Unicode MS"/>
              </w:rPr>
            </w:pPr>
          </w:p>
          <w:p w14:paraId="6C7262AB"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w:t>
            </w:r>
            <w:r w:rsidR="00A40B8B">
              <w:rPr>
                <w:sz w:val="22"/>
                <w:szCs w:val="22"/>
              </w:rPr>
              <w:t>поставляемых товаров</w:t>
            </w:r>
            <w:r w:rsidRPr="00AB7158">
              <w:rPr>
                <w:sz w:val="22"/>
                <w:szCs w:val="22"/>
              </w:rPr>
              <w:t xml:space="preserve">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7B402065"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4F1651A7" w14:textId="77777777" w:rsidTr="004B349A">
        <w:trPr>
          <w:trHeight w:val="20"/>
        </w:trPr>
        <w:tc>
          <w:tcPr>
            <w:tcW w:w="709" w:type="dxa"/>
            <w:shd w:val="clear" w:color="auto" w:fill="auto"/>
          </w:tcPr>
          <w:p w14:paraId="1E1660D2"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5B8D1AD3"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4F4AF5E1" w14:textId="76E185D6" w:rsidR="00907679" w:rsidRPr="008564BD" w:rsidRDefault="008564BD" w:rsidP="008564BD">
            <w:pPr>
              <w:autoSpaceDE/>
              <w:autoSpaceDN/>
              <w:jc w:val="both"/>
              <w:rPr>
                <w:b/>
                <w:bCs/>
                <w:color w:val="000000"/>
              </w:rPr>
            </w:pPr>
            <w:r w:rsidRPr="008564BD">
              <w:rPr>
                <w:b/>
                <w:bCs/>
                <w:color w:val="000000"/>
                <w:sz w:val="22"/>
                <w:szCs w:val="22"/>
              </w:rPr>
              <w:t xml:space="preserve">1 998 570,00 </w:t>
            </w:r>
            <w:r w:rsidR="00907679" w:rsidRPr="00907679">
              <w:rPr>
                <w:b/>
                <w:sz w:val="22"/>
                <w:szCs w:val="22"/>
              </w:rPr>
              <w:t>(</w:t>
            </w:r>
            <w:r>
              <w:rPr>
                <w:b/>
                <w:sz w:val="22"/>
                <w:szCs w:val="22"/>
              </w:rPr>
              <w:t>один миллион девятьсот девяносто восемь тысяч пятьсот семьдесят)</w:t>
            </w:r>
            <w:r w:rsidR="00907679" w:rsidRPr="00907679">
              <w:rPr>
                <w:b/>
                <w:sz w:val="22"/>
                <w:szCs w:val="22"/>
              </w:rPr>
              <w:t xml:space="preserve"> рублей 00 копеек</w:t>
            </w:r>
            <w:r w:rsidR="00907679" w:rsidRPr="00914F61">
              <w:rPr>
                <w:sz w:val="28"/>
                <w:szCs w:val="28"/>
              </w:rPr>
              <w:t xml:space="preserve"> </w:t>
            </w:r>
          </w:p>
          <w:p w14:paraId="09C7A1CB"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A968F2F"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0CFFDEE3"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40F8FEF0" w14:textId="77777777" w:rsidTr="004B349A">
        <w:trPr>
          <w:trHeight w:val="20"/>
        </w:trPr>
        <w:tc>
          <w:tcPr>
            <w:tcW w:w="709" w:type="dxa"/>
            <w:shd w:val="clear" w:color="auto" w:fill="auto"/>
          </w:tcPr>
          <w:p w14:paraId="26474D6F"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18726608"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 xml:space="preserve">азмер обеспечения заявки на участие в конкурентной </w:t>
            </w:r>
            <w:r w:rsidRPr="007E4F99">
              <w:rPr>
                <w:sz w:val="22"/>
                <w:szCs w:val="22"/>
              </w:rPr>
              <w:lastRenderedPageBreak/>
              <w:t>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7C0F80D" w14:textId="77777777" w:rsidR="007E4F99" w:rsidRPr="000408D5" w:rsidRDefault="000408D5" w:rsidP="00380EBD">
            <w:pPr>
              <w:ind w:firstLine="288"/>
              <w:jc w:val="both"/>
              <w:rPr>
                <w:sz w:val="22"/>
                <w:szCs w:val="22"/>
              </w:rPr>
            </w:pPr>
            <w:r w:rsidRPr="000408D5">
              <w:rPr>
                <w:sz w:val="22"/>
                <w:szCs w:val="22"/>
              </w:rPr>
              <w:lastRenderedPageBreak/>
              <w:t xml:space="preserve">Заказчик не устанавливает в извещении об осуществлении конкурентной закупки, в документации о конкурентной закупке </w:t>
            </w:r>
            <w:r w:rsidRPr="000408D5">
              <w:rPr>
                <w:sz w:val="22"/>
                <w:szCs w:val="22"/>
              </w:rPr>
              <w:lastRenderedPageBreak/>
              <w:t>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48BE24C1" w14:textId="77777777" w:rsidTr="004B349A">
        <w:trPr>
          <w:trHeight w:val="20"/>
        </w:trPr>
        <w:tc>
          <w:tcPr>
            <w:tcW w:w="709" w:type="dxa"/>
            <w:shd w:val="clear" w:color="auto" w:fill="auto"/>
          </w:tcPr>
          <w:p w14:paraId="2B590C8A"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1242CB53"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277EE3AE"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49F14A59" w14:textId="77777777" w:rsidR="00B74739" w:rsidRPr="00E43DE3" w:rsidRDefault="00B74739" w:rsidP="00143952">
            <w:pPr>
              <w:keepLines/>
              <w:widowControl w:val="0"/>
              <w:suppressLineNumbers/>
              <w:suppressAutoHyphens/>
              <w:rPr>
                <w:sz w:val="22"/>
                <w:szCs w:val="22"/>
                <w:lang w:val="en-US"/>
              </w:rPr>
            </w:pPr>
          </w:p>
        </w:tc>
      </w:tr>
      <w:tr w:rsidR="008564BD" w:rsidRPr="00E43DE3" w14:paraId="64217C21" w14:textId="77777777" w:rsidTr="004B349A">
        <w:trPr>
          <w:trHeight w:val="20"/>
        </w:trPr>
        <w:tc>
          <w:tcPr>
            <w:tcW w:w="709" w:type="dxa"/>
            <w:vMerge w:val="restart"/>
            <w:shd w:val="clear" w:color="auto" w:fill="auto"/>
          </w:tcPr>
          <w:p w14:paraId="4194D395" w14:textId="77777777" w:rsidR="008564BD" w:rsidRPr="00E43DE3" w:rsidRDefault="008564BD" w:rsidP="008564BD">
            <w:pPr>
              <w:numPr>
                <w:ilvl w:val="0"/>
                <w:numId w:val="1"/>
              </w:numPr>
              <w:autoSpaceDE/>
              <w:autoSpaceDN/>
              <w:spacing w:after="60"/>
              <w:jc w:val="center"/>
              <w:rPr>
                <w:sz w:val="22"/>
                <w:szCs w:val="22"/>
              </w:rPr>
            </w:pPr>
          </w:p>
        </w:tc>
        <w:tc>
          <w:tcPr>
            <w:tcW w:w="2806" w:type="dxa"/>
            <w:shd w:val="clear" w:color="auto" w:fill="auto"/>
          </w:tcPr>
          <w:p w14:paraId="0585E24F" w14:textId="77777777" w:rsidR="008564BD" w:rsidRPr="00EA54D9" w:rsidRDefault="008564BD" w:rsidP="008564BD">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C47A8BE" w14:textId="7D385B6E" w:rsidR="008564BD" w:rsidRPr="00E43DE3" w:rsidRDefault="008564BD" w:rsidP="008564BD">
            <w:pPr>
              <w:keepLines/>
              <w:widowControl w:val="0"/>
              <w:suppressLineNumbers/>
              <w:suppressAutoHyphens/>
              <w:rPr>
                <w:sz w:val="22"/>
                <w:szCs w:val="22"/>
              </w:rPr>
            </w:pPr>
            <w:r>
              <w:rPr>
                <w:sz w:val="22"/>
                <w:szCs w:val="22"/>
              </w:rPr>
              <w:t>ЕСТП</w:t>
            </w:r>
          </w:p>
        </w:tc>
      </w:tr>
      <w:tr w:rsidR="008564BD" w:rsidRPr="00E43DE3" w14:paraId="4F85FFFA" w14:textId="77777777" w:rsidTr="004B349A">
        <w:trPr>
          <w:trHeight w:val="20"/>
        </w:trPr>
        <w:tc>
          <w:tcPr>
            <w:tcW w:w="709" w:type="dxa"/>
            <w:vMerge/>
            <w:shd w:val="clear" w:color="auto" w:fill="auto"/>
          </w:tcPr>
          <w:p w14:paraId="73A3E89C" w14:textId="77777777" w:rsidR="008564BD" w:rsidRPr="00E43DE3" w:rsidRDefault="008564BD" w:rsidP="008564BD">
            <w:pPr>
              <w:numPr>
                <w:ilvl w:val="0"/>
                <w:numId w:val="1"/>
              </w:numPr>
              <w:autoSpaceDE/>
              <w:autoSpaceDN/>
              <w:spacing w:after="60"/>
              <w:jc w:val="center"/>
              <w:rPr>
                <w:sz w:val="22"/>
                <w:szCs w:val="22"/>
              </w:rPr>
            </w:pPr>
          </w:p>
        </w:tc>
        <w:tc>
          <w:tcPr>
            <w:tcW w:w="2806" w:type="dxa"/>
            <w:shd w:val="clear" w:color="auto" w:fill="auto"/>
          </w:tcPr>
          <w:p w14:paraId="721F94B7" w14:textId="77777777" w:rsidR="008564BD" w:rsidRPr="00E43DE3" w:rsidRDefault="008564BD" w:rsidP="008564BD">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40992DFC" w14:textId="2865C793" w:rsidR="008564BD" w:rsidRPr="00C54181" w:rsidRDefault="008564BD" w:rsidP="008564BD">
            <w:pPr>
              <w:keepLines/>
              <w:widowControl w:val="0"/>
              <w:suppressLineNumbers/>
              <w:suppressAutoHyphens/>
              <w:rPr>
                <w:sz w:val="22"/>
                <w:szCs w:val="22"/>
              </w:rPr>
            </w:pPr>
            <w:r w:rsidRPr="00C54181">
              <w:rPr>
                <w:iCs/>
                <w:sz w:val="22"/>
                <w:szCs w:val="22"/>
              </w:rPr>
              <w:t>www.</w:t>
            </w:r>
            <w:r>
              <w:rPr>
                <w:iCs/>
                <w:sz w:val="22"/>
                <w:szCs w:val="22"/>
                <w:lang w:val="en-US"/>
              </w:rPr>
              <w:t>estp</w:t>
            </w:r>
            <w:r w:rsidRPr="00C54181">
              <w:rPr>
                <w:iCs/>
                <w:sz w:val="22"/>
                <w:szCs w:val="22"/>
              </w:rPr>
              <w:t>.ru</w:t>
            </w:r>
          </w:p>
        </w:tc>
      </w:tr>
      <w:tr w:rsidR="00D527BF" w:rsidRPr="00E43DE3" w14:paraId="091FF9C2" w14:textId="77777777" w:rsidTr="004B349A">
        <w:trPr>
          <w:trHeight w:val="20"/>
        </w:trPr>
        <w:tc>
          <w:tcPr>
            <w:tcW w:w="709" w:type="dxa"/>
            <w:shd w:val="clear" w:color="auto" w:fill="auto"/>
          </w:tcPr>
          <w:p w14:paraId="62B9F515"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2FC099D"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6A097D7C"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16EF8D67" w14:textId="77777777" w:rsidTr="004B349A">
        <w:trPr>
          <w:trHeight w:val="20"/>
        </w:trPr>
        <w:tc>
          <w:tcPr>
            <w:tcW w:w="709" w:type="dxa"/>
            <w:shd w:val="clear" w:color="auto" w:fill="auto"/>
          </w:tcPr>
          <w:p w14:paraId="2ABD36AF"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37E79BAF"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4B4C66AF" w14:textId="0E7906FC"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B1603D">
              <w:rPr>
                <w:b/>
                <w:sz w:val="22"/>
                <w:szCs w:val="22"/>
              </w:rPr>
              <w:t>0</w:t>
            </w:r>
            <w:r w:rsidR="00D65954">
              <w:rPr>
                <w:b/>
                <w:sz w:val="22"/>
                <w:szCs w:val="22"/>
              </w:rPr>
              <w:t>9</w:t>
            </w:r>
            <w:r w:rsidR="00427F9B">
              <w:rPr>
                <w:b/>
                <w:sz w:val="22"/>
                <w:szCs w:val="22"/>
              </w:rPr>
              <w:t>»</w:t>
            </w:r>
            <w:r w:rsidR="00A40B8B">
              <w:rPr>
                <w:b/>
                <w:sz w:val="22"/>
                <w:szCs w:val="22"/>
              </w:rPr>
              <w:t xml:space="preserve"> </w:t>
            </w:r>
            <w:r w:rsidR="008564BD">
              <w:rPr>
                <w:b/>
                <w:sz w:val="22"/>
                <w:szCs w:val="22"/>
              </w:rPr>
              <w:t>дека</w:t>
            </w:r>
            <w:r w:rsidR="00AE19B8">
              <w:rPr>
                <w:b/>
                <w:sz w:val="22"/>
                <w:szCs w:val="22"/>
              </w:rPr>
              <w:t>бря</w:t>
            </w:r>
            <w:r w:rsidR="000E5B6C">
              <w:rPr>
                <w:b/>
                <w:sz w:val="22"/>
                <w:szCs w:val="22"/>
              </w:rPr>
              <w:t xml:space="preserve"> </w:t>
            </w:r>
            <w:r w:rsidRPr="00D63620">
              <w:rPr>
                <w:b/>
                <w:color w:val="000000" w:themeColor="text1"/>
                <w:sz w:val="22"/>
                <w:szCs w:val="22"/>
              </w:rPr>
              <w:t>20</w:t>
            </w:r>
            <w:r w:rsidR="00A40B8B">
              <w:rPr>
                <w:b/>
                <w:color w:val="000000" w:themeColor="text1"/>
                <w:sz w:val="22"/>
                <w:szCs w:val="22"/>
              </w:rPr>
              <w:t>21</w:t>
            </w:r>
            <w:r w:rsidRPr="00D63620">
              <w:rPr>
                <w:b/>
                <w:color w:val="000000" w:themeColor="text1"/>
                <w:sz w:val="22"/>
                <w:szCs w:val="22"/>
              </w:rPr>
              <w:t xml:space="preserve"> г.</w:t>
            </w:r>
          </w:p>
          <w:p w14:paraId="4D0C26CF" w14:textId="51B11004"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D65954">
              <w:rPr>
                <w:b/>
                <w:color w:val="000000" w:themeColor="text1"/>
                <w:sz w:val="22"/>
                <w:szCs w:val="22"/>
              </w:rPr>
              <w:t>17</w:t>
            </w:r>
            <w:r w:rsidRPr="00D63620">
              <w:rPr>
                <w:b/>
                <w:color w:val="000000" w:themeColor="text1"/>
                <w:sz w:val="22"/>
                <w:szCs w:val="22"/>
              </w:rPr>
              <w:t xml:space="preserve">» </w:t>
            </w:r>
            <w:r w:rsidR="008564BD">
              <w:rPr>
                <w:b/>
                <w:sz w:val="22"/>
                <w:szCs w:val="22"/>
              </w:rPr>
              <w:t>декабря</w:t>
            </w:r>
            <w:r w:rsidRPr="00D63620">
              <w:rPr>
                <w:b/>
                <w:color w:val="000000" w:themeColor="text1"/>
                <w:sz w:val="22"/>
                <w:szCs w:val="22"/>
              </w:rPr>
              <w:t xml:space="preserve"> 20</w:t>
            </w:r>
            <w:r w:rsidR="00A40B8B">
              <w:rPr>
                <w:b/>
                <w:color w:val="000000" w:themeColor="text1"/>
                <w:sz w:val="22"/>
                <w:szCs w:val="22"/>
              </w:rPr>
              <w:t>21</w:t>
            </w:r>
            <w:r w:rsidRPr="00D63620">
              <w:rPr>
                <w:b/>
                <w:color w:val="000000" w:themeColor="text1"/>
                <w:sz w:val="22"/>
                <w:szCs w:val="22"/>
              </w:rPr>
              <w:t xml:space="preserve"> г. </w:t>
            </w:r>
            <w:r w:rsidRPr="00D63620">
              <w:rPr>
                <w:b/>
                <w:sz w:val="22"/>
                <w:szCs w:val="22"/>
              </w:rPr>
              <w:t>– до 10:00 часов по московскому времени.</w:t>
            </w:r>
          </w:p>
          <w:p w14:paraId="6639A7DE"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4CE9D33A"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1594145"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1829CECF"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2FC117AA" w14:textId="77777777" w:rsidTr="004B349A">
        <w:trPr>
          <w:trHeight w:val="20"/>
        </w:trPr>
        <w:tc>
          <w:tcPr>
            <w:tcW w:w="709" w:type="dxa"/>
            <w:shd w:val="clear" w:color="auto" w:fill="auto"/>
          </w:tcPr>
          <w:p w14:paraId="7F1076B7"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35A74391"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6CD7D988"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35B6665F" w14:textId="77777777" w:rsidTr="004B349A">
        <w:trPr>
          <w:trHeight w:val="20"/>
        </w:trPr>
        <w:tc>
          <w:tcPr>
            <w:tcW w:w="709" w:type="dxa"/>
            <w:shd w:val="clear" w:color="auto" w:fill="auto"/>
          </w:tcPr>
          <w:p w14:paraId="1DB5A5E8"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CAA8441"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14A09CB0"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73D9343" w14:textId="3B49E143" w:rsidR="008564BD" w:rsidRDefault="008564BD" w:rsidP="00E90B57">
            <w:pPr>
              <w:keepLines/>
              <w:widowControl w:val="0"/>
              <w:suppressLineNumbers/>
              <w:suppressAutoHyphens/>
              <w:jc w:val="both"/>
              <w:rPr>
                <w:b/>
                <w:color w:val="000000" w:themeColor="text1"/>
                <w:sz w:val="22"/>
                <w:szCs w:val="22"/>
              </w:rPr>
            </w:pPr>
            <w:r>
              <w:rPr>
                <w:b/>
                <w:color w:val="000000" w:themeColor="text1"/>
                <w:sz w:val="22"/>
                <w:szCs w:val="22"/>
              </w:rPr>
              <w:t>«1</w:t>
            </w:r>
            <w:r w:rsidR="00D65954">
              <w:rPr>
                <w:b/>
                <w:color w:val="000000" w:themeColor="text1"/>
                <w:sz w:val="22"/>
                <w:szCs w:val="22"/>
              </w:rPr>
              <w:t>7</w:t>
            </w:r>
            <w:r w:rsidRPr="00D63620">
              <w:rPr>
                <w:b/>
                <w:color w:val="000000" w:themeColor="text1"/>
                <w:sz w:val="22"/>
                <w:szCs w:val="22"/>
              </w:rPr>
              <w:t xml:space="preserve">» </w:t>
            </w:r>
            <w:r>
              <w:rPr>
                <w:b/>
                <w:sz w:val="22"/>
                <w:szCs w:val="22"/>
              </w:rPr>
              <w:t>декабря</w:t>
            </w:r>
            <w:r w:rsidRPr="00D63620">
              <w:rPr>
                <w:b/>
                <w:color w:val="000000" w:themeColor="text1"/>
                <w:sz w:val="22"/>
                <w:szCs w:val="22"/>
              </w:rPr>
              <w:t xml:space="preserve"> 20</w:t>
            </w:r>
            <w:r>
              <w:rPr>
                <w:b/>
                <w:color w:val="000000" w:themeColor="text1"/>
                <w:sz w:val="22"/>
                <w:szCs w:val="22"/>
              </w:rPr>
              <w:t>21</w:t>
            </w:r>
            <w:r w:rsidRPr="00D63620">
              <w:rPr>
                <w:b/>
                <w:color w:val="000000" w:themeColor="text1"/>
                <w:sz w:val="22"/>
                <w:szCs w:val="22"/>
              </w:rPr>
              <w:t xml:space="preserve"> г. </w:t>
            </w:r>
          </w:p>
          <w:p w14:paraId="71A5D1CD" w14:textId="2613F8D4" w:rsidR="00AF2DC0" w:rsidRPr="00932238" w:rsidRDefault="00AF2DC0" w:rsidP="00E90B57">
            <w:pPr>
              <w:keepLines/>
              <w:widowControl w:val="0"/>
              <w:suppressLineNumbers/>
              <w:suppressAutoHyphens/>
              <w:jc w:val="both"/>
              <w:rPr>
                <w:b/>
                <w:sz w:val="22"/>
                <w:szCs w:val="22"/>
              </w:rPr>
            </w:pPr>
            <w:r>
              <w:rPr>
                <w:b/>
                <w:sz w:val="22"/>
                <w:szCs w:val="22"/>
              </w:rPr>
              <w:t>- с 1</w:t>
            </w:r>
            <w:r w:rsidR="008564BD">
              <w:rPr>
                <w:b/>
                <w:sz w:val="22"/>
                <w:szCs w:val="22"/>
              </w:rPr>
              <w:t>0</w:t>
            </w:r>
            <w:r>
              <w:rPr>
                <w:b/>
                <w:sz w:val="22"/>
                <w:szCs w:val="22"/>
              </w:rPr>
              <w:t>:00 часов по московскому времени</w:t>
            </w:r>
          </w:p>
          <w:p w14:paraId="016EA395"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30F79B77" w14:textId="2DDCB537" w:rsidR="008564BD" w:rsidRDefault="00AE19B8" w:rsidP="008564BD">
            <w:pPr>
              <w:keepLines/>
              <w:widowControl w:val="0"/>
              <w:suppressLineNumbers/>
              <w:suppressAutoHyphens/>
              <w:jc w:val="both"/>
              <w:rPr>
                <w:b/>
                <w:sz w:val="22"/>
                <w:szCs w:val="22"/>
              </w:rPr>
            </w:pPr>
            <w:r>
              <w:rPr>
                <w:b/>
                <w:color w:val="000000" w:themeColor="text1"/>
                <w:sz w:val="22"/>
                <w:szCs w:val="22"/>
              </w:rPr>
              <w:t>«</w:t>
            </w:r>
            <w:r w:rsidR="00D65954">
              <w:rPr>
                <w:b/>
                <w:color w:val="000000" w:themeColor="text1"/>
                <w:sz w:val="22"/>
                <w:szCs w:val="22"/>
              </w:rPr>
              <w:t>20</w:t>
            </w:r>
            <w:r>
              <w:rPr>
                <w:b/>
                <w:color w:val="000000" w:themeColor="text1"/>
                <w:sz w:val="22"/>
                <w:szCs w:val="22"/>
              </w:rPr>
              <w:t xml:space="preserve">» </w:t>
            </w:r>
            <w:r w:rsidR="008564BD">
              <w:rPr>
                <w:b/>
                <w:sz w:val="22"/>
                <w:szCs w:val="22"/>
              </w:rPr>
              <w:t>декабря</w:t>
            </w:r>
            <w:r w:rsidR="008564BD" w:rsidRPr="00D63620">
              <w:rPr>
                <w:b/>
                <w:color w:val="000000" w:themeColor="text1"/>
                <w:sz w:val="22"/>
                <w:szCs w:val="22"/>
              </w:rPr>
              <w:t xml:space="preserve"> </w:t>
            </w:r>
            <w:r w:rsidRPr="00D63620">
              <w:rPr>
                <w:b/>
                <w:color w:val="000000" w:themeColor="text1"/>
                <w:sz w:val="22"/>
                <w:szCs w:val="22"/>
              </w:rPr>
              <w:t>20</w:t>
            </w:r>
            <w:r>
              <w:rPr>
                <w:b/>
                <w:color w:val="000000" w:themeColor="text1"/>
                <w:sz w:val="22"/>
                <w:szCs w:val="22"/>
              </w:rPr>
              <w:t>21</w:t>
            </w:r>
            <w:r w:rsidRPr="00D63620">
              <w:rPr>
                <w:b/>
                <w:color w:val="000000" w:themeColor="text1"/>
                <w:sz w:val="22"/>
                <w:szCs w:val="22"/>
              </w:rPr>
              <w:t xml:space="preserve"> </w:t>
            </w:r>
            <w:r w:rsidR="00E90B57" w:rsidRPr="00932238">
              <w:rPr>
                <w:b/>
                <w:sz w:val="22"/>
                <w:szCs w:val="22"/>
              </w:rPr>
              <w:t xml:space="preserve">г. </w:t>
            </w:r>
          </w:p>
          <w:p w14:paraId="1367A5A4" w14:textId="0BD62289" w:rsidR="00C70560" w:rsidRDefault="00E90B57" w:rsidP="008564BD">
            <w:pPr>
              <w:keepLines/>
              <w:widowControl w:val="0"/>
              <w:suppressLineNumbers/>
              <w:suppressAutoHyphens/>
              <w:jc w:val="both"/>
              <w:rPr>
                <w:b/>
                <w:sz w:val="22"/>
                <w:szCs w:val="22"/>
              </w:rPr>
            </w:pPr>
            <w:r>
              <w:rPr>
                <w:b/>
                <w:sz w:val="22"/>
                <w:szCs w:val="22"/>
              </w:rPr>
              <w:t>- до 1</w:t>
            </w:r>
            <w:r w:rsidR="008564BD">
              <w:rPr>
                <w:b/>
                <w:sz w:val="22"/>
                <w:szCs w:val="22"/>
              </w:rPr>
              <w:t>0</w:t>
            </w:r>
            <w:r w:rsidRPr="00932238">
              <w:rPr>
                <w:b/>
                <w:sz w:val="22"/>
                <w:szCs w:val="22"/>
              </w:rPr>
              <w:t>:00 часов по московскому времени</w:t>
            </w:r>
          </w:p>
          <w:p w14:paraId="0A4A4FB3" w14:textId="77777777" w:rsidR="009219CE" w:rsidRDefault="009219CE" w:rsidP="00FA3A78">
            <w:pPr>
              <w:tabs>
                <w:tab w:val="left" w:pos="140"/>
              </w:tabs>
              <w:autoSpaceDE/>
              <w:autoSpaceDN/>
              <w:ind w:right="132"/>
              <w:rPr>
                <w:b/>
                <w:sz w:val="22"/>
                <w:szCs w:val="22"/>
              </w:rPr>
            </w:pPr>
          </w:p>
          <w:p w14:paraId="5FE029F4" w14:textId="77777777" w:rsidR="009219CE" w:rsidRPr="00C70560" w:rsidRDefault="009219CE" w:rsidP="00FA3A78">
            <w:pPr>
              <w:tabs>
                <w:tab w:val="left" w:pos="140"/>
              </w:tabs>
              <w:autoSpaceDE/>
              <w:autoSpaceDN/>
              <w:ind w:right="132"/>
              <w:rPr>
                <w:sz w:val="22"/>
                <w:szCs w:val="22"/>
              </w:rPr>
            </w:pPr>
          </w:p>
        </w:tc>
      </w:tr>
      <w:tr w:rsidR="002B4B36" w:rsidRPr="00E43DE3" w14:paraId="2375218E" w14:textId="77777777" w:rsidTr="004B349A">
        <w:trPr>
          <w:trHeight w:val="20"/>
        </w:trPr>
        <w:tc>
          <w:tcPr>
            <w:tcW w:w="709" w:type="dxa"/>
            <w:shd w:val="clear" w:color="auto" w:fill="auto"/>
          </w:tcPr>
          <w:p w14:paraId="31821BE3"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677490FB"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7DEACBE4"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339CDA72" w14:textId="452E28CA" w:rsidR="002B4B36" w:rsidRPr="00126003" w:rsidRDefault="002E0B27" w:rsidP="00FE0518">
            <w:pPr>
              <w:keepLines/>
              <w:widowControl w:val="0"/>
              <w:suppressLineNumbers/>
              <w:suppressAutoHyphens/>
              <w:jc w:val="both"/>
              <w:rPr>
                <w:b/>
                <w:sz w:val="22"/>
                <w:szCs w:val="22"/>
              </w:rPr>
            </w:pPr>
            <w:r>
              <w:rPr>
                <w:b/>
                <w:color w:val="000000" w:themeColor="text1"/>
                <w:sz w:val="22"/>
                <w:szCs w:val="22"/>
              </w:rPr>
              <w:t>«</w:t>
            </w:r>
            <w:r w:rsidR="00D65954">
              <w:rPr>
                <w:b/>
                <w:color w:val="000000" w:themeColor="text1"/>
                <w:sz w:val="22"/>
                <w:szCs w:val="22"/>
              </w:rPr>
              <w:t>21</w:t>
            </w:r>
            <w:r w:rsidR="00A40B8B" w:rsidRPr="00D63620">
              <w:rPr>
                <w:b/>
                <w:color w:val="000000" w:themeColor="text1"/>
                <w:sz w:val="22"/>
                <w:szCs w:val="22"/>
              </w:rPr>
              <w:t xml:space="preserve">» </w:t>
            </w:r>
            <w:r w:rsidR="008564BD">
              <w:rPr>
                <w:b/>
                <w:sz w:val="22"/>
                <w:szCs w:val="22"/>
              </w:rPr>
              <w:t>декабря</w:t>
            </w:r>
            <w:r w:rsidR="00A40B8B" w:rsidRPr="00D63620">
              <w:rPr>
                <w:b/>
                <w:color w:val="000000" w:themeColor="text1"/>
                <w:sz w:val="22"/>
                <w:szCs w:val="22"/>
              </w:rPr>
              <w:t xml:space="preserve"> </w:t>
            </w:r>
            <w:r w:rsidR="00A40B8B" w:rsidRPr="00932238">
              <w:rPr>
                <w:b/>
                <w:sz w:val="22"/>
                <w:szCs w:val="22"/>
              </w:rPr>
              <w:t>20</w:t>
            </w:r>
            <w:r w:rsidR="00A40B8B">
              <w:rPr>
                <w:b/>
                <w:sz w:val="22"/>
                <w:szCs w:val="22"/>
              </w:rPr>
              <w:t>21</w:t>
            </w:r>
            <w:r w:rsidR="00A40B8B" w:rsidRPr="00932238">
              <w:rPr>
                <w:b/>
                <w:sz w:val="22"/>
                <w:szCs w:val="22"/>
              </w:rPr>
              <w:t xml:space="preserve"> г. </w:t>
            </w:r>
            <w:r w:rsidR="00B317FC">
              <w:rPr>
                <w:b/>
                <w:sz w:val="22"/>
                <w:szCs w:val="22"/>
              </w:rPr>
              <w:t xml:space="preserve">– </w:t>
            </w:r>
            <w:r>
              <w:rPr>
                <w:b/>
                <w:sz w:val="22"/>
                <w:szCs w:val="22"/>
              </w:rPr>
              <w:t>1</w:t>
            </w:r>
            <w:r w:rsidR="008564BD">
              <w:rPr>
                <w:b/>
                <w:sz w:val="22"/>
                <w:szCs w:val="22"/>
              </w:rPr>
              <w:t>0</w:t>
            </w:r>
            <w:r w:rsidR="002B4B36">
              <w:rPr>
                <w:b/>
                <w:sz w:val="22"/>
                <w:szCs w:val="22"/>
              </w:rPr>
              <w:t>:00 часов по московскому времени</w:t>
            </w:r>
          </w:p>
        </w:tc>
      </w:tr>
      <w:tr w:rsidR="002B4B36" w:rsidRPr="00E43DE3" w14:paraId="1A116B17" w14:textId="77777777" w:rsidTr="004B349A">
        <w:trPr>
          <w:trHeight w:val="20"/>
        </w:trPr>
        <w:tc>
          <w:tcPr>
            <w:tcW w:w="709" w:type="dxa"/>
            <w:shd w:val="clear" w:color="auto" w:fill="auto"/>
          </w:tcPr>
          <w:p w14:paraId="5F950BC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3F14D78"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0B35EAAF" w14:textId="7C019AC6"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0005180D" w:rsidRPr="0005180D">
              <w:rPr>
                <w:rFonts w:ascii="Times New Roman" w:hAnsi="Times New Roman"/>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w:t>
            </w:r>
            <w:r w:rsidR="00D734E6">
              <w:rPr>
                <w:rFonts w:ascii="Times New Roman" w:hAnsi="Times New Roman"/>
                <w:szCs w:val="22"/>
              </w:rPr>
              <w:t>на осуществление</w:t>
            </w:r>
            <w:r w:rsidR="0005180D" w:rsidRPr="0005180D">
              <w:rPr>
                <w:rFonts w:ascii="Times New Roman" w:hAnsi="Times New Roman"/>
                <w:szCs w:val="22"/>
              </w:rPr>
              <w:t>)</w:t>
            </w:r>
            <w:r w:rsidR="00D734E6">
              <w:rPr>
                <w:rFonts w:ascii="Times New Roman" w:hAnsi="Times New Roman"/>
                <w:szCs w:val="22"/>
              </w:rPr>
              <w:t xml:space="preserve">, </w:t>
            </w:r>
            <w:r w:rsidR="00D734E6" w:rsidRPr="0008427B">
              <w:rPr>
                <w:rFonts w:ascii="Times New Roman" w:hAnsi="Times New Roman"/>
                <w:szCs w:val="22"/>
              </w:rPr>
              <w:t>а именно</w:t>
            </w:r>
            <w:r w:rsidR="00D734E6">
              <w:rPr>
                <w:rFonts w:ascii="Times New Roman" w:hAnsi="Times New Roman"/>
                <w:szCs w:val="22"/>
              </w:rPr>
              <w:t>,</w:t>
            </w:r>
            <w:r w:rsidR="00D734E6" w:rsidRPr="0008427B">
              <w:rPr>
                <w:rFonts w:ascii="Times New Roman" w:hAnsi="Times New Roman"/>
                <w:szCs w:val="22"/>
              </w:rPr>
              <w:t xml:space="preserve"> обладать </w:t>
            </w:r>
            <w:r w:rsidR="00D734E6" w:rsidRPr="0008427B">
              <w:rPr>
                <w:rFonts w:ascii="Times New Roman" w:hAnsi="Times New Roman"/>
              </w:rPr>
              <w:t>лицензией на осуществление деятельности по перевозкам пассажиров и иных лиц автобусами.</w:t>
            </w:r>
            <w:r w:rsidRPr="002A5CA4">
              <w:rPr>
                <w:rFonts w:ascii="Times New Roman" w:hAnsi="Times New Roman"/>
                <w:szCs w:val="22"/>
              </w:rPr>
              <w:t>;</w:t>
            </w:r>
          </w:p>
          <w:p w14:paraId="2E78F93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0005180D" w:rsidRPr="0005180D">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2A5CA4">
              <w:rPr>
                <w:rFonts w:ascii="Times New Roman" w:hAnsi="Times New Roman"/>
                <w:szCs w:val="22"/>
              </w:rPr>
              <w:t>;</w:t>
            </w:r>
          </w:p>
          <w:p w14:paraId="71FE85C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r w:rsidR="0005180D" w:rsidRPr="0005180D">
              <w:rPr>
                <w:rFonts w:ascii="Times New Roman" w:hAnsi="Times New Roman"/>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r w:rsidRPr="002A5CA4">
              <w:rPr>
                <w:rFonts w:ascii="Times New Roman" w:hAnsi="Times New Roman"/>
                <w:szCs w:val="22"/>
              </w:rPr>
              <w:t>;</w:t>
            </w:r>
          </w:p>
          <w:p w14:paraId="4C601836"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0005180D" w:rsidRPr="0005180D">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Pr="002A5CA4">
              <w:rPr>
                <w:rFonts w:ascii="Times New Roman" w:hAnsi="Times New Roman"/>
                <w:szCs w:val="22"/>
              </w:rPr>
              <w:t>;</w:t>
            </w:r>
          </w:p>
          <w:p w14:paraId="1D8DAA8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0005180D" w:rsidRPr="0005180D">
              <w:rPr>
                <w:rFonts w:ascii="Times New Roman" w:hAnsi="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Pr="002A5CA4">
              <w:rPr>
                <w:rFonts w:ascii="Times New Roman" w:hAnsi="Times New Roman"/>
                <w:szCs w:val="22"/>
              </w:rPr>
              <w:t>;</w:t>
            </w:r>
          </w:p>
          <w:p w14:paraId="5ED2FD5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lastRenderedPageBreak/>
              <w:t xml:space="preserve">6. </w:t>
            </w:r>
            <w:r w:rsidR="0005180D" w:rsidRPr="0005180D">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2A5CA4">
              <w:rPr>
                <w:rFonts w:ascii="Times New Roman" w:hAnsi="Times New Roman"/>
                <w:szCs w:val="22"/>
              </w:rPr>
              <w:t>;</w:t>
            </w:r>
          </w:p>
          <w:p w14:paraId="5F4EC534"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0005180D" w:rsidRPr="0005180D">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sidRPr="002A5CA4">
              <w:rPr>
                <w:rFonts w:ascii="Times New Roman" w:hAnsi="Times New Roman"/>
                <w:szCs w:val="22"/>
              </w:rPr>
              <w:t>;</w:t>
            </w:r>
          </w:p>
          <w:p w14:paraId="6BF055B9"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0005180D" w:rsidRPr="0005180D">
              <w:rPr>
                <w:rFonts w:ascii="Times New Roman" w:hAnsi="Times New Roman"/>
                <w:szCs w:val="22"/>
              </w:rPr>
              <w:t>участник закупки не является офшорной компанией</w:t>
            </w:r>
            <w:r w:rsidRPr="002A5CA4">
              <w:rPr>
                <w:rFonts w:ascii="Times New Roman" w:hAnsi="Times New Roman"/>
                <w:szCs w:val="22"/>
              </w:rPr>
              <w:t>;</w:t>
            </w:r>
          </w:p>
          <w:p w14:paraId="7E158161"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0005180D" w:rsidRPr="0005180D">
              <w:rPr>
                <w:sz w:val="22"/>
                <w:szCs w:val="22"/>
              </w:rPr>
              <w:t>отсутствие у участника закупки ограничений для участия в закупках, установленных законодательством Российской Федерации</w:t>
            </w:r>
            <w:r w:rsidRPr="002A5CA4">
              <w:rPr>
                <w:sz w:val="22"/>
                <w:szCs w:val="22"/>
              </w:rPr>
              <w:t>.</w:t>
            </w:r>
          </w:p>
        </w:tc>
      </w:tr>
      <w:tr w:rsidR="002B4B36" w:rsidRPr="00E43DE3" w14:paraId="6BCA9607" w14:textId="77777777" w:rsidTr="004B349A">
        <w:trPr>
          <w:trHeight w:val="20"/>
        </w:trPr>
        <w:tc>
          <w:tcPr>
            <w:tcW w:w="709" w:type="dxa"/>
            <w:shd w:val="clear" w:color="auto" w:fill="auto"/>
          </w:tcPr>
          <w:p w14:paraId="294606C8"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7E7EEDAF"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66715A44" w14:textId="77777777" w:rsidR="002B4B36" w:rsidRPr="00E43DE3" w:rsidRDefault="002B4B36" w:rsidP="002B4B36">
            <w:pPr>
              <w:rPr>
                <w:sz w:val="22"/>
                <w:szCs w:val="22"/>
              </w:rPr>
            </w:pPr>
          </w:p>
        </w:tc>
        <w:tc>
          <w:tcPr>
            <w:tcW w:w="6379" w:type="dxa"/>
            <w:shd w:val="clear" w:color="auto" w:fill="auto"/>
          </w:tcPr>
          <w:p w14:paraId="25A0E11C"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27E8B30F"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252A0FA8"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w:t>
            </w:r>
            <w:r w:rsidRPr="00447988">
              <w:rPr>
                <w:rFonts w:ascii="Times New Roman" w:hAnsi="Times New Roman"/>
                <w:szCs w:val="22"/>
              </w:rPr>
              <w:lastRenderedPageBreak/>
              <w:t>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9A76544" w14:textId="77777777" w:rsidR="002B4B36" w:rsidRPr="00FA4B1C" w:rsidRDefault="00447988" w:rsidP="002B4B36">
            <w:pPr>
              <w:pStyle w:val="ConsPlusNormal"/>
              <w:ind w:firstLine="317"/>
              <w:jc w:val="both"/>
              <w:rPr>
                <w:rFonts w:ascii="Times New Roman" w:hAnsi="Times New Roman"/>
                <w:szCs w:val="22"/>
              </w:rPr>
            </w:pPr>
            <w:r w:rsidRPr="00447988">
              <w:rPr>
                <w:rFonts w:ascii="Times New Roman" w:hAnsi="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5E4B541"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20A2008" w14:textId="77777777" w:rsidR="002B4B36" w:rsidRPr="00FA4B1C" w:rsidRDefault="002B4B36" w:rsidP="00447988">
            <w:pPr>
              <w:pStyle w:val="ConsPlusNormal"/>
              <w:ind w:firstLine="317"/>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97BAD32"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w:t>
            </w:r>
            <w:r w:rsidRPr="00447988">
              <w:rPr>
                <w:rFonts w:ascii="Times New Roman" w:hAnsi="Times New Roman"/>
                <w:szCs w:val="22"/>
              </w:rPr>
              <w:lastRenderedPageBreak/>
              <w:t>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B02C49" w14:textId="77777777" w:rsidR="002B4B36" w:rsidRPr="00FA4B1C"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hAnsi="Times New Roman"/>
                <w:szCs w:val="22"/>
              </w:rPr>
              <w:t>б одобрении или о ее совершении.</w:t>
            </w:r>
          </w:p>
          <w:p w14:paraId="099FAD30" w14:textId="5B9F861F"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00C3256A" w:rsidRPr="00C3256A">
              <w:rPr>
                <w:rFonts w:ascii="Times New Roman" w:hAnsi="Times New Roman"/>
                <w:szCs w:val="22"/>
              </w:rPr>
              <w:t>Участник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w:t>
            </w:r>
            <w:r w:rsidR="00C3256A" w:rsidRPr="00513D26">
              <w:rPr>
                <w:rFonts w:ascii="Times New Roman" w:hAnsi="Times New Roman"/>
              </w:rPr>
              <w:t xml:space="preserve"> осуществление деятельности по перевозкам пассажиров и иных лиц автобусами</w:t>
            </w:r>
            <w:r w:rsidR="00C3256A">
              <w:rPr>
                <w:rFonts w:ascii="Times New Roman" w:hAnsi="Times New Roman"/>
              </w:rPr>
              <w:t xml:space="preserve"> или выписку из реестра лицензий,</w:t>
            </w:r>
            <w:r w:rsidR="00C3256A" w:rsidRPr="00C3256A">
              <w:rPr>
                <w:rFonts w:ascii="Times New Roman" w:hAnsi="Times New Roman"/>
                <w:szCs w:val="22"/>
              </w:rPr>
              <w:t xml:space="preserve"> действующую на момент подачи заявки, подтверждающие(-ую) право оказывать следующие виды услуг:</w:t>
            </w:r>
            <w:r w:rsidR="00C3256A">
              <w:rPr>
                <w:rFonts w:ascii="Times New Roman" w:hAnsi="Times New Roman"/>
                <w:szCs w:val="22"/>
              </w:rPr>
              <w:t xml:space="preserve"> </w:t>
            </w:r>
            <w:r w:rsidR="00513D26" w:rsidRPr="00513D26">
              <w:rPr>
                <w:rFonts w:ascii="Times New Roman" w:hAnsi="Times New Roman"/>
              </w:rPr>
              <w:t>осуществление деятельности по перевозкам пассажиров и иных лиц автобусами</w:t>
            </w:r>
            <w:r w:rsidR="00D20346">
              <w:rPr>
                <w:rFonts w:ascii="Times New Roman" w:hAnsi="Times New Roman"/>
              </w:rPr>
              <w:t xml:space="preserve"> или выписку из реестра лицензий</w:t>
            </w:r>
            <w:r w:rsidR="00513D26" w:rsidRPr="00513D26">
              <w:rPr>
                <w:rFonts w:ascii="Times New Roman" w:hAnsi="Times New Roman"/>
              </w:rPr>
              <w:t>.</w:t>
            </w:r>
          </w:p>
          <w:p w14:paraId="4DC3B48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7F23BD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EEB744" w14:textId="77777777" w:rsidR="002B4B36" w:rsidRPr="00FA4B1C" w:rsidRDefault="00447988" w:rsidP="002B4B36">
            <w:pPr>
              <w:pStyle w:val="ConsPlusNormal"/>
              <w:ind w:firstLine="317"/>
              <w:jc w:val="both"/>
              <w:rPr>
                <w:rFonts w:ascii="Times New Roman" w:hAnsi="Times New Roman"/>
                <w:szCs w:val="22"/>
              </w:rPr>
            </w:pPr>
            <w:r>
              <w:rPr>
                <w:rFonts w:ascii="Times New Roman" w:hAnsi="Times New Roman"/>
                <w:szCs w:val="22"/>
              </w:rPr>
              <w:t>5</w:t>
            </w:r>
            <w:r w:rsidR="002B4B36" w:rsidRPr="00FA4B1C">
              <w:rPr>
                <w:rFonts w:ascii="Times New Roman" w:hAnsi="Times New Roman"/>
                <w:szCs w:val="22"/>
              </w:rPr>
              <w:t xml:space="preserve">. </w:t>
            </w:r>
            <w:r w:rsidRPr="00447988">
              <w:rPr>
                <w:rFonts w:ascii="Times New Roman" w:hAnsi="Times New Roman"/>
                <w:szCs w:val="22"/>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w:t>
            </w:r>
            <w:r w:rsidRPr="00447988">
              <w:rPr>
                <w:rFonts w:ascii="Times New Roman" w:hAnsi="Times New Roman"/>
                <w:szCs w:val="22"/>
              </w:rPr>
              <w:lastRenderedPageBreak/>
              <w:t>обеспечения такой заявки).</w:t>
            </w:r>
          </w:p>
          <w:p w14:paraId="2AF997D4" w14:textId="77777777" w:rsidR="00447988" w:rsidRPr="00447988" w:rsidRDefault="00447988" w:rsidP="00447988">
            <w:pPr>
              <w:pStyle w:val="ConsPlusNormal"/>
              <w:ind w:firstLine="317"/>
              <w:jc w:val="both"/>
              <w:rPr>
                <w:rFonts w:ascii="Times New Roman" w:hAnsi="Times New Roman"/>
                <w:szCs w:val="22"/>
              </w:rPr>
            </w:pPr>
            <w:r>
              <w:rPr>
                <w:rFonts w:ascii="Times New Roman" w:hAnsi="Times New Roman"/>
                <w:szCs w:val="22"/>
              </w:rPr>
              <w:t>6</w:t>
            </w:r>
            <w:r w:rsidR="002B4B36" w:rsidRPr="00FA4B1C">
              <w:rPr>
                <w:rFonts w:ascii="Times New Roman" w:hAnsi="Times New Roman"/>
                <w:szCs w:val="22"/>
              </w:rPr>
              <w:t xml:space="preserve">. </w:t>
            </w:r>
            <w:r w:rsidRPr="00447988">
              <w:rPr>
                <w:rFonts w:ascii="Times New Roman" w:hAnsi="Times New Roman"/>
                <w:szCs w:val="22"/>
              </w:rPr>
              <w:t>Предусмотренное одним из следующих пунктов согласие участника запроса котировок в электронной форме:</w:t>
            </w:r>
          </w:p>
          <w:p w14:paraId="4442579D"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027F355"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57AEE0CA" w14:textId="77777777" w:rsid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w:t>
            </w:r>
            <w:r>
              <w:rPr>
                <w:rFonts w:ascii="Times New Roman" w:hAnsi="Times New Roman"/>
                <w:szCs w:val="22"/>
              </w:rPr>
              <w:t>авке иностранных товаров;</w:t>
            </w:r>
          </w:p>
          <w:p w14:paraId="6AF28836" w14:textId="77777777" w:rsidR="002B4B36" w:rsidRDefault="00447988" w:rsidP="00447988">
            <w:pPr>
              <w:pStyle w:val="ConsPlusNormal"/>
              <w:ind w:firstLine="317"/>
              <w:jc w:val="both"/>
              <w:rPr>
                <w:rFonts w:ascii="Times New Roman" w:hAnsi="Times New Roman"/>
                <w:szCs w:val="22"/>
              </w:rPr>
            </w:pPr>
            <w:r w:rsidRPr="00447988">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w:t>
            </w:r>
            <w:r>
              <w:rPr>
                <w:rFonts w:ascii="Times New Roman" w:hAnsi="Times New Roman"/>
                <w:szCs w:val="22"/>
              </w:rPr>
              <w:t>а котировок в электронной форме</w:t>
            </w:r>
            <w:r w:rsidR="002B4B36" w:rsidRPr="00FA4B1C">
              <w:rPr>
                <w:rFonts w:ascii="Times New Roman" w:hAnsi="Times New Roman"/>
                <w:szCs w:val="22"/>
              </w:rPr>
              <w:t>.</w:t>
            </w:r>
          </w:p>
          <w:p w14:paraId="75606FDB" w14:textId="77777777" w:rsidR="00447988" w:rsidRPr="00447988" w:rsidRDefault="00447988" w:rsidP="00447988">
            <w:pPr>
              <w:pStyle w:val="ConsPlusNormal"/>
              <w:ind w:firstLine="317"/>
              <w:jc w:val="both"/>
              <w:rPr>
                <w:rFonts w:ascii="Times New Roman" w:hAnsi="Times New Roman"/>
                <w:szCs w:val="22"/>
              </w:rPr>
            </w:pPr>
            <w:r w:rsidRPr="00447988">
              <w:rPr>
                <w:rFonts w:ascii="Times New Roman" w:hAnsi="Times New Roman"/>
                <w:szCs w:val="22"/>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FB028A9" w14:textId="40355564"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00447988" w:rsidRPr="00447988">
              <w:rPr>
                <w:rFonts w:ascii="Times New Roman" w:hAnsi="Times New Roman"/>
                <w:szCs w:val="22"/>
              </w:rPr>
              <w:t>Предложение о цене договора (цене лота, единицы товара, работы, услуги).</w:t>
            </w:r>
          </w:p>
          <w:p w14:paraId="741497D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4BD5FFFE" w14:textId="4D502B5D" w:rsidR="002B4B36" w:rsidRPr="00FA4B1C" w:rsidRDefault="00447988" w:rsidP="00223F3C">
            <w:pPr>
              <w:pStyle w:val="ConsPlusNormal"/>
              <w:ind w:firstLine="317"/>
              <w:jc w:val="both"/>
              <w:rPr>
                <w:rFonts w:ascii="Times New Roman" w:hAnsi="Times New Roman"/>
                <w:szCs w:val="22"/>
              </w:rPr>
            </w:pPr>
            <w:r w:rsidRPr="00447988">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sidR="002B4B36" w:rsidRPr="00FA4B1C">
              <w:rPr>
                <w:rFonts w:ascii="Times New Roman" w:hAnsi="Times New Roman"/>
                <w:szCs w:val="22"/>
              </w:rPr>
              <w:t>.</w:t>
            </w:r>
          </w:p>
        </w:tc>
      </w:tr>
      <w:tr w:rsidR="002B4B36" w:rsidRPr="00E43DE3" w14:paraId="0CA2B52E" w14:textId="77777777" w:rsidTr="004B349A">
        <w:trPr>
          <w:trHeight w:val="20"/>
        </w:trPr>
        <w:tc>
          <w:tcPr>
            <w:tcW w:w="709" w:type="dxa"/>
            <w:shd w:val="clear" w:color="auto" w:fill="auto"/>
          </w:tcPr>
          <w:p w14:paraId="55EA73D1"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1E69FAB6"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w:t>
            </w:r>
            <w:r w:rsidRPr="00B21B18">
              <w:rPr>
                <w:rFonts w:ascii="Times New Roman" w:hAnsi="Times New Roman"/>
                <w:color w:val="auto"/>
                <w:szCs w:val="22"/>
              </w:rPr>
              <w:lastRenderedPageBreak/>
              <w:t>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2C3CD2A"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lastRenderedPageBreak/>
              <w:t>Предоставление обеспечения исполнения договора не предусмотрено.</w:t>
            </w:r>
          </w:p>
        </w:tc>
      </w:tr>
      <w:tr w:rsidR="002B4B36" w:rsidRPr="00E43DE3" w14:paraId="7FD68DC1" w14:textId="77777777" w:rsidTr="004B349A">
        <w:trPr>
          <w:trHeight w:val="20"/>
        </w:trPr>
        <w:tc>
          <w:tcPr>
            <w:tcW w:w="709" w:type="dxa"/>
            <w:shd w:val="clear" w:color="auto" w:fill="auto"/>
          </w:tcPr>
          <w:p w14:paraId="590D4EEC"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6E9989D3"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1349588B"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3FB797A9" w14:textId="77777777" w:rsidTr="004B349A">
        <w:trPr>
          <w:trHeight w:val="20"/>
        </w:trPr>
        <w:tc>
          <w:tcPr>
            <w:tcW w:w="709" w:type="dxa"/>
            <w:shd w:val="clear" w:color="auto" w:fill="auto"/>
          </w:tcPr>
          <w:p w14:paraId="65092D5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1CF869"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6E72A88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28CBB797" w14:textId="77777777" w:rsidTr="004B349A">
        <w:trPr>
          <w:trHeight w:val="20"/>
        </w:trPr>
        <w:tc>
          <w:tcPr>
            <w:tcW w:w="709" w:type="dxa"/>
            <w:shd w:val="clear" w:color="auto" w:fill="auto"/>
          </w:tcPr>
          <w:p w14:paraId="014201C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C4B8297"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57DDBD63"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70B75ECC"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45BC9E29"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700C7404"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1EAD3860" w14:textId="77777777" w:rsidTr="004B349A">
        <w:trPr>
          <w:trHeight w:val="20"/>
        </w:trPr>
        <w:tc>
          <w:tcPr>
            <w:tcW w:w="709" w:type="dxa"/>
            <w:shd w:val="clear" w:color="auto" w:fill="auto"/>
          </w:tcPr>
          <w:p w14:paraId="2A4ED254"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CE7BC61"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5132A33D"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00A33743" w14:textId="77777777" w:rsidTr="004B349A">
        <w:trPr>
          <w:trHeight w:val="20"/>
        </w:trPr>
        <w:tc>
          <w:tcPr>
            <w:tcW w:w="709" w:type="dxa"/>
            <w:shd w:val="clear" w:color="auto" w:fill="auto"/>
          </w:tcPr>
          <w:p w14:paraId="76586CD9"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3954C6F4"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04615DE1"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265B2F0C"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13289C94"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80B9C9B"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w:t>
            </w:r>
            <w:r w:rsidRPr="003E6305">
              <w:rPr>
                <w:sz w:val="22"/>
                <w:szCs w:val="22"/>
              </w:rPr>
              <w:lastRenderedPageBreak/>
              <w:t>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0839AB0"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23D20424" w14:textId="77777777" w:rsidR="002B4B36" w:rsidRDefault="002B4B36" w:rsidP="002B4B36">
            <w:pPr>
              <w:jc w:val="both"/>
              <w:rPr>
                <w:sz w:val="22"/>
                <w:szCs w:val="22"/>
              </w:rPr>
            </w:pPr>
          </w:p>
          <w:p w14:paraId="4AF5A761"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D2306F5"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53CED339"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08A12F7" w14:textId="77777777" w:rsidR="002B4B36" w:rsidRDefault="002B4B36" w:rsidP="002B4B36">
            <w:pPr>
              <w:jc w:val="both"/>
              <w:rPr>
                <w:sz w:val="22"/>
                <w:szCs w:val="22"/>
              </w:rPr>
            </w:pPr>
          </w:p>
          <w:p w14:paraId="0C065EBB"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6B6CECF8" w14:textId="77777777" w:rsidR="002B4B36" w:rsidRDefault="002B4B36" w:rsidP="002B4B36">
            <w:pPr>
              <w:jc w:val="both"/>
              <w:rPr>
                <w:sz w:val="22"/>
                <w:szCs w:val="22"/>
              </w:rPr>
            </w:pPr>
          </w:p>
          <w:p w14:paraId="4CCBD968" w14:textId="77777777" w:rsidR="002B4B36" w:rsidRPr="00894854" w:rsidRDefault="002B4B36" w:rsidP="002B4B36">
            <w:pPr>
              <w:jc w:val="center"/>
              <w:rPr>
                <w:sz w:val="22"/>
                <w:szCs w:val="22"/>
              </w:rPr>
            </w:pPr>
            <w:r>
              <w:rPr>
                <w:sz w:val="22"/>
                <w:szCs w:val="22"/>
              </w:rPr>
              <w:t xml:space="preserve">Цiед=Цmaxed  ×Цimax / </w:t>
            </w:r>
            <w:r w:rsidRPr="00894854">
              <w:rPr>
                <w:sz w:val="22"/>
                <w:szCs w:val="22"/>
              </w:rPr>
              <w:t>Цmax</w:t>
            </w:r>
          </w:p>
          <w:p w14:paraId="4360599A" w14:textId="77777777" w:rsidR="002B4B36" w:rsidRPr="00894854" w:rsidRDefault="002B4B36" w:rsidP="002B4B36">
            <w:pPr>
              <w:jc w:val="both"/>
              <w:rPr>
                <w:sz w:val="22"/>
                <w:szCs w:val="22"/>
              </w:rPr>
            </w:pPr>
          </w:p>
          <w:p w14:paraId="625A3538" w14:textId="77777777" w:rsidR="002B4B36" w:rsidRPr="00894854" w:rsidRDefault="002B4B36" w:rsidP="002B4B36">
            <w:pPr>
              <w:jc w:val="both"/>
              <w:rPr>
                <w:sz w:val="22"/>
                <w:szCs w:val="22"/>
              </w:rPr>
            </w:pPr>
            <w:r w:rsidRPr="00894854">
              <w:rPr>
                <w:sz w:val="22"/>
                <w:szCs w:val="22"/>
              </w:rPr>
              <w:t>Цiед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39B8A21A" w14:textId="77777777" w:rsidR="002B4B36" w:rsidRPr="00894854" w:rsidRDefault="002B4B36" w:rsidP="002B4B36">
            <w:pPr>
              <w:jc w:val="both"/>
              <w:rPr>
                <w:sz w:val="22"/>
                <w:szCs w:val="22"/>
              </w:rPr>
            </w:pPr>
            <w:r w:rsidRPr="00894854">
              <w:rPr>
                <w:sz w:val="22"/>
                <w:szCs w:val="22"/>
              </w:rPr>
              <w:t>Цmaxed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7B2F837A" w14:textId="77777777" w:rsidR="002B4B36" w:rsidRPr="00894854" w:rsidRDefault="002B4B36" w:rsidP="002B4B36">
            <w:pPr>
              <w:jc w:val="both"/>
              <w:rPr>
                <w:sz w:val="22"/>
                <w:szCs w:val="22"/>
              </w:rPr>
            </w:pPr>
            <w:r w:rsidRPr="00894854">
              <w:rPr>
                <w:sz w:val="22"/>
                <w:szCs w:val="22"/>
              </w:rPr>
              <w:t>Цimax — предложение участника i о цене договора</w:t>
            </w:r>
          </w:p>
          <w:p w14:paraId="68D3DCD3" w14:textId="77777777" w:rsidR="002B4B36" w:rsidRPr="00894854" w:rsidRDefault="002B4B36" w:rsidP="002B4B36">
            <w:pPr>
              <w:jc w:val="both"/>
              <w:rPr>
                <w:sz w:val="22"/>
                <w:szCs w:val="22"/>
              </w:rPr>
            </w:pPr>
            <w:r w:rsidRPr="00894854">
              <w:rPr>
                <w:sz w:val="22"/>
                <w:szCs w:val="22"/>
              </w:rPr>
              <w:t>Цmax — начальная (максимальная) цена договора</w:t>
            </w:r>
          </w:p>
          <w:p w14:paraId="22CB6E16" w14:textId="77777777" w:rsidR="002B4B36" w:rsidRDefault="002B4B36" w:rsidP="002B4B36">
            <w:pPr>
              <w:jc w:val="both"/>
              <w:rPr>
                <w:sz w:val="22"/>
                <w:szCs w:val="22"/>
              </w:rPr>
            </w:pPr>
          </w:p>
          <w:p w14:paraId="714AF6E4"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и иностранного происхождения оценивается путем сравнения величин Цir и Цif, где</w:t>
            </w:r>
          </w:p>
          <w:p w14:paraId="63EE6BCE" w14:textId="77777777" w:rsidR="002B4B36" w:rsidRPr="00894854" w:rsidRDefault="002B4B36" w:rsidP="002B4B36">
            <w:pPr>
              <w:jc w:val="both"/>
              <w:rPr>
                <w:sz w:val="22"/>
                <w:szCs w:val="22"/>
              </w:rPr>
            </w:pPr>
            <w:r w:rsidRPr="00894854">
              <w:rPr>
                <w:sz w:val="22"/>
                <w:szCs w:val="22"/>
              </w:rPr>
              <w:t>Цir — цена российских товаров, предлагаемых к поставке</w:t>
            </w:r>
          </w:p>
          <w:p w14:paraId="4CAABC17" w14:textId="77777777" w:rsidR="002B4B36" w:rsidRDefault="002B4B36" w:rsidP="002B4B36">
            <w:pPr>
              <w:jc w:val="both"/>
              <w:rPr>
                <w:sz w:val="22"/>
                <w:szCs w:val="22"/>
              </w:rPr>
            </w:pPr>
            <w:r w:rsidRPr="00894854">
              <w:rPr>
                <w:sz w:val="22"/>
                <w:szCs w:val="22"/>
              </w:rPr>
              <w:t>Цif — цена иностранных товаров, предлагаемых к поставке</w:t>
            </w:r>
          </w:p>
          <w:p w14:paraId="4CFE9AAB" w14:textId="77777777" w:rsidR="002B4B36" w:rsidRDefault="002B4B36" w:rsidP="002B4B36">
            <w:pPr>
              <w:jc w:val="both"/>
              <w:rPr>
                <w:sz w:val="22"/>
                <w:szCs w:val="22"/>
              </w:rPr>
            </w:pPr>
          </w:p>
          <w:p w14:paraId="5E806391" w14:textId="77777777" w:rsidR="002B4B36" w:rsidRDefault="002B4B36" w:rsidP="002B4B36">
            <w:pPr>
              <w:jc w:val="center"/>
              <w:rPr>
                <w:sz w:val="22"/>
                <w:szCs w:val="22"/>
              </w:rPr>
            </w:pPr>
            <w:r w:rsidRPr="00894854">
              <w:rPr>
                <w:sz w:val="22"/>
                <w:szCs w:val="22"/>
              </w:rPr>
              <w:t>Цir = Цiед × Vir</w:t>
            </w:r>
          </w:p>
          <w:p w14:paraId="7E789C85" w14:textId="77777777" w:rsidR="002B4B36" w:rsidRDefault="002B4B36" w:rsidP="002B4B36">
            <w:pPr>
              <w:jc w:val="both"/>
              <w:rPr>
                <w:sz w:val="22"/>
                <w:szCs w:val="22"/>
              </w:rPr>
            </w:pPr>
          </w:p>
          <w:p w14:paraId="74199B44" w14:textId="77777777" w:rsidR="002B4B36" w:rsidRPr="00894854" w:rsidRDefault="002B4B36" w:rsidP="002B4B36">
            <w:pPr>
              <w:jc w:val="both"/>
              <w:rPr>
                <w:sz w:val="22"/>
                <w:szCs w:val="22"/>
              </w:rPr>
            </w:pPr>
            <w:r w:rsidRPr="00894854">
              <w:rPr>
                <w:sz w:val="22"/>
                <w:szCs w:val="22"/>
              </w:rPr>
              <w:t>Цiед — значение цены единицы товара, работы, услу</w:t>
            </w:r>
            <w:r>
              <w:rPr>
                <w:sz w:val="22"/>
                <w:szCs w:val="22"/>
              </w:rPr>
              <w:t xml:space="preserve">ги, </w:t>
            </w:r>
            <w:r>
              <w:rPr>
                <w:sz w:val="22"/>
                <w:szCs w:val="22"/>
              </w:rPr>
              <w:lastRenderedPageBreak/>
              <w:t xml:space="preserve">предлагаемых участником i, </w:t>
            </w:r>
            <w:r w:rsidRPr="00894854">
              <w:rPr>
                <w:sz w:val="22"/>
                <w:szCs w:val="22"/>
              </w:rPr>
              <w:t>определенное по указанной выше методике</w:t>
            </w:r>
          </w:p>
          <w:p w14:paraId="156670C6" w14:textId="77777777" w:rsidR="002B4B36" w:rsidRPr="00894854" w:rsidRDefault="002B4B36" w:rsidP="002B4B36">
            <w:pPr>
              <w:jc w:val="both"/>
              <w:rPr>
                <w:sz w:val="22"/>
                <w:szCs w:val="22"/>
              </w:rPr>
            </w:pPr>
            <w:r w:rsidRPr="00894854">
              <w:rPr>
                <w:sz w:val="22"/>
                <w:szCs w:val="22"/>
              </w:rPr>
              <w:t xml:space="preserve">Vir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16011328" w14:textId="77777777" w:rsidR="002B4B36" w:rsidRDefault="002B4B36" w:rsidP="002B4B36">
            <w:pPr>
              <w:jc w:val="both"/>
              <w:rPr>
                <w:sz w:val="22"/>
                <w:szCs w:val="22"/>
              </w:rPr>
            </w:pPr>
          </w:p>
          <w:p w14:paraId="424893FD" w14:textId="77777777" w:rsidR="002B4B36" w:rsidRPr="00894854" w:rsidRDefault="002B4B36" w:rsidP="002B4B36">
            <w:pPr>
              <w:jc w:val="center"/>
              <w:rPr>
                <w:sz w:val="22"/>
                <w:szCs w:val="22"/>
              </w:rPr>
            </w:pPr>
            <w:r w:rsidRPr="00894854">
              <w:rPr>
                <w:sz w:val="22"/>
                <w:szCs w:val="22"/>
              </w:rPr>
              <w:t>Цif = Цiед × Vif</w:t>
            </w:r>
          </w:p>
          <w:p w14:paraId="75621C0F" w14:textId="77777777" w:rsidR="002B4B36" w:rsidRDefault="002B4B36" w:rsidP="002B4B36">
            <w:pPr>
              <w:jc w:val="both"/>
              <w:rPr>
                <w:sz w:val="22"/>
                <w:szCs w:val="22"/>
              </w:rPr>
            </w:pPr>
          </w:p>
          <w:p w14:paraId="4FDB72C5" w14:textId="77777777" w:rsidR="002B4B36" w:rsidRPr="00894854" w:rsidRDefault="002B4B36" w:rsidP="002B4B36">
            <w:pPr>
              <w:jc w:val="both"/>
              <w:rPr>
                <w:sz w:val="22"/>
                <w:szCs w:val="22"/>
              </w:rPr>
            </w:pPr>
            <w:r w:rsidRPr="00894854">
              <w:rPr>
                <w:sz w:val="22"/>
                <w:szCs w:val="22"/>
              </w:rPr>
              <w:t>Цiед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0CECB34" w14:textId="77777777" w:rsidR="002B4B36" w:rsidRPr="00894854" w:rsidRDefault="002B4B36" w:rsidP="002B4B36">
            <w:pPr>
              <w:jc w:val="both"/>
              <w:rPr>
                <w:sz w:val="22"/>
                <w:szCs w:val="22"/>
              </w:rPr>
            </w:pPr>
            <w:r w:rsidRPr="00894854">
              <w:rPr>
                <w:sz w:val="22"/>
                <w:szCs w:val="22"/>
              </w:rPr>
              <w:t>Vif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0856695A" w14:textId="77777777" w:rsidR="002B4B36" w:rsidRDefault="002B4B36" w:rsidP="002B4B36">
            <w:pPr>
              <w:jc w:val="both"/>
              <w:rPr>
                <w:sz w:val="22"/>
                <w:szCs w:val="22"/>
              </w:rPr>
            </w:pPr>
          </w:p>
          <w:p w14:paraId="761464E7" w14:textId="77777777" w:rsidR="002B4B36" w:rsidRPr="00894854" w:rsidRDefault="002B4B36" w:rsidP="002B4B36">
            <w:pPr>
              <w:jc w:val="both"/>
              <w:rPr>
                <w:sz w:val="22"/>
                <w:szCs w:val="22"/>
              </w:rPr>
            </w:pPr>
            <w:r w:rsidRPr="00894854">
              <w:rPr>
                <w:sz w:val="22"/>
                <w:szCs w:val="22"/>
              </w:rPr>
              <w:t>Если Цir&lt;Цif,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076FEF80" w14:textId="77777777" w:rsidR="002B4B36" w:rsidRPr="00894854" w:rsidRDefault="002B4B36" w:rsidP="002B4B36">
            <w:pPr>
              <w:jc w:val="both"/>
              <w:rPr>
                <w:sz w:val="22"/>
                <w:szCs w:val="22"/>
              </w:rPr>
            </w:pPr>
            <w:r w:rsidRPr="00894854">
              <w:rPr>
                <w:sz w:val="22"/>
                <w:szCs w:val="22"/>
              </w:rPr>
              <w:t xml:space="preserve">Если Цir&gt;Цif,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6C43C575" w14:textId="77777777" w:rsidR="002B4B36" w:rsidRDefault="002B4B36" w:rsidP="002B4B36">
            <w:pPr>
              <w:jc w:val="both"/>
              <w:rPr>
                <w:sz w:val="22"/>
                <w:szCs w:val="22"/>
              </w:rPr>
            </w:pPr>
          </w:p>
          <w:p w14:paraId="7EFB1009"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108BC0E9" w14:textId="77777777" w:rsidR="00BD6661" w:rsidRDefault="00BD6661" w:rsidP="000112E0">
      <w:bookmarkStart w:id="16" w:name="_Toc375898298"/>
      <w:bookmarkStart w:id="17" w:name="_Toc375898882"/>
      <w:bookmarkStart w:id="18" w:name="_Toc375898307"/>
      <w:bookmarkStart w:id="19" w:name="_Toc375898891"/>
      <w:bookmarkStart w:id="20" w:name="_Toc375898312"/>
      <w:bookmarkStart w:id="21" w:name="_Toc375898896"/>
      <w:bookmarkEnd w:id="1"/>
      <w:bookmarkEnd w:id="16"/>
      <w:bookmarkEnd w:id="17"/>
      <w:bookmarkEnd w:id="18"/>
      <w:bookmarkEnd w:id="19"/>
      <w:bookmarkEnd w:id="20"/>
      <w:bookmarkEnd w:id="21"/>
    </w:p>
    <w:p w14:paraId="5C746DA1" w14:textId="77777777" w:rsidR="00BD6661" w:rsidRDefault="00BD6661" w:rsidP="000112E0"/>
    <w:p w14:paraId="799EADA9" w14:textId="77777777" w:rsidR="00427F9B" w:rsidRDefault="00427F9B" w:rsidP="000112E0"/>
    <w:p w14:paraId="577931C4" w14:textId="77777777" w:rsidR="00427F9B" w:rsidRDefault="00427F9B" w:rsidP="000112E0"/>
    <w:p w14:paraId="5F771254" w14:textId="77777777" w:rsidR="00AE19B8" w:rsidRDefault="00AE19B8" w:rsidP="000112E0"/>
    <w:p w14:paraId="76071075" w14:textId="77777777" w:rsidR="00AE19B8" w:rsidRDefault="00AE19B8" w:rsidP="000112E0"/>
    <w:p w14:paraId="080F4095" w14:textId="77777777" w:rsidR="00AE19B8" w:rsidRDefault="00AE19B8" w:rsidP="000112E0"/>
    <w:p w14:paraId="4C2D5325" w14:textId="77777777" w:rsidR="00AE19B8" w:rsidRDefault="00AE19B8" w:rsidP="000112E0"/>
    <w:p w14:paraId="01DB8312" w14:textId="77777777" w:rsidR="00AE19B8" w:rsidRDefault="00AE19B8" w:rsidP="000112E0"/>
    <w:p w14:paraId="5D3FE7BC" w14:textId="77777777" w:rsidR="00AE19B8" w:rsidRDefault="00AE19B8" w:rsidP="000112E0"/>
    <w:p w14:paraId="77A9F8DA" w14:textId="77777777" w:rsidR="00AE19B8" w:rsidRDefault="00AE19B8" w:rsidP="000112E0"/>
    <w:p w14:paraId="4EBCC712" w14:textId="77777777" w:rsidR="00AE19B8" w:rsidRDefault="00AE19B8" w:rsidP="000112E0"/>
    <w:p w14:paraId="3B2DCB64" w14:textId="77777777" w:rsidR="00AE19B8" w:rsidRDefault="00AE19B8" w:rsidP="000112E0"/>
    <w:p w14:paraId="66E08A9A" w14:textId="77777777" w:rsidR="00AE19B8" w:rsidRDefault="00AE19B8" w:rsidP="000112E0"/>
    <w:p w14:paraId="4F321687" w14:textId="77777777" w:rsidR="00AE19B8" w:rsidRDefault="00AE19B8" w:rsidP="000112E0"/>
    <w:p w14:paraId="4F97180D" w14:textId="77777777" w:rsidR="00AE19B8" w:rsidRDefault="00AE19B8" w:rsidP="000112E0"/>
    <w:p w14:paraId="728290D9" w14:textId="77777777" w:rsidR="00427F9B" w:rsidRDefault="00427F9B" w:rsidP="000112E0"/>
    <w:p w14:paraId="15FBC4C7" w14:textId="77777777" w:rsidR="00427F9B" w:rsidRDefault="00427F9B" w:rsidP="000112E0"/>
    <w:p w14:paraId="76B8C827" w14:textId="77777777" w:rsidR="00427F9B" w:rsidRDefault="00427F9B" w:rsidP="000112E0"/>
    <w:p w14:paraId="29E37369" w14:textId="77777777" w:rsidR="00427F9B" w:rsidRDefault="00427F9B" w:rsidP="000112E0"/>
    <w:p w14:paraId="15CF44B6" w14:textId="77777777" w:rsidR="00427F9B" w:rsidRDefault="00427F9B" w:rsidP="000112E0"/>
    <w:p w14:paraId="4B8BAB1F" w14:textId="77777777" w:rsidR="00AE19B8" w:rsidRDefault="00AE19B8" w:rsidP="000112E0"/>
    <w:p w14:paraId="48309628" w14:textId="77777777" w:rsidR="00AE19B8" w:rsidRDefault="00AE19B8" w:rsidP="000112E0"/>
    <w:p w14:paraId="0AFD6AD4" w14:textId="77777777" w:rsidR="00AE19B8" w:rsidRDefault="00AE19B8" w:rsidP="000112E0"/>
    <w:p w14:paraId="36F808E1" w14:textId="77777777" w:rsidR="00AE19B8" w:rsidRDefault="00AE19B8" w:rsidP="000112E0"/>
    <w:p w14:paraId="64796C9D" w14:textId="77777777" w:rsidR="00427F9B" w:rsidRDefault="00427F9B" w:rsidP="000112E0"/>
    <w:p w14:paraId="2148AAD0" w14:textId="77777777" w:rsidR="00427F9B" w:rsidRDefault="00427F9B" w:rsidP="000112E0"/>
    <w:p w14:paraId="7BCDB6FD" w14:textId="77777777" w:rsidR="007D48ED" w:rsidRDefault="007D48ED" w:rsidP="00835641"/>
    <w:p w14:paraId="1DF2086A" w14:textId="77777777" w:rsidR="002B4B36" w:rsidRPr="00835641" w:rsidRDefault="002B4B36" w:rsidP="004B349A">
      <w:pPr>
        <w:rPr>
          <w:b/>
          <w:i/>
          <w:spacing w:val="-2"/>
          <w:sz w:val="22"/>
          <w:szCs w:val="22"/>
        </w:rPr>
      </w:pPr>
      <w:bookmarkStart w:id="22" w:name="_Toc363543599"/>
      <w:bookmarkStart w:id="23" w:name="_Toc363544513"/>
      <w:bookmarkStart w:id="24" w:name="_Toc363547565"/>
      <w:bookmarkStart w:id="25" w:name="_Toc375898336"/>
      <w:bookmarkEnd w:id="22"/>
      <w:bookmarkEnd w:id="23"/>
      <w:bookmarkEnd w:id="24"/>
      <w:bookmarkEnd w:id="25"/>
      <w:r w:rsidRPr="00835641">
        <w:rPr>
          <w:b/>
          <w:i/>
          <w:spacing w:val="-2"/>
          <w:sz w:val="22"/>
          <w:szCs w:val="22"/>
        </w:rPr>
        <w:t>ИНСТРУКЦИЯ К ЗАПОЛНЕНИЮ ЗАЯВКИ</w:t>
      </w:r>
    </w:p>
    <w:p w14:paraId="693991C3"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6099DC1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099CB6D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C20470D"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D52A6D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6D7A69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A1F3EA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B29AC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w:t>
      </w:r>
      <w:r w:rsidRPr="00FA4B1C">
        <w:rPr>
          <w:rFonts w:ascii="Times New Roman" w:hAnsi="Times New Roman"/>
          <w:szCs w:val="22"/>
        </w:rPr>
        <w:lastRenderedPageBreak/>
        <w:t>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DE89A8A" w14:textId="6DEC58F5"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00F91C42" w:rsidRPr="00F91C42">
        <w:rPr>
          <w:rFonts w:ascii="Times New Roman" w:hAnsi="Times New Roman"/>
          <w:szCs w:val="22"/>
        </w:rPr>
        <w:t>Участник должен предоставить выписку из реестра лицензий, полученную в соответствии с ПП РФ от 29 декабря 2020 г. N 2343 "Об утверждении правил формирования и ведения реестра лицензий и типовой формы выписки из реестра лицензий" и (или) копию лицензии на осуществление деятельности по перевозкам пассажиров и иных лиц автобусами или выписку из реестра лицензий, действующую на момент подачи заявки, подтверждающие(-ую) право оказывать следующие виды услуг: осуществление деятельности по перевозкам пассажиров и иных лиц автобусами или выписку из реестра лицензий</w:t>
      </w:r>
      <w:r w:rsidRPr="00FA4B1C">
        <w:rPr>
          <w:rFonts w:ascii="Times New Roman" w:hAnsi="Times New Roman"/>
          <w:szCs w:val="22"/>
        </w:rPr>
        <w:t>.</w:t>
      </w:r>
    </w:p>
    <w:p w14:paraId="2F7D564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664D4A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1540426D"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D4105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226A7E3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6A78BEF2"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42483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ADA55C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51A8D2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6A6491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444FDAF7"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4690121E"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950FEB3" w14:textId="77777777" w:rsidR="007F13EA" w:rsidRPr="007F13EA" w:rsidRDefault="007F13EA" w:rsidP="007F13EA">
      <w:pPr>
        <w:jc w:val="both"/>
        <w:rPr>
          <w:spacing w:val="-2"/>
          <w:sz w:val="22"/>
          <w:szCs w:val="22"/>
        </w:rPr>
      </w:pPr>
      <w:r w:rsidRPr="007F13EA">
        <w:rPr>
          <w:spacing w:val="-2"/>
          <w:sz w:val="22"/>
          <w:szCs w:val="22"/>
        </w:rPr>
        <w:t xml:space="preserve">При подготовке предложения участника ЗАПРОСА КОТИРОВОК В ЭЛЕКТРОННОЙ ФОРМЕ по товарам используемым при оказании услуг, их качественным и иным характеристикам товаров и их показатели, соответствующие требованиям  документации участником запроса котировок в электронной форме указываются сведения  в соответствии с теми данными об используемых при оказании услуг товарах, с учетом следующих положений: </w:t>
      </w:r>
    </w:p>
    <w:p w14:paraId="334824D8" w14:textId="77777777" w:rsidR="007F13EA" w:rsidRPr="007F13EA" w:rsidRDefault="007F13EA" w:rsidP="007F13EA">
      <w:pPr>
        <w:jc w:val="both"/>
        <w:rPr>
          <w:spacing w:val="-2"/>
          <w:sz w:val="22"/>
          <w:szCs w:val="22"/>
        </w:rPr>
      </w:pPr>
      <w:r w:rsidRPr="007F13EA">
        <w:rPr>
          <w:spacing w:val="-2"/>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в заявке участника запроса котировок в электронной форме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14:paraId="71BA4A35" w14:textId="77777777" w:rsidR="007F13EA" w:rsidRPr="007F13EA" w:rsidRDefault="007F13EA" w:rsidP="007F13EA">
      <w:pPr>
        <w:jc w:val="both"/>
        <w:rPr>
          <w:spacing w:val="-2"/>
          <w:sz w:val="22"/>
          <w:szCs w:val="22"/>
        </w:rPr>
      </w:pPr>
      <w:r w:rsidRPr="007F13EA">
        <w:rPr>
          <w:spacing w:val="-2"/>
          <w:sz w:val="22"/>
          <w:szCs w:val="22"/>
        </w:rPr>
        <w:t>- разъяснение и применение понятий, используемых в показателях материалов: в графе «Значения показателей, предполагающие выбор одного из предложенных значений» союз «или», разделяющий характеристики товара (материала), свидетельствует о том, что необходимо указать один тип или вид, или марку и т.п. товаров (материалов),  в отношении которого необходимо предоставить сведения о показателях качества.</w:t>
      </w:r>
    </w:p>
    <w:p w14:paraId="12BDC7FF" w14:textId="77777777" w:rsidR="007F13EA" w:rsidRPr="007F13EA" w:rsidRDefault="007F13EA" w:rsidP="007F13EA">
      <w:pPr>
        <w:jc w:val="both"/>
        <w:rPr>
          <w:spacing w:val="-2"/>
          <w:sz w:val="22"/>
          <w:szCs w:val="22"/>
        </w:rPr>
      </w:pPr>
      <w:r w:rsidRPr="007F13EA">
        <w:rPr>
          <w:spacing w:val="-2"/>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оказании услуг товарах, которые указаны в Техническом задании и/или Приложениях к Техническому заданию (при наличии).</w:t>
      </w:r>
    </w:p>
    <w:p w14:paraId="15AE351E" w14:textId="77777777" w:rsidR="007F13EA" w:rsidRPr="007F13EA" w:rsidRDefault="007F13EA" w:rsidP="007F13EA">
      <w:pPr>
        <w:jc w:val="both"/>
        <w:rPr>
          <w:spacing w:val="-2"/>
          <w:sz w:val="22"/>
          <w:szCs w:val="22"/>
        </w:rPr>
      </w:pPr>
      <w:r w:rsidRPr="007F13EA">
        <w:rPr>
          <w:spacing w:val="-2"/>
          <w:sz w:val="22"/>
          <w:szCs w:val="22"/>
        </w:rPr>
        <w:t>В случае наличия в описании товара показателей, значения которых указаны, как минимальное значение показателя, это означает, что данный показатель является наименьшим возможным, который может предложить участник, включая крайнее значение.</w:t>
      </w:r>
    </w:p>
    <w:p w14:paraId="2013E151" w14:textId="57386B35" w:rsidR="002B4B36" w:rsidRDefault="007F13EA" w:rsidP="007F13EA">
      <w:pPr>
        <w:jc w:val="both"/>
        <w:rPr>
          <w:spacing w:val="-2"/>
          <w:sz w:val="22"/>
          <w:szCs w:val="22"/>
        </w:rPr>
      </w:pPr>
      <w:r w:rsidRPr="007F13EA">
        <w:rPr>
          <w:spacing w:val="-2"/>
          <w:sz w:val="22"/>
          <w:szCs w:val="22"/>
        </w:rPr>
        <w:t>В случае наличия в описании товара показателей, значения которых указаны, как максимальное значение показателя, это означает, что данный показатель является наибольшим возможным, который может предложить участник, включая крайнее значение.</w:t>
      </w:r>
      <w:bookmarkStart w:id="26" w:name="_GoBack"/>
      <w:bookmarkEnd w:id="26"/>
    </w:p>
    <w:p w14:paraId="35B7A0CA" w14:textId="77777777" w:rsidR="004B349A" w:rsidRDefault="004B349A" w:rsidP="002B4B36">
      <w:pPr>
        <w:ind w:firstLine="709"/>
        <w:jc w:val="both"/>
        <w:rPr>
          <w:spacing w:val="-2"/>
          <w:sz w:val="22"/>
          <w:szCs w:val="22"/>
        </w:rPr>
      </w:pPr>
    </w:p>
    <w:p w14:paraId="60A04058" w14:textId="77777777" w:rsidR="004B349A" w:rsidRDefault="004B349A" w:rsidP="002B4B36">
      <w:pPr>
        <w:ind w:firstLine="709"/>
        <w:jc w:val="both"/>
        <w:rPr>
          <w:spacing w:val="-2"/>
          <w:sz w:val="22"/>
          <w:szCs w:val="22"/>
        </w:rPr>
      </w:pPr>
    </w:p>
    <w:p w14:paraId="7ED15D6F" w14:textId="77777777" w:rsidR="004B349A" w:rsidRDefault="004B349A" w:rsidP="002B4B36">
      <w:pPr>
        <w:ind w:firstLine="709"/>
        <w:jc w:val="both"/>
        <w:rPr>
          <w:spacing w:val="-2"/>
          <w:sz w:val="22"/>
          <w:szCs w:val="22"/>
        </w:rPr>
      </w:pPr>
    </w:p>
    <w:p w14:paraId="40FA79FD" w14:textId="77777777" w:rsidR="004B349A" w:rsidRPr="006D78F3" w:rsidRDefault="004B349A" w:rsidP="002B4B36">
      <w:pPr>
        <w:ind w:firstLine="709"/>
        <w:jc w:val="both"/>
        <w:rPr>
          <w:spacing w:val="-2"/>
          <w:sz w:val="22"/>
          <w:szCs w:val="22"/>
        </w:rPr>
      </w:pPr>
    </w:p>
    <w:p w14:paraId="6426B2C1" w14:textId="77777777" w:rsidR="002B4B36" w:rsidRDefault="002B4B36" w:rsidP="002B4B36"/>
    <w:p w14:paraId="3BA479C5"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2FE0445F" w14:textId="77777777" w:rsidR="002B4B36" w:rsidRDefault="002B4B36" w:rsidP="002B4B36">
      <w:pPr>
        <w:rPr>
          <w:b/>
        </w:rPr>
      </w:pPr>
    </w:p>
    <w:p w14:paraId="49ABC721" w14:textId="77777777" w:rsidR="002B4B36" w:rsidRDefault="002B4B36" w:rsidP="002B4B36">
      <w:pPr>
        <w:rPr>
          <w:b/>
        </w:rPr>
      </w:pPr>
    </w:p>
    <w:p w14:paraId="5E0315ED"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76D163D" w14:textId="77777777" w:rsidR="002B4B36" w:rsidRPr="00D67590" w:rsidRDefault="002B4B36" w:rsidP="002B4B36">
      <w:pPr>
        <w:rPr>
          <w:b/>
        </w:rPr>
      </w:pPr>
    </w:p>
    <w:p w14:paraId="6EFB06A3" w14:textId="77777777" w:rsidR="002B4B36" w:rsidRPr="009301A8" w:rsidRDefault="002B4B36" w:rsidP="002B4B36">
      <w:pPr>
        <w:rPr>
          <w:b/>
        </w:rPr>
      </w:pPr>
    </w:p>
    <w:p w14:paraId="2F3A8B4F" w14:textId="77777777" w:rsidR="002B4B36" w:rsidRPr="00BD6661" w:rsidRDefault="002B4B36" w:rsidP="002B4B36">
      <w:pPr>
        <w:rPr>
          <w:b/>
        </w:rPr>
      </w:pPr>
    </w:p>
    <w:p w14:paraId="73FF2558"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1E48A465" w14:textId="77777777" w:rsidR="002B4B36" w:rsidRDefault="002B4B36" w:rsidP="002B4B36">
      <w:pPr>
        <w:ind w:left="360"/>
        <w:rPr>
          <w:b/>
          <w:lang w:val="en-US"/>
        </w:rPr>
      </w:pPr>
    </w:p>
    <w:p w14:paraId="63D7813E" w14:textId="77777777" w:rsidR="002B4B36" w:rsidRDefault="002B4B36" w:rsidP="002B4B36">
      <w:pPr>
        <w:ind w:left="360"/>
        <w:rPr>
          <w:b/>
          <w:lang w:val="en-US"/>
        </w:rPr>
      </w:pPr>
    </w:p>
    <w:p w14:paraId="5D861D76"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7D250DF5" w14:textId="77777777" w:rsidR="002B4B36" w:rsidRPr="009301A8" w:rsidRDefault="002B4B36" w:rsidP="002B4B36">
      <w:pPr>
        <w:rPr>
          <w:b/>
        </w:rPr>
      </w:pPr>
    </w:p>
    <w:p w14:paraId="119564E5" w14:textId="77777777" w:rsidR="002B4B36" w:rsidRPr="009301A8" w:rsidRDefault="002B4B36" w:rsidP="002B4B36">
      <w:pPr>
        <w:rPr>
          <w:b/>
        </w:rPr>
      </w:pPr>
    </w:p>
    <w:p w14:paraId="2B4C6675" w14:textId="77777777" w:rsidR="002B4B36" w:rsidRPr="009301A8" w:rsidRDefault="002B4B36" w:rsidP="002B4B36">
      <w:pPr>
        <w:rPr>
          <w:b/>
        </w:rPr>
      </w:pPr>
    </w:p>
    <w:p w14:paraId="2D035200" w14:textId="77777777" w:rsidR="002B4B36" w:rsidRPr="009301A8" w:rsidRDefault="002B4B36" w:rsidP="002B4B36">
      <w:pPr>
        <w:ind w:left="360"/>
        <w:rPr>
          <w:b/>
        </w:rPr>
      </w:pPr>
    </w:p>
    <w:p w14:paraId="736D8604"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4BBB3440" w14:textId="77777777" w:rsidR="002B4B36" w:rsidRDefault="002B4B36" w:rsidP="002B4B36">
      <w:pPr>
        <w:ind w:left="360"/>
        <w:rPr>
          <w:b/>
          <w:lang w:val="en-US"/>
        </w:rPr>
      </w:pPr>
    </w:p>
    <w:p w14:paraId="67D04B32" w14:textId="77777777" w:rsidR="002B4B36" w:rsidRDefault="002B4B36" w:rsidP="002B4B36">
      <w:pPr>
        <w:ind w:left="360"/>
        <w:rPr>
          <w:b/>
          <w:lang w:val="en-US"/>
        </w:rPr>
      </w:pPr>
    </w:p>
    <w:p w14:paraId="3CE1B619"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A13BD5E" w14:textId="77777777" w:rsidR="002B4B36" w:rsidRPr="009301A8" w:rsidRDefault="002B4B36" w:rsidP="002B4B36">
      <w:pPr>
        <w:ind w:left="360"/>
        <w:rPr>
          <w:b/>
        </w:rPr>
      </w:pPr>
    </w:p>
    <w:p w14:paraId="22548249" w14:textId="77777777" w:rsidR="002B4B36" w:rsidRPr="009301A8" w:rsidRDefault="002B4B36" w:rsidP="002B4B36">
      <w:pPr>
        <w:ind w:left="360"/>
        <w:rPr>
          <w:b/>
        </w:rPr>
      </w:pPr>
    </w:p>
    <w:p w14:paraId="1F16FAC5" w14:textId="77777777" w:rsidR="002B4B36" w:rsidRPr="009301A8" w:rsidRDefault="002B4B36" w:rsidP="002B4B36">
      <w:pPr>
        <w:ind w:left="360"/>
        <w:rPr>
          <w:b/>
        </w:rPr>
      </w:pPr>
    </w:p>
    <w:p w14:paraId="4F9F1FA6" w14:textId="77777777" w:rsidR="002B4B36" w:rsidRPr="009301A8" w:rsidRDefault="002B4B36" w:rsidP="002B4B36">
      <w:pPr>
        <w:ind w:left="360"/>
        <w:rPr>
          <w:b/>
        </w:rPr>
      </w:pPr>
    </w:p>
    <w:p w14:paraId="268DF31B" w14:textId="77777777" w:rsidR="002B4B36" w:rsidRPr="009301A8" w:rsidRDefault="002B4B36" w:rsidP="002B4B36">
      <w:pPr>
        <w:ind w:left="360"/>
        <w:rPr>
          <w:b/>
        </w:rPr>
      </w:pPr>
    </w:p>
    <w:p w14:paraId="2EB41772" w14:textId="77777777" w:rsidR="002B4B36" w:rsidRPr="009301A8" w:rsidRDefault="002B4B36" w:rsidP="002B4B36">
      <w:pPr>
        <w:ind w:left="360"/>
        <w:rPr>
          <w:b/>
        </w:rPr>
      </w:pPr>
    </w:p>
    <w:p w14:paraId="4DF43293" w14:textId="77777777" w:rsidR="002B4B36" w:rsidRPr="009301A8" w:rsidRDefault="002B4B36" w:rsidP="002B4B36">
      <w:pPr>
        <w:ind w:left="360"/>
        <w:rPr>
          <w:b/>
        </w:rPr>
      </w:pPr>
    </w:p>
    <w:p w14:paraId="2C451A27" w14:textId="77777777" w:rsidR="002B4B36" w:rsidRPr="009301A8" w:rsidRDefault="002B4B36" w:rsidP="002B4B36">
      <w:pPr>
        <w:ind w:left="360"/>
        <w:rPr>
          <w:b/>
        </w:rPr>
      </w:pPr>
    </w:p>
    <w:p w14:paraId="72092175" w14:textId="77777777" w:rsidR="002B4B36" w:rsidRPr="009301A8" w:rsidRDefault="002B4B36" w:rsidP="002B4B36">
      <w:pPr>
        <w:ind w:left="360"/>
        <w:rPr>
          <w:b/>
        </w:rPr>
      </w:pPr>
    </w:p>
    <w:p w14:paraId="635576CB" w14:textId="77777777" w:rsidR="002B4B36" w:rsidRPr="009301A8" w:rsidRDefault="002B4B36" w:rsidP="002B4B36">
      <w:pPr>
        <w:ind w:left="360"/>
        <w:rPr>
          <w:b/>
        </w:rPr>
      </w:pPr>
    </w:p>
    <w:p w14:paraId="60BB3C29" w14:textId="77777777" w:rsidR="002B4B36" w:rsidRPr="009301A8" w:rsidRDefault="002B4B36" w:rsidP="002B4B36">
      <w:pPr>
        <w:ind w:left="360"/>
        <w:rPr>
          <w:b/>
        </w:rPr>
      </w:pPr>
    </w:p>
    <w:p w14:paraId="09FFD8C0" w14:textId="77777777" w:rsidR="002B4B36" w:rsidRPr="009301A8" w:rsidRDefault="002B4B36" w:rsidP="002B4B36">
      <w:pPr>
        <w:ind w:left="360"/>
        <w:rPr>
          <w:b/>
        </w:rPr>
      </w:pPr>
    </w:p>
    <w:p w14:paraId="372AE7C9" w14:textId="77777777" w:rsidR="002B4B36" w:rsidRPr="009301A8" w:rsidRDefault="002B4B36" w:rsidP="002B4B36">
      <w:pPr>
        <w:ind w:left="360"/>
        <w:rPr>
          <w:b/>
        </w:rPr>
      </w:pPr>
    </w:p>
    <w:p w14:paraId="040AE00B" w14:textId="77777777" w:rsidR="007C7238" w:rsidRDefault="007C7238" w:rsidP="002B4B36">
      <w:pPr>
        <w:rPr>
          <w:b/>
        </w:rPr>
      </w:pPr>
    </w:p>
    <w:sectPr w:rsidR="007C7238" w:rsidSect="009301A8">
      <w:headerReference w:type="even" r:id="rId12"/>
      <w:headerReference w:type="default" r:id="rId13"/>
      <w:footerReference w:type="even"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66D90" w14:textId="77777777" w:rsidR="00110564" w:rsidRDefault="00110564">
      <w:r>
        <w:separator/>
      </w:r>
    </w:p>
  </w:endnote>
  <w:endnote w:type="continuationSeparator" w:id="0">
    <w:p w14:paraId="5C4AF0A1" w14:textId="77777777" w:rsidR="00110564" w:rsidRDefault="0011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A72F" w14:textId="77777777" w:rsidR="008F4301" w:rsidRDefault="00A03E53" w:rsidP="00143952">
    <w:pPr>
      <w:pStyle w:val="a6"/>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3ACAAA0E"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BF3DE" w14:textId="77777777" w:rsidR="00110564" w:rsidRDefault="00110564">
      <w:r>
        <w:separator/>
      </w:r>
    </w:p>
  </w:footnote>
  <w:footnote w:type="continuationSeparator" w:id="0">
    <w:p w14:paraId="2A1FDDA4" w14:textId="77777777" w:rsidR="00110564" w:rsidRDefault="0011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7ADB" w14:textId="77777777"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end"/>
    </w:r>
  </w:p>
  <w:p w14:paraId="1AC9D8C3"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8B6C" w14:textId="77777777" w:rsidR="008F4301" w:rsidRDefault="00A03E53" w:rsidP="00143952">
    <w:pPr>
      <w:pStyle w:val="a3"/>
      <w:framePr w:wrap="around" w:vAnchor="text" w:hAnchor="margin" w:xAlign="center" w:y="1"/>
      <w:rPr>
        <w:rStyle w:val="a5"/>
      </w:rPr>
    </w:pPr>
    <w:r>
      <w:rPr>
        <w:rStyle w:val="a5"/>
      </w:rPr>
      <w:fldChar w:fldCharType="begin"/>
    </w:r>
    <w:r w:rsidR="008F4301">
      <w:rPr>
        <w:rStyle w:val="a5"/>
      </w:rPr>
      <w:instrText xml:space="preserve">PAGE  </w:instrText>
    </w:r>
    <w:r>
      <w:rPr>
        <w:rStyle w:val="a5"/>
      </w:rPr>
      <w:fldChar w:fldCharType="separate"/>
    </w:r>
    <w:r w:rsidR="00025EC5">
      <w:rPr>
        <w:rStyle w:val="a5"/>
      </w:rPr>
      <w:t>12</w:t>
    </w:r>
    <w:r>
      <w:rPr>
        <w:rStyle w:val="a5"/>
      </w:rPr>
      <w:fldChar w:fldCharType="end"/>
    </w:r>
  </w:p>
  <w:p w14:paraId="0063AB72"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739"/>
    <w:rsid w:val="000112E0"/>
    <w:rsid w:val="00012D93"/>
    <w:rsid w:val="0002207C"/>
    <w:rsid w:val="00022D39"/>
    <w:rsid w:val="00025EC5"/>
    <w:rsid w:val="00026673"/>
    <w:rsid w:val="000408D5"/>
    <w:rsid w:val="0005180D"/>
    <w:rsid w:val="0005339E"/>
    <w:rsid w:val="00054A74"/>
    <w:rsid w:val="00055FE5"/>
    <w:rsid w:val="0005668C"/>
    <w:rsid w:val="000636F5"/>
    <w:rsid w:val="0007555F"/>
    <w:rsid w:val="00085DA2"/>
    <w:rsid w:val="00096C69"/>
    <w:rsid w:val="000A30DA"/>
    <w:rsid w:val="000B0C1C"/>
    <w:rsid w:val="000B277C"/>
    <w:rsid w:val="000B5A99"/>
    <w:rsid w:val="000B7247"/>
    <w:rsid w:val="000C4539"/>
    <w:rsid w:val="000E5B6C"/>
    <w:rsid w:val="000F062E"/>
    <w:rsid w:val="00110564"/>
    <w:rsid w:val="00114D16"/>
    <w:rsid w:val="001178C7"/>
    <w:rsid w:val="00121F8E"/>
    <w:rsid w:val="00143952"/>
    <w:rsid w:val="001507AA"/>
    <w:rsid w:val="001522BF"/>
    <w:rsid w:val="0015325C"/>
    <w:rsid w:val="00161F57"/>
    <w:rsid w:val="00165A9C"/>
    <w:rsid w:val="001664D5"/>
    <w:rsid w:val="00180AFB"/>
    <w:rsid w:val="001868F6"/>
    <w:rsid w:val="0019205B"/>
    <w:rsid w:val="001955EA"/>
    <w:rsid w:val="001A5528"/>
    <w:rsid w:val="001B072D"/>
    <w:rsid w:val="001B205A"/>
    <w:rsid w:val="001C3A97"/>
    <w:rsid w:val="001D3932"/>
    <w:rsid w:val="001D72F4"/>
    <w:rsid w:val="001D7D23"/>
    <w:rsid w:val="001E35A3"/>
    <w:rsid w:val="001E79BD"/>
    <w:rsid w:val="001F4EE7"/>
    <w:rsid w:val="00205667"/>
    <w:rsid w:val="00207089"/>
    <w:rsid w:val="0021279E"/>
    <w:rsid w:val="0021325E"/>
    <w:rsid w:val="00220616"/>
    <w:rsid w:val="00223F3C"/>
    <w:rsid w:val="002257A0"/>
    <w:rsid w:val="002470D2"/>
    <w:rsid w:val="002558A1"/>
    <w:rsid w:val="00262BB0"/>
    <w:rsid w:val="00265104"/>
    <w:rsid w:val="0026529A"/>
    <w:rsid w:val="00270969"/>
    <w:rsid w:val="002912B7"/>
    <w:rsid w:val="00294B92"/>
    <w:rsid w:val="002A5CA4"/>
    <w:rsid w:val="002A7FD7"/>
    <w:rsid w:val="002B0CC0"/>
    <w:rsid w:val="002B4B36"/>
    <w:rsid w:val="002B5086"/>
    <w:rsid w:val="002C063B"/>
    <w:rsid w:val="002C4B6A"/>
    <w:rsid w:val="002C6ADD"/>
    <w:rsid w:val="002D27D2"/>
    <w:rsid w:val="002D70D0"/>
    <w:rsid w:val="002D7F9F"/>
    <w:rsid w:val="002E036B"/>
    <w:rsid w:val="002E0B27"/>
    <w:rsid w:val="002E7A6D"/>
    <w:rsid w:val="002F01DB"/>
    <w:rsid w:val="002F050E"/>
    <w:rsid w:val="002F08DE"/>
    <w:rsid w:val="002F4C81"/>
    <w:rsid w:val="003019E8"/>
    <w:rsid w:val="00305D58"/>
    <w:rsid w:val="003250B1"/>
    <w:rsid w:val="00325CB7"/>
    <w:rsid w:val="00326D28"/>
    <w:rsid w:val="00327DE5"/>
    <w:rsid w:val="003431D4"/>
    <w:rsid w:val="00345178"/>
    <w:rsid w:val="003529E8"/>
    <w:rsid w:val="0035513A"/>
    <w:rsid w:val="00365E9F"/>
    <w:rsid w:val="00380EBD"/>
    <w:rsid w:val="00384083"/>
    <w:rsid w:val="0038459E"/>
    <w:rsid w:val="00385890"/>
    <w:rsid w:val="00391A56"/>
    <w:rsid w:val="00391ABB"/>
    <w:rsid w:val="00395A68"/>
    <w:rsid w:val="003A1DE2"/>
    <w:rsid w:val="003A26C5"/>
    <w:rsid w:val="003A4906"/>
    <w:rsid w:val="003B0A2C"/>
    <w:rsid w:val="003B17DC"/>
    <w:rsid w:val="003B1AF5"/>
    <w:rsid w:val="003B491A"/>
    <w:rsid w:val="003C420E"/>
    <w:rsid w:val="003D0487"/>
    <w:rsid w:val="003D29E2"/>
    <w:rsid w:val="003E2F13"/>
    <w:rsid w:val="003E778A"/>
    <w:rsid w:val="003F543D"/>
    <w:rsid w:val="00402A9B"/>
    <w:rsid w:val="00414370"/>
    <w:rsid w:val="0042763E"/>
    <w:rsid w:val="00427F9B"/>
    <w:rsid w:val="00433851"/>
    <w:rsid w:val="00436377"/>
    <w:rsid w:val="00443969"/>
    <w:rsid w:val="004446F9"/>
    <w:rsid w:val="00447988"/>
    <w:rsid w:val="004547CE"/>
    <w:rsid w:val="00465FC4"/>
    <w:rsid w:val="00470785"/>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13D26"/>
    <w:rsid w:val="00514D6E"/>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0B79"/>
    <w:rsid w:val="005D11B4"/>
    <w:rsid w:val="005E5CBB"/>
    <w:rsid w:val="0060736B"/>
    <w:rsid w:val="00620EC3"/>
    <w:rsid w:val="00633A78"/>
    <w:rsid w:val="006442D1"/>
    <w:rsid w:val="0065143B"/>
    <w:rsid w:val="006552D2"/>
    <w:rsid w:val="00657D37"/>
    <w:rsid w:val="006660FB"/>
    <w:rsid w:val="006716EC"/>
    <w:rsid w:val="00685CE4"/>
    <w:rsid w:val="006906FF"/>
    <w:rsid w:val="00697BF8"/>
    <w:rsid w:val="006A6796"/>
    <w:rsid w:val="006B1123"/>
    <w:rsid w:val="006B1DDD"/>
    <w:rsid w:val="006C06D6"/>
    <w:rsid w:val="006C3EB0"/>
    <w:rsid w:val="006D545C"/>
    <w:rsid w:val="006D56C1"/>
    <w:rsid w:val="006D78F3"/>
    <w:rsid w:val="006E52F3"/>
    <w:rsid w:val="006E7869"/>
    <w:rsid w:val="006F0C6B"/>
    <w:rsid w:val="007042E8"/>
    <w:rsid w:val="00706634"/>
    <w:rsid w:val="0070677B"/>
    <w:rsid w:val="007146FF"/>
    <w:rsid w:val="0073028D"/>
    <w:rsid w:val="00731FE5"/>
    <w:rsid w:val="00742330"/>
    <w:rsid w:val="00742BAB"/>
    <w:rsid w:val="0074465A"/>
    <w:rsid w:val="00747A6A"/>
    <w:rsid w:val="007512DB"/>
    <w:rsid w:val="00765C3C"/>
    <w:rsid w:val="0076625B"/>
    <w:rsid w:val="007757C7"/>
    <w:rsid w:val="00787638"/>
    <w:rsid w:val="007966C4"/>
    <w:rsid w:val="007B23FE"/>
    <w:rsid w:val="007B5A6C"/>
    <w:rsid w:val="007B738B"/>
    <w:rsid w:val="007C4C5E"/>
    <w:rsid w:val="007C4D6D"/>
    <w:rsid w:val="007C7238"/>
    <w:rsid w:val="007C7471"/>
    <w:rsid w:val="007D27A7"/>
    <w:rsid w:val="007D364B"/>
    <w:rsid w:val="007D48ED"/>
    <w:rsid w:val="007E177D"/>
    <w:rsid w:val="007E4F99"/>
    <w:rsid w:val="007F13EA"/>
    <w:rsid w:val="007F62EB"/>
    <w:rsid w:val="00802885"/>
    <w:rsid w:val="00810816"/>
    <w:rsid w:val="008108DA"/>
    <w:rsid w:val="00815D20"/>
    <w:rsid w:val="00824FE9"/>
    <w:rsid w:val="00835641"/>
    <w:rsid w:val="00844A6D"/>
    <w:rsid w:val="008507BF"/>
    <w:rsid w:val="008564BD"/>
    <w:rsid w:val="00856C96"/>
    <w:rsid w:val="00862588"/>
    <w:rsid w:val="00892FDD"/>
    <w:rsid w:val="00895098"/>
    <w:rsid w:val="008A2A84"/>
    <w:rsid w:val="008A48FA"/>
    <w:rsid w:val="008A7088"/>
    <w:rsid w:val="008B04D7"/>
    <w:rsid w:val="008D0A0A"/>
    <w:rsid w:val="008E2B02"/>
    <w:rsid w:val="008F0186"/>
    <w:rsid w:val="008F1EC4"/>
    <w:rsid w:val="008F4301"/>
    <w:rsid w:val="00901B66"/>
    <w:rsid w:val="009059C3"/>
    <w:rsid w:val="00907679"/>
    <w:rsid w:val="009219CE"/>
    <w:rsid w:val="00923127"/>
    <w:rsid w:val="009301A8"/>
    <w:rsid w:val="00940A21"/>
    <w:rsid w:val="00942DEA"/>
    <w:rsid w:val="00965232"/>
    <w:rsid w:val="00983BD5"/>
    <w:rsid w:val="00996794"/>
    <w:rsid w:val="009970CF"/>
    <w:rsid w:val="009A3B5B"/>
    <w:rsid w:val="009D56D6"/>
    <w:rsid w:val="009E5758"/>
    <w:rsid w:val="009F3344"/>
    <w:rsid w:val="00A03E53"/>
    <w:rsid w:val="00A061DD"/>
    <w:rsid w:val="00A20965"/>
    <w:rsid w:val="00A2208D"/>
    <w:rsid w:val="00A2465A"/>
    <w:rsid w:val="00A303FF"/>
    <w:rsid w:val="00A35279"/>
    <w:rsid w:val="00A35D47"/>
    <w:rsid w:val="00A40B8B"/>
    <w:rsid w:val="00A6185B"/>
    <w:rsid w:val="00A62BC6"/>
    <w:rsid w:val="00A62C46"/>
    <w:rsid w:val="00A7049B"/>
    <w:rsid w:val="00A8078D"/>
    <w:rsid w:val="00A855E5"/>
    <w:rsid w:val="00A917F7"/>
    <w:rsid w:val="00A9561C"/>
    <w:rsid w:val="00AB6A95"/>
    <w:rsid w:val="00AB7158"/>
    <w:rsid w:val="00AC282A"/>
    <w:rsid w:val="00AC3F49"/>
    <w:rsid w:val="00AD5755"/>
    <w:rsid w:val="00AD6C86"/>
    <w:rsid w:val="00AD7556"/>
    <w:rsid w:val="00AD7618"/>
    <w:rsid w:val="00AE19B8"/>
    <w:rsid w:val="00AE3328"/>
    <w:rsid w:val="00AF1052"/>
    <w:rsid w:val="00AF2DC0"/>
    <w:rsid w:val="00B1310D"/>
    <w:rsid w:val="00B1603D"/>
    <w:rsid w:val="00B17F55"/>
    <w:rsid w:val="00B21B18"/>
    <w:rsid w:val="00B22117"/>
    <w:rsid w:val="00B25B53"/>
    <w:rsid w:val="00B3055E"/>
    <w:rsid w:val="00B317FC"/>
    <w:rsid w:val="00B33F52"/>
    <w:rsid w:val="00B453DC"/>
    <w:rsid w:val="00B4603B"/>
    <w:rsid w:val="00B500DF"/>
    <w:rsid w:val="00B5666F"/>
    <w:rsid w:val="00B566EB"/>
    <w:rsid w:val="00B61A62"/>
    <w:rsid w:val="00B6465A"/>
    <w:rsid w:val="00B705B1"/>
    <w:rsid w:val="00B712F1"/>
    <w:rsid w:val="00B724A4"/>
    <w:rsid w:val="00B74739"/>
    <w:rsid w:val="00B8602B"/>
    <w:rsid w:val="00BA6133"/>
    <w:rsid w:val="00BB72FE"/>
    <w:rsid w:val="00BD3B5B"/>
    <w:rsid w:val="00BD6661"/>
    <w:rsid w:val="00BE3387"/>
    <w:rsid w:val="00C11676"/>
    <w:rsid w:val="00C26DFA"/>
    <w:rsid w:val="00C3256A"/>
    <w:rsid w:val="00C3678A"/>
    <w:rsid w:val="00C4469A"/>
    <w:rsid w:val="00C51BCD"/>
    <w:rsid w:val="00C54181"/>
    <w:rsid w:val="00C66B39"/>
    <w:rsid w:val="00C70560"/>
    <w:rsid w:val="00C761D9"/>
    <w:rsid w:val="00C77F5C"/>
    <w:rsid w:val="00C81287"/>
    <w:rsid w:val="00C868C8"/>
    <w:rsid w:val="00CA21D5"/>
    <w:rsid w:val="00CC2BAF"/>
    <w:rsid w:val="00CC46A6"/>
    <w:rsid w:val="00CD0874"/>
    <w:rsid w:val="00CD6942"/>
    <w:rsid w:val="00CE520E"/>
    <w:rsid w:val="00CF627E"/>
    <w:rsid w:val="00D062BA"/>
    <w:rsid w:val="00D11C5F"/>
    <w:rsid w:val="00D20346"/>
    <w:rsid w:val="00D23C65"/>
    <w:rsid w:val="00D2501B"/>
    <w:rsid w:val="00D308BE"/>
    <w:rsid w:val="00D4024C"/>
    <w:rsid w:val="00D527BF"/>
    <w:rsid w:val="00D54598"/>
    <w:rsid w:val="00D575F2"/>
    <w:rsid w:val="00D578D1"/>
    <w:rsid w:val="00D63620"/>
    <w:rsid w:val="00D65954"/>
    <w:rsid w:val="00D70BED"/>
    <w:rsid w:val="00D72877"/>
    <w:rsid w:val="00D734E6"/>
    <w:rsid w:val="00DA3BF1"/>
    <w:rsid w:val="00DB3C8D"/>
    <w:rsid w:val="00DB72B5"/>
    <w:rsid w:val="00DC343D"/>
    <w:rsid w:val="00DC564B"/>
    <w:rsid w:val="00DE696E"/>
    <w:rsid w:val="00DF239E"/>
    <w:rsid w:val="00DF4AC1"/>
    <w:rsid w:val="00E03893"/>
    <w:rsid w:val="00E04CEF"/>
    <w:rsid w:val="00E05C53"/>
    <w:rsid w:val="00E12301"/>
    <w:rsid w:val="00E128A6"/>
    <w:rsid w:val="00E15AC7"/>
    <w:rsid w:val="00E2086D"/>
    <w:rsid w:val="00E26C1C"/>
    <w:rsid w:val="00E26E08"/>
    <w:rsid w:val="00E41A69"/>
    <w:rsid w:val="00E4496E"/>
    <w:rsid w:val="00E510AE"/>
    <w:rsid w:val="00E60157"/>
    <w:rsid w:val="00E73B2A"/>
    <w:rsid w:val="00E90B57"/>
    <w:rsid w:val="00E94E93"/>
    <w:rsid w:val="00EA7852"/>
    <w:rsid w:val="00EB4636"/>
    <w:rsid w:val="00EB756F"/>
    <w:rsid w:val="00EB7FF0"/>
    <w:rsid w:val="00EC1178"/>
    <w:rsid w:val="00EC1FDC"/>
    <w:rsid w:val="00ED746D"/>
    <w:rsid w:val="00EE14DD"/>
    <w:rsid w:val="00EE1CB1"/>
    <w:rsid w:val="00EE1DAA"/>
    <w:rsid w:val="00EF14FB"/>
    <w:rsid w:val="00EF22F5"/>
    <w:rsid w:val="00F01664"/>
    <w:rsid w:val="00F0187E"/>
    <w:rsid w:val="00F04A6A"/>
    <w:rsid w:val="00F13589"/>
    <w:rsid w:val="00F15C4B"/>
    <w:rsid w:val="00F1798C"/>
    <w:rsid w:val="00F211B4"/>
    <w:rsid w:val="00F2641E"/>
    <w:rsid w:val="00F35A0A"/>
    <w:rsid w:val="00F43886"/>
    <w:rsid w:val="00F81700"/>
    <w:rsid w:val="00F8171D"/>
    <w:rsid w:val="00F843BF"/>
    <w:rsid w:val="00F86B75"/>
    <w:rsid w:val="00F91A48"/>
    <w:rsid w:val="00F91B47"/>
    <w:rsid w:val="00F91C42"/>
    <w:rsid w:val="00F96329"/>
    <w:rsid w:val="00FA3A78"/>
    <w:rsid w:val="00FA4B1C"/>
    <w:rsid w:val="00FA5FD4"/>
    <w:rsid w:val="00FB091D"/>
    <w:rsid w:val="00FC11D5"/>
    <w:rsid w:val="00FD3929"/>
    <w:rsid w:val="00FE0518"/>
    <w:rsid w:val="00FE1662"/>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D585"/>
  <w15:docId w15:val="{527B3720-36E1-4D2A-847A-F962981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99"/>
    <w:qFormat/>
    <w:rsid w:val="00B705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362765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33F8-760E-42DB-9A50-8F039A50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10511</Words>
  <Characters>59917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33</cp:revision>
  <cp:lastPrinted>2017-01-26T11:36:00Z</cp:lastPrinted>
  <dcterms:created xsi:type="dcterms:W3CDTF">2021-08-31T12:40:00Z</dcterms:created>
  <dcterms:modified xsi:type="dcterms:W3CDTF">2021-12-01T09:58:00Z</dcterms:modified>
</cp:coreProperties>
</file>