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D2608B">
      <w:pPr>
        <w:pStyle w:val="ad"/>
      </w:pPr>
      <w:r w:rsidR="008C2287">
        <w:t>Сведения об условиях государственного (муниципального) договора</w:t>
      </w:r>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D2608B">
      <w:pPr>
        <w:tabs>
          <w:tab w:val="left" w:pos="10770"/>
        </w:tabs>
        <w:ind w:left="1418"/>
      </w:pPr>
      <w:r w:rsidR="00FC0CF3">
        <w:t>Реестровый номер позиции ПЗ (ЕАСУЗ):</w:t>
      </w:r>
      <w:r w:rsidRPr="005A4720" w:rsidR="00FC0CF3">
        <w:t xml:space="preserve"> </w:t>
      </w:r>
      <w:r w:rsidR="000511FE">
        <w:t>116320-21</w:t>
      </w:r>
    </w:p>
    <w:p w:rsidR="007C3BF1" w:rsidRDefault="008C2287">
      <w:pPr>
        <w:ind w:left="1418"/>
      </w:pPr>
      <w:r>
        <w:rPr>
          <w:szCs w:val="28"/>
        </w:rPr>
        <w:t>Год планирования</w:t>
      </w:r>
      <w:r>
        <w:t xml:space="preserve">: </w:t>
      </w:r>
      <w:r>
        <w:t>2021</w:t>
      </w:r>
    </w:p>
    <w:p w:rsidR="007C3BF1" w:rsidRDefault="008C2287">
      <w:pPr>
        <w:ind w:left="1418"/>
      </w:pPr>
      <w:r>
        <w:t xml:space="preserve">Предмет </w:t>
      </w:r>
      <w:r>
        <w:t>договора</w:t>
      </w:r>
      <w:r>
        <w:t xml:space="preserve">: </w:t>
      </w:r>
      <w:r>
        <w:t>Оказание услуг по техническому обслуживанию пожарной автоматики в зданиях и помещениях ГАУЗ МО «ДГБ»</w:t>
      </w:r>
    </w:p>
    <w:p w:rsidR="007C3BF1" w:rsidRDefault="008C2287">
      <w:pPr>
        <w:ind w:left="1418"/>
      </w:pPr>
      <w:r>
        <w:t xml:space="preserve">Цена </w:t>
      </w:r>
      <w:r>
        <w:t>договора</w:t>
      </w:r>
      <w:r>
        <w:t xml:space="preserve">, руб.: </w:t>
      </w:r>
      <w:r>
        <w:t>710 100,00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t xml:space="preserve">ИНН: </w:t>
      </w:r>
      <w:r>
        <w:t>5010036291</w:t>
      </w:r>
    </w:p>
    <w:p w:rsidR="007C3BF1" w:rsidRDefault="008C2287">
      <w:pPr>
        <w:ind w:left="1418"/>
      </w:pPr>
      <w:r>
        <w:lastRenderedPageBreak/>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RDefault="00D2608B">
            <w:pPr>
              <w:pStyle w:val="aff1"/>
            </w:pPr>
            <w:r w:rsidR="008C2287">
              <w:rPr>
                <w:rStyle w:val="1a"/>
              </w:rPr>
              <w:t>КОЗ / ОКПД 2</w:t>
            </w:r>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trPr>
          <w:cantSplit/>
        </w:trPr>
        <w:tc>
          <w:tcPr>
            <w:tcW w:w="2235" w:type="dxa"/>
            <w:shd w:val="clear" w:color="auto" w:fill="auto"/>
          </w:tcPr>
          <w:p w:rsidR="007C3BF1" w:rsidRDefault="00D2608B">
            <w:pPr>
              <w:pStyle w:val="aff1"/>
            </w:pPr>
            <w:r w:rsidR="008C2287">
              <w:t>02.26.05.01</w:t>
            </w:r>
            <w:r w:rsidR="008C2287">
              <w:rPr>
                <w:b/>
              </w:rPr>
              <w:t xml:space="preserve"> / </w:t>
            </w:r>
            <w:r w:rsidR="008C2287">
              <w:t>80.10.19.000</w:t>
            </w:r>
          </w:p>
          <w:p w:rsidR="007C3BF1" w:rsidRDefault="00D2608B">
            <w:pPr>
              <w:pStyle w:val="aff1"/>
              <w:rPr>
                <w:lang w:val="en-US"/>
              </w:rPr>
            </w:pPr>
          </w:p>
        </w:tc>
        <w:tc>
          <w:tcPr>
            <w:tcW w:w="3003" w:type="dxa"/>
            <w:shd w:val="clear" w:color="auto" w:fill="auto"/>
          </w:tcPr>
          <w:p w:rsidR="007C3BF1" w:rsidRDefault="00D2608B">
            <w:pPr>
              <w:pStyle w:val="aff1"/>
            </w:pPr>
            <w:r w:rsidR="008C2287">
              <w:t>Услуги по техническому обслуживанию (содержанию) систем пожарной сигнализации</w:t>
            </w:r>
          </w:p>
        </w:tc>
        <w:tc>
          <w:tcPr>
            <w:tcW w:w="2430" w:type="dxa"/>
          </w:tcPr>
          <w:p w:rsidR="007C3BF1" w:rsidRDefault="008C2287">
            <w:pPr>
              <w:pStyle w:val="aff1"/>
            </w:pPr>
            <w:r>
              <w:t>(не указано)*</w:t>
            </w:r>
          </w:p>
        </w:tc>
        <w:tc>
          <w:tcPr>
            <w:tcW w:w="1654" w:type="dxa"/>
          </w:tcPr>
          <w:p w:rsidR="007C3BF1" w:rsidRDefault="00D2608B">
            <w:pPr>
              <w:pStyle w:val="aff1"/>
            </w:pPr>
            <w:r w:rsidR="008C2287">
              <w:t>6,00</w:t>
            </w:r>
          </w:p>
        </w:tc>
        <w:tc>
          <w:tcPr>
            <w:tcW w:w="1595" w:type="dxa"/>
            <w:shd w:val="clear" w:color="auto" w:fill="auto"/>
          </w:tcPr>
          <w:p w:rsidR="007C3BF1" w:rsidRDefault="00D2608B">
            <w:pPr>
              <w:pStyle w:val="aff1"/>
            </w:pPr>
            <w:r w:rsidR="008C2287">
              <w:t>Месяц</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02.26.05.01</w:t>
            </w:r>
            <w:r w:rsidR="008C2287">
              <w:rPr>
                <w:b/>
              </w:rPr>
              <w:t xml:space="preserve"> / </w:t>
            </w:r>
            <w:r w:rsidR="008C2287">
              <w:t>80.10.19.000</w:t>
            </w:r>
          </w:p>
          <w:p w:rsidR="007C3BF1" w:rsidRDefault="00D2608B">
            <w:pPr>
              <w:pStyle w:val="aff1"/>
              <w:rPr>
                <w:lang w:val="en-US"/>
              </w:rPr>
            </w:pPr>
          </w:p>
        </w:tc>
        <w:tc>
          <w:tcPr>
            <w:tcW w:w="3003" w:type="dxa"/>
            <w:shd w:val="clear" w:color="auto" w:fill="auto"/>
          </w:tcPr>
          <w:p w:rsidR="007C3BF1" w:rsidRDefault="00D2608B">
            <w:pPr>
              <w:pStyle w:val="aff1"/>
            </w:pPr>
            <w:r w:rsidR="008C2287">
              <w:t>Услуги по техническому обслуживанию (содержанию) систем пожарной сигнализации</w:t>
            </w:r>
          </w:p>
        </w:tc>
        <w:tc>
          <w:tcPr>
            <w:tcW w:w="2430" w:type="dxa"/>
          </w:tcPr>
          <w:p w:rsidR="007C3BF1" w:rsidRDefault="008C2287">
            <w:pPr>
              <w:pStyle w:val="aff1"/>
            </w:pPr>
            <w:r>
              <w:t>(не указано)*</w:t>
            </w:r>
          </w:p>
        </w:tc>
        <w:tc>
          <w:tcPr>
            <w:tcW w:w="1654" w:type="dxa"/>
          </w:tcPr>
          <w:p w:rsidR="007C3BF1" w:rsidRDefault="00D2608B">
            <w:pPr>
              <w:pStyle w:val="aff1"/>
            </w:pPr>
            <w:r w:rsidR="008C2287">
              <w:t>6,00</w:t>
            </w:r>
          </w:p>
        </w:tc>
        <w:tc>
          <w:tcPr>
            <w:tcW w:w="1595" w:type="dxa"/>
            <w:shd w:val="clear" w:color="auto" w:fill="auto"/>
          </w:tcPr>
          <w:p w:rsidR="007C3BF1" w:rsidRDefault="00D2608B">
            <w:pPr>
              <w:pStyle w:val="aff1"/>
            </w:pPr>
            <w:r w:rsidR="008C2287">
              <w:t>Месяц</w:t>
            </w:r>
          </w:p>
        </w:tc>
        <w:tc>
          <w:tcPr>
            <w:tcW w:w="3792" w:type="dxa"/>
            <w:shd w:val="clear" w:color="auto" w:fill="auto"/>
          </w:tcPr>
          <w:p w:rsidR="007C3BF1" w:rsidRDefault="008C2287">
            <w:pPr>
              <w:pStyle w:val="aff1"/>
              <w:jc w:val="right"/>
            </w:pPr>
            <w:r>
              <w:rPr>
                <w:lang w:val="en-US"/>
              </w:rPr>
              <w:t>(</w:t>
            </w:r>
            <w:r>
              <w:t>не указано)*</w:t>
            </w:r>
          </w:p>
        </w:tc>
      </w:tr>
    </w:tbl>
    <w:p w:rsidR="007C3BF1" w:rsidRDefault="00D2608B">
      <w:pPr>
        <w:pStyle w:val="aff1"/>
        <w:rPr>
          <w:sz w:val="2"/>
          <w:szCs w:val="2"/>
        </w:rPr>
      </w:pPr>
    </w:p>
    <w:p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RDefault="007C3BF1"/>
    <w:p w:rsidR="007C3BF1" w:rsidRDefault="008C2287">
      <w:pPr>
        <w:pStyle w:val="10"/>
      </w:pPr>
      <w:bookmarkStart w:name="Par692" w:id="2"/>
      <w:bookmarkEnd w:id="2"/>
      <w:r>
        <w:lastRenderedPageBreak/>
        <w:t xml:space="preserve">Условия и особенности заключаемого </w:t>
      </w:r>
      <w:r>
        <w:t>договора</w:t>
      </w:r>
    </w:p>
    <w:bookmarkStart w:name="Par697" w:id="3"/>
    <w:bookmarkEnd w:id="3"/>
    <w:p w:rsidR="007C3BF1" w:rsidP="00BC737F" w:rsidRDefault="00D2608B">
      <w:pPr>
        <w:pStyle w:val="aff3"/>
      </w:pPr>
    </w:p>
    <w:p w:rsidR="00372083" w:rsidP="00BC737F" w:rsidRDefault="00D2608B">
      <w:pPr>
        <w:pStyle w:val="aff3"/>
      </w:pPr>
    </w:p>
    <w:bookmarkStart w:name="Par706" w:displacedByCustomXml="next" w:id="4"/>
    <w:bookmarkEnd w:displacedByCustomXml="next" w:id="4"/>
    <w:p w:rsidR="007C3BF1" w:rsidRDefault="008C2287">
      <w:pPr>
        <w:pStyle w:val="aff3"/>
      </w:pPr>
      <w:r>
        <w:rPr>
          <w:rFonts w:eastAsiaTheme="minorHAnsi"/>
          <w:lang w:eastAsia="en-US"/>
        </w:rPr>
        <w:t>Отсутствуют</w:t>
      </w:r>
    </w:p>
    <w:p w:rsidR="007C3BF1" w:rsidRDefault="008C2287">
      <w:pPr>
        <w:pStyle w:val="10"/>
      </w:pPr>
      <w:r>
        <w:lastRenderedPageBreak/>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D2608B">
            <w:pPr>
              <w:pStyle w:val="aff1"/>
            </w:pPr>
            <w:r w:rsidR="008C2287">
              <w:t>Оказание услуг по техническому обслуживанию систем пожарной автоматики в зданиях и помещениях ГАУЗ МО «ДГБ»</w:t>
            </w:r>
          </w:p>
        </w:tc>
        <w:tc>
          <w:tcPr>
            <w:tcW w:w="959" w:type="pct"/>
          </w:tcPr>
          <w:p w:rsidRPr="000B5400" w:rsidR="007C3BF1" w:rsidP="000B5400" w:rsidRDefault="00D2608B">
            <w:pPr>
              <w:pStyle w:val="aff1"/>
            </w:pPr>
            <w:r w:rsidRPr="000B5400" w:rsidR="008C2287">
              <w:t>ОКПД 2: 70.32.13.822, </w:t>
            </w:r>
            <w:r w:rsidRPr="000B5400" w:rsidR="008C2287">
              <w:t xml:space="preserve"> </w:t>
            </w:r>
            <w:r w:rsidR="008C2287">
              <w:t>наименование</w:t>
            </w:r>
            <w:r w:rsidRPr="000B5400" w:rsidR="008C2287">
              <w:t xml:space="preserve">:  </w:t>
            </w:r>
            <w:r w:rsidRPr="000B5400" w:rsidR="008C2287">
              <w:t>Услуги по техническому обслуживанию (содержанию) систем пожарной сигнализации</w:t>
            </w:r>
            <w:r w:rsidRPr="000B5400" w:rsidR="008C2287">
              <w:t xml:space="preserve">, </w:t>
            </w:r>
            <w:r w:rsidR="005A4720">
              <w:t>количество</w:t>
            </w:r>
            <w:r w:rsidRPr="000B5400" w:rsidR="005A4720">
              <w:t>:</w:t>
            </w:r>
            <w:r w:rsidRPr="000B5400" w:rsidR="008C2287">
              <w:t xml:space="preserve"> </w:t>
            </w:r>
            <w:r w:rsidRPr="000B5400" w:rsidR="008C2287">
              <w:t>6,00</w:t>
            </w:r>
            <w:r w:rsidR="000B5400">
              <w:t xml:space="preserve"> </w:t>
            </w:r>
            <w:r w:rsidRPr="000B5400" w:rsidR="000B5400">
              <w:t>,</w:t>
            </w:r>
            <w:r w:rsidR="000B5400">
              <w:t xml:space="preserve">единица измерения: </w:t>
            </w:r>
            <w:r w:rsidRPr="000B5400" w:rsidR="008C2287">
              <w:t>Месяц</w:t>
            </w:r>
          </w:p>
          <w:p w:rsidRPr="000B5400" w:rsidR="007C3BF1" w:rsidP="000B5400" w:rsidRDefault="00D2608B">
            <w:pPr>
              <w:pStyle w:val="aff1"/>
            </w:pPr>
            <w:r w:rsidRPr="000B5400" w:rsidR="008C2287">
              <w:t>ОКПД 2: 70.32.13.822, </w:t>
            </w:r>
            <w:r w:rsidRPr="000B5400" w:rsidR="008C2287">
              <w:t xml:space="preserve"> </w:t>
            </w:r>
            <w:r w:rsidR="008C2287">
              <w:t>наименование</w:t>
            </w:r>
            <w:r w:rsidRPr="000B5400" w:rsidR="008C2287">
              <w:t xml:space="preserve">:  </w:t>
            </w:r>
            <w:r w:rsidRPr="000B5400" w:rsidR="008C2287">
              <w:t>Услуги по техническому обслуживанию (содержанию) систем пожарной сигнализации</w:t>
            </w:r>
            <w:r w:rsidRPr="000B5400" w:rsidR="008C2287">
              <w:t xml:space="preserve">, </w:t>
            </w:r>
            <w:r w:rsidR="005A4720">
              <w:t>количество</w:t>
            </w:r>
            <w:r w:rsidRPr="000B5400" w:rsidR="005A4720">
              <w:t>:</w:t>
            </w:r>
            <w:r w:rsidRPr="000B5400" w:rsidR="008C2287">
              <w:t xml:space="preserve"> </w:t>
            </w:r>
            <w:r w:rsidRPr="000B5400" w:rsidR="008C2287">
              <w:t>6,00</w:t>
            </w:r>
            <w:r w:rsidR="000B5400">
              <w:t xml:space="preserve"> </w:t>
            </w:r>
            <w:r w:rsidRPr="000B5400" w:rsidR="000B5400">
              <w:t>,</w:t>
            </w:r>
            <w:r w:rsidR="000B5400">
              <w:t xml:space="preserve">единица измерения: </w:t>
            </w:r>
            <w:r w:rsidRPr="000B5400" w:rsidR="008C2287">
              <w:t>Месяц</w:t>
            </w:r>
          </w:p>
        </w:tc>
        <w:tc>
          <w:tcPr>
            <w:tcW w:w="671" w:type="pct"/>
            <w:shd w:val="clear" w:color="auto" w:fill="auto"/>
          </w:tcPr>
          <w:p w:rsidRPr="000B5400" w:rsidR="007C3BF1" w:rsidRDefault="00D2608B">
            <w:pPr>
              <w:pStyle w:val="aff1"/>
              <w:rPr>
                <w:lang w:val="en-US"/>
              </w:rPr>
            </w:pPr>
            <w:r w:rsidRPr="000B5400" w:rsidR="008C2287">
              <w:rPr>
                <w:lang w:val="en-US"/>
              </w:rPr>
              <w:t>01.01.2022 (МСК)</w:t>
            </w:r>
          </w:p>
        </w:tc>
        <w:tc>
          <w:tcPr>
            <w:tcW w:w="629" w:type="pct"/>
            <w:shd w:val="clear" w:color="auto" w:fill="auto"/>
          </w:tcPr>
          <w:p w:rsidRPr="000B5400" w:rsidR="007C3BF1" w:rsidRDefault="00D2608B">
            <w:pPr>
              <w:pStyle w:val="aff1"/>
              <w:rPr>
                <w:lang w:val="en-US"/>
              </w:rPr>
            </w:pPr>
            <w:r w:rsidRPr="000B5400" w:rsidR="008C2287">
              <w:rPr>
                <w:lang w:val="en-US"/>
              </w:rPr>
              <w:t>30.06.2022 (МСК)</w:t>
            </w:r>
          </w:p>
        </w:tc>
        <w:tc>
          <w:tcPr>
            <w:tcW w:w="622" w:type="pct"/>
            <w:shd w:val="clear" w:color="auto" w:fill="auto"/>
          </w:tcPr>
          <w:p w:rsidRPr="000B5400" w:rsidR="007C3BF1" w:rsidRDefault="00D2608B">
            <w:pPr>
              <w:pStyle w:val="aff1"/>
              <w:rPr>
                <w:lang w:val="en-US"/>
              </w:rPr>
            </w:pPr>
            <w:r w:rsidRPr="000B5400" w:rsidR="008C2287">
              <w:rPr>
                <w:lang w:val="en-US"/>
              </w:rPr>
              <w:t>каждый календ.мес.</w:t>
            </w:r>
          </w:p>
        </w:tc>
        <w:tc>
          <w:tcPr>
            <w:tcW w:w="610" w:type="pct"/>
            <w:shd w:val="clear" w:color="auto" w:fill="auto"/>
          </w:tcPr>
          <w:p w:rsidRPr="000B5400" w:rsidR="007C3BF1" w:rsidRDefault="00D2608B">
            <w:pPr>
              <w:pStyle w:val="aff1"/>
              <w:rPr>
                <w:lang w:val="en-US"/>
              </w:rPr>
            </w:pPr>
            <w:r w:rsidRPr="000B5400" w:rsidR="008C2287">
              <w:rPr>
                <w:lang w:val="en-US"/>
              </w:rPr>
              <w:t>Исполнитель</w:t>
            </w:r>
          </w:p>
        </w:tc>
        <w:tc>
          <w:tcPr>
            <w:tcW w:w="610" w:type="pct"/>
            <w:shd w:val="clear" w:color="auto" w:fill="auto"/>
          </w:tcPr>
          <w:p w:rsidRPr="000B5400" w:rsidR="007C3BF1" w:rsidRDefault="00D2608B">
            <w:pPr>
              <w:pStyle w:val="aff1"/>
              <w:rPr>
                <w:lang w:val="en-US"/>
              </w:rPr>
            </w:pPr>
            <w:r w:rsidRPr="000B5400" w:rsidR="008C2287">
              <w:rPr>
                <w:lang w:val="en-US"/>
              </w:rPr>
              <w:t>Заказчик</w:t>
            </w:r>
          </w:p>
        </w:tc>
      </w:tr>
    </w:tbl>
    <w:p w:rsidRPr="000B5400" w:rsidR="007C3BF1" w:rsidRDefault="00D2608B">
      <w:pPr>
        <w:rPr>
          <w:lang w:val="en-US"/>
        </w:rPr>
      </w:pPr>
    </w:p>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D2608B">
            <w:pPr>
              <w:pStyle w:val="aff1"/>
            </w:pPr>
            <w:r w:rsidR="008C2287">
              <w:t>Оплата по обязательству: оказание услуг по техническому обслуживанию систем пожарной автоматики в зданиях и помещениях ГАУЗ МО «ДГБ»</w:t>
            </w:r>
          </w:p>
        </w:tc>
        <w:tc>
          <w:tcPr>
            <w:tcW w:w="529" w:type="pct"/>
            <w:shd w:val="clear" w:color="auto" w:fill="auto"/>
          </w:tcPr>
          <w:p w:rsidR="007C3BF1" w:rsidRDefault="00D2608B">
            <w:pPr>
              <w:pStyle w:val="aff1"/>
            </w:pPr>
            <w:r w:rsidR="008C2287">
              <w:t>Оплата</w:t>
            </w:r>
          </w:p>
        </w:tc>
        <w:tc>
          <w:tcPr>
            <w:tcW w:w="651" w:type="pct"/>
            <w:shd w:val="clear" w:color="auto" w:fill="auto"/>
          </w:tcPr>
          <w:p w:rsidR="007C3BF1" w:rsidRDefault="00D2608B">
            <w:pPr>
              <w:pStyle w:val="aff1"/>
            </w:pPr>
            <w:r w:rsidR="008C2287">
              <w:t>60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D2608B">
            <w:pPr>
              <w:pStyle w:val="aff1"/>
              <w:jc w:val="right"/>
            </w:pPr>
            <w:r w:rsidR="008C2287">
              <w:t/>
            </w:r>
          </w:p>
        </w:tc>
        <w:tc>
          <w:tcPr>
            <w:tcW w:w="753" w:type="pct"/>
            <w:shd w:val="clear" w:color="auto" w:fill="auto"/>
          </w:tcPr>
          <w:p w:rsidR="007C3BF1" w:rsidRDefault="00D2608B">
            <w:pPr>
              <w:pStyle w:val="aff1"/>
            </w:pPr>
            <w:r w:rsidR="008C2287">
              <w:t>Оплата за вычетом неустойки</w:t>
            </w:r>
          </w:p>
        </w:tc>
        <w:tc>
          <w:tcPr>
            <w:tcW w:w="753" w:type="pct"/>
          </w:tcPr>
          <w:p w:rsidR="007C3BF1" w:rsidRDefault="00D2608B">
            <w:pPr>
              <w:pStyle w:val="aff1"/>
            </w:pPr>
            <w:r w:rsidR="008C2287">
              <w:t> «Акт о выполнении работ (оказании услуг), унифицированный формат, приказ ФНС России от 30.11.2015 г. № ММВ-7-10/552@» (Оказание услуг по техническому обслуживанию систем пожарной автоматики в зданиях и помещениях ГАУЗ МО «ДГБ»)</w:t>
            </w:r>
          </w:p>
        </w:tc>
      </w:tr>
    </w:tbl>
    <w:p w:rsidR="007C3BF1" w:rsidRDefault="00D2608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RDefault="008C2287">
      <w:pPr>
        <w:pStyle w:val="10"/>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trPr>
          <w:cantSplit/>
        </w:trPr>
        <w:tc>
          <w:tcPr>
            <w:tcW w:w="1086" w:type="pct"/>
            <w:vMerge w:val="restart"/>
            <w:shd w:val="clear" w:color="auto" w:fill="auto"/>
          </w:tcPr>
          <w:p w:rsidR="007C3BF1" w:rsidRDefault="00D2608B">
            <w:pPr>
              <w:pStyle w:val="aff1"/>
            </w:pPr>
            <w:r w:rsidR="008C2287">
              <w:t>Акт о выполнении работ (оказании услуг), унифицированный формат, приказ ФНС России от 30.11.2015 г. № ММВ-7-10/552@</w:t>
            </w:r>
          </w:p>
        </w:tc>
        <w:tc>
          <w:tcPr>
            <w:tcW w:w="1821" w:type="pct"/>
            <w:vMerge w:val="restart"/>
            <w:shd w:val="clear" w:color="auto" w:fill="auto"/>
          </w:tcPr>
          <w:p w:rsidR="007C3BF1" w:rsidRDefault="00D2608B">
            <w:pPr>
              <w:pStyle w:val="aff1"/>
            </w:pPr>
            <w:r w:rsidR="008C2287">
              <w:t>Оказание услуг по техническому обслуживанию систем пожарной автоматики в зданиях и помещениях ГАУЗ МО «ДГБ»</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Исполнитель</w:t>
            </w:r>
          </w:p>
        </w:tc>
      </w:tr>
      <w:tr>
        <w:trPr>
          <w:cantSplit/>
        </w:trPr>
        <w:tc>
          <w:tcPr>
            <w:tcW w:w="1086" w:type="pct"/>
            <w:vMerge w:val=""/>
            <w:shd w:val="clear" w:color="auto" w:fill="auto"/>
          </w:tcPr>
          <w:p w:rsidR="007C3BF1" w:rsidRDefault="00D2608B">
            <w:pPr>
              <w:pStyle w:val="aff1"/>
            </w:pPr>
          </w:p>
        </w:tc>
        <w:tc>
          <w:tcPr>
            <w:tcW w:w="1821" w:type="pct"/>
            <w:vMerge w:val=""/>
            <w:shd w:val="clear" w:color="auto" w:fill="auto"/>
          </w:tcPr>
          <w:p w:rsidR="007C3BF1" w:rsidRDefault="00D2608B">
            <w:pPr>
              <w:pStyle w:val="aff1"/>
            </w:pP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7 раб. дн. от даты получения документа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Счёт на оплату</w:t>
            </w:r>
          </w:p>
        </w:tc>
        <w:tc>
          <w:tcPr>
            <w:tcW w:w="1821" w:type="pct"/>
            <w:vMerge w:val="restart"/>
            <w:shd w:val="clear" w:color="auto" w:fill="auto"/>
          </w:tcPr>
          <w:p w:rsidR="007C3BF1" w:rsidRDefault="00D2608B">
            <w:pPr>
              <w:pStyle w:val="aff1"/>
            </w:pPr>
            <w:r w:rsidR="008C2287">
              <w:t>Оказание услуг по техническому обслуживанию систем пожарной автоматики в зданиях и помещениях ГАУЗ МО «ДГБ»</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Исполнитель</w:t>
            </w:r>
          </w:p>
        </w:tc>
      </w:tr>
      <w:tr>
        <w:trPr>
          <w:cantSplit/>
        </w:trPr>
        <w:tc>
          <w:tcPr>
            <w:tcW w:w="1086" w:type="pct"/>
            <w:vMerge w:val="restart"/>
            <w:shd w:val="clear" w:color="auto" w:fill="auto"/>
          </w:tcPr>
          <w:p w:rsidR="007C3BF1" w:rsidRDefault="00D2608B">
            <w:pPr>
              <w:pStyle w:val="aff1"/>
            </w:pPr>
            <w:r w:rsidR="008C2287">
              <w:t>Счёт-фактура</w:t>
            </w:r>
          </w:p>
        </w:tc>
        <w:tc>
          <w:tcPr>
            <w:tcW w:w="1821" w:type="pct"/>
            <w:vMerge w:val="restart"/>
            <w:shd w:val="clear" w:color="auto" w:fill="auto"/>
          </w:tcPr>
          <w:p w:rsidR="007C3BF1" w:rsidRDefault="00D2608B">
            <w:pPr>
              <w:pStyle w:val="aff1"/>
            </w:pPr>
            <w:r w:rsidR="008C2287">
              <w:t>Оказание услуг по техническому обслуживанию систем пожарной автоматики в зданиях и помещениях ГАУЗ МО «ДГБ»</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Исполнитель</w:t>
            </w:r>
          </w:p>
        </w:tc>
      </w:tr>
      <w:tr>
        <w:trPr>
          <w:cantSplit/>
        </w:trPr>
        <w:tc>
          <w:tcPr>
            <w:tcW w:w="1086" w:type="pct"/>
            <w:vMerge w:val="restart"/>
            <w:shd w:val="clear" w:color="auto" w:fill="auto"/>
          </w:tcPr>
          <w:p w:rsidR="007C3BF1" w:rsidRDefault="00D2608B">
            <w:pPr>
              <w:pStyle w:val="aff1"/>
            </w:pPr>
            <w:r w:rsidR="008C2287">
              <w:t>Платёжное поручение</w:t>
            </w:r>
          </w:p>
        </w:tc>
        <w:tc>
          <w:tcPr>
            <w:tcW w:w="1821" w:type="pct"/>
            <w:vMerge w:val="restart"/>
            <w:shd w:val="clear" w:color="auto" w:fill="auto"/>
          </w:tcPr>
          <w:p w:rsidR="007C3BF1" w:rsidRDefault="00D2608B">
            <w:pPr>
              <w:pStyle w:val="aff1"/>
            </w:pPr>
            <w:r w:rsidR="008C2287">
              <w:t>Оплата по обязательству: оказание услуг по техническому обслуживанию систем пожарной автоматики в зданиях и помещениях ГАУЗ МО «ДГБ»</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7 раб. дн. от даты окончания исполнения обязательства</w:t>
            </w:r>
          </w:p>
        </w:tc>
        <w:tc>
          <w:tcPr>
            <w:tcW w:w="630" w:type="pct"/>
            <w:shd w:val="clear" w:color="auto" w:fill="auto"/>
          </w:tcPr>
          <w:p w:rsidR="007C3BF1" w:rsidRDefault="00D2608B">
            <w:pPr>
              <w:pStyle w:val="aff1"/>
            </w:pPr>
            <w:r w:rsidR="008C2287">
              <w:t>Заказчик</w:t>
            </w:r>
          </w:p>
        </w:tc>
      </w:tr>
    </w:tbl>
    <w:p w:rsidR="007C3BF1" w:rsidRDefault="00D2608B"/>
    <w:p w:rsidR="007C3BF1" w:rsidRDefault="007C3BF1"/>
    <w:p w:rsidR="007C3BF1" w:rsidRDefault="00D2608B">
      <w:pPr>
        <w:rPr>
          <w:lang w:val="en-US"/>
        </w:rPr>
      </w:pPr>
    </w:p>
    <w:p w:rsidR="007C3BF1" w:rsidRDefault="008C2287">
      <w:pPr>
        <w:pStyle w:val="10"/>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trPr>
          <w:cantSplit/>
        </w:trPr>
        <w:tc>
          <w:tcPr>
            <w:tcW w:w="1058" w:type="pct"/>
            <w:vMerge w:val="restart"/>
            <w:shd w:val="clear" w:color="auto" w:fill="auto"/>
          </w:tcPr>
          <w:p w:rsidR="007C3BF1" w:rsidRDefault="00D2608B">
            <w:pPr>
              <w:pStyle w:val="aff1"/>
            </w:pPr>
            <w:r w:rsidR="008C2287">
              <w:t>Акт о выполнении работ (оказании услуг), унифицированный формат, приказ ФНС России от 30.11.2015 г. № ММВ-7-10/552@</w:t>
            </w:r>
          </w:p>
        </w:tc>
        <w:tc>
          <w:tcPr>
            <w:tcW w:w="1773" w:type="pct"/>
            <w:vMerge w:val="restart"/>
            <w:shd w:val="clear" w:color="auto" w:fill="auto"/>
          </w:tcPr>
          <w:p w:rsidR="007C3BF1" w:rsidRDefault="00D2608B">
            <w:pPr>
              <w:pStyle w:val="aff1"/>
            </w:pPr>
            <w:r w:rsidR="008C2287">
              <w:t>Оказание услуг по техническому обслуживанию систем пожарной автоматики в зданиях и помещениях ГАУЗ МО «ДГБ»</w:t>
            </w: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5 раб. дн. от даты окончания исполнения обязательства</w:t>
            </w:r>
          </w:p>
        </w:tc>
        <w:tc>
          <w:tcPr>
            <w:tcW w:w="745" w:type="pct"/>
            <w:shd w:val="clear" w:color="auto" w:fill="auto"/>
          </w:tcPr>
          <w:p w:rsidR="007C3BF1" w:rsidRDefault="00D2608B">
            <w:pPr>
              <w:pStyle w:val="aff1"/>
            </w:pPr>
            <w:r w:rsidR="008C2287">
              <w:t>Исполнитель</w:t>
            </w:r>
          </w:p>
        </w:tc>
      </w:tr>
      <w:tr>
        <w:trPr>
          <w:cantSplit/>
        </w:trPr>
        <w:tc>
          <w:tcPr>
            <w:tcW w:w="1058" w:type="pct"/>
            <w:vMerge w:val=""/>
            <w:shd w:val="clear" w:color="auto" w:fill="auto"/>
          </w:tcPr>
          <w:p w:rsidR="007C3BF1" w:rsidRDefault="00D2608B">
            <w:pPr>
              <w:pStyle w:val="aff1"/>
            </w:pPr>
          </w:p>
        </w:tc>
        <w:tc>
          <w:tcPr>
            <w:tcW w:w="1773" w:type="pct"/>
            <w:vMerge w:val=""/>
            <w:shd w:val="clear" w:color="auto" w:fill="auto"/>
          </w:tcPr>
          <w:p w:rsidR="007C3BF1" w:rsidRDefault="00D2608B">
            <w:pPr>
              <w:pStyle w:val="aff1"/>
            </w:pP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7 раб. дн. от даты получения документа</w:t>
            </w:r>
          </w:p>
        </w:tc>
        <w:tc>
          <w:tcPr>
            <w:tcW w:w="745" w:type="pct"/>
            <w:shd w:val="clear" w:color="auto" w:fill="auto"/>
          </w:tcPr>
          <w:p w:rsidR="007C3BF1" w:rsidRDefault="00D2608B">
            <w:pPr>
              <w:pStyle w:val="aff1"/>
            </w:pPr>
            <w:r w:rsidR="008C2287">
              <w:t>Заказчик</w:t>
            </w:r>
          </w:p>
        </w:tc>
      </w:tr>
    </w:tbl>
    <w:p w:rsidR="007C3BF1" w:rsidRDefault="00D2608B">
      <w:pPr>
        <w:rPr>
          <w:lang w:val="en-US"/>
        </w:rPr>
      </w:pPr>
    </w:p>
    <w:p w:rsidR="007C3BF1" w:rsidRDefault="008C2287">
      <w:pPr>
        <w:pStyle w:val="10"/>
      </w:pPr>
      <w:r>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RDefault="008C2287">
            <w:pPr>
              <w:pStyle w:val="19"/>
            </w:pPr>
            <w:r>
              <w:t>Наименование</w:t>
            </w:r>
          </w:p>
        </w:tc>
        <w:tc>
          <w:tcPr>
            <w:tcW w:w="836" w:type="pct"/>
            <w:shd w:val="clear" w:color="auto" w:fill="auto"/>
          </w:tcPr>
          <w:p w:rsidR="007C3BF1" w:rsidRDefault="008C2287">
            <w:pPr>
              <w:pStyle w:val="19"/>
            </w:pPr>
            <w:r>
              <w:t>Условия начисления</w:t>
            </w:r>
          </w:p>
        </w:tc>
        <w:tc>
          <w:tcPr>
            <w:tcW w:w="1076" w:type="pct"/>
            <w:shd w:val="clear" w:color="auto" w:fill="auto"/>
          </w:tcPr>
          <w:p w:rsidR="007C3BF1" w:rsidRDefault="008C2287">
            <w:pPr>
              <w:pStyle w:val="19"/>
            </w:pPr>
            <w:r>
              <w:t>Ненадлежащее исполнение обязательств</w:t>
            </w:r>
          </w:p>
        </w:tc>
        <w:tc>
          <w:tcPr>
            <w:tcW w:w="679" w:type="pct"/>
            <w:shd w:val="clear" w:color="auto" w:fill="auto"/>
          </w:tcPr>
          <w:p w:rsidR="007C3BF1" w:rsidRDefault="008C2287">
            <w:pPr>
              <w:pStyle w:val="19"/>
            </w:pPr>
            <w:r>
              <w:t>Размер, руб.</w:t>
            </w:r>
          </w:p>
        </w:tc>
        <w:tc>
          <w:tcPr>
            <w:tcW w:w="542" w:type="pct"/>
            <w:shd w:val="clear" w:color="auto" w:fill="auto"/>
          </w:tcPr>
          <w:p w:rsidR="007C3BF1" w:rsidRDefault="008C2287">
            <w:pPr>
              <w:pStyle w:val="19"/>
            </w:pPr>
            <w:r>
              <w:t>Размер, % от ЦК</w:t>
            </w:r>
          </w:p>
        </w:tc>
        <w:tc>
          <w:tcPr>
            <w:tcW w:w="948" w:type="pct"/>
            <w:shd w:val="clear" w:color="auto" w:fill="auto"/>
          </w:tcPr>
          <w:p w:rsidR="007C3BF1" w:rsidRDefault="008C2287">
            <w:pPr>
              <w:pStyle w:val="19"/>
            </w:pPr>
            <w:r>
              <w:t>Формула</w:t>
            </w:r>
          </w:p>
        </w:tc>
      </w:tr>
      <w:tr>
        <w:trPr>
          <w:cantSplit/>
        </w:trPr>
        <w:tc>
          <w:tcPr>
            <w:tcW w:w="919" w:type="pct"/>
            <w:shd w:val="clear" w:color="auto" w:fill="auto"/>
          </w:tcPr>
          <w:p w:rsidR="007C3BF1" w:rsidRDefault="00D2608B">
            <w:pPr>
              <w:pStyle w:val="aff1"/>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D2608B">
            <w:pPr>
              <w:pStyle w:val="aff1"/>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D2608B">
            <w:pPr>
              <w:pStyle w:val="aff1"/>
            </w:pPr>
            <w:r w:rsidR="008C2287">
              <w:t>Оплата по обязательству: оказание услуг по техническому обслуживанию систем пожарной автоматики в зданиях и помещениях ГАУЗ МО «ДГБ»</w:t>
            </w:r>
          </w:p>
        </w:tc>
        <w:tc>
          <w:tcPr>
            <w:tcW w:w="679" w:type="pct"/>
            <w:shd w:val="clear" w:color="auto" w:fill="auto"/>
          </w:tcPr>
          <w:p w:rsidR="007C3BF1" w:rsidRDefault="00D2608B">
            <w:pPr>
              <w:pStyle w:val="aff1"/>
              <w:jc w:val="right"/>
            </w:pPr>
            <w:r w:rsidR="008C2287">
              <w:t>1 000,00</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
            </w:r>
          </w:p>
        </w:tc>
      </w:tr>
      <w:tr>
        <w:trPr>
          <w:cantSplit/>
        </w:trPr>
        <w:tc>
          <w:tcPr>
            <w:tcW w:w="919" w:type="pct"/>
            <w:shd w:val="clear" w:color="auto" w:fill="auto"/>
          </w:tcPr>
          <w:p w:rsidR="007C3BF1" w:rsidRDefault="00D2608B">
            <w:pPr>
              <w:pStyle w:val="aff1"/>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D2608B">
            <w:pPr>
              <w:pStyle w:val="aff1"/>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D2608B">
            <w:pPr>
              <w:pStyle w:val="aff1"/>
            </w:pPr>
            <w:r w:rsidR="008C2287">
              <w:t>Оплата по обязательству: оказание услуг по техническому обслуживанию систем пожарной автоматики в зданиях и помещениях ГАУЗ МО «ДГБ»</w:t>
            </w:r>
          </w:p>
        </w:tc>
        <w:tc>
          <w:tcPr>
            <w:tcW w:w="679" w:type="pct"/>
            <w:shd w:val="clear" w:color="auto" w:fill="auto"/>
          </w:tcPr>
          <w:p w:rsidR="007C3BF1" w:rsidRDefault="00D2608B">
            <w:pPr>
              <w:pStyle w:val="aff1"/>
              <w:jc w:val="right"/>
            </w:pPr>
            <w:r w:rsidR="008C2287">
              <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D2608B">
            <w:pPr>
              <w:pStyle w:val="aff1"/>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D2608B">
            <w:pPr>
              <w:pStyle w:val="aff1"/>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D2608B">
            <w:pPr>
              <w:pStyle w:val="aff1"/>
            </w:pPr>
            <w:r w:rsidR="008C2287">
              <w:t>Оплата по обязательству: оказание услуг по техническому обслуживанию систем пожарной автоматики в зданиях и помещениях ГАУЗ МО «ДГБ»</w:t>
            </w:r>
          </w:p>
        </w:tc>
        <w:tc>
          <w:tcPr>
            <w:tcW w:w="679" w:type="pct"/>
            <w:shd w:val="clear" w:color="auto" w:fill="auto"/>
          </w:tcPr>
          <w:p w:rsidR="007C3BF1" w:rsidRDefault="00D2608B">
            <w:pPr>
              <w:pStyle w:val="aff1"/>
              <w:jc w:val="right"/>
            </w:pPr>
            <w:r w:rsidR="008C2287">
              <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D2608B">
            <w:pPr>
              <w:pStyle w:val="aff1"/>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D2608B">
            <w:pPr>
              <w:pStyle w:val="aff1"/>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D2608B">
            <w:pPr>
              <w:pStyle w:val="aff1"/>
            </w:pPr>
            <w:r w:rsidR="008C2287">
              <w:t>Оплата по обязательству: оказание услуг по техническому обслуживанию систем пожарной автоматики в зданиях и помещениях ГАУЗ МО «ДГБ»</w:t>
            </w:r>
          </w:p>
        </w:tc>
        <w:tc>
          <w:tcPr>
            <w:tcW w:w="679" w:type="pct"/>
            <w:shd w:val="clear" w:color="auto" w:fill="auto"/>
          </w:tcPr>
          <w:p w:rsidR="007C3BF1" w:rsidRDefault="00D2608B">
            <w:pPr>
              <w:pStyle w:val="aff1"/>
              <w:jc w:val="right"/>
            </w:pPr>
            <w:r w:rsidR="008C2287">
              <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D2608B">
            <w:pPr>
              <w:pStyle w:val="aff1"/>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D2608B">
            <w:pPr>
              <w:pStyle w:val="aff1"/>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D2608B">
            <w:pPr>
              <w:pStyle w:val="aff1"/>
            </w:pPr>
            <w:r w:rsidR="008C2287">
              <w:t>Оказание услуг по техническому обслуживанию систем пожарной автоматики в зданиях и помещениях ГАУЗ МО «ДГБ»</w:t>
            </w:r>
          </w:p>
        </w:tc>
        <w:tc>
          <w:tcPr>
            <w:tcW w:w="679" w:type="pct"/>
            <w:shd w:val="clear" w:color="auto" w:fill="auto"/>
          </w:tcPr>
          <w:p w:rsidR="007C3BF1" w:rsidRDefault="00D2608B">
            <w:pPr>
              <w:pStyle w:val="aff1"/>
              <w:jc w:val="right"/>
            </w:pPr>
            <w:r w:rsidR="008C2287">
              <w:t>1 000,00</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
            </w:r>
          </w:p>
        </w:tc>
      </w:tr>
    </w:tbl>
    <w:p w:rsidR="007C3BF1" w:rsidRDefault="00D2608B">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608B" w:rsidRDefault="00D2608B">
      <w:pPr>
        <w:spacing w:after="0" w:line="240" w:lineRule="auto"/>
      </w:pPr>
      <w:r>
        <w:separator/>
      </w:r>
    </w:p>
  </w:endnote>
  <w:endnote w:type="continuationSeparator" w:id="0">
    <w:p w:rsidR="00D2608B" w:rsidRDefault="00D26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BC737F">
      <w:rPr>
        <w:noProof/>
      </w:rPr>
      <w:t>8</w:t>
    </w:r>
    <w:r>
      <w:fldChar w:fldCharType="end"/>
    </w: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608B" w:rsidRDefault="00D2608B">
      <w:pPr>
        <w:spacing w:after="0" w:line="240" w:lineRule="auto"/>
      </w:pPr>
      <w:r>
        <w:separator/>
      </w:r>
    </w:p>
  </w:footnote>
  <w:footnote w:type="continuationSeparator" w:id="0">
    <w:p w:rsidR="00D2608B" w:rsidRDefault="00D260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activeWritingStyle w:appName="MSWord" w:lang="ru-RU" w:vendorID="64" w:dllVersion="131078" w:nlCheck="1" w:checkStyle="0"/>
  <w:activeWritingStyle w:appName="MSWord" w:lang="en-US" w:vendorID="64" w:dllVersion="131078" w:nlCheck="1" w:checkStyle="1"/>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E641C"/>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38155B">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38155B">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38155B">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38155B">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38155B">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38155B">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38155B">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38155B">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38155B">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38155B">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38155B">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38155B">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38155B">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38155B">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38155B">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38155B">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38155B">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38155B">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38155B" w:rsidP="0038155B">
          <w:pPr>
            <w:pStyle w:val="145324B3308743F5B8B112A4E1544D9426"/>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38155B" w:rsidP="0038155B">
          <w:pPr>
            <w:pStyle w:val="FF008F17791D4B3787DBD03DA5B1B19226"/>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38155B" w:rsidP="0038155B">
          <w:pPr>
            <w:pStyle w:val="84CAE20F9D164D35902EF007EBD64BD826"/>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38155B" w:rsidP="0038155B">
          <w:pPr>
            <w:pStyle w:val="1CC5C7001E9C471C8F9F688CC5AB8F3E26"/>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38155B" w:rsidP="0038155B">
          <w:pPr>
            <w:pStyle w:val="8E585198EF794300BAC7FA394630EAD226"/>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38155B" w:rsidP="0038155B">
          <w:pPr>
            <w:pStyle w:val="04518A84F95A4DEB8383B948335B0B8126"/>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38155B" w:rsidP="0038155B">
          <w:pPr>
            <w:pStyle w:val="3594C2F6BBA840B0B2B009D8106B52F426"/>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38155B" w:rsidP="0038155B">
          <w:pPr>
            <w:pStyle w:val="8C2787D6F11A44189524B943C4A1431026"/>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38155B" w:rsidP="0038155B">
          <w:pPr>
            <w:pStyle w:val="0C454EFB52004FDF85EC78BBB343D95C26"/>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38155B" w:rsidP="0038155B">
          <w:pPr>
            <w:pStyle w:val="4797BCC600774A7E96EEC3BC1AAFC16C26"/>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38155B">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38155B">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38155B">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38155B">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38155B" w:rsidP="0038155B">
          <w:pPr>
            <w:pStyle w:val="6E6031708C194C34AFEDCBA7589C4C2426"/>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38155B" w:rsidP="0038155B">
          <w:pPr>
            <w:pStyle w:val="ED32257FFD334A48BAD1E9F3190F5F7026"/>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38155B" w:rsidP="0038155B">
          <w:pPr>
            <w:pStyle w:val="D6031D40897C4FD2A2B92BE884D1C77C26"/>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38155B" w:rsidP="0038155B">
          <w:pPr>
            <w:pStyle w:val="154863C6F07646A99CB317F598555DED26"/>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38155B" w:rsidP="0038155B">
          <w:pPr>
            <w:pStyle w:val="E59354CE482947D0A39BEBC7703E48B626"/>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38155B" w:rsidP="0038155B">
          <w:pPr>
            <w:pStyle w:val="50D0F8B6C083440EA0F9794A057FD0E526"/>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38155B" w:rsidP="0038155B">
          <w:pPr>
            <w:pStyle w:val="B67F92BFD2D848AA8E9BDDE0536AEBFC26"/>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38155B" w:rsidP="0038155B">
          <w:pPr>
            <w:pStyle w:val="EC6DB29FEE2648FBADC6F1A024F24B8A26"/>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38155B" w:rsidP="0038155B">
          <w:pPr>
            <w:pStyle w:val="3240562BE8B246AB8A33D851F1A4F2AA26"/>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38155B" w:rsidP="0038155B">
          <w:pPr>
            <w:pStyle w:val="36AE8C609D4A4018B30A6109076E6DD526"/>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38155B" w:rsidP="0038155B">
          <w:pPr>
            <w:pStyle w:val="07FE70F93E4A45CA8C075AC6D5278A5D26"/>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38155B" w:rsidP="0038155B">
          <w:pPr>
            <w:pStyle w:val="76CE5A95C7E5484A8BE692DA2958B1EF26"/>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38155B" w:rsidP="0038155B">
          <w:pPr>
            <w:pStyle w:val="6025451BCF9143189A90209C2AD7386526"/>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38155B" w:rsidP="0038155B">
          <w:pPr>
            <w:pStyle w:val="17B315F3FB264776B623BD5292F819BF26"/>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38155B" w:rsidP="0038155B">
          <w:pPr>
            <w:pStyle w:val="EEA7CCA20EFF4DB4A22838228F8BB27C26"/>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38155B" w:rsidP="0038155B">
          <w:pPr>
            <w:pStyle w:val="916E19DE9A8E4BACA2D575698941225926"/>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38155B" w:rsidP="0038155B">
          <w:pPr>
            <w:pStyle w:val="C6B03DCE6EED403799E71337DA1601C426"/>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38155B" w:rsidP="0038155B">
          <w:pPr>
            <w:pStyle w:val="CB623CE2873545A9A5D9E082C628D62526"/>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38155B" w:rsidP="0038155B">
          <w:pPr>
            <w:pStyle w:val="A0D149D5028C4D8382DFE5441E76564526"/>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38155B" w:rsidP="0038155B">
          <w:pPr>
            <w:pStyle w:val="980CF75ADA83495F80DA18566FD9F4ED26"/>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38155B">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38155B">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38155B">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38155B">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38155B">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38155B">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38155B" w:rsidP="0038155B">
          <w:pPr>
            <w:pStyle w:val="F3276DB771744F2DAD1AA010CDF735B23"/>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38155B" w:rsidP="0038155B">
          <w:pPr>
            <w:pStyle w:val="BA85946597624C59BCC6E0A0F14AE4081"/>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38155B" w:rsidP="0038155B">
          <w:pPr>
            <w:pStyle w:val="81EE7559E530425DB7370584664C83641"/>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38155B" w:rsidP="0038155B">
          <w:pPr>
            <w:pStyle w:val="472DB0297EFC4A47ACFE8A8F7DEE2BC21"/>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38155B" w:rsidP="0038155B">
          <w:pPr>
            <w:pStyle w:val="C919EB6E6F004559AA32EA48F01321F11"/>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38155B" w:rsidP="0038155B">
          <w:pPr>
            <w:pStyle w:val="A22C5968C2814835AE52B0F87E5248661"/>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38155B" w:rsidP="0038155B">
          <w:pPr>
            <w:pStyle w:val="CEB0D29EB2BC41669158D52CEEACC1A01"/>
          </w:pPr>
          <w:r>
            <w:rPr>
              <w:szCs w:val="24"/>
            </w:rPr>
            <w:t>договора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16962"/>
    <w:rsid w:val="00C576B7"/>
    <w:rsid w:val="00C60E3E"/>
    <w:rsid w:val="00C810C5"/>
    <w:rsid w:val="00C831B2"/>
    <w:rsid w:val="00C834F0"/>
    <w:rsid w:val="00C85062"/>
    <w:rsid w:val="00C90E96"/>
    <w:rsid w:val="00CB1E81"/>
    <w:rsid w:val="00CF42D4"/>
    <w:rsid w:val="00CF78C2"/>
    <w:rsid w:val="00D00BCF"/>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E39D0"/>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FF5468-635A-4A9B-BC35-45268F008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613</TotalTime>
  <Pages>13</Pages>
  <Words>1333</Words>
  <Characters>7602</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Andrey</cp:lastModifiedBy>
  <cp:revision>181</cp:revision>
  <cp:lastPrinted>2016-02-16T07:09:00Z</cp:lastPrinted>
  <dcterms:created xsi:type="dcterms:W3CDTF">2017-04-14T09:55:00Z</dcterms:created>
  <dcterms:modified xsi:type="dcterms:W3CDTF">2021-07-26T12:09:00Z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