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Епихина Ольга Григорьевна</w:t>
      </w:r>
      <w:r w:rsidRPr="008C7996">
        <w:rPr>
          <w:rFonts w:ascii="Times New Roman" w:hAnsi="Times New Roman" w:cs="Times New Roman"/>
        </w:rPr>
        <w:br/>
        <w:t>Директор</w:t>
      </w:r>
      <w:r w:rsidRPr="008C7996">
        <w:rPr>
          <w:rFonts w:ascii="Times New Roman" w:hAnsi="Times New Roman" w:cs="Times New Roman"/>
        </w:rPr>
        <w:br/>
        <w:t>Муниципальное автономное учреждение дополнительного образования «Детская школа искусств» городского округа Кашира»</w:t>
      </w:r>
      <w:r w:rsidRPr="008C7996">
        <w:rPr>
          <w:rFonts w:ascii="Times New Roman" w:hAnsi="Times New Roman" w:cs="Times New Roman"/>
        </w:rPr>
        <w:br/>
        <w:t>«29» апреля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Приобретение канцелярских товаров и принадлежностей</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872945"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872945"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872945"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872945"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872945"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872945"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872945"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872945"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w:t>
      </w:r>
      <w:r w:rsidR="00624416">
        <w:rPr>
          <w:sz w:val="28"/>
        </w:rPr>
        <w:t>н</w:t>
      </w:r>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дополнительного образования «Детская школа искусств» городского округа Кашира»</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142902, Российская Федерация, Московская область, городской округ Кашира, г. Кашира, ул. Металлистов, д. 8</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142902, Российская Федерация, Московская область, городской округ Кашира, г. Кашира, ул. Металлистов, д. 8</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dshi-kashira@yandex.ru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7-919-9646648</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Епихина Ольга Григорьевна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872945">
              <w:rPr>
                <w:rFonts w:ascii="Times New Roman" w:hAnsi="Times New Roman" w:cs="Times New Roman"/>
                <w:color w:val="auto"/>
              </w:rPr>
              <w:t>Приобретение канцелярских товаров и принадлежностей</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872945"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45 909 (сорок пять тысяч девятьсот девять) рублей 71 копейка</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872945">
              <w:rPr>
                <w:rFonts w:ascii="Times New Roman" w:hAnsi="Times New Roman" w:cs="Times New Roman"/>
                <w:color w:val="auto"/>
              </w:rPr>
              <w:t>2021 - Средства муниципальных образований Московской области</w:t>
            </w:r>
            <w:r w:rsidRPr="00872945">
              <w:rPr>
                <w:rFonts w:ascii="Times New Roman" w:hAnsi="Times New Roman" w:cs="Times New Roman"/>
                <w:color w:val="auto"/>
              </w:rPr>
              <w:br/>
            </w:r>
            <w:r w:rsidRPr="00872945">
              <w:rPr>
                <w:rFonts w:ascii="Times New Roman" w:hAnsi="Times New Roman" w:cs="Times New Roman"/>
                <w:color w:val="auto"/>
              </w:rPr>
              <w:br/>
              <w:t>КБК: 901-0703-0000000000-244, 45</w:t>
            </w:r>
            <w:r w:rsidRPr="00401DFB">
              <w:rPr>
                <w:rFonts w:ascii="Times New Roman" w:hAnsi="Times New Roman" w:cs="Times New Roman"/>
                <w:color w:val="auto"/>
                <w:lang w:val="en-US"/>
              </w:rPr>
              <w:t> </w:t>
            </w:r>
            <w:r w:rsidRPr="00872945">
              <w:rPr>
                <w:rFonts w:ascii="Times New Roman" w:hAnsi="Times New Roman" w:cs="Times New Roman"/>
                <w:color w:val="auto"/>
              </w:rPr>
              <w:t>909 рублей 71 копейка</w:t>
            </w:r>
            <w:r w:rsidRPr="00872945">
              <w:rPr>
                <w:rFonts w:ascii="Times New Roman" w:hAnsi="Times New Roman" w:cs="Times New Roman"/>
                <w:color w:val="auto"/>
              </w:rPr>
              <w:br/>
            </w:r>
            <w:r w:rsidRPr="00872945">
              <w:rPr>
                <w:rFonts w:ascii="Times New Roman" w:hAnsi="Times New Roman" w:cs="Times New Roman"/>
                <w:color w:val="auto"/>
              </w:rPr>
              <w:br/>
              <w:t>ОКПД2: 17.12.14.122 Бумага чертежная;</w:t>
            </w:r>
            <w:r w:rsidRPr="00872945">
              <w:rPr>
                <w:rFonts w:ascii="Times New Roman" w:hAnsi="Times New Roman" w:cs="Times New Roman"/>
                <w:color w:val="auto"/>
              </w:rPr>
              <w:br/>
              <w:t>17.12.14.122 Бумага чертежная;</w:t>
            </w:r>
            <w:r w:rsidRPr="00872945">
              <w:rPr>
                <w:rFonts w:ascii="Times New Roman" w:hAnsi="Times New Roman" w:cs="Times New Roman"/>
                <w:color w:val="auto"/>
              </w:rPr>
              <w:br/>
              <w:t>17.12.14.123 Бумага рисовальная;</w:t>
            </w:r>
            <w:r w:rsidRPr="00872945">
              <w:rPr>
                <w:rFonts w:ascii="Times New Roman" w:hAnsi="Times New Roman" w:cs="Times New Roman"/>
                <w:color w:val="auto"/>
              </w:rPr>
              <w:br/>
              <w:t>17.12.14.123 Бумага рисовальная;</w:t>
            </w:r>
            <w:r w:rsidRPr="00872945">
              <w:rPr>
                <w:rFonts w:ascii="Times New Roman" w:hAnsi="Times New Roman" w:cs="Times New Roman"/>
                <w:color w:val="auto"/>
              </w:rPr>
              <w:br/>
              <w:t>17.12.14.129 Бумага печатная прочая;</w:t>
            </w:r>
            <w:r w:rsidRPr="00872945">
              <w:rPr>
                <w:rFonts w:ascii="Times New Roman" w:hAnsi="Times New Roman" w:cs="Times New Roman"/>
                <w:color w:val="auto"/>
              </w:rPr>
              <w:br/>
              <w:t>17.23.13.191 Блокноты, записные книжки и книги для записей;</w:t>
            </w:r>
            <w:r w:rsidRPr="00872945">
              <w:rPr>
                <w:rFonts w:ascii="Times New Roman" w:hAnsi="Times New Roman" w:cs="Times New Roman"/>
                <w:color w:val="auto"/>
              </w:rPr>
              <w:br/>
              <w:t>17.23.13.194 Тетради школьные ученические;</w:t>
            </w:r>
            <w:r w:rsidRPr="00872945">
              <w:rPr>
                <w:rFonts w:ascii="Times New Roman" w:hAnsi="Times New Roman" w:cs="Times New Roman"/>
                <w:color w:val="auto"/>
              </w:rPr>
              <w:br/>
              <w:t>17.23.13.196 Тетради различного назначения;</w:t>
            </w:r>
            <w:r w:rsidRPr="00872945">
              <w:rPr>
                <w:rFonts w:ascii="Times New Roman" w:hAnsi="Times New Roman" w:cs="Times New Roman"/>
                <w:color w:val="auto"/>
              </w:rPr>
              <w:br/>
              <w:t>17.23.13.196 Тетради различного назначения;</w:t>
            </w:r>
            <w:r w:rsidRPr="00872945">
              <w:rPr>
                <w:rFonts w:ascii="Times New Roman" w:hAnsi="Times New Roman" w:cs="Times New Roman"/>
                <w:color w:val="auto"/>
              </w:rPr>
              <w:br/>
              <w:t>20.30.23.110 Краски для художников, учащихся или оформителей вывесок;</w:t>
            </w:r>
            <w:r w:rsidRPr="00872945">
              <w:rPr>
                <w:rFonts w:ascii="Times New Roman" w:hAnsi="Times New Roman" w:cs="Times New Roman"/>
                <w:color w:val="auto"/>
              </w:rPr>
              <w:br/>
              <w:t>20.52.10.190 Клеи прочие;</w:t>
            </w:r>
            <w:r w:rsidRPr="00872945">
              <w:rPr>
                <w:rFonts w:ascii="Times New Roman" w:hAnsi="Times New Roman" w:cs="Times New Roman"/>
                <w:color w:val="auto"/>
              </w:rPr>
              <w:br/>
              <w:t>20.52.10.190 Клеи прочие;</w:t>
            </w:r>
            <w:r w:rsidRPr="00872945">
              <w:rPr>
                <w:rFonts w:ascii="Times New Roman" w:hAnsi="Times New Roman" w:cs="Times New Roman"/>
                <w:color w:val="auto"/>
              </w:rPr>
              <w:br/>
              <w:t xml:space="preserve">22.21.30.130 Полосы (ленты) пластмассовые, неармированные или не комбинированные с другими </w:t>
            </w:r>
            <w:r w:rsidRPr="00872945">
              <w:rPr>
                <w:rFonts w:ascii="Times New Roman" w:hAnsi="Times New Roman" w:cs="Times New Roman"/>
                <w:color w:val="auto"/>
              </w:rPr>
              <w:lastRenderedPageBreak/>
              <w:t>материалами;</w:t>
            </w:r>
            <w:r w:rsidRPr="00872945">
              <w:rPr>
                <w:rFonts w:ascii="Times New Roman" w:hAnsi="Times New Roman" w:cs="Times New Roman"/>
                <w:color w:val="auto"/>
              </w:rPr>
              <w:br/>
              <w:t>22.29.21.000 Плиты, листы, пленка, лента и прочие плоские полимерные самоклеящиеся формы, в рулонах шириной не более 20 см;</w:t>
            </w:r>
            <w:r w:rsidRPr="00872945">
              <w:rPr>
                <w:rFonts w:ascii="Times New Roman" w:hAnsi="Times New Roman" w:cs="Times New Roman"/>
                <w:color w:val="auto"/>
              </w:rPr>
              <w:br/>
              <w:t>22.29.21.000 Плиты, листы, пленка, лента и прочие плоские полимерные самоклеящиеся формы, в рулонах шириной не более 20 см;</w:t>
            </w:r>
            <w:r w:rsidRPr="00872945">
              <w:rPr>
                <w:rFonts w:ascii="Times New Roman" w:hAnsi="Times New Roman" w:cs="Times New Roman"/>
                <w:color w:val="auto"/>
              </w:rPr>
              <w:br/>
              <w:t>22.29.21.000 Плиты, листы, пленка, лента и прочие плоские полимерные самоклеящиеся формы, в рулонах шириной не более 20 см;</w:t>
            </w:r>
            <w:r w:rsidRPr="00872945">
              <w:rPr>
                <w:rFonts w:ascii="Times New Roman" w:hAnsi="Times New Roman" w:cs="Times New Roman"/>
                <w:color w:val="auto"/>
              </w:rPr>
              <w:br/>
              <w:t>22.29.25.000 Принадлежности канцелярские или школьные пластмассовые;</w:t>
            </w:r>
            <w:r w:rsidRPr="00872945">
              <w:rPr>
                <w:rFonts w:ascii="Times New Roman" w:hAnsi="Times New Roman" w:cs="Times New Roman"/>
                <w:color w:val="auto"/>
              </w:rPr>
              <w:br/>
              <w:t>22.29.25.000 Принадлежности канцелярские или школьные пластмассовые;</w:t>
            </w:r>
            <w:r w:rsidRPr="00872945">
              <w:rPr>
                <w:rFonts w:ascii="Times New Roman" w:hAnsi="Times New Roman" w:cs="Times New Roman"/>
                <w:color w:val="auto"/>
              </w:rPr>
              <w:br/>
              <w:t>22.29.25.000 Принадлежности канцелярские или школьные пластмассовые;</w:t>
            </w:r>
            <w:r w:rsidRPr="00872945">
              <w:rPr>
                <w:rFonts w:ascii="Times New Roman" w:hAnsi="Times New Roman" w:cs="Times New Roman"/>
                <w:color w:val="auto"/>
              </w:rPr>
              <w:br/>
              <w:t>22.29.25.000 Принадлежности канцелярские или школьные пластмассовые;</w:t>
            </w:r>
            <w:r w:rsidRPr="00872945">
              <w:rPr>
                <w:rFonts w:ascii="Times New Roman" w:hAnsi="Times New Roman" w:cs="Times New Roman"/>
                <w:color w:val="auto"/>
              </w:rPr>
              <w:br/>
              <w:t>22.29.25.000 Принадлежности канцелярские или школьные пластмассовые;</w:t>
            </w:r>
            <w:r w:rsidRPr="00872945">
              <w:rPr>
                <w:rFonts w:ascii="Times New Roman" w:hAnsi="Times New Roman" w:cs="Times New Roman"/>
                <w:color w:val="auto"/>
              </w:rPr>
              <w:br/>
              <w:t>22.29.25.000 Принадлежности канцелярские или школьные пластмассовые;</w:t>
            </w:r>
            <w:r w:rsidRPr="00872945">
              <w:rPr>
                <w:rFonts w:ascii="Times New Roman" w:hAnsi="Times New Roman" w:cs="Times New Roman"/>
                <w:color w:val="auto"/>
              </w:rPr>
              <w:br/>
              <w:t>22.29.25.000 Принадлежности канцелярские или школьные пластмассовые;</w:t>
            </w:r>
            <w:r w:rsidRPr="00872945">
              <w:rPr>
                <w:rFonts w:ascii="Times New Roman" w:hAnsi="Times New Roman" w:cs="Times New Roman"/>
                <w:color w:val="auto"/>
              </w:rPr>
              <w:br/>
              <w:t>22.29.25.000 Принадлежности канцелярские или школьные пластмассовые;</w:t>
            </w:r>
            <w:r w:rsidRPr="00872945">
              <w:rPr>
                <w:rFonts w:ascii="Times New Roman" w:hAnsi="Times New Roman" w:cs="Times New Roman"/>
                <w:color w:val="auto"/>
              </w:rPr>
              <w:br/>
              <w:t>22.29.25.000 Принадлежности канцелярские или школьные пластмассовые;</w:t>
            </w:r>
            <w:r w:rsidRPr="00872945">
              <w:rPr>
                <w:rFonts w:ascii="Times New Roman" w:hAnsi="Times New Roman" w:cs="Times New Roman"/>
                <w:color w:val="auto"/>
              </w:rPr>
              <w:br/>
              <w:t>22.29.25.000 Принадлежности канцелярские или школьные пластмассовые;</w:t>
            </w:r>
            <w:r w:rsidRPr="00872945">
              <w:rPr>
                <w:rFonts w:ascii="Times New Roman" w:hAnsi="Times New Roman" w:cs="Times New Roman"/>
                <w:color w:val="auto"/>
              </w:rPr>
              <w:br/>
              <w:t>22.29.25.000 Принадлежности канцелярские или школьные пластмассовые;</w:t>
            </w:r>
            <w:r w:rsidRPr="00872945">
              <w:rPr>
                <w:rFonts w:ascii="Times New Roman" w:hAnsi="Times New Roman" w:cs="Times New Roman"/>
                <w:color w:val="auto"/>
              </w:rPr>
              <w:br/>
              <w:t>25.71.11.110 Ножи (кроме ножей для машин);</w:t>
            </w:r>
            <w:r w:rsidRPr="00872945">
              <w:rPr>
                <w:rFonts w:ascii="Times New Roman" w:hAnsi="Times New Roman" w:cs="Times New Roman"/>
                <w:color w:val="auto"/>
              </w:rPr>
              <w:br/>
              <w:t>25.71.11.120 Ножницы;</w:t>
            </w:r>
            <w:r w:rsidRPr="00872945">
              <w:rPr>
                <w:rFonts w:ascii="Times New Roman" w:hAnsi="Times New Roman" w:cs="Times New Roman"/>
                <w:color w:val="auto"/>
              </w:rPr>
              <w:br/>
              <w:t>25.71.13.110 Изделия ножевые прочие;</w:t>
            </w:r>
            <w:r w:rsidRPr="00872945">
              <w:rPr>
                <w:rFonts w:ascii="Times New Roman" w:hAnsi="Times New Roman" w:cs="Times New Roman"/>
                <w:color w:val="auto"/>
              </w:rPr>
              <w:br/>
              <w:t>25.93.14.130 Кнопки чертежные;</w:t>
            </w:r>
            <w:r w:rsidRPr="00872945">
              <w:rPr>
                <w:rFonts w:ascii="Times New Roman" w:hAnsi="Times New Roman" w:cs="Times New Roman"/>
                <w:color w:val="auto"/>
              </w:rPr>
              <w:br/>
              <w:t>25.93.14.130 Кнопки чертежные;</w:t>
            </w:r>
            <w:r w:rsidRPr="00872945">
              <w:rPr>
                <w:rFonts w:ascii="Times New Roman" w:hAnsi="Times New Roman" w:cs="Times New Roman"/>
                <w:color w:val="auto"/>
              </w:rPr>
              <w:br/>
              <w:t>25.99.23.000 Детали для скоросшивателей или папок, канцелярские зажимы и аналогичные канцелярские изделия и скобы в виде полос из недрагоценных металлов;</w:t>
            </w:r>
            <w:r w:rsidRPr="00872945">
              <w:rPr>
                <w:rFonts w:ascii="Times New Roman" w:hAnsi="Times New Roman" w:cs="Times New Roman"/>
                <w:color w:val="auto"/>
              </w:rPr>
              <w:br/>
              <w:t>25.99.23.000 Детали для скоросшивателей или папок, канцелярские зажимы и аналогичные канцелярские изделия и скобы в виде полос из недрагоценных металлов;</w:t>
            </w:r>
            <w:r w:rsidRPr="00872945">
              <w:rPr>
                <w:rFonts w:ascii="Times New Roman" w:hAnsi="Times New Roman" w:cs="Times New Roman"/>
                <w:color w:val="auto"/>
              </w:rPr>
              <w:br/>
              <w:t>25.99.23.000 Детали для скоросшивателей или папок, канцелярские зажимы и аналогичные канцелярские изделия и скобы в виде полос из недрагоценных металлов;</w:t>
            </w:r>
            <w:r w:rsidRPr="00872945">
              <w:rPr>
                <w:rFonts w:ascii="Times New Roman" w:hAnsi="Times New Roman" w:cs="Times New Roman"/>
                <w:color w:val="auto"/>
              </w:rPr>
              <w:br/>
              <w:t>25.99.23.000 Детали для скоросшивателей или папок, канцелярские зажимы и аналогичные канцелярские изделия и скобы в виде полос из недрагоценных металлов;</w:t>
            </w:r>
            <w:r w:rsidRPr="00872945">
              <w:rPr>
                <w:rFonts w:ascii="Times New Roman" w:hAnsi="Times New Roman" w:cs="Times New Roman"/>
                <w:color w:val="auto"/>
              </w:rPr>
              <w:br/>
            </w:r>
            <w:r w:rsidRPr="00872945">
              <w:rPr>
                <w:rFonts w:ascii="Times New Roman" w:hAnsi="Times New Roman" w:cs="Times New Roman"/>
                <w:color w:val="auto"/>
              </w:rPr>
              <w:lastRenderedPageBreak/>
              <w:t>26.51.33.141 Линейки;</w:t>
            </w:r>
            <w:r w:rsidRPr="00872945">
              <w:rPr>
                <w:rFonts w:ascii="Times New Roman" w:hAnsi="Times New Roman" w:cs="Times New Roman"/>
                <w:color w:val="auto"/>
              </w:rPr>
              <w:br/>
              <w:t>32.20.15.110 Инструменты музыкальные ударные;</w:t>
            </w:r>
            <w:r w:rsidRPr="00872945">
              <w:rPr>
                <w:rFonts w:ascii="Times New Roman" w:hAnsi="Times New Roman" w:cs="Times New Roman"/>
                <w:color w:val="auto"/>
              </w:rPr>
              <w:br/>
              <w:t>32.99.12.110 Ручки шариковые;</w:t>
            </w:r>
            <w:r w:rsidRPr="00872945">
              <w:rPr>
                <w:rFonts w:ascii="Times New Roman" w:hAnsi="Times New Roman" w:cs="Times New Roman"/>
                <w:color w:val="auto"/>
              </w:rPr>
              <w:br/>
              <w:t>32.99.12.120 Ручки и маркеры с наконечником из фетра и прочих пористых материалов;</w:t>
            </w:r>
            <w:r w:rsidRPr="00872945">
              <w:rPr>
                <w:rFonts w:ascii="Times New Roman" w:hAnsi="Times New Roman" w:cs="Times New Roman"/>
                <w:color w:val="auto"/>
              </w:rPr>
              <w:br/>
              <w:t>32.99.12.120 Ручки и маркеры с наконечником из фетра и прочих пористых материалов;</w:t>
            </w:r>
            <w:r w:rsidRPr="00872945">
              <w:rPr>
                <w:rFonts w:ascii="Times New Roman" w:hAnsi="Times New Roman" w:cs="Times New Roman"/>
                <w:color w:val="auto"/>
              </w:rPr>
              <w:br/>
              <w:t>32.99.12.120 Ручки и маркеры с наконечником из фетра и прочих пористых материалов;</w:t>
            </w:r>
            <w:r w:rsidRPr="00872945">
              <w:rPr>
                <w:rFonts w:ascii="Times New Roman" w:hAnsi="Times New Roman" w:cs="Times New Roman"/>
                <w:color w:val="auto"/>
              </w:rPr>
              <w:br/>
              <w:t>32.99.15.110 Карандаши простые и цветные с грифелями в твердой оболочке;</w:t>
            </w:r>
            <w:r w:rsidRPr="00872945">
              <w:rPr>
                <w:rFonts w:ascii="Times New Roman" w:hAnsi="Times New Roman" w:cs="Times New Roman"/>
                <w:color w:val="auto"/>
              </w:rPr>
              <w:br/>
              <w:t>32.99.53.130 Приборы, аппаратура и устройства учебные демонстрационные;</w:t>
            </w:r>
            <w:r w:rsidRPr="00872945">
              <w:rPr>
                <w:rFonts w:ascii="Times New Roman" w:hAnsi="Times New Roman" w:cs="Times New Roman"/>
                <w:color w:val="auto"/>
              </w:rPr>
              <w:br/>
              <w:t>20.59.59.900 Продукты разные химические прочие, не включенные в другие группировки;</w:t>
            </w:r>
            <w:r w:rsidRPr="00872945">
              <w:rPr>
                <w:rFonts w:ascii="Times New Roman" w:hAnsi="Times New Roman" w:cs="Times New Roman"/>
                <w:color w:val="auto"/>
              </w:rPr>
              <w:br/>
            </w:r>
            <w:r w:rsidRPr="00872945">
              <w:rPr>
                <w:rFonts w:ascii="Times New Roman" w:hAnsi="Times New Roman" w:cs="Times New Roman"/>
                <w:color w:val="auto"/>
              </w:rPr>
              <w:br/>
              <w:t>ОКВЭД2: 17.12.1 Производство бумаги;</w:t>
            </w:r>
            <w:r w:rsidRPr="00872945">
              <w:rPr>
                <w:rFonts w:ascii="Times New Roman" w:hAnsi="Times New Roman" w:cs="Times New Roman"/>
                <w:color w:val="auto"/>
              </w:rPr>
              <w:br/>
              <w:t>17.12.1 Производство бумаги;</w:t>
            </w:r>
            <w:r w:rsidRPr="00872945">
              <w:rPr>
                <w:rFonts w:ascii="Times New Roman" w:hAnsi="Times New Roman" w:cs="Times New Roman"/>
                <w:color w:val="auto"/>
              </w:rPr>
              <w:br/>
              <w:t>17.12.1 Производство бумаги;</w:t>
            </w:r>
            <w:r w:rsidRPr="00872945">
              <w:rPr>
                <w:rFonts w:ascii="Times New Roman" w:hAnsi="Times New Roman" w:cs="Times New Roman"/>
                <w:color w:val="auto"/>
              </w:rPr>
              <w:br/>
              <w:t>17.12.1 Производство бумаги;</w:t>
            </w:r>
            <w:r w:rsidRPr="00872945">
              <w:rPr>
                <w:rFonts w:ascii="Times New Roman" w:hAnsi="Times New Roman" w:cs="Times New Roman"/>
                <w:color w:val="auto"/>
              </w:rPr>
              <w:br/>
              <w:t>17.12.1 Производство бумаги;</w:t>
            </w:r>
            <w:r w:rsidRPr="00872945">
              <w:rPr>
                <w:rFonts w:ascii="Times New Roman" w:hAnsi="Times New Roman" w:cs="Times New Roman"/>
                <w:color w:val="auto"/>
              </w:rPr>
              <w:br/>
              <w:t>17.23 Производство бумажных канцелярских принадлежностей;</w:t>
            </w:r>
            <w:r w:rsidRPr="00872945">
              <w:rPr>
                <w:rFonts w:ascii="Times New Roman" w:hAnsi="Times New Roman" w:cs="Times New Roman"/>
                <w:color w:val="auto"/>
              </w:rPr>
              <w:br/>
              <w:t>17.23 Производство бумажных канцелярских принадлежностей;</w:t>
            </w:r>
            <w:r w:rsidRPr="00872945">
              <w:rPr>
                <w:rFonts w:ascii="Times New Roman" w:hAnsi="Times New Roman" w:cs="Times New Roman"/>
                <w:color w:val="auto"/>
              </w:rPr>
              <w:br/>
              <w:t>17.23 Производство бумажных канцелярских принадлежностей;</w:t>
            </w:r>
            <w:r w:rsidRPr="00872945">
              <w:rPr>
                <w:rFonts w:ascii="Times New Roman" w:hAnsi="Times New Roman" w:cs="Times New Roman"/>
                <w:color w:val="auto"/>
              </w:rPr>
              <w:br/>
              <w:t>17.23 Производство бумажных канцелярских принадлежностей;</w:t>
            </w:r>
            <w:r w:rsidRPr="00872945">
              <w:rPr>
                <w:rFonts w:ascii="Times New Roman" w:hAnsi="Times New Roman" w:cs="Times New Roman"/>
                <w:color w:val="auto"/>
              </w:rPr>
              <w:br/>
              <w:t>20.30.2 Производство прочих красок, лаков, эмалей и аналогичных материалов для нанесения покрытий, художественных и полиграфических красок;</w:t>
            </w:r>
            <w:r w:rsidRPr="00872945">
              <w:rPr>
                <w:rFonts w:ascii="Times New Roman" w:hAnsi="Times New Roman" w:cs="Times New Roman"/>
                <w:color w:val="auto"/>
              </w:rPr>
              <w:br/>
              <w:t>20.52 Производство клеев;</w:t>
            </w:r>
            <w:r w:rsidRPr="00872945">
              <w:rPr>
                <w:rFonts w:ascii="Times New Roman" w:hAnsi="Times New Roman" w:cs="Times New Roman"/>
                <w:color w:val="auto"/>
              </w:rPr>
              <w:br/>
              <w:t>20.52 Производство клеев;</w:t>
            </w:r>
            <w:r w:rsidRPr="00872945">
              <w:rPr>
                <w:rFonts w:ascii="Times New Roman" w:hAnsi="Times New Roman" w:cs="Times New Roman"/>
                <w:color w:val="auto"/>
              </w:rPr>
              <w:br/>
              <w:t>22.21 Производство пластмассовых плит, полос, труб и профилей;</w:t>
            </w:r>
            <w:r w:rsidRPr="00872945">
              <w:rPr>
                <w:rFonts w:ascii="Times New Roman" w:hAnsi="Times New Roman" w:cs="Times New Roman"/>
                <w:color w:val="auto"/>
              </w:rPr>
              <w:br/>
              <w:t>22.29.2 Производство прочих изделий из пластмасс, не включенных в другие группировки, кроме устройств пломбировочных их пластика;</w:t>
            </w:r>
            <w:r w:rsidRPr="00872945">
              <w:rPr>
                <w:rFonts w:ascii="Times New Roman" w:hAnsi="Times New Roman" w:cs="Times New Roman"/>
                <w:color w:val="auto"/>
              </w:rPr>
              <w:br/>
              <w:t>22.19.5 Производство прорезиненных текстильных материалов, кроме кордных тканей;</w:t>
            </w:r>
            <w:r w:rsidRPr="00872945">
              <w:rPr>
                <w:rFonts w:ascii="Times New Roman" w:hAnsi="Times New Roman" w:cs="Times New Roman"/>
                <w:color w:val="auto"/>
              </w:rPr>
              <w:br/>
              <w:t>22.19.5 Производство прорезиненных текстильных материалов, кроме кордных тканей;</w:t>
            </w:r>
            <w:r w:rsidRPr="00872945">
              <w:rPr>
                <w:rFonts w:ascii="Times New Roman" w:hAnsi="Times New Roman" w:cs="Times New Roman"/>
                <w:color w:val="auto"/>
              </w:rPr>
              <w:br/>
              <w:t>22.29.2 Производство прочих изделий из пластмасс, не включенных в другие группировки, кроме устройств пломбировочных их пластика;</w:t>
            </w:r>
            <w:r w:rsidRPr="00872945">
              <w:rPr>
                <w:rFonts w:ascii="Times New Roman" w:hAnsi="Times New Roman" w:cs="Times New Roman"/>
                <w:color w:val="auto"/>
              </w:rPr>
              <w:br/>
              <w:t>22.29.2 Производство прочих изделий из пластмасс, не включенных в другие группировки, кроме устройств пломбировочных их пластика;</w:t>
            </w:r>
            <w:r w:rsidRPr="00872945">
              <w:rPr>
                <w:rFonts w:ascii="Times New Roman" w:hAnsi="Times New Roman" w:cs="Times New Roman"/>
                <w:color w:val="auto"/>
              </w:rPr>
              <w:br/>
              <w:t>22.29.2 Производство прочих изделий из пластмасс, не включенных в другие группировки, кроме устройств пломбировочных их пластика;</w:t>
            </w:r>
            <w:r w:rsidRPr="00872945">
              <w:rPr>
                <w:rFonts w:ascii="Times New Roman" w:hAnsi="Times New Roman" w:cs="Times New Roman"/>
                <w:color w:val="auto"/>
              </w:rPr>
              <w:br/>
              <w:t>22.29 Производство прочих пластмассовых изделий;</w:t>
            </w:r>
            <w:r w:rsidRPr="00872945">
              <w:rPr>
                <w:rFonts w:ascii="Times New Roman" w:hAnsi="Times New Roman" w:cs="Times New Roman"/>
                <w:color w:val="auto"/>
              </w:rPr>
              <w:br/>
            </w:r>
            <w:r w:rsidRPr="00872945">
              <w:rPr>
                <w:rFonts w:ascii="Times New Roman" w:hAnsi="Times New Roman" w:cs="Times New Roman"/>
                <w:color w:val="auto"/>
              </w:rPr>
              <w:lastRenderedPageBreak/>
              <w:t>22.29.2 Производство прочих изделий из пластмасс, не включенных в другие группировки, кроме устройств пломбировочных их пластика;</w:t>
            </w:r>
            <w:r w:rsidRPr="00872945">
              <w:rPr>
                <w:rFonts w:ascii="Times New Roman" w:hAnsi="Times New Roman" w:cs="Times New Roman"/>
                <w:color w:val="auto"/>
              </w:rPr>
              <w:br/>
              <w:t>22.29.2 Производство прочих изделий из пластмасс, не включенных в другие группировки, кроме устройств пломбировочных их пластика;</w:t>
            </w:r>
            <w:r w:rsidRPr="00872945">
              <w:rPr>
                <w:rFonts w:ascii="Times New Roman" w:hAnsi="Times New Roman" w:cs="Times New Roman"/>
                <w:color w:val="auto"/>
              </w:rPr>
              <w:br/>
              <w:t>22.29.2 Производство прочих изделий из пластмасс, не включенных в другие группировки, кроме устройств пломбировочных их пластика;</w:t>
            </w:r>
            <w:r w:rsidRPr="00872945">
              <w:rPr>
                <w:rFonts w:ascii="Times New Roman" w:hAnsi="Times New Roman" w:cs="Times New Roman"/>
                <w:color w:val="auto"/>
              </w:rPr>
              <w:br/>
              <w:t>22.29 Производство прочих пластмассовых изделий;</w:t>
            </w:r>
            <w:r w:rsidRPr="00872945">
              <w:rPr>
                <w:rFonts w:ascii="Times New Roman" w:hAnsi="Times New Roman" w:cs="Times New Roman"/>
                <w:color w:val="auto"/>
              </w:rPr>
              <w:br/>
              <w:t>22.29 Производство прочих пластмассовых изделий;</w:t>
            </w:r>
            <w:r w:rsidRPr="00872945">
              <w:rPr>
                <w:rFonts w:ascii="Times New Roman" w:hAnsi="Times New Roman" w:cs="Times New Roman"/>
                <w:color w:val="auto"/>
              </w:rPr>
              <w:br/>
              <w:t>22.29.2 Производство прочих изделий из пластмасс, не включенных в другие группировки, кроме устройств пломбировочных их пластика;</w:t>
            </w:r>
            <w:r w:rsidRPr="00872945">
              <w:rPr>
                <w:rFonts w:ascii="Times New Roman" w:hAnsi="Times New Roman" w:cs="Times New Roman"/>
                <w:color w:val="auto"/>
              </w:rPr>
              <w:br/>
              <w:t>22.29.2 Производство прочих изделий из пластмасс, не включенных в другие группировки, кроме устройств пломбировочных их пластика;</w:t>
            </w:r>
            <w:r w:rsidRPr="00872945">
              <w:rPr>
                <w:rFonts w:ascii="Times New Roman" w:hAnsi="Times New Roman" w:cs="Times New Roman"/>
                <w:color w:val="auto"/>
              </w:rPr>
              <w:br/>
              <w:t>25.71 Производство ножевых изделий и столовых приборов;</w:t>
            </w:r>
            <w:r w:rsidRPr="00872945">
              <w:rPr>
                <w:rFonts w:ascii="Times New Roman" w:hAnsi="Times New Roman" w:cs="Times New Roman"/>
                <w:color w:val="auto"/>
              </w:rPr>
              <w:br/>
              <w:t>25.71 Производство ножевых изделий и столовых приборов;</w:t>
            </w:r>
            <w:r w:rsidRPr="00872945">
              <w:rPr>
                <w:rFonts w:ascii="Times New Roman" w:hAnsi="Times New Roman" w:cs="Times New Roman"/>
                <w:color w:val="auto"/>
              </w:rPr>
              <w:br/>
              <w:t>25.71 Производство ножевых изделий и столовых приборов;</w:t>
            </w:r>
            <w:r w:rsidRPr="00872945">
              <w:rPr>
                <w:rFonts w:ascii="Times New Roman" w:hAnsi="Times New Roman" w:cs="Times New Roman"/>
                <w:color w:val="auto"/>
              </w:rPr>
              <w:br/>
              <w:t>25.93.1 Производство изделий из проволоки и пружин;</w:t>
            </w:r>
            <w:r w:rsidRPr="00872945">
              <w:rPr>
                <w:rFonts w:ascii="Times New Roman" w:hAnsi="Times New Roman" w:cs="Times New Roman"/>
                <w:color w:val="auto"/>
              </w:rPr>
              <w:br/>
              <w:t>25.93.1 Производство изделий из проволоки и пружин;</w:t>
            </w:r>
            <w:r w:rsidRPr="00872945">
              <w:rPr>
                <w:rFonts w:ascii="Times New Roman" w:hAnsi="Times New Roman" w:cs="Times New Roman"/>
                <w:color w:val="auto"/>
              </w:rPr>
              <w:br/>
              <w:t>25.99 Производство прочих готовых металлических изделий, не включенных в другие группировки;</w:t>
            </w:r>
            <w:r w:rsidRPr="00872945">
              <w:rPr>
                <w:rFonts w:ascii="Times New Roman" w:hAnsi="Times New Roman" w:cs="Times New Roman"/>
                <w:color w:val="auto"/>
              </w:rPr>
              <w:br/>
              <w:t>25.99 Производство прочих готовых металлических изделий, не включенных в другие группировки;</w:t>
            </w:r>
            <w:r w:rsidRPr="00872945">
              <w:rPr>
                <w:rFonts w:ascii="Times New Roman" w:hAnsi="Times New Roman" w:cs="Times New Roman"/>
                <w:color w:val="auto"/>
              </w:rPr>
              <w:br/>
              <w:t>25.99 Производство прочих готовых металлических изделий, не включенных в другие группировки;</w:t>
            </w:r>
            <w:r w:rsidRPr="00872945">
              <w:rPr>
                <w:rFonts w:ascii="Times New Roman" w:hAnsi="Times New Roman" w:cs="Times New Roman"/>
                <w:color w:val="auto"/>
              </w:rPr>
              <w:br/>
              <w:t>25.99 Производство прочих готовых металлических изделий, не включенных в другие группировки;</w:t>
            </w:r>
            <w:r w:rsidRPr="00872945">
              <w:rPr>
                <w:rFonts w:ascii="Times New Roman" w:hAnsi="Times New Roman" w:cs="Times New Roman"/>
                <w:color w:val="auto"/>
              </w:rPr>
              <w:br/>
              <w:t>26.51 Производство инструментов и приборов для измерения, тестирования и навигации;</w:t>
            </w:r>
            <w:r w:rsidRPr="00872945">
              <w:rPr>
                <w:rFonts w:ascii="Times New Roman" w:hAnsi="Times New Roman" w:cs="Times New Roman"/>
                <w:color w:val="auto"/>
              </w:rPr>
              <w:br/>
              <w:t>32.20 Производство музыкальных инструментов;</w:t>
            </w:r>
            <w:r w:rsidRPr="00872945">
              <w:rPr>
                <w:rFonts w:ascii="Times New Roman" w:hAnsi="Times New Roman" w:cs="Times New Roman"/>
                <w:color w:val="auto"/>
              </w:rPr>
              <w:br/>
              <w:t>32.99.2 Производство пишущих принадлежностей;</w:t>
            </w:r>
            <w:r w:rsidRPr="00872945">
              <w:rPr>
                <w:rFonts w:ascii="Times New Roman" w:hAnsi="Times New Roman" w:cs="Times New Roman"/>
                <w:color w:val="auto"/>
              </w:rPr>
              <w:br/>
              <w:t>32.99.2 Производство пишущих принадлежностей;</w:t>
            </w:r>
            <w:r w:rsidRPr="00872945">
              <w:rPr>
                <w:rFonts w:ascii="Times New Roman" w:hAnsi="Times New Roman" w:cs="Times New Roman"/>
                <w:color w:val="auto"/>
              </w:rPr>
              <w:br/>
              <w:t>32.99.2 Производство пишущих принадлежностей;</w:t>
            </w:r>
            <w:r w:rsidRPr="00872945">
              <w:rPr>
                <w:rFonts w:ascii="Times New Roman" w:hAnsi="Times New Roman" w:cs="Times New Roman"/>
                <w:color w:val="auto"/>
              </w:rPr>
              <w:br/>
              <w:t>32.99.2 Производство пишущих принадлежностей;</w:t>
            </w:r>
            <w:r w:rsidRPr="00872945">
              <w:rPr>
                <w:rFonts w:ascii="Times New Roman" w:hAnsi="Times New Roman" w:cs="Times New Roman"/>
                <w:color w:val="auto"/>
              </w:rPr>
              <w:br/>
              <w:t>32.99 Производство прочих готовых изделий, не включенных в другие группировки;</w:t>
            </w:r>
            <w:r w:rsidRPr="00872945">
              <w:rPr>
                <w:rFonts w:ascii="Times New Roman" w:hAnsi="Times New Roman" w:cs="Times New Roman"/>
                <w:color w:val="auto"/>
              </w:rPr>
              <w:br/>
              <w:t>32.99.5 Производство зажигалок и прочих курительных принадлежностей;</w:t>
            </w:r>
            <w:r w:rsidRPr="00872945">
              <w:rPr>
                <w:rFonts w:ascii="Times New Roman" w:hAnsi="Times New Roman" w:cs="Times New Roman"/>
                <w:color w:val="auto"/>
              </w:rPr>
              <w:br/>
              <w:t>20.59.5 Производство прочих химических продуктов, не включенных в другие группировки;</w:t>
            </w:r>
            <w:r w:rsidRPr="00872945">
              <w:rPr>
                <w:rFonts w:ascii="Times New Roman" w:hAnsi="Times New Roman" w:cs="Times New Roman"/>
                <w:color w:val="auto"/>
              </w:rPr>
              <w:br/>
            </w:r>
            <w:r w:rsidRPr="00872945">
              <w:rPr>
                <w:rFonts w:ascii="Times New Roman" w:hAnsi="Times New Roman" w:cs="Times New Roman"/>
                <w:color w:val="auto"/>
              </w:rPr>
              <w:br/>
              <w:t>Код КОЗ: 01.03.05.01.04.03.09 Ватман;</w:t>
            </w:r>
            <w:r w:rsidRPr="00872945">
              <w:rPr>
                <w:rFonts w:ascii="Times New Roman" w:hAnsi="Times New Roman" w:cs="Times New Roman"/>
                <w:color w:val="auto"/>
              </w:rPr>
              <w:br/>
              <w:t>01.03.05.01.04.03.09 Ватман;</w:t>
            </w:r>
            <w:r w:rsidRPr="00872945">
              <w:rPr>
                <w:rFonts w:ascii="Times New Roman" w:hAnsi="Times New Roman" w:cs="Times New Roman"/>
                <w:color w:val="auto"/>
              </w:rPr>
              <w:br/>
              <w:t>01.03.05.04.07.02.04 Папка для рисования и черчения формата А3;</w:t>
            </w:r>
            <w:r w:rsidRPr="00872945">
              <w:rPr>
                <w:rFonts w:ascii="Times New Roman" w:hAnsi="Times New Roman" w:cs="Times New Roman"/>
                <w:color w:val="auto"/>
              </w:rPr>
              <w:br/>
              <w:t>01.03.05.04.07.02.04 Папка для рисования и черчения формата А3;</w:t>
            </w:r>
            <w:r w:rsidRPr="00872945">
              <w:rPr>
                <w:rFonts w:ascii="Times New Roman" w:hAnsi="Times New Roman" w:cs="Times New Roman"/>
                <w:color w:val="auto"/>
              </w:rPr>
              <w:br/>
            </w:r>
            <w:r w:rsidRPr="00872945">
              <w:rPr>
                <w:rFonts w:ascii="Times New Roman" w:hAnsi="Times New Roman" w:cs="Times New Roman"/>
                <w:color w:val="auto"/>
              </w:rPr>
              <w:lastRenderedPageBreak/>
              <w:t>01.03.05.01.01.01.02 Бумага для офисной техники белая класса А+ формата А4;</w:t>
            </w:r>
            <w:r w:rsidRPr="00872945">
              <w:rPr>
                <w:rFonts w:ascii="Times New Roman" w:hAnsi="Times New Roman" w:cs="Times New Roman"/>
                <w:color w:val="auto"/>
              </w:rPr>
              <w:br/>
              <w:t>01.03.05.04.01.01.05.07 Блокнот формата А6;</w:t>
            </w:r>
            <w:r w:rsidRPr="00872945">
              <w:rPr>
                <w:rFonts w:ascii="Times New Roman" w:hAnsi="Times New Roman" w:cs="Times New Roman"/>
                <w:color w:val="auto"/>
              </w:rPr>
              <w:br/>
              <w:t>01.03.05.04.02.01.01 Тетрадь школьная в клетку;</w:t>
            </w:r>
            <w:r w:rsidRPr="00872945">
              <w:rPr>
                <w:rFonts w:ascii="Times New Roman" w:hAnsi="Times New Roman" w:cs="Times New Roman"/>
                <w:color w:val="auto"/>
              </w:rPr>
              <w:br/>
              <w:t>01.03.05.04.01.01.02.01 Бизнес-тетрадь на скрепке формата А4+;</w:t>
            </w:r>
            <w:r w:rsidRPr="00872945">
              <w:rPr>
                <w:rFonts w:ascii="Times New Roman" w:hAnsi="Times New Roman" w:cs="Times New Roman"/>
                <w:color w:val="auto"/>
              </w:rPr>
              <w:br/>
              <w:t>01.03.05.04.01.01.02.01 Бизнес-тетрадь на скрепке формата А4+;</w:t>
            </w:r>
            <w:r w:rsidRPr="00872945">
              <w:rPr>
                <w:rFonts w:ascii="Times New Roman" w:hAnsi="Times New Roman" w:cs="Times New Roman"/>
                <w:color w:val="auto"/>
              </w:rPr>
              <w:br/>
              <w:t>01.25.02.02.02 Гуашь ;</w:t>
            </w:r>
            <w:r w:rsidRPr="00872945">
              <w:rPr>
                <w:rFonts w:ascii="Times New Roman" w:hAnsi="Times New Roman" w:cs="Times New Roman"/>
                <w:color w:val="auto"/>
              </w:rPr>
              <w:br/>
              <w:t>01.01.04.43 Клей ПВА (для оргтехники);</w:t>
            </w:r>
            <w:r w:rsidRPr="00872945">
              <w:rPr>
                <w:rFonts w:ascii="Times New Roman" w:hAnsi="Times New Roman" w:cs="Times New Roman"/>
                <w:color w:val="auto"/>
              </w:rPr>
              <w:br/>
              <w:t>01.03.02.07.08 Клей быстросохнущий канцелярский;</w:t>
            </w:r>
            <w:r w:rsidRPr="00872945">
              <w:rPr>
                <w:rFonts w:ascii="Times New Roman" w:hAnsi="Times New Roman" w:cs="Times New Roman"/>
                <w:color w:val="auto"/>
              </w:rPr>
              <w:br/>
              <w:t>01.06.04.53 Лента оградительная;</w:t>
            </w:r>
            <w:r w:rsidRPr="00872945">
              <w:rPr>
                <w:rFonts w:ascii="Times New Roman" w:hAnsi="Times New Roman" w:cs="Times New Roman"/>
                <w:color w:val="auto"/>
              </w:rPr>
              <w:br/>
              <w:t>01.03.02.10.03 Клейкая лента двухсторонняя;</w:t>
            </w:r>
            <w:r w:rsidRPr="00872945">
              <w:rPr>
                <w:rFonts w:ascii="Times New Roman" w:hAnsi="Times New Roman" w:cs="Times New Roman"/>
                <w:color w:val="auto"/>
              </w:rPr>
              <w:br/>
              <w:t>01.03.02.10.01 Канцелярская клейкая лента;</w:t>
            </w:r>
            <w:r w:rsidRPr="00872945">
              <w:rPr>
                <w:rFonts w:ascii="Times New Roman" w:hAnsi="Times New Roman" w:cs="Times New Roman"/>
                <w:color w:val="auto"/>
              </w:rPr>
              <w:br/>
              <w:t>01.03.02.10.01 Канцелярская клейкая лента;</w:t>
            </w:r>
            <w:r w:rsidRPr="00872945">
              <w:rPr>
                <w:rFonts w:ascii="Times New Roman" w:hAnsi="Times New Roman" w:cs="Times New Roman"/>
                <w:color w:val="auto"/>
              </w:rPr>
              <w:br/>
              <w:t>01.03.02.02.05 Бокс с выдвижным ящиком для бумаг;</w:t>
            </w:r>
            <w:r w:rsidRPr="00872945">
              <w:rPr>
                <w:rFonts w:ascii="Times New Roman" w:hAnsi="Times New Roman" w:cs="Times New Roman"/>
                <w:color w:val="auto"/>
              </w:rPr>
              <w:br/>
              <w:t>01.03.02.03.02 Диспенсер для скрепок;</w:t>
            </w:r>
            <w:r w:rsidRPr="00872945">
              <w:rPr>
                <w:rFonts w:ascii="Times New Roman" w:hAnsi="Times New Roman" w:cs="Times New Roman"/>
                <w:color w:val="auto"/>
              </w:rPr>
              <w:br/>
              <w:t>01.03.02.03.02 Диспенсер для скрепок;</w:t>
            </w:r>
            <w:r w:rsidRPr="00872945">
              <w:rPr>
                <w:rFonts w:ascii="Times New Roman" w:hAnsi="Times New Roman" w:cs="Times New Roman"/>
                <w:color w:val="auto"/>
              </w:rPr>
              <w:br/>
              <w:t>01.03.02.17 Клейкие закладки пластиковые;</w:t>
            </w:r>
            <w:r w:rsidRPr="00872945">
              <w:rPr>
                <w:rFonts w:ascii="Times New Roman" w:hAnsi="Times New Roman" w:cs="Times New Roman"/>
                <w:color w:val="auto"/>
              </w:rPr>
              <w:br/>
              <w:t>01.03.03.09.01.01 Папка-уголок формата А4;</w:t>
            </w:r>
            <w:r w:rsidRPr="00872945">
              <w:rPr>
                <w:rFonts w:ascii="Times New Roman" w:hAnsi="Times New Roman" w:cs="Times New Roman"/>
                <w:color w:val="auto"/>
              </w:rPr>
              <w:br/>
              <w:t>01.03.03.09.01.01 Папка-уголок формата А4;</w:t>
            </w:r>
            <w:r w:rsidRPr="00872945">
              <w:rPr>
                <w:rFonts w:ascii="Times New Roman" w:hAnsi="Times New Roman" w:cs="Times New Roman"/>
                <w:color w:val="auto"/>
              </w:rPr>
              <w:br/>
              <w:t xml:space="preserve">01.03.03.03.01.01 Скоросшиватель пластиковый формата </w:t>
            </w:r>
            <w:r w:rsidRPr="00401DFB">
              <w:rPr>
                <w:rFonts w:ascii="Times New Roman" w:hAnsi="Times New Roman" w:cs="Times New Roman"/>
                <w:color w:val="auto"/>
                <w:lang w:val="en-US"/>
              </w:rPr>
              <w:t>A</w:t>
            </w:r>
            <w:r w:rsidRPr="00872945">
              <w:rPr>
                <w:rFonts w:ascii="Times New Roman" w:hAnsi="Times New Roman" w:cs="Times New Roman"/>
                <w:color w:val="auto"/>
              </w:rPr>
              <w:t>4+;</w:t>
            </w:r>
            <w:r w:rsidRPr="00872945">
              <w:rPr>
                <w:rFonts w:ascii="Times New Roman" w:hAnsi="Times New Roman" w:cs="Times New Roman"/>
                <w:color w:val="auto"/>
              </w:rPr>
              <w:br/>
              <w:t>01.03.02.17 Клейкие закладки пластиковые;</w:t>
            </w:r>
            <w:r w:rsidRPr="00872945">
              <w:rPr>
                <w:rFonts w:ascii="Times New Roman" w:hAnsi="Times New Roman" w:cs="Times New Roman"/>
                <w:color w:val="auto"/>
              </w:rPr>
              <w:br/>
              <w:t>01.03.02.17 Клейкие закладки пластиковые;</w:t>
            </w:r>
            <w:r w:rsidRPr="00872945">
              <w:rPr>
                <w:rFonts w:ascii="Times New Roman" w:hAnsi="Times New Roman" w:cs="Times New Roman"/>
                <w:color w:val="auto"/>
              </w:rPr>
              <w:br/>
              <w:t xml:space="preserve">01.03.03.02.01.01 Файл-вкладыш формата </w:t>
            </w:r>
            <w:r w:rsidRPr="00401DFB">
              <w:rPr>
                <w:rFonts w:ascii="Times New Roman" w:hAnsi="Times New Roman" w:cs="Times New Roman"/>
                <w:color w:val="auto"/>
                <w:lang w:val="en-US"/>
              </w:rPr>
              <w:t>A</w:t>
            </w:r>
            <w:r w:rsidRPr="00872945">
              <w:rPr>
                <w:rFonts w:ascii="Times New Roman" w:hAnsi="Times New Roman" w:cs="Times New Roman"/>
                <w:color w:val="auto"/>
              </w:rPr>
              <w:t>4+;</w:t>
            </w:r>
            <w:r w:rsidRPr="00872945">
              <w:rPr>
                <w:rFonts w:ascii="Times New Roman" w:hAnsi="Times New Roman" w:cs="Times New Roman"/>
                <w:color w:val="auto"/>
              </w:rPr>
              <w:br/>
              <w:t xml:space="preserve">01.03.03.02.01.01 Файл-вкладыш формата </w:t>
            </w:r>
            <w:r w:rsidRPr="00401DFB">
              <w:rPr>
                <w:rFonts w:ascii="Times New Roman" w:hAnsi="Times New Roman" w:cs="Times New Roman"/>
                <w:color w:val="auto"/>
                <w:lang w:val="en-US"/>
              </w:rPr>
              <w:t>A</w:t>
            </w:r>
            <w:r w:rsidRPr="00872945">
              <w:rPr>
                <w:rFonts w:ascii="Times New Roman" w:hAnsi="Times New Roman" w:cs="Times New Roman"/>
                <w:color w:val="auto"/>
              </w:rPr>
              <w:t>4+;</w:t>
            </w:r>
            <w:r w:rsidRPr="00872945">
              <w:rPr>
                <w:rFonts w:ascii="Times New Roman" w:hAnsi="Times New Roman" w:cs="Times New Roman"/>
                <w:color w:val="auto"/>
              </w:rPr>
              <w:br/>
              <w:t>01.03.02.09.02 Запасное лезвие к ножу канцелярскому;</w:t>
            </w:r>
            <w:r w:rsidRPr="00872945">
              <w:rPr>
                <w:rFonts w:ascii="Times New Roman" w:hAnsi="Times New Roman" w:cs="Times New Roman"/>
                <w:color w:val="auto"/>
              </w:rPr>
              <w:br/>
              <w:t>01.03.02.09.03 Ножницы канцелярские;</w:t>
            </w:r>
            <w:r w:rsidRPr="00872945">
              <w:rPr>
                <w:rFonts w:ascii="Times New Roman" w:hAnsi="Times New Roman" w:cs="Times New Roman"/>
                <w:color w:val="auto"/>
              </w:rPr>
              <w:br/>
              <w:t>01.03.02.09.01 Нож канцелярский;</w:t>
            </w:r>
            <w:r w:rsidRPr="00872945">
              <w:rPr>
                <w:rFonts w:ascii="Times New Roman" w:hAnsi="Times New Roman" w:cs="Times New Roman"/>
                <w:color w:val="auto"/>
              </w:rPr>
              <w:br/>
              <w:t>01.03.02.03.04.01 Кнопка канцелярская (металлическая круглая);</w:t>
            </w:r>
            <w:r w:rsidRPr="00872945">
              <w:rPr>
                <w:rFonts w:ascii="Times New Roman" w:hAnsi="Times New Roman" w:cs="Times New Roman"/>
                <w:color w:val="auto"/>
              </w:rPr>
              <w:br/>
              <w:t>01.03.02.03.04.01 Кнопка канцелярская (металлическая круглая);</w:t>
            </w:r>
            <w:r w:rsidRPr="00872945">
              <w:rPr>
                <w:rFonts w:ascii="Times New Roman" w:hAnsi="Times New Roman" w:cs="Times New Roman"/>
                <w:color w:val="auto"/>
              </w:rPr>
              <w:br/>
              <w:t>01.03.02.04.06.17.01 Скобы для степлера;</w:t>
            </w:r>
            <w:r w:rsidRPr="00872945">
              <w:rPr>
                <w:rFonts w:ascii="Times New Roman" w:hAnsi="Times New Roman" w:cs="Times New Roman"/>
                <w:color w:val="auto"/>
              </w:rPr>
              <w:br/>
              <w:t>01.03.02.04.06.17.01 Скобы для степлера;</w:t>
            </w:r>
            <w:r w:rsidRPr="00872945">
              <w:rPr>
                <w:rFonts w:ascii="Times New Roman" w:hAnsi="Times New Roman" w:cs="Times New Roman"/>
                <w:color w:val="auto"/>
              </w:rPr>
              <w:br/>
              <w:t>01.71.17.07.04.02.01.01.18 Скрепки металлические;</w:t>
            </w:r>
            <w:r w:rsidRPr="00872945">
              <w:rPr>
                <w:rFonts w:ascii="Times New Roman" w:hAnsi="Times New Roman" w:cs="Times New Roman"/>
                <w:color w:val="auto"/>
              </w:rPr>
              <w:br/>
              <w:t>01.71.17.07.04.02.01.01.18 Скрепки металлические;</w:t>
            </w:r>
            <w:r w:rsidRPr="00872945">
              <w:rPr>
                <w:rFonts w:ascii="Times New Roman" w:hAnsi="Times New Roman" w:cs="Times New Roman"/>
                <w:color w:val="auto"/>
              </w:rPr>
              <w:br/>
              <w:t>01.02.06.02.10.08.02.01.01.01 Линейка;</w:t>
            </w:r>
            <w:r w:rsidRPr="00872945">
              <w:rPr>
                <w:rFonts w:ascii="Times New Roman" w:hAnsi="Times New Roman" w:cs="Times New Roman"/>
                <w:color w:val="auto"/>
              </w:rPr>
              <w:br/>
              <w:t>01.23.02.09.21.01 Треугольник;</w:t>
            </w:r>
            <w:r w:rsidRPr="00872945">
              <w:rPr>
                <w:rFonts w:ascii="Times New Roman" w:hAnsi="Times New Roman" w:cs="Times New Roman"/>
                <w:color w:val="auto"/>
              </w:rPr>
              <w:br/>
              <w:t>01.03.01.01.01.01 Ручка шариковая неавтоматическая;</w:t>
            </w:r>
            <w:r w:rsidRPr="00872945">
              <w:rPr>
                <w:rFonts w:ascii="Times New Roman" w:hAnsi="Times New Roman" w:cs="Times New Roman"/>
                <w:color w:val="auto"/>
              </w:rPr>
              <w:br/>
              <w:t>01.03.01.03.02 Маркер перманентный;</w:t>
            </w:r>
            <w:r w:rsidRPr="00872945">
              <w:rPr>
                <w:rFonts w:ascii="Times New Roman" w:hAnsi="Times New Roman" w:cs="Times New Roman"/>
                <w:color w:val="auto"/>
              </w:rPr>
              <w:br/>
              <w:t>01.03.01.03.06 Маркер промышленный;</w:t>
            </w:r>
            <w:r w:rsidRPr="00872945">
              <w:rPr>
                <w:rFonts w:ascii="Times New Roman" w:hAnsi="Times New Roman" w:cs="Times New Roman"/>
                <w:color w:val="auto"/>
              </w:rPr>
              <w:br/>
              <w:t>01.03.01.03.07 Текстовыделитель;</w:t>
            </w:r>
            <w:r w:rsidRPr="00872945">
              <w:rPr>
                <w:rFonts w:ascii="Times New Roman" w:hAnsi="Times New Roman" w:cs="Times New Roman"/>
                <w:color w:val="auto"/>
              </w:rPr>
              <w:br/>
              <w:t>01.03.01.02.01 Карандаш чернографитный;</w:t>
            </w:r>
            <w:r w:rsidRPr="00872945">
              <w:rPr>
                <w:rFonts w:ascii="Times New Roman" w:hAnsi="Times New Roman" w:cs="Times New Roman"/>
                <w:color w:val="auto"/>
              </w:rPr>
              <w:br/>
              <w:t>01.03.04.05.02 Магнитный держатель;</w:t>
            </w:r>
            <w:r w:rsidRPr="00872945">
              <w:rPr>
                <w:rFonts w:ascii="Times New Roman" w:hAnsi="Times New Roman" w:cs="Times New Roman"/>
                <w:color w:val="auto"/>
              </w:rPr>
              <w:br/>
              <w:t>01.03.02.08.06 Корректирующая жидкость;</w:t>
            </w:r>
            <w:r w:rsidRPr="00872945">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872945"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872945">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872945">
              <w:rPr>
                <w:rFonts w:ascii="Times New Roman" w:hAnsi="Times New Roman" w:cs="Times New Roman"/>
                <w:color w:val="000000" w:themeColor="text1"/>
                <w:szCs w:val="28"/>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действующим законодательством</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872945">
              <w:rPr>
                <w:color w:val="00000A"/>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w:t>
            </w:r>
            <w:r w:rsidRPr="00B874B3">
              <w:rPr>
                <w:rFonts w:ascii="Times New Roman" w:eastAsia="Arial Unicode MS" w:hAnsi="Times New Roman" w:cs="Times New Roman"/>
                <w:color w:val="00000A"/>
                <w:sz w:val="24"/>
                <w:szCs w:val="24"/>
              </w:rPr>
              <w:lastRenderedPageBreak/>
              <w:t xml:space="preserve">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w:t>
            </w:r>
            <w:r w:rsidRPr="00B874B3">
              <w:rPr>
                <w:rFonts w:ascii="Times New Roman" w:eastAsia="Arial Unicode MS" w:hAnsi="Times New Roman" w:cs="Times New Roman"/>
                <w:color w:val="00000A"/>
                <w:sz w:val="24"/>
                <w:szCs w:val="24"/>
              </w:rPr>
              <w:lastRenderedPageBreak/>
              <w:t>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lastRenderedPageBreak/>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w:t>
            </w:r>
            <w:r w:rsidRPr="0035508E">
              <w:rPr>
                <w:rFonts w:ascii="Times New Roman" w:eastAsia="Arial Unicode MS" w:hAnsi="Times New Roman" w:cs="Times New Roman"/>
                <w:sz w:val="24"/>
                <w:szCs w:val="24"/>
              </w:rPr>
              <w:lastRenderedPageBreak/>
              <w:t>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w:t>
            </w:r>
            <w:r w:rsidRPr="0035508E">
              <w:rPr>
                <w:rFonts w:ascii="Times New Roman" w:eastAsia="Arial Unicode MS" w:hAnsi="Times New Roman" w:cs="Times New Roman"/>
                <w:sz w:val="24"/>
                <w:szCs w:val="24"/>
              </w:rPr>
              <w:lastRenderedPageBreak/>
              <w:t>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DC7292">
              <w:rPr>
                <w:rFonts w:ascii="Times New Roman" w:hAnsi="Times New Roman" w:cs="Times New Roman"/>
                <w:sz w:val="24"/>
                <w:lang w:val="en-US"/>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«26» апреля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«11» мая 2021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«26» апреля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«14» мая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на участие в запросе </w:t>
            </w:r>
            <w:r w:rsidRPr="00B61C3D">
              <w:rPr>
                <w:rFonts w:ascii="Times New Roman" w:hAnsi="Times New Roman" w:cs="Times New Roman"/>
                <w:color w:val="auto"/>
              </w:rPr>
              <w:lastRenderedPageBreak/>
              <w:t>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«14» мая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lastRenderedPageBreak/>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«14» мая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lastRenderedPageBreak/>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6C29BECB" w14:textId="758B0379" w:rsidR="00D6639E" w:rsidRDefault="0086788D" w:rsidP="00D6639E">
      <w:pPr>
        <w:pStyle w:val="1"/>
      </w:pPr>
      <w:bookmarkStart w:id="421" w:name="_Toc31975063"/>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18895ED8" w14:textId="77777777" w:rsidR="00D6639E" w:rsidRDefault="00D6639E" w:rsidP="00D6639E">
      <w:pPr>
        <w:pStyle w:val="Style1"/>
        <w:widowControl/>
        <w:jc w:val="center"/>
        <w:rPr>
          <w:b/>
          <w:sz w:val="28"/>
          <w:szCs w:val="28"/>
        </w:rPr>
      </w:pPr>
      <w:bookmarkStart w:id="422" w:name="bookmark0"/>
      <w:bookmarkEnd w:id="422"/>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E7128" w14:textId="77777777" w:rsidR="009209BC" w:rsidRDefault="009209BC">
      <w:r>
        <w:separator/>
      </w:r>
    </w:p>
  </w:endnote>
  <w:endnote w:type="continuationSeparator" w:id="0">
    <w:p w14:paraId="4DB6F8B7" w14:textId="77777777" w:rsidR="009209BC" w:rsidRDefault="00920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DA329" w14:textId="77777777" w:rsidR="009209BC" w:rsidRDefault="009209BC">
      <w:r>
        <w:separator/>
      </w:r>
    </w:p>
  </w:footnote>
  <w:footnote w:type="continuationSeparator" w:id="0">
    <w:p w14:paraId="41378DB6" w14:textId="77777777" w:rsidR="009209BC" w:rsidRDefault="009209BC">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2945"/>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9BC"/>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34</Pages>
  <Words>10501</Words>
  <Characters>59861</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70222</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178</cp:revision>
  <cp:lastPrinted>2020-02-28T13:52:00Z</cp:lastPrinted>
  <dcterms:created xsi:type="dcterms:W3CDTF">2020-05-25T07:56:00Z</dcterms:created>
  <dcterms:modified xsi:type="dcterms:W3CDTF">2021-04-29T11:50:00Z</dcterms:modified>
</cp:coreProperties>
</file>