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Стяжина Наталья Михайловна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r w:rsidRPr="008C7996">
        <w:rPr>
          <w:rFonts w:ascii="Times New Roman" w:hAnsi="Times New Roman" w:cs="Times New Roman"/>
        </w:rPr>
        <w:br/>
        <w:t>«24» августа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дезинфицирующих и хозяйственных средств.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0E1E38"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0E1E38"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0E1E38"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0E1E38"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0E1E38"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0E1E38"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0E1E38"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0E1E38"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142803,Российская Федерация, Московская область, Ступинский район, город Ступино, улица Октябрьская, владение 41а</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142803,Российская Федерация, Московская область, Ступинский район, город Ступино, улица Октябрьская, владение 41а</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podsnejnik-14@mail.ru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7-916-2458880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Стяжина Наталья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0E1E38">
              <w:rPr>
                <w:rFonts w:ascii="Times New Roman" w:hAnsi="Times New Roman" w:cs="Times New Roman"/>
                <w:color w:val="auto"/>
              </w:rPr>
              <w:t>Поставка дезинфицирующих и хозяйственных средств.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0E1E38"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69 512 (шестьдесят девять тысяч пятьсот двенадцать) рублей 40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0E1E38">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0E1E38">
              <w:rPr>
                <w:rFonts w:ascii="Times New Roman" w:hAnsi="Times New Roman" w:cs="Times New Roman"/>
                <w:color w:val="auto"/>
              </w:rPr>
              <w:br/>
            </w:r>
            <w:r w:rsidRPr="000E1E38">
              <w:rPr>
                <w:rFonts w:ascii="Times New Roman" w:hAnsi="Times New Roman" w:cs="Times New Roman"/>
                <w:color w:val="auto"/>
              </w:rPr>
              <w:br/>
              <w:t>КБК: 901-0701-0000000000-244, 69</w:t>
            </w:r>
            <w:r w:rsidRPr="00401DFB">
              <w:rPr>
                <w:rFonts w:ascii="Times New Roman" w:hAnsi="Times New Roman" w:cs="Times New Roman"/>
                <w:color w:val="auto"/>
                <w:lang w:val="en-US"/>
              </w:rPr>
              <w:t> </w:t>
            </w:r>
            <w:r w:rsidRPr="000E1E38">
              <w:rPr>
                <w:rFonts w:ascii="Times New Roman" w:hAnsi="Times New Roman" w:cs="Times New Roman"/>
                <w:color w:val="auto"/>
              </w:rPr>
              <w:t>512 рублей 40 копеек</w:t>
            </w:r>
            <w:r w:rsidRPr="000E1E38">
              <w:rPr>
                <w:rFonts w:ascii="Times New Roman" w:hAnsi="Times New Roman" w:cs="Times New Roman"/>
                <w:color w:val="auto"/>
              </w:rPr>
              <w:br/>
            </w:r>
            <w:r w:rsidRPr="000E1E38">
              <w:rPr>
                <w:rFonts w:ascii="Times New Roman" w:hAnsi="Times New Roman" w:cs="Times New Roman"/>
                <w:color w:val="auto"/>
              </w:rPr>
              <w:br/>
              <w:t>ОКПД2: 13.92.29.110 Тряпки для мытья полов, посуды, удаления пыли;</w:t>
            </w:r>
            <w:r w:rsidRPr="000E1E38">
              <w:rPr>
                <w:rFonts w:ascii="Times New Roman" w:hAnsi="Times New Roman" w:cs="Times New Roman"/>
                <w:color w:val="auto"/>
              </w:rPr>
              <w:br/>
              <w:t>13.92.29.110 Тряпки для мытья полов, посуды, удаления пыли;</w:t>
            </w:r>
            <w:r w:rsidRPr="000E1E38">
              <w:rPr>
                <w:rFonts w:ascii="Times New Roman" w:hAnsi="Times New Roman" w:cs="Times New Roman"/>
                <w:color w:val="auto"/>
              </w:rPr>
              <w:br/>
              <w:t>13.92.29.110 Тряпки для мытья полов, посуды, удаления пыли;</w:t>
            </w:r>
            <w:r w:rsidRPr="000E1E38">
              <w:rPr>
                <w:rFonts w:ascii="Times New Roman" w:hAnsi="Times New Roman" w:cs="Times New Roman"/>
                <w:color w:val="auto"/>
              </w:rPr>
              <w:br/>
              <w:t>17.22.11.110 Бумага туалетная из бумажной массы, бумаги, целлюлозной ваты и целлюлозных волокон и полотна из целлюлозных волокон;</w:t>
            </w:r>
            <w:r w:rsidRPr="000E1E38">
              <w:rPr>
                <w:rFonts w:ascii="Times New Roman" w:hAnsi="Times New Roman" w:cs="Times New Roman"/>
                <w:color w:val="auto"/>
              </w:rPr>
              <w:br/>
              <w:t>17.22.11.130 Салфетки и полотенца гигиенические или косметические из бумажной массы, бумаги, целлюлозной ваты и полотна из целлюлозных волокон;</w:t>
            </w:r>
            <w:r w:rsidRPr="000E1E38">
              <w:rPr>
                <w:rFonts w:ascii="Times New Roman" w:hAnsi="Times New Roman" w:cs="Times New Roman"/>
                <w:color w:val="auto"/>
              </w:rPr>
              <w:br/>
              <w:t>20.20.14.000 Средства дезинфекционные;</w:t>
            </w:r>
            <w:r w:rsidRPr="000E1E38">
              <w:rPr>
                <w:rFonts w:ascii="Times New Roman" w:hAnsi="Times New Roman" w:cs="Times New Roman"/>
                <w:color w:val="auto"/>
              </w:rPr>
              <w:br/>
            </w:r>
            <w:r w:rsidRPr="000E1E38">
              <w:rPr>
                <w:rFonts w:ascii="Times New Roman" w:hAnsi="Times New Roman" w:cs="Times New Roman"/>
                <w:color w:val="auto"/>
              </w:rPr>
              <w:lastRenderedPageBreak/>
              <w:t>20.20.14.000 Средства дезинфекционные;</w:t>
            </w:r>
            <w:r w:rsidRPr="000E1E38">
              <w:rPr>
                <w:rFonts w:ascii="Times New Roman" w:hAnsi="Times New Roman" w:cs="Times New Roman"/>
                <w:color w:val="auto"/>
              </w:rPr>
              <w:br/>
              <w:t>20.41.31.130 Мыло туалетное жидкое;</w:t>
            </w:r>
            <w:r w:rsidRPr="000E1E38">
              <w:rPr>
                <w:rFonts w:ascii="Times New Roman" w:hAnsi="Times New Roman" w:cs="Times New Roman"/>
                <w:color w:val="auto"/>
              </w:rPr>
              <w:br/>
              <w:t>20.41.31.130 Мыло туалетное жидкое;</w:t>
            </w:r>
            <w:r w:rsidRPr="000E1E38">
              <w:rPr>
                <w:rFonts w:ascii="Times New Roman" w:hAnsi="Times New Roman" w:cs="Times New Roman"/>
                <w:color w:val="auto"/>
              </w:rPr>
              <w:br/>
              <w:t>20.41.32.111 Средства для мытья посуды;</w:t>
            </w:r>
            <w:r w:rsidRPr="000E1E38">
              <w:rPr>
                <w:rFonts w:ascii="Times New Roman" w:hAnsi="Times New Roman" w:cs="Times New Roman"/>
                <w:color w:val="auto"/>
              </w:rPr>
              <w:br/>
              <w:t>20.41.32.121 Порошки стиральные;</w:t>
            </w:r>
            <w:r w:rsidRPr="000E1E38">
              <w:rPr>
                <w:rFonts w:ascii="Times New Roman" w:hAnsi="Times New Roman" w:cs="Times New Roman"/>
                <w:color w:val="auto"/>
              </w:rPr>
              <w:br/>
              <w:t>20.41.32.124 Средства для смягчения изделий из тканей;</w:t>
            </w:r>
            <w:r w:rsidRPr="000E1E38">
              <w:rPr>
                <w:rFonts w:ascii="Times New Roman" w:hAnsi="Times New Roman" w:cs="Times New Roman"/>
                <w:color w:val="auto"/>
              </w:rPr>
              <w:br/>
              <w:t>20.41.32.125 Средства отбеливающие для стирки;</w:t>
            </w:r>
            <w:r w:rsidRPr="000E1E38">
              <w:rPr>
                <w:rFonts w:ascii="Times New Roman" w:hAnsi="Times New Roman" w:cs="Times New Roman"/>
                <w:color w:val="auto"/>
              </w:rPr>
              <w:br/>
              <w:t>22.22.11.000 Мешки и сумки, включая конические, из полимеров этилена;</w:t>
            </w:r>
            <w:r w:rsidRPr="000E1E38">
              <w:rPr>
                <w:rFonts w:ascii="Times New Roman" w:hAnsi="Times New Roman" w:cs="Times New Roman"/>
                <w:color w:val="auto"/>
              </w:rPr>
              <w:br/>
              <w:t>22.22.11.000 Мешки и сумки, включая конические, из полимеров этилена;</w:t>
            </w:r>
            <w:r w:rsidRPr="000E1E38">
              <w:rPr>
                <w:rFonts w:ascii="Times New Roman" w:hAnsi="Times New Roman" w:cs="Times New Roman"/>
                <w:color w:val="auto"/>
              </w:rPr>
              <w:br/>
              <w:t>22.22.11.000 Мешки и сумки, включая конические, из полимеров этилена;</w:t>
            </w:r>
            <w:r w:rsidRPr="000E1E38">
              <w:rPr>
                <w:rFonts w:ascii="Times New Roman" w:hAnsi="Times New Roman" w:cs="Times New Roman"/>
                <w:color w:val="auto"/>
              </w:rPr>
              <w:br/>
              <w:t>22.22.11.000 Мешки и сумки, включая конические, из полимеров этилена;</w:t>
            </w:r>
            <w:r w:rsidRPr="000E1E38">
              <w:rPr>
                <w:rFonts w:ascii="Times New Roman" w:hAnsi="Times New Roman" w:cs="Times New Roman"/>
                <w:color w:val="auto"/>
              </w:rPr>
              <w:br/>
              <w:t>22.22.11.000 Мешки и сумки, включая конические, из полимеров этилена;</w:t>
            </w:r>
            <w:r w:rsidRPr="000E1E38">
              <w:rPr>
                <w:rFonts w:ascii="Times New Roman" w:hAnsi="Times New Roman" w:cs="Times New Roman"/>
                <w:color w:val="auto"/>
              </w:rPr>
              <w:br/>
              <w:t>22.29.10.120 Перчатки пластмассовые;</w:t>
            </w:r>
            <w:r w:rsidRPr="000E1E38">
              <w:rPr>
                <w:rFonts w:ascii="Times New Roman" w:hAnsi="Times New Roman" w:cs="Times New Roman"/>
                <w:color w:val="auto"/>
              </w:rPr>
              <w:br/>
              <w:t>25.73.10.000 Инструмент ручной, используемый в сельском хозяйстве, садоводстве или лесном хозяйстве;</w:t>
            </w:r>
            <w:r w:rsidRPr="000E1E38">
              <w:rPr>
                <w:rFonts w:ascii="Times New Roman" w:hAnsi="Times New Roman" w:cs="Times New Roman"/>
                <w:color w:val="auto"/>
              </w:rPr>
              <w:br/>
            </w:r>
            <w:r w:rsidRPr="000E1E38">
              <w:rPr>
                <w:rFonts w:ascii="Times New Roman" w:hAnsi="Times New Roman" w:cs="Times New Roman"/>
                <w:color w:val="auto"/>
              </w:rPr>
              <w:br/>
              <w:t>ОКВЭД2: 13.92 Производство готовых текстильных изделий, кроме одежды;</w:t>
            </w:r>
            <w:r w:rsidRPr="000E1E38">
              <w:rPr>
                <w:rFonts w:ascii="Times New Roman" w:hAnsi="Times New Roman" w:cs="Times New Roman"/>
                <w:color w:val="auto"/>
              </w:rPr>
              <w:br/>
              <w:t>13.92 Производство готовых текстильных изделий, кроме одежды;</w:t>
            </w:r>
            <w:r w:rsidRPr="000E1E38">
              <w:rPr>
                <w:rFonts w:ascii="Times New Roman" w:hAnsi="Times New Roman" w:cs="Times New Roman"/>
                <w:color w:val="auto"/>
              </w:rPr>
              <w:br/>
              <w:t>13.92 Производство готовых текстильных изделий, кроме одежды;</w:t>
            </w:r>
            <w:r w:rsidRPr="000E1E38">
              <w:rPr>
                <w:rFonts w:ascii="Times New Roman" w:hAnsi="Times New Roman" w:cs="Times New Roman"/>
                <w:color w:val="auto"/>
              </w:rPr>
              <w:br/>
              <w:t>17.22 Производство бумажных изделий хозяйственно-бытового и санитарно-гигиенического назначения;</w:t>
            </w:r>
            <w:r w:rsidRPr="000E1E38">
              <w:rPr>
                <w:rFonts w:ascii="Times New Roman" w:hAnsi="Times New Roman" w:cs="Times New Roman"/>
                <w:color w:val="auto"/>
              </w:rPr>
              <w:br/>
              <w:t>17.22 Производство бумажных изделий хозяйственно-бытового и санитарно-гигиенического назначения;</w:t>
            </w:r>
            <w:r w:rsidRPr="000E1E38">
              <w:rPr>
                <w:rFonts w:ascii="Times New Roman" w:hAnsi="Times New Roman" w:cs="Times New Roman"/>
                <w:color w:val="auto"/>
              </w:rPr>
              <w:br/>
              <w:t>20.20 Производство пестицидов и прочих агрохимических продуктов;</w:t>
            </w:r>
            <w:r w:rsidRPr="000E1E38">
              <w:rPr>
                <w:rFonts w:ascii="Times New Roman" w:hAnsi="Times New Roman" w:cs="Times New Roman"/>
                <w:color w:val="auto"/>
              </w:rPr>
              <w:br/>
              <w:t>20.20 Производство пестицидов и прочих агрохимических продуктов;</w:t>
            </w:r>
            <w:r w:rsidRPr="000E1E38">
              <w:rPr>
                <w:rFonts w:ascii="Times New Roman" w:hAnsi="Times New Roman" w:cs="Times New Roman"/>
                <w:color w:val="auto"/>
              </w:rPr>
              <w:br/>
              <w:t>20.41.3 Производство мыла и моющих средств, чистящих и полирующих средств;</w:t>
            </w:r>
            <w:r w:rsidRPr="000E1E38">
              <w:rPr>
                <w:rFonts w:ascii="Times New Roman" w:hAnsi="Times New Roman" w:cs="Times New Roman"/>
                <w:color w:val="auto"/>
              </w:rPr>
              <w:br/>
              <w:t>20.41.3 Производство мыла и моющих средств, чистящих и полирующих средств;</w:t>
            </w:r>
            <w:r w:rsidRPr="000E1E38">
              <w:rPr>
                <w:rFonts w:ascii="Times New Roman" w:hAnsi="Times New Roman" w:cs="Times New Roman"/>
                <w:color w:val="auto"/>
              </w:rPr>
              <w:br/>
              <w:t>20.41.3 Производство мыла и моющих средств, чистящих и полирующих средств;</w:t>
            </w:r>
            <w:r w:rsidRPr="000E1E38">
              <w:rPr>
                <w:rFonts w:ascii="Times New Roman" w:hAnsi="Times New Roman" w:cs="Times New Roman"/>
                <w:color w:val="auto"/>
              </w:rPr>
              <w:br/>
              <w:t>20.41.3 Производство мыла и моющих средств, чистящих и полирующих средств;</w:t>
            </w:r>
            <w:r w:rsidRPr="000E1E38">
              <w:rPr>
                <w:rFonts w:ascii="Times New Roman" w:hAnsi="Times New Roman" w:cs="Times New Roman"/>
                <w:color w:val="auto"/>
              </w:rPr>
              <w:br/>
              <w:t>20.41 Производство мыла и моющих, чистящих и полирующих средств;</w:t>
            </w:r>
            <w:r w:rsidRPr="000E1E38">
              <w:rPr>
                <w:rFonts w:ascii="Times New Roman" w:hAnsi="Times New Roman" w:cs="Times New Roman"/>
                <w:color w:val="auto"/>
              </w:rPr>
              <w:br/>
              <w:t>20.41.3 Производство мыла и моющих средств, чистящих и полирующих средств;</w:t>
            </w:r>
            <w:r w:rsidRPr="000E1E38">
              <w:rPr>
                <w:rFonts w:ascii="Times New Roman" w:hAnsi="Times New Roman" w:cs="Times New Roman"/>
                <w:color w:val="auto"/>
              </w:rPr>
              <w:br/>
              <w:t>22.22 Производство пластмассовых изделий для упаковывания товаров;</w:t>
            </w:r>
            <w:r w:rsidRPr="000E1E38">
              <w:rPr>
                <w:rFonts w:ascii="Times New Roman" w:hAnsi="Times New Roman" w:cs="Times New Roman"/>
                <w:color w:val="auto"/>
              </w:rPr>
              <w:br/>
              <w:t>22.22 Производство пластмассовых изделий для упаковывания товаров;</w:t>
            </w:r>
            <w:r w:rsidRPr="000E1E38">
              <w:rPr>
                <w:rFonts w:ascii="Times New Roman" w:hAnsi="Times New Roman" w:cs="Times New Roman"/>
                <w:color w:val="auto"/>
              </w:rPr>
              <w:br/>
            </w:r>
            <w:r w:rsidRPr="000E1E38">
              <w:rPr>
                <w:rFonts w:ascii="Times New Roman" w:hAnsi="Times New Roman" w:cs="Times New Roman"/>
                <w:color w:val="auto"/>
              </w:rPr>
              <w:lastRenderedPageBreak/>
              <w:t>22.22 Производство пластмассовых изделий для упаковывания товаров;</w:t>
            </w:r>
            <w:r w:rsidRPr="000E1E38">
              <w:rPr>
                <w:rFonts w:ascii="Times New Roman" w:hAnsi="Times New Roman" w:cs="Times New Roman"/>
                <w:color w:val="auto"/>
              </w:rPr>
              <w:br/>
              <w:t>22.22 Производство пластмассовых изделий для упаковывания товаров;</w:t>
            </w:r>
            <w:r w:rsidRPr="000E1E38">
              <w:rPr>
                <w:rFonts w:ascii="Times New Roman" w:hAnsi="Times New Roman" w:cs="Times New Roman"/>
                <w:color w:val="auto"/>
              </w:rPr>
              <w:br/>
              <w:t>22.22 Производство пластмассовых изделий для упаковывания товаров;</w:t>
            </w:r>
            <w:r w:rsidRPr="000E1E38">
              <w:rPr>
                <w:rFonts w:ascii="Times New Roman" w:hAnsi="Times New Roman" w:cs="Times New Roman"/>
                <w:color w:val="auto"/>
              </w:rPr>
              <w:br/>
              <w:t>22.29.1 Производство предметов одежды и аксессуаров для нее, включая перчатки, из пластмасс;</w:t>
            </w:r>
            <w:r w:rsidRPr="000E1E38">
              <w:rPr>
                <w:rFonts w:ascii="Times New Roman" w:hAnsi="Times New Roman" w:cs="Times New Roman"/>
                <w:color w:val="auto"/>
              </w:rPr>
              <w:br/>
              <w:t>25.73 Производство инструмента;</w:t>
            </w:r>
            <w:r w:rsidRPr="000E1E38">
              <w:rPr>
                <w:rFonts w:ascii="Times New Roman" w:hAnsi="Times New Roman" w:cs="Times New Roman"/>
                <w:color w:val="auto"/>
              </w:rPr>
              <w:br/>
            </w:r>
            <w:r w:rsidRPr="000E1E38">
              <w:rPr>
                <w:rFonts w:ascii="Times New Roman" w:hAnsi="Times New Roman" w:cs="Times New Roman"/>
                <w:color w:val="auto"/>
              </w:rPr>
              <w:br/>
              <w:t>Код КОЗ: 01.10.03.04.10.03 Полотно холстопрошивное нетканое;</w:t>
            </w:r>
            <w:r w:rsidRPr="000E1E38">
              <w:rPr>
                <w:rFonts w:ascii="Times New Roman" w:hAnsi="Times New Roman" w:cs="Times New Roman"/>
                <w:color w:val="auto"/>
              </w:rPr>
              <w:br/>
              <w:t>01.10.03.04.10.03 Полотно холстопрошивное нетканое;</w:t>
            </w:r>
            <w:r w:rsidRPr="000E1E38">
              <w:rPr>
                <w:rFonts w:ascii="Times New Roman" w:hAnsi="Times New Roman" w:cs="Times New Roman"/>
                <w:color w:val="auto"/>
              </w:rPr>
              <w:br/>
              <w:t>01.10.03.04.10.03 Полотно холстопрошивное нетканое;</w:t>
            </w:r>
            <w:r w:rsidRPr="000E1E38">
              <w:rPr>
                <w:rFonts w:ascii="Times New Roman" w:hAnsi="Times New Roman" w:cs="Times New Roman"/>
                <w:color w:val="auto"/>
              </w:rPr>
              <w:br/>
              <w:t>01.10.02.01.07.02 Туалетная бумага (Упаковка);</w:t>
            </w:r>
            <w:r w:rsidRPr="000E1E38">
              <w:rPr>
                <w:rFonts w:ascii="Times New Roman" w:hAnsi="Times New Roman" w:cs="Times New Roman"/>
                <w:color w:val="auto"/>
              </w:rPr>
              <w:br/>
              <w:t>01.10.02.01.02.03 Полотенце бумажное в рулоне, Упаковка;</w:t>
            </w:r>
            <w:r w:rsidRPr="000E1E38">
              <w:rPr>
                <w:rFonts w:ascii="Times New Roman" w:hAnsi="Times New Roman" w:cs="Times New Roman"/>
                <w:color w:val="auto"/>
              </w:rPr>
              <w:br/>
              <w:t xml:space="preserve">01.10.01.29.12.57 </w:t>
            </w:r>
            <w:proofErr w:type="spellStart"/>
            <w:r w:rsidRPr="000E1E38">
              <w:rPr>
                <w:rFonts w:ascii="Times New Roman" w:hAnsi="Times New Roman" w:cs="Times New Roman"/>
                <w:color w:val="auto"/>
              </w:rPr>
              <w:t>Алодез</w:t>
            </w:r>
            <w:proofErr w:type="spellEnd"/>
            <w:r w:rsidRPr="000E1E38">
              <w:rPr>
                <w:rFonts w:ascii="Times New Roman" w:hAnsi="Times New Roman" w:cs="Times New Roman"/>
                <w:color w:val="auto"/>
              </w:rPr>
              <w:t>-хлор</w:t>
            </w:r>
            <w:r w:rsidRPr="00401DFB">
              <w:rPr>
                <w:rFonts w:ascii="Times New Roman" w:hAnsi="Times New Roman" w:cs="Times New Roman"/>
                <w:color w:val="auto"/>
                <w:lang w:val="en-US"/>
              </w:rPr>
              <w:t> </w:t>
            </w:r>
            <w:r w:rsidRPr="000E1E38">
              <w:rPr>
                <w:rFonts w:ascii="Times New Roman" w:hAnsi="Times New Roman" w:cs="Times New Roman"/>
                <w:color w:val="auto"/>
              </w:rPr>
              <w:t>(таблетки);</w:t>
            </w:r>
            <w:r w:rsidRPr="000E1E38">
              <w:rPr>
                <w:rFonts w:ascii="Times New Roman" w:hAnsi="Times New Roman" w:cs="Times New Roman"/>
                <w:color w:val="auto"/>
              </w:rPr>
              <w:br/>
              <w:t>01.21.01.02.34.60 Кожный антисептик;</w:t>
            </w:r>
            <w:r w:rsidRPr="000E1E38">
              <w:rPr>
                <w:rFonts w:ascii="Times New Roman" w:hAnsi="Times New Roman" w:cs="Times New Roman"/>
                <w:color w:val="auto"/>
              </w:rPr>
              <w:br/>
              <w:t>01.10.02.06.08.01.03 Мыло жидкое в канистрах (Штука);</w:t>
            </w:r>
            <w:r w:rsidRPr="000E1E38">
              <w:rPr>
                <w:rFonts w:ascii="Times New Roman" w:hAnsi="Times New Roman" w:cs="Times New Roman"/>
                <w:color w:val="auto"/>
              </w:rPr>
              <w:br/>
              <w:t>01.10.02.06.08.01.03 Мыло жидкое в канистрах (Штука);</w:t>
            </w:r>
            <w:r w:rsidRPr="000E1E38">
              <w:rPr>
                <w:rFonts w:ascii="Times New Roman" w:hAnsi="Times New Roman" w:cs="Times New Roman"/>
                <w:color w:val="auto"/>
              </w:rPr>
              <w:br/>
              <w:t>01.10.01.42.01 Средство для мытья посуды, Штука;</w:t>
            </w:r>
            <w:r w:rsidRPr="000E1E38">
              <w:rPr>
                <w:rFonts w:ascii="Times New Roman" w:hAnsi="Times New Roman" w:cs="Times New Roman"/>
                <w:color w:val="auto"/>
              </w:rPr>
              <w:br/>
              <w:t>01.10.01.05.01.02 Порошок стиральный для автоматической стирки;</w:t>
            </w:r>
            <w:r w:rsidRPr="000E1E38">
              <w:rPr>
                <w:rFonts w:ascii="Times New Roman" w:hAnsi="Times New Roman" w:cs="Times New Roman"/>
                <w:color w:val="auto"/>
              </w:rPr>
              <w:br/>
              <w:t>01.10.01.05.04.03 Кондиционер для белья;</w:t>
            </w:r>
            <w:r w:rsidRPr="000E1E38">
              <w:rPr>
                <w:rFonts w:ascii="Times New Roman" w:hAnsi="Times New Roman" w:cs="Times New Roman"/>
                <w:color w:val="auto"/>
              </w:rPr>
              <w:br/>
              <w:t>01.10.01.04.03.02 Отбеливатель для белья жидкий, Литр;</w:t>
            </w:r>
            <w:r w:rsidRPr="000E1E38">
              <w:rPr>
                <w:rFonts w:ascii="Times New Roman" w:hAnsi="Times New Roman" w:cs="Times New Roman"/>
                <w:color w:val="auto"/>
              </w:rPr>
              <w:br/>
              <w:t>01.10.15.03.06.12 Мешок для мусора 160 л;</w:t>
            </w:r>
            <w:r w:rsidRPr="000E1E38">
              <w:rPr>
                <w:rFonts w:ascii="Times New Roman" w:hAnsi="Times New Roman" w:cs="Times New Roman"/>
                <w:color w:val="auto"/>
              </w:rPr>
              <w:br/>
              <w:t>01.10.15.03.06.09 Мешок для мусора 200 л и более;</w:t>
            </w:r>
            <w:r w:rsidRPr="000E1E38">
              <w:rPr>
                <w:rFonts w:ascii="Times New Roman" w:hAnsi="Times New Roman" w:cs="Times New Roman"/>
                <w:color w:val="auto"/>
              </w:rPr>
              <w:br/>
              <w:t>01.10.15.03.06.03 Мешок для мусора 35 л;</w:t>
            </w:r>
            <w:r w:rsidRPr="000E1E38">
              <w:rPr>
                <w:rFonts w:ascii="Times New Roman" w:hAnsi="Times New Roman" w:cs="Times New Roman"/>
                <w:color w:val="auto"/>
              </w:rPr>
              <w:br/>
              <w:t>01.10.15.03.06.07 Мешок для мусора 120 л;</w:t>
            </w:r>
            <w:r w:rsidRPr="000E1E38">
              <w:rPr>
                <w:rFonts w:ascii="Times New Roman" w:hAnsi="Times New Roman" w:cs="Times New Roman"/>
                <w:color w:val="auto"/>
              </w:rPr>
              <w:br/>
              <w:t>01.10.15.03.06.03 Мешок для мусора 35 л;</w:t>
            </w:r>
            <w:r w:rsidRPr="000E1E38">
              <w:rPr>
                <w:rFonts w:ascii="Times New Roman" w:hAnsi="Times New Roman" w:cs="Times New Roman"/>
                <w:color w:val="auto"/>
              </w:rPr>
              <w:br/>
              <w:t>01.10.03.07 Перчатки одноразовые полиэтиленовые;</w:t>
            </w:r>
            <w:r w:rsidRPr="000E1E38">
              <w:rPr>
                <w:rFonts w:ascii="Times New Roman" w:hAnsi="Times New Roman" w:cs="Times New Roman"/>
                <w:color w:val="auto"/>
              </w:rPr>
              <w:br/>
              <w:t>01.09.02.20 Метла садовая;</w:t>
            </w:r>
            <w:r w:rsidRPr="000E1E38">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0E1E38"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0E1E38">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0E1E38">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 xml:space="preserve">Обязательные требования к участникам запроса </w:t>
            </w:r>
            <w:r w:rsidRPr="00701C6F">
              <w:rPr>
                <w:rFonts w:ascii="Times New Roman" w:hAnsi="Times New Roman" w:cs="Times New Roman"/>
                <w:color w:val="00000A"/>
              </w:rPr>
              <w:lastRenderedPageBreak/>
              <w:t>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0E1E38">
              <w:rPr>
                <w:color w:val="00000A"/>
              </w:rPr>
              <w:t xml:space="preserve">поставки </w:t>
            </w:r>
            <w:r w:rsidR="00DC7292" w:rsidRPr="000E1E38">
              <w:rPr>
                <w:color w:val="00000A"/>
              </w:rPr>
              <w:lastRenderedPageBreak/>
              <w:t>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 xml:space="preserve">конкурентной </w:t>
            </w:r>
            <w:r>
              <w:rPr>
                <w:rFonts w:ascii="Times New Roman" w:eastAsia="Arial Unicode MS" w:hAnsi="Times New Roman" w:cs="Times New Roman"/>
                <w:color w:val="00000A"/>
                <w:sz w:val="24"/>
                <w:szCs w:val="24"/>
              </w:rPr>
              <w:lastRenderedPageBreak/>
              <w:t>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lastRenderedPageBreak/>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w:t>
            </w:r>
            <w:r w:rsidRPr="00DA7619">
              <w:rPr>
                <w:rFonts w:ascii="Times New Roman" w:hAnsi="Times New Roman" w:cs="Times New Roman"/>
                <w:color w:val="auto"/>
              </w:rPr>
              <w:lastRenderedPageBreak/>
              <w:t>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Pr="0035508E">
              <w:rPr>
                <w:rFonts w:ascii="Times New Roman" w:eastAsia="Arial Unicode MS" w:hAnsi="Times New Roman" w:cs="Times New Roman"/>
                <w:sz w:val="24"/>
                <w:szCs w:val="24"/>
              </w:rPr>
              <w:lastRenderedPageBreak/>
              <w:t>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0E1E38">
              <w:rPr>
                <w:rFonts w:ascii="Times New Roman" w:hAnsi="Times New Roman" w:cs="Times New Roman"/>
                <w:sz w:val="24"/>
              </w:rPr>
              <w:br/>
              <w:t xml:space="preserve">3. согласие субъекта персональных данных на обработку его персональных данных (для участника запроса котировок в электронной форме - физического </w:t>
            </w:r>
            <w:r w:rsidR="00E97F21" w:rsidRPr="000E1E38">
              <w:rPr>
                <w:rFonts w:ascii="Times New Roman" w:hAnsi="Times New Roman" w:cs="Times New Roman"/>
                <w:sz w:val="24"/>
              </w:rPr>
              <w:lastRenderedPageBreak/>
              <w:t>лица).</w:t>
            </w:r>
            <w:r w:rsidR="00E97F21" w:rsidRPr="000E1E38">
              <w:rPr>
                <w:rFonts w:ascii="Times New Roman" w:hAnsi="Times New Roman" w:cs="Times New Roman"/>
                <w:sz w:val="24"/>
              </w:rPr>
              <w:br/>
              <w:t>4. Предложение о цене договора (цене лота, единицы товара, работы, услуги).</w:t>
            </w:r>
            <w:r w:rsidR="00E97F21" w:rsidRPr="000E1E38">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«25» августа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«30» августа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«25» августа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«02» сентября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«02» сентября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«02» сентября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lastRenderedPageBreak/>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0FAF0F71" w:rsidR="00025048" w:rsidRPr="000E1E38" w:rsidRDefault="00025048">
      <w:pPr>
        <w:rPr>
          <w:rFonts w:ascii="Times New Roman" w:hAnsi="Times New Roman" w:cs="Times New Roman"/>
          <w:b/>
          <w:bCs/>
          <w:color w:val="00000A"/>
        </w:rPr>
      </w:pPr>
      <w:bookmarkStart w:id="421" w:name="_Toc31975063"/>
      <w:r w:rsidRPr="00096B9E">
        <w:rPr>
          <w:color w:val="00000A"/>
        </w:rPr>
        <w:br w:type="page"/>
      </w:r>
    </w:p>
    <w:p w14:paraId="6C29BECB" w14:textId="581944CF"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CEA58" w14:textId="77777777" w:rsidR="003141FA" w:rsidRDefault="003141FA">
      <w:r>
        <w:separator/>
      </w:r>
    </w:p>
  </w:endnote>
  <w:endnote w:type="continuationSeparator" w:id="0">
    <w:p w14:paraId="70EE8712" w14:textId="77777777" w:rsidR="003141FA" w:rsidRDefault="0031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E55D4" w14:textId="77777777" w:rsidR="003141FA" w:rsidRDefault="003141FA">
      <w:r>
        <w:separator/>
      </w:r>
    </w:p>
  </w:footnote>
  <w:footnote w:type="continuationSeparator" w:id="0">
    <w:p w14:paraId="6D1CF5E0" w14:textId="77777777" w:rsidR="003141FA" w:rsidRDefault="003141FA">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1E38"/>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41FA"/>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BF570-22BE-4F67-B421-4C1D9B9D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30</Pages>
  <Words>8968</Words>
  <Characters>51118</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59967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186</cp:revision>
  <cp:lastPrinted>2020-02-28T13:52:00Z</cp:lastPrinted>
  <dcterms:created xsi:type="dcterms:W3CDTF">2020-05-25T07:56:00Z</dcterms:created>
  <dcterms:modified xsi:type="dcterms:W3CDTF">2021-08-24T06:33:00Z</dcterms:modified>
</cp:coreProperties>
</file>