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09469D">
        <w:rPr>
          <w:rFonts w:ascii="Times New Roman" w:hAnsi="Times New Roman" w:cs="Times New Roman"/>
          <w:b/>
          <w:bCs/>
          <w:sz w:val="24"/>
          <w:szCs w:val="24"/>
        </w:rPr>
        <w:t xml:space="preserve">молока и молочной </w:t>
      </w:r>
      <w:r w:rsidR="00CF0082">
        <w:rPr>
          <w:rFonts w:ascii="Times New Roman" w:hAnsi="Times New Roman" w:cs="Times New Roman"/>
          <w:b/>
          <w:bCs/>
          <w:sz w:val="24"/>
          <w:szCs w:val="24"/>
        </w:rPr>
        <w:t xml:space="preserve">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531C91">
        <w:rPr>
          <w:rFonts w:ascii="Times New Roman" w:hAnsi="Times New Roman" w:cs="Times New Roman"/>
          <w:b/>
          <w:sz w:val="24"/>
          <w:szCs w:val="24"/>
        </w:rPr>
        <w:t>1-ое полугодие</w:t>
      </w:r>
      <w:r w:rsidR="00886515">
        <w:rPr>
          <w:rFonts w:ascii="Times New Roman" w:hAnsi="Times New Roman" w:cs="Times New Roman"/>
        </w:rPr>
        <w:t xml:space="preserve"> </w:t>
      </w:r>
      <w:r w:rsidR="002B43EA">
        <w:rPr>
          <w:rFonts w:ascii="Times New Roman" w:hAnsi="Times New Roman" w:cs="Times New Roman"/>
          <w:b/>
          <w:bCs/>
          <w:sz w:val="24"/>
          <w:szCs w:val="24"/>
        </w:rPr>
        <w:t>20</w:t>
      </w:r>
      <w:r w:rsidR="00C80F29">
        <w:rPr>
          <w:rFonts w:ascii="Times New Roman" w:hAnsi="Times New Roman" w:cs="Times New Roman"/>
          <w:b/>
          <w:bCs/>
          <w:sz w:val="24"/>
          <w:szCs w:val="24"/>
        </w:rPr>
        <w:t>2</w:t>
      </w:r>
      <w:r w:rsidR="00531C91">
        <w:rPr>
          <w:rFonts w:ascii="Times New Roman" w:hAnsi="Times New Roman" w:cs="Times New Roman"/>
          <w:b/>
          <w:bCs/>
          <w:sz w:val="24"/>
          <w:szCs w:val="24"/>
        </w:rPr>
        <w:t>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20</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w:t>
      </w:r>
      <w:r w:rsidR="002C1892">
        <w:rPr>
          <w:rFonts w:ascii="Times New Roman" w:hAnsi="Times New Roman" w:cs="Times New Roman"/>
          <w:color w:val="000000"/>
          <w:sz w:val="24"/>
          <w:szCs w:val="24"/>
        </w:rPr>
        <w:t xml:space="preserve">МАДОУ  </w:t>
      </w:r>
      <w:proofErr w:type="spellStart"/>
      <w:r w:rsidR="002C1892">
        <w:rPr>
          <w:rFonts w:ascii="Times New Roman" w:hAnsi="Times New Roman" w:cs="Times New Roman"/>
          <w:color w:val="000000"/>
          <w:sz w:val="24"/>
          <w:szCs w:val="24"/>
        </w:rPr>
        <w:t>д</w:t>
      </w:r>
      <w:proofErr w:type="spellEnd"/>
      <w:r w:rsidR="002C1892">
        <w:rPr>
          <w:rFonts w:ascii="Times New Roman" w:hAnsi="Times New Roman" w:cs="Times New Roman"/>
          <w:color w:val="000000"/>
          <w:sz w:val="24"/>
          <w:szCs w:val="24"/>
        </w:rPr>
        <w:t xml:space="preserve">/с комбинированного вида № 26 «Реченька» </w:t>
      </w:r>
      <w:r w:rsidR="002C1892">
        <w:rPr>
          <w:rFonts w:ascii="Times New Roman" w:hAnsi="Times New Roman" w:cs="Times New Roman"/>
          <w:color w:val="080808"/>
          <w:sz w:val="24"/>
          <w:szCs w:val="28"/>
        </w:rPr>
        <w:t xml:space="preserve">на  основании  результатов  проведения запроса предложений </w:t>
      </w:r>
      <w:r w:rsidR="002C1892">
        <w:rPr>
          <w:rFonts w:ascii="Times New Roman" w:hAnsi="Times New Roman" w:cs="Times New Roman"/>
          <w:color w:val="000000"/>
          <w:sz w:val="24"/>
          <w:szCs w:val="28"/>
        </w:rPr>
        <w:t xml:space="preserve"> </w:t>
      </w:r>
      <w:r w:rsidR="002C1892">
        <w:rPr>
          <w:rFonts w:ascii="Times New Roman" w:hAnsi="Times New Roman" w:cs="Times New Roman"/>
          <w:color w:val="080808"/>
          <w:sz w:val="24"/>
          <w:szCs w:val="28"/>
        </w:rPr>
        <w:t>(Протокол от ________________________ г.),</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w:t>
      </w:r>
      <w:proofErr w:type="gramEnd"/>
      <w:r>
        <w:rPr>
          <w:sz w:val="24"/>
          <w:szCs w:val="24"/>
        </w:rPr>
        <w:t xml:space="preserve"> сертификаты и/или декларации о соответствии; удостоверения качества</w:t>
      </w:r>
      <w:r w:rsidR="00E6317D">
        <w:rPr>
          <w:sz w:val="24"/>
          <w:szCs w:val="24"/>
        </w:rPr>
        <w:t xml:space="preserve"> и др.</w:t>
      </w:r>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 xml:space="preserve">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w:t>
      </w:r>
      <w:r>
        <w:rPr>
          <w:sz w:val="24"/>
          <w:szCs w:val="24"/>
        </w:rPr>
        <w:lastRenderedPageBreak/>
        <w:t>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w:t>
      </w:r>
      <w:r w:rsidR="00531C91">
        <w:rPr>
          <w:rFonts w:ascii="Times New Roman" w:hAnsi="Times New Roman" w:cs="Times New Roman"/>
          <w:sz w:val="24"/>
          <w:szCs w:val="24"/>
          <w:u w:val="single"/>
        </w:rPr>
        <w:t>течени</w:t>
      </w:r>
      <w:proofErr w:type="gramStart"/>
      <w:r w:rsidR="00531C91">
        <w:rPr>
          <w:rFonts w:ascii="Times New Roman" w:hAnsi="Times New Roman" w:cs="Times New Roman"/>
          <w:sz w:val="24"/>
          <w:szCs w:val="24"/>
          <w:u w:val="single"/>
        </w:rPr>
        <w:t>и</w:t>
      </w:r>
      <w:proofErr w:type="gramEnd"/>
      <w:r w:rsidR="00531C91">
        <w:rPr>
          <w:rFonts w:ascii="Times New Roman" w:hAnsi="Times New Roman" w:cs="Times New Roman"/>
          <w:sz w:val="24"/>
          <w:szCs w:val="24"/>
          <w:u w:val="single"/>
        </w:rPr>
        <w:t xml:space="preserve"> первого полугодия </w:t>
      </w:r>
      <w:r w:rsidRPr="00F92DAE">
        <w:rPr>
          <w:rFonts w:ascii="Times New Roman" w:hAnsi="Times New Roman" w:cs="Times New Roman"/>
          <w:sz w:val="24"/>
          <w:szCs w:val="24"/>
          <w:u w:val="single"/>
        </w:rPr>
        <w:t>20</w:t>
      </w:r>
      <w:r w:rsidR="006B557B" w:rsidRPr="00F92DAE">
        <w:rPr>
          <w:rFonts w:ascii="Times New Roman" w:hAnsi="Times New Roman" w:cs="Times New Roman"/>
          <w:sz w:val="24"/>
          <w:szCs w:val="24"/>
          <w:u w:val="single"/>
        </w:rPr>
        <w:t>2</w:t>
      </w:r>
      <w:r w:rsidR="00531C91">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CF0082">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C80F29">
        <w:rPr>
          <w:rFonts w:ascii="Times New Roman" w:hAnsi="Times New Roman" w:cs="Times New Roman"/>
          <w:sz w:val="24"/>
          <w:szCs w:val="24"/>
        </w:rPr>
        <w:t>2</w:t>
      </w:r>
      <w:r w:rsidR="00531C91">
        <w:rPr>
          <w:rFonts w:ascii="Times New Roman" w:hAnsi="Times New Roman" w:cs="Times New Roman"/>
          <w:sz w:val="24"/>
          <w:szCs w:val="24"/>
        </w:rPr>
        <w:t>1</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531C91">
        <w:rPr>
          <w:rFonts w:ascii="Times New Roman" w:hAnsi="Times New Roman" w:cs="Times New Roman"/>
          <w:sz w:val="24"/>
          <w:szCs w:val="24"/>
        </w:rPr>
        <w:t>0</w:t>
      </w:r>
      <w:r>
        <w:rPr>
          <w:rFonts w:ascii="Times New Roman" w:hAnsi="Times New Roman" w:cs="Times New Roman"/>
          <w:sz w:val="24"/>
          <w:szCs w:val="24"/>
        </w:rPr>
        <w:t>.</w:t>
      </w:r>
      <w:r w:rsidR="00F73DBF">
        <w:rPr>
          <w:rFonts w:ascii="Times New Roman" w:hAnsi="Times New Roman" w:cs="Times New Roman"/>
          <w:sz w:val="24"/>
          <w:szCs w:val="24"/>
        </w:rPr>
        <w:t>0</w:t>
      </w:r>
      <w:r w:rsidR="00531C91">
        <w:rPr>
          <w:rFonts w:ascii="Times New Roman" w:hAnsi="Times New Roman" w:cs="Times New Roman"/>
          <w:sz w:val="24"/>
          <w:szCs w:val="24"/>
        </w:rPr>
        <w:t>7</w:t>
      </w:r>
      <w:r w:rsidR="00F73DBF">
        <w:rPr>
          <w:rFonts w:ascii="Times New Roman" w:hAnsi="Times New Roman" w:cs="Times New Roman"/>
          <w:sz w:val="24"/>
          <w:szCs w:val="24"/>
        </w:rPr>
        <w:t>.2021</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A94C9E" w:rsidRDefault="00A94C9E" w:rsidP="00A94C9E">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A94C9E" w:rsidRDefault="00A94C9E" w:rsidP="00A94C9E">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A94C9E" w:rsidRDefault="00A94C9E" w:rsidP="00A94C9E">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A94C9E" w:rsidRDefault="00A94C9E" w:rsidP="00A94C9E">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A94C9E" w:rsidRDefault="00A94C9E" w:rsidP="00A94C9E">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A94C9E" w:rsidRDefault="00A94C9E" w:rsidP="00A94C9E">
      <w:pPr>
        <w:shd w:val="clear" w:color="auto" w:fill="FFFFFF"/>
        <w:spacing w:after="0" w:line="240" w:lineRule="auto"/>
        <w:ind w:left="567"/>
        <w:jc w:val="center"/>
        <w:rPr>
          <w:rFonts w:ascii="Times New Roman" w:hAnsi="Times New Roman" w:cs="Times New Roman"/>
          <w:b/>
          <w:bCs/>
          <w:sz w:val="24"/>
          <w:szCs w:val="24"/>
        </w:rPr>
      </w:pPr>
    </w:p>
    <w:p w:rsidR="00AA3100" w:rsidRDefault="00AA3100" w:rsidP="00AA3100">
      <w:pPr>
        <w:shd w:val="clear" w:color="auto" w:fill="FFFFFF"/>
        <w:spacing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w:t>
      </w:r>
      <w:r w:rsidRPr="00AA3100">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AA3100" w:rsidRDefault="00AA3100" w:rsidP="00AA3100">
      <w:pPr>
        <w:spacing w:line="240" w:lineRule="auto"/>
        <w:ind w:left="142"/>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t>1</w:t>
      </w:r>
      <w:r w:rsidRPr="002B17B9">
        <w:rPr>
          <w:rFonts w:ascii="Times New Roman" w:hAnsi="Times New Roman" w:cs="Times New Roman"/>
          <w:color w:val="080808"/>
          <w:sz w:val="24"/>
          <w:szCs w:val="24"/>
        </w:rPr>
        <w:t>4</w:t>
      </w:r>
      <w:r>
        <w:rPr>
          <w:rFonts w:ascii="Times New Roman" w:hAnsi="Times New Roman" w:cs="Times New Roman"/>
          <w:color w:val="080808"/>
          <w:sz w:val="24"/>
          <w:szCs w:val="24"/>
        </w:rPr>
        <w:t>.1.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AA3100" w:rsidRDefault="00AA3100" w:rsidP="00AA3100">
      <w:pPr>
        <w:spacing w:line="240" w:lineRule="auto"/>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AA3100" w:rsidRDefault="00AA3100" w:rsidP="00AA3100">
      <w:pPr>
        <w:spacing w:line="240" w:lineRule="auto"/>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w:t>
      </w:r>
      <w:r w:rsidRPr="002B17B9">
        <w:rPr>
          <w:rFonts w:ascii="Times New Roman" w:hAnsi="Times New Roman" w:cs="Times New Roman"/>
          <w:sz w:val="24"/>
          <w:szCs w:val="24"/>
        </w:rPr>
        <w:t>4</w:t>
      </w: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AA3100" w:rsidRDefault="00AA3100" w:rsidP="00AA3100">
      <w:pPr>
        <w:spacing w:line="240" w:lineRule="auto"/>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AA3100" w:rsidRDefault="00AA3100" w:rsidP="00AA3100">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AA3100">
        <w:rPr>
          <w:rFonts w:ascii="Times New Roman" w:hAnsi="Times New Roman" w:cs="Times New Roman"/>
          <w:sz w:val="24"/>
          <w:szCs w:val="24"/>
        </w:rPr>
        <w:t>4</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AA3100" w:rsidRDefault="00AA3100" w:rsidP="00AA3100">
      <w:pPr>
        <w:spacing w:line="240" w:lineRule="auto"/>
        <w:jc w:val="both"/>
        <w:rPr>
          <w:rFonts w:ascii="Times New Roman" w:hAnsi="Times New Roman" w:cs="Times New Roman"/>
          <w:color w:val="080808"/>
          <w:sz w:val="24"/>
          <w:szCs w:val="24"/>
        </w:rPr>
      </w:pPr>
      <w:r>
        <w:rPr>
          <w:rFonts w:ascii="Times New Roman" w:hAnsi="Times New Roman" w:cs="Times New Roman"/>
          <w:sz w:val="24"/>
          <w:szCs w:val="24"/>
        </w:rPr>
        <w:t>1</w:t>
      </w:r>
      <w:r w:rsidRPr="00AA3100">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AA3100" w:rsidRPr="007D7E32" w:rsidRDefault="00AA3100" w:rsidP="00AA3100">
      <w:pPr>
        <w:spacing w:line="240" w:lineRule="auto"/>
        <w:jc w:val="both"/>
        <w:rPr>
          <w:rFonts w:ascii="Times New Roman" w:hAnsi="Times New Roman" w:cs="Times New Roman"/>
          <w:color w:val="080808"/>
          <w:sz w:val="24"/>
          <w:szCs w:val="24"/>
          <w:lang w:eastAsia="ru-RU"/>
        </w:rPr>
      </w:pPr>
      <w:r>
        <w:rPr>
          <w:rFonts w:ascii="Times New Roman" w:hAnsi="Times New Roman" w:cs="Times New Roman"/>
          <w:color w:val="080808"/>
          <w:sz w:val="24"/>
          <w:szCs w:val="24"/>
        </w:rPr>
        <w:t>1</w:t>
      </w:r>
      <w:r w:rsidRPr="002B17B9">
        <w:rPr>
          <w:rFonts w:ascii="Times New Roman" w:hAnsi="Times New Roman" w:cs="Times New Roman"/>
          <w:color w:val="080808"/>
          <w:sz w:val="24"/>
          <w:szCs w:val="24"/>
        </w:rPr>
        <w:t>4</w:t>
      </w:r>
      <w:r>
        <w:rPr>
          <w:rFonts w:ascii="Times New Roman" w:hAnsi="Times New Roman" w:cs="Times New Roman"/>
          <w:color w:val="080808"/>
          <w:sz w:val="24"/>
          <w:szCs w:val="24"/>
        </w:rPr>
        <w:t xml:space="preserve">.5.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AA3100" w:rsidRDefault="00AA3100" w:rsidP="00AA3100">
      <w:pPr>
        <w:shd w:val="clear" w:color="auto" w:fill="FFFFFF"/>
        <w:spacing w:after="0" w:line="240" w:lineRule="auto"/>
        <w:ind w:left="567"/>
        <w:jc w:val="center"/>
        <w:rPr>
          <w:rFonts w:ascii="Times New Roman" w:hAnsi="Times New Roman" w:cs="Times New Roman"/>
          <w:b/>
          <w:bCs/>
          <w:sz w:val="24"/>
          <w:szCs w:val="24"/>
        </w:rPr>
      </w:pPr>
    </w:p>
    <w:p w:rsidR="00AA3100" w:rsidRDefault="00AA3100" w:rsidP="00AA3100">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w:t>
      </w:r>
      <w:r w:rsidRPr="00AA3100">
        <w:rPr>
          <w:rFonts w:ascii="Times New Roman" w:hAnsi="Times New Roman" w:cs="Times New Roman"/>
          <w:b/>
        </w:rPr>
        <w:t>5</w:t>
      </w:r>
      <w:r>
        <w:rPr>
          <w:rFonts w:ascii="Times New Roman" w:hAnsi="Times New Roman" w:cs="Times New Roman"/>
          <w:b/>
        </w:rPr>
        <w:t>. Особые условия</w:t>
      </w:r>
    </w:p>
    <w:p w:rsidR="00AA3100" w:rsidRDefault="00AA3100" w:rsidP="00AA3100">
      <w:pPr>
        <w:spacing w:after="1" w:line="280" w:lineRule="atLeast"/>
        <w:ind w:firstLine="540"/>
        <w:jc w:val="both"/>
        <w:rPr>
          <w:rFonts w:ascii="Times New Roman" w:hAnsi="Times New Roman" w:cs="Times New Roman"/>
        </w:rPr>
      </w:pPr>
      <w:r>
        <w:rPr>
          <w:rFonts w:ascii="Times New Roman" w:hAnsi="Times New Roman" w:cs="Times New Roman"/>
        </w:rPr>
        <w:lastRenderedPageBreak/>
        <w:t>1</w:t>
      </w:r>
      <w:r w:rsidRPr="00AA3100">
        <w:rPr>
          <w:rFonts w:ascii="Times New Roman" w:hAnsi="Times New Roman" w:cs="Times New Roman"/>
        </w:rPr>
        <w:t>5</w:t>
      </w:r>
      <w:r>
        <w:rPr>
          <w:rFonts w:ascii="Times New Roman" w:hAnsi="Times New Roman" w:cs="Times New Roman"/>
        </w:rPr>
        <w:t>.1. Стороны при исполнении Договора:</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результаты такой приемки;</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мотивированный отказ от подписания документа о приемке;</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оплата поставленного товара (выполненной работы (ее результатов), оказанной услуги), а также отдельных этапов исполнения Договора;</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заключение дополнительных соглашений;</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требования об уплате неустоек (штрафов, пеней);</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решения об одностороннем отказе от исполнения Договора;</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осуществляют обмен электронными документами посредством использования </w:t>
      </w:r>
      <w:proofErr w:type="gramStart"/>
      <w:r>
        <w:rPr>
          <w:rFonts w:ascii="Times New Roman" w:hAnsi="Times New Roman" w:cs="Times New Roman"/>
        </w:rPr>
        <w:t>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A3100" w:rsidRDefault="00AA3100" w:rsidP="00AA3100">
      <w:pPr>
        <w:spacing w:after="1" w:line="280" w:lineRule="atLeast"/>
        <w:ind w:firstLine="540"/>
        <w:jc w:val="both"/>
        <w:rPr>
          <w:rFonts w:ascii="Times New Roman" w:hAnsi="Times New Roman" w:cs="Times New Roman"/>
        </w:rPr>
      </w:pPr>
      <w:r>
        <w:rPr>
          <w:rFonts w:ascii="Times New Roman" w:hAnsi="Times New Roman" w:cs="Times New Roman"/>
        </w:rPr>
        <w:t>1</w:t>
      </w:r>
      <w:r w:rsidRPr="00AA3100">
        <w:rPr>
          <w:rFonts w:ascii="Times New Roman" w:hAnsi="Times New Roman" w:cs="Times New Roman"/>
        </w:rPr>
        <w:t>5</w:t>
      </w:r>
      <w:r>
        <w:rPr>
          <w:rFonts w:ascii="Times New Roman" w:hAnsi="Times New Roman" w:cs="Times New Roman"/>
        </w:rPr>
        <w:t>.2. Для работы в ПИК ЕАСУЗ Стороны Договору:</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A3100" w:rsidRDefault="00AA3100" w:rsidP="00AA3100">
      <w:pPr>
        <w:widowControl w:val="0"/>
        <w:autoSpaceDE w:val="0"/>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AA3100" w:rsidRDefault="00AA3100" w:rsidP="00AA3100">
      <w:pPr>
        <w:widowControl w:val="0"/>
        <w:autoSpaceDE w:val="0"/>
        <w:spacing w:after="0" w:line="240" w:lineRule="auto"/>
        <w:jc w:val="both"/>
        <w:rPr>
          <w:rFonts w:ascii="Times New Roman" w:hAnsi="Times New Roman" w:cs="Times New Roman"/>
        </w:rPr>
      </w:pPr>
      <w:r>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AA3100" w:rsidRDefault="00AA3100" w:rsidP="00AA3100">
      <w:pPr>
        <w:spacing w:after="1" w:line="280" w:lineRule="atLeast"/>
        <w:jc w:val="both"/>
        <w:rPr>
          <w:rFonts w:ascii="Times New Roman" w:hAnsi="Times New Roman" w:cs="Times New Roman"/>
        </w:rPr>
      </w:pPr>
      <w:r>
        <w:rPr>
          <w:rFonts w:ascii="Times New Roman" w:hAnsi="Times New Roman" w:cs="Times New Roman"/>
        </w:rPr>
        <w:t xml:space="preserve">         1</w:t>
      </w:r>
      <w:r w:rsidRPr="00AA3100">
        <w:rPr>
          <w:rFonts w:ascii="Times New Roman" w:hAnsi="Times New Roman" w:cs="Times New Roman"/>
        </w:rPr>
        <w:t>5</w:t>
      </w:r>
      <w:r>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A3100" w:rsidRDefault="00AA3100" w:rsidP="00AA3100">
      <w:pPr>
        <w:spacing w:after="1" w:line="280" w:lineRule="atLeast"/>
        <w:ind w:firstLine="540"/>
        <w:jc w:val="both"/>
        <w:rPr>
          <w:rFonts w:ascii="Times New Roman" w:hAnsi="Times New Roman" w:cs="Times New Roman"/>
        </w:rPr>
      </w:pPr>
      <w:r>
        <w:rPr>
          <w:rFonts w:ascii="Times New Roman" w:hAnsi="Times New Roman" w:cs="Times New Roman"/>
        </w:rPr>
        <w:t>1</w:t>
      </w:r>
      <w:r w:rsidRPr="00AA3100">
        <w:rPr>
          <w:rFonts w:ascii="Times New Roman" w:hAnsi="Times New Roman" w:cs="Times New Roman"/>
        </w:rPr>
        <w:t>5</w:t>
      </w:r>
      <w:r>
        <w:rPr>
          <w:rFonts w:ascii="Times New Roman" w:hAnsi="Times New Roman" w:cs="Times New Roman"/>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AA3100" w:rsidRDefault="00AA3100" w:rsidP="00AA3100">
      <w:pPr>
        <w:spacing w:after="1" w:line="280" w:lineRule="atLeast"/>
        <w:ind w:firstLine="540"/>
        <w:jc w:val="both"/>
        <w:rPr>
          <w:rFonts w:ascii="Times New Roman" w:hAnsi="Times New Roman" w:cs="Times New Roman"/>
        </w:rPr>
      </w:pPr>
      <w:r>
        <w:rPr>
          <w:rFonts w:ascii="Times New Roman" w:hAnsi="Times New Roman" w:cs="Times New Roman"/>
        </w:rPr>
        <w:t>1</w:t>
      </w:r>
      <w:r w:rsidRPr="00AA3100">
        <w:rPr>
          <w:rFonts w:ascii="Times New Roman" w:hAnsi="Times New Roman" w:cs="Times New Roman"/>
        </w:rPr>
        <w:t>5</w:t>
      </w:r>
      <w:r>
        <w:rPr>
          <w:rFonts w:ascii="Times New Roman" w:hAnsi="Times New Roman" w:cs="Times New Roman"/>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A3100" w:rsidRDefault="00AA3100" w:rsidP="00AA3100">
      <w:pPr>
        <w:spacing w:after="1" w:line="280" w:lineRule="atLeast"/>
        <w:ind w:firstLine="540"/>
        <w:jc w:val="both"/>
        <w:rPr>
          <w:rFonts w:ascii="Times New Roman" w:hAnsi="Times New Roman" w:cs="Times New Roman"/>
        </w:rPr>
      </w:pPr>
      <w:proofErr w:type="gramStart"/>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подписанного Сторонами на бумажном носителе информации.</w:t>
      </w:r>
      <w:proofErr w:type="gramEnd"/>
    </w:p>
    <w:p w:rsidR="00AA3100" w:rsidRDefault="00AA3100" w:rsidP="00AA3100">
      <w:pPr>
        <w:shd w:val="clear" w:color="auto" w:fill="FFFFFF"/>
        <w:spacing w:after="1" w:line="280" w:lineRule="atLeast"/>
        <w:ind w:firstLine="540"/>
        <w:jc w:val="both"/>
        <w:rPr>
          <w:rFonts w:ascii="Times New Roman" w:hAnsi="Times New Roman" w:cs="Times New Roman"/>
        </w:rPr>
      </w:pPr>
      <w:proofErr w:type="gramStart"/>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A3100" w:rsidRDefault="00AA3100" w:rsidP="00AA3100">
      <w:pPr>
        <w:spacing w:after="1" w:line="280" w:lineRule="atLeast"/>
        <w:ind w:firstLine="540"/>
        <w:jc w:val="both"/>
        <w:rPr>
          <w:rFonts w:ascii="Times New Roman" w:hAnsi="Times New Roman" w:cs="Times New Roman"/>
        </w:rPr>
      </w:pPr>
      <w:r>
        <w:rPr>
          <w:rFonts w:ascii="Times New Roman" w:hAnsi="Times New Roman" w:cs="Times New Roman"/>
        </w:rPr>
        <w:t>1</w:t>
      </w:r>
      <w:r w:rsidRPr="00AA3100">
        <w:rPr>
          <w:rFonts w:ascii="Times New Roman" w:hAnsi="Times New Roman" w:cs="Times New Roman"/>
        </w:rPr>
        <w:t>5</w:t>
      </w:r>
      <w:r>
        <w:rPr>
          <w:rFonts w:ascii="Times New Roman" w:hAnsi="Times New Roman" w:cs="Times New Roman"/>
        </w:rPr>
        <w:t xml:space="preserve">.6. </w:t>
      </w:r>
      <w:r>
        <w:rPr>
          <w:rFonts w:ascii="Times New Roman" w:hAnsi="Times New Roman" w:cs="Times New Roman"/>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A3100" w:rsidRDefault="00AA3100" w:rsidP="00AA3100">
      <w:pPr>
        <w:pStyle w:val="WW-"/>
        <w:spacing w:after="0" w:line="240" w:lineRule="auto"/>
        <w:rPr>
          <w:b/>
          <w:color w:val="00000A"/>
          <w:sz w:val="22"/>
          <w:szCs w:val="22"/>
        </w:rPr>
      </w:pPr>
      <w:r>
        <w:rPr>
          <w:color w:val="auto"/>
          <w:sz w:val="22"/>
          <w:szCs w:val="22"/>
        </w:rPr>
        <w:lastRenderedPageBreak/>
        <w:t xml:space="preserve">         </w:t>
      </w:r>
      <w:r w:rsidRPr="00AA3100">
        <w:rPr>
          <w:color w:val="auto"/>
          <w:sz w:val="22"/>
          <w:szCs w:val="22"/>
        </w:rPr>
        <w:t>15</w:t>
      </w:r>
      <w:r>
        <w:rPr>
          <w:color w:val="auto"/>
          <w:sz w:val="22"/>
          <w:szCs w:val="22"/>
        </w:rPr>
        <w:t xml:space="preserve">.7. Получение доступа </w:t>
      </w:r>
      <w:proofErr w:type="gramStart"/>
      <w:r>
        <w:rPr>
          <w:color w:val="auto"/>
          <w:sz w:val="22"/>
          <w:szCs w:val="22"/>
        </w:rPr>
        <w:t>к</w:t>
      </w:r>
      <w:proofErr w:type="gramEnd"/>
      <w:r>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Pr>
          <w:color w:val="auto"/>
          <w:sz w:val="22"/>
          <w:szCs w:val="22"/>
        </w:rPr>
        <w:br/>
        <w:t>при исполнении Договора, для Сторон осуществляется безвозмездно</w:t>
      </w:r>
    </w:p>
    <w:p w:rsidR="00AA3100" w:rsidRPr="00355E85" w:rsidRDefault="00AA3100" w:rsidP="00AA3100">
      <w:pPr>
        <w:pStyle w:val="WW-"/>
        <w:spacing w:after="0" w:line="240" w:lineRule="auto"/>
        <w:jc w:val="center"/>
        <w:rPr>
          <w:b/>
          <w:color w:val="00000A"/>
          <w:sz w:val="22"/>
          <w:szCs w:val="22"/>
        </w:rPr>
      </w:pPr>
    </w:p>
    <w:p w:rsidR="00AA3100" w:rsidRDefault="00AA3100" w:rsidP="00AA3100">
      <w:pPr>
        <w:pStyle w:val="WW-"/>
        <w:spacing w:after="0" w:line="240" w:lineRule="auto"/>
        <w:jc w:val="center"/>
        <w:rPr>
          <w:b/>
          <w:color w:val="00000A"/>
        </w:rPr>
      </w:pPr>
      <w:r>
        <w:rPr>
          <w:b/>
          <w:color w:val="00000A"/>
          <w:lang w:val="en-US"/>
        </w:rPr>
        <w:t>16</w:t>
      </w:r>
      <w:r w:rsidRPr="00000504">
        <w:rPr>
          <w:b/>
          <w:color w:val="00000A"/>
        </w:rPr>
        <w:t>. Адреса, реквизиты и подписи Сторон</w:t>
      </w:r>
      <w:bookmarkStart w:id="2" w:name="Par40"/>
      <w:bookmarkEnd w:id="2"/>
    </w:p>
    <w:p w:rsidR="00AA3100" w:rsidRDefault="00AA3100" w:rsidP="00AA3100">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Pr="00881E99" w:rsidRDefault="00FC36F7" w:rsidP="00FC36F7">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Pr>
                <w:rFonts w:ascii="Times New Roman" w:hAnsi="Times New Roman" w:cs="Times New Roman"/>
                <w:sz w:val="24"/>
                <w:szCs w:val="24"/>
              </w:rPr>
              <w:t>40701810345251001340</w:t>
            </w:r>
          </w:p>
          <w:p w:rsidR="00FC36F7" w:rsidRPr="00881E99" w:rsidRDefault="00FC36F7" w:rsidP="00FC36F7">
            <w:pPr>
              <w:spacing w:after="0"/>
              <w:rPr>
                <w:rFonts w:ascii="Times New Roman" w:hAnsi="Times New Roman" w:cs="Times New Roman"/>
                <w:sz w:val="24"/>
                <w:szCs w:val="24"/>
              </w:rPr>
            </w:pPr>
            <w:r>
              <w:rPr>
                <w:rFonts w:ascii="Times New Roman" w:hAnsi="Times New Roman" w:cs="Times New Roman"/>
                <w:sz w:val="24"/>
                <w:szCs w:val="24"/>
              </w:rPr>
              <w:t>ГУ Банка России по ЦФО</w:t>
            </w:r>
          </w:p>
          <w:p w:rsidR="00FC36F7" w:rsidRDefault="00FC36F7" w:rsidP="00FC36F7">
            <w:pPr>
              <w:pStyle w:val="FR4"/>
              <w:tabs>
                <w:tab w:val="center" w:pos="2457"/>
              </w:tabs>
              <w:ind w:left="31"/>
              <w:rPr>
                <w:rFonts w:ascii="Times New Roman" w:hAnsi="Times New Roman" w:cs="Times New Roman"/>
                <w:b w:val="0"/>
                <w:sz w:val="24"/>
                <w:szCs w:val="24"/>
                <w:lang w:val="ru-RU"/>
              </w:rPr>
            </w:pPr>
            <w:r w:rsidRPr="00881E99">
              <w:rPr>
                <w:rFonts w:ascii="Times New Roman" w:hAnsi="Times New Roman" w:cs="Times New Roman"/>
                <w:b w:val="0"/>
                <w:sz w:val="24"/>
                <w:szCs w:val="24"/>
                <w:lang w:val="ru-RU"/>
              </w:rPr>
              <w:t>БИК</w:t>
            </w:r>
            <w:r>
              <w:rPr>
                <w:rFonts w:ascii="Times New Roman" w:hAnsi="Times New Roman" w:cs="Times New Roman"/>
                <w:b w:val="0"/>
                <w:sz w:val="24"/>
                <w:szCs w:val="24"/>
                <w:lang w:val="ru-RU"/>
              </w:rPr>
              <w:t xml:space="preserve"> 044525000</w:t>
            </w:r>
            <w:r>
              <w:rPr>
                <w:rFonts w:ascii="Times New Roman" w:hAnsi="Times New Roman" w:cs="Times New Roman"/>
                <w:b w:val="0"/>
                <w:sz w:val="24"/>
                <w:szCs w:val="24"/>
                <w:lang w:val="ru-RU"/>
              </w:rPr>
              <w:tab/>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lastRenderedPageBreak/>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2B43EA">
          <w:pgSz w:w="11906" w:h="16838"/>
          <w:pgMar w:top="113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9469D"/>
    <w:rsid w:val="000D55CF"/>
    <w:rsid w:val="000D68F0"/>
    <w:rsid w:val="000F5B0D"/>
    <w:rsid w:val="001165C8"/>
    <w:rsid w:val="00126A2A"/>
    <w:rsid w:val="00226F06"/>
    <w:rsid w:val="00241E45"/>
    <w:rsid w:val="002B43EA"/>
    <w:rsid w:val="002C1892"/>
    <w:rsid w:val="003156BC"/>
    <w:rsid w:val="00386AC2"/>
    <w:rsid w:val="003E3A87"/>
    <w:rsid w:val="00446501"/>
    <w:rsid w:val="00452FF8"/>
    <w:rsid w:val="00454DA5"/>
    <w:rsid w:val="004558D5"/>
    <w:rsid w:val="00531C91"/>
    <w:rsid w:val="00546B47"/>
    <w:rsid w:val="00552459"/>
    <w:rsid w:val="00633955"/>
    <w:rsid w:val="00671F48"/>
    <w:rsid w:val="00695985"/>
    <w:rsid w:val="006B557B"/>
    <w:rsid w:val="00764C78"/>
    <w:rsid w:val="00794E39"/>
    <w:rsid w:val="007C5AD5"/>
    <w:rsid w:val="00800ED3"/>
    <w:rsid w:val="00835B19"/>
    <w:rsid w:val="008570C3"/>
    <w:rsid w:val="00886515"/>
    <w:rsid w:val="008974F0"/>
    <w:rsid w:val="009164EC"/>
    <w:rsid w:val="009F1147"/>
    <w:rsid w:val="00A6105B"/>
    <w:rsid w:val="00A902E7"/>
    <w:rsid w:val="00A94C9E"/>
    <w:rsid w:val="00AA2E1F"/>
    <w:rsid w:val="00AA3100"/>
    <w:rsid w:val="00AC71AC"/>
    <w:rsid w:val="00B571A6"/>
    <w:rsid w:val="00B83193"/>
    <w:rsid w:val="00BB6C86"/>
    <w:rsid w:val="00C63607"/>
    <w:rsid w:val="00C80F29"/>
    <w:rsid w:val="00C934CF"/>
    <w:rsid w:val="00CA5CC6"/>
    <w:rsid w:val="00CF0082"/>
    <w:rsid w:val="00CF02AA"/>
    <w:rsid w:val="00D313BB"/>
    <w:rsid w:val="00D552CF"/>
    <w:rsid w:val="00D95E29"/>
    <w:rsid w:val="00DA4906"/>
    <w:rsid w:val="00E6317D"/>
    <w:rsid w:val="00EC2EB1"/>
    <w:rsid w:val="00F206E9"/>
    <w:rsid w:val="00F73DBF"/>
    <w:rsid w:val="00F92DAE"/>
    <w:rsid w:val="00FC36F7"/>
    <w:rsid w:val="00FC3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64447103">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DC91C-8F9C-4A0C-8544-31A41C9D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6670</Words>
  <Characters>38024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Алексей</cp:lastModifiedBy>
  <cp:revision>35</cp:revision>
  <dcterms:created xsi:type="dcterms:W3CDTF">2019-05-30T12:48:00Z</dcterms:created>
  <dcterms:modified xsi:type="dcterms:W3CDTF">2020-11-18T13:27:00Z</dcterms:modified>
</cp:coreProperties>
</file>