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D15" w:rsidRPr="002B2FA3" w:rsidRDefault="00FE6D15" w:rsidP="00FE6D15">
      <w:pPr>
        <w:pStyle w:val="22"/>
        <w:tabs>
          <w:tab w:val="clear" w:pos="1152"/>
          <w:tab w:val="left" w:pos="426"/>
        </w:tabs>
        <w:ind w:left="0" w:firstLine="0"/>
        <w:jc w:val="center"/>
        <w:rPr>
          <w:sz w:val="22"/>
          <w:szCs w:val="22"/>
        </w:rPr>
      </w:pPr>
      <w:r w:rsidRPr="002B2FA3">
        <w:rPr>
          <w:sz w:val="22"/>
          <w:szCs w:val="22"/>
        </w:rPr>
        <w:t>ТЕХНИЧЕСКОЕ ЗАДАНИЕ</w:t>
      </w:r>
    </w:p>
    <w:p w:rsidR="004F5AD2" w:rsidRDefault="00FE6D15" w:rsidP="00486BB8">
      <w:pPr>
        <w:jc w:val="center"/>
        <w:rPr>
          <w:rStyle w:val="ng-binding"/>
          <w:b/>
          <w:sz w:val="22"/>
          <w:szCs w:val="22"/>
        </w:rPr>
      </w:pPr>
      <w:r w:rsidRPr="002B2FA3">
        <w:rPr>
          <w:b/>
          <w:sz w:val="22"/>
          <w:szCs w:val="22"/>
        </w:rPr>
        <w:t xml:space="preserve">на </w:t>
      </w:r>
      <w:r w:rsidRPr="002B2FA3">
        <w:rPr>
          <w:rStyle w:val="ng-binding"/>
          <w:b/>
          <w:sz w:val="22"/>
          <w:szCs w:val="22"/>
        </w:rPr>
        <w:t>приобретение и пос</w:t>
      </w:r>
      <w:r w:rsidR="0057236E">
        <w:rPr>
          <w:rStyle w:val="ng-binding"/>
          <w:b/>
          <w:sz w:val="22"/>
          <w:szCs w:val="22"/>
        </w:rPr>
        <w:t>тавк</w:t>
      </w:r>
      <w:r w:rsidR="00D67185">
        <w:rPr>
          <w:rStyle w:val="ng-binding"/>
          <w:b/>
          <w:sz w:val="22"/>
          <w:szCs w:val="22"/>
        </w:rPr>
        <w:t>у</w:t>
      </w:r>
      <w:r w:rsidR="0057236E">
        <w:rPr>
          <w:rStyle w:val="ng-binding"/>
          <w:b/>
          <w:sz w:val="22"/>
          <w:szCs w:val="22"/>
        </w:rPr>
        <w:t xml:space="preserve"> нефтепродуктов (бензин АИ-</w:t>
      </w:r>
      <w:r w:rsidRPr="002B2FA3">
        <w:rPr>
          <w:rStyle w:val="ng-binding"/>
          <w:b/>
          <w:sz w:val="22"/>
          <w:szCs w:val="22"/>
        </w:rPr>
        <w:t>92</w:t>
      </w:r>
      <w:r w:rsidR="00C72DAD">
        <w:rPr>
          <w:rStyle w:val="ng-binding"/>
          <w:b/>
          <w:sz w:val="22"/>
          <w:szCs w:val="22"/>
        </w:rPr>
        <w:t xml:space="preserve">, </w:t>
      </w:r>
      <w:r w:rsidR="00023A53" w:rsidRPr="002B2FA3">
        <w:rPr>
          <w:rStyle w:val="ng-binding"/>
          <w:b/>
          <w:sz w:val="22"/>
          <w:szCs w:val="22"/>
        </w:rPr>
        <w:t>дизельное топливо</w:t>
      </w:r>
      <w:r w:rsidRPr="002B2FA3">
        <w:rPr>
          <w:rStyle w:val="ng-binding"/>
          <w:b/>
          <w:sz w:val="22"/>
          <w:szCs w:val="22"/>
        </w:rPr>
        <w:t xml:space="preserve">) для нужд </w:t>
      </w:r>
    </w:p>
    <w:p w:rsidR="00486BB8" w:rsidRPr="00486BB8" w:rsidRDefault="00486BB8" w:rsidP="00486BB8">
      <w:pPr>
        <w:jc w:val="center"/>
        <w:rPr>
          <w:b/>
          <w:color w:val="000000"/>
        </w:rPr>
      </w:pPr>
      <w:r w:rsidRPr="004F5AD2">
        <w:rPr>
          <w:b/>
        </w:rPr>
        <w:t>МУ</w:t>
      </w:r>
      <w:r w:rsidRPr="00486BB8">
        <w:rPr>
          <w:b/>
        </w:rPr>
        <w:t>«Аварийно-спасательн</w:t>
      </w:r>
      <w:r>
        <w:rPr>
          <w:b/>
        </w:rPr>
        <w:t>ой</w:t>
      </w:r>
      <w:r w:rsidRPr="00486BB8">
        <w:rPr>
          <w:b/>
        </w:rPr>
        <w:t xml:space="preserve"> служб</w:t>
      </w:r>
      <w:r>
        <w:rPr>
          <w:b/>
        </w:rPr>
        <w:t>ы</w:t>
      </w:r>
      <w:r w:rsidRPr="00486BB8">
        <w:rPr>
          <w:b/>
        </w:rPr>
        <w:t xml:space="preserve"> «Юпитер»</w:t>
      </w:r>
    </w:p>
    <w:p w:rsidR="00CD55B3" w:rsidRDefault="00CD55B3" w:rsidP="00486BB8">
      <w:pPr>
        <w:jc w:val="center"/>
        <w:rPr>
          <w:b/>
          <w:sz w:val="22"/>
          <w:szCs w:val="22"/>
        </w:rPr>
      </w:pPr>
    </w:p>
    <w:p w:rsidR="00D05013" w:rsidRPr="002B2FA3" w:rsidRDefault="00D05013" w:rsidP="00486BB8">
      <w:pPr>
        <w:jc w:val="center"/>
        <w:rPr>
          <w:b/>
          <w:sz w:val="22"/>
          <w:szCs w:val="22"/>
        </w:rPr>
      </w:pPr>
    </w:p>
    <w:p w:rsidR="00FE6D15" w:rsidRPr="002B2FA3" w:rsidRDefault="00FE6D15" w:rsidP="00FE6D15">
      <w:pPr>
        <w:jc w:val="both"/>
        <w:rPr>
          <w:b/>
          <w:sz w:val="22"/>
          <w:szCs w:val="22"/>
        </w:rPr>
      </w:pPr>
      <w:r w:rsidRPr="002B2FA3">
        <w:rPr>
          <w:b/>
          <w:sz w:val="22"/>
          <w:szCs w:val="22"/>
        </w:rPr>
        <w:t xml:space="preserve">Заказчик: </w:t>
      </w:r>
    </w:p>
    <w:p w:rsidR="00486BB8" w:rsidRDefault="00486BB8" w:rsidP="00486BB8">
      <w:pPr>
        <w:rPr>
          <w:color w:val="000000"/>
        </w:rPr>
      </w:pPr>
      <w:r>
        <w:t>МУ «Аварийно-спасательная служба «Юпитер»</w:t>
      </w:r>
    </w:p>
    <w:p w:rsidR="00486BB8" w:rsidRDefault="00486BB8" w:rsidP="00486BB8">
      <w:pPr>
        <w:suppressAutoHyphens/>
        <w:ind w:right="99"/>
        <w:rPr>
          <w:b/>
          <w:bCs/>
        </w:rPr>
      </w:pPr>
    </w:p>
    <w:p w:rsidR="00486BB8" w:rsidRPr="005026C6" w:rsidRDefault="00486BB8" w:rsidP="00486BB8">
      <w:pPr>
        <w:suppressAutoHyphens/>
        <w:ind w:right="99"/>
        <w:rPr>
          <w:b/>
          <w:bCs/>
        </w:rPr>
      </w:pPr>
      <w:r w:rsidRPr="005026C6">
        <w:rPr>
          <w:b/>
          <w:bCs/>
        </w:rPr>
        <w:t>Цели и правовое основание для поставки товара</w:t>
      </w:r>
    </w:p>
    <w:p w:rsidR="00486BB8" w:rsidRPr="005026C6" w:rsidRDefault="00486BB8" w:rsidP="00486BB8">
      <w:pPr>
        <w:suppressAutoHyphens/>
        <w:ind w:right="99"/>
        <w:jc w:val="center"/>
        <w:rPr>
          <w:b/>
          <w:bCs/>
        </w:rPr>
      </w:pPr>
    </w:p>
    <w:p w:rsidR="00486BB8" w:rsidRPr="0010289D" w:rsidRDefault="00486BB8" w:rsidP="00486BB8">
      <w:pPr>
        <w:jc w:val="both"/>
      </w:pPr>
      <w:r w:rsidRPr="005026C6">
        <w:t xml:space="preserve">Целями данной </w:t>
      </w:r>
      <w:r w:rsidRPr="0010289D">
        <w:t xml:space="preserve">закупки является: обеспечение топливом транспортных средств   </w:t>
      </w:r>
    </w:p>
    <w:p w:rsidR="00486BB8" w:rsidRPr="0010289D" w:rsidRDefault="00486BB8" w:rsidP="00486BB8">
      <w:pPr>
        <w:jc w:val="both"/>
        <w:rPr>
          <w:color w:val="000000"/>
        </w:rPr>
      </w:pPr>
      <w:r w:rsidRPr="0010289D">
        <w:t xml:space="preserve">МУ «Аварийно-спасательная служба «Юпитер» </w:t>
      </w:r>
      <w:r w:rsidR="00544A59">
        <w:rPr>
          <w:color w:val="000000"/>
        </w:rPr>
        <w:t xml:space="preserve">с 01 </w:t>
      </w:r>
      <w:r w:rsidR="008849BA">
        <w:rPr>
          <w:color w:val="000000"/>
        </w:rPr>
        <w:t>января</w:t>
      </w:r>
      <w:r w:rsidR="00544A59">
        <w:rPr>
          <w:color w:val="000000"/>
        </w:rPr>
        <w:t xml:space="preserve"> по 31 </w:t>
      </w:r>
      <w:r w:rsidR="008849BA">
        <w:rPr>
          <w:color w:val="000000"/>
        </w:rPr>
        <w:t>марта</w:t>
      </w:r>
      <w:r w:rsidR="00544A59">
        <w:rPr>
          <w:color w:val="000000"/>
        </w:rPr>
        <w:t xml:space="preserve"> 202</w:t>
      </w:r>
      <w:r w:rsidR="008849BA">
        <w:rPr>
          <w:color w:val="000000"/>
        </w:rPr>
        <w:t>2</w:t>
      </w:r>
      <w:r w:rsidRPr="0010289D">
        <w:rPr>
          <w:color w:val="000000"/>
        </w:rPr>
        <w:t xml:space="preserve"> года.</w:t>
      </w:r>
    </w:p>
    <w:p w:rsidR="00D05013" w:rsidRPr="0010289D" w:rsidRDefault="00D05013" w:rsidP="00D05013">
      <w:pPr>
        <w:jc w:val="both"/>
        <w:rPr>
          <w:color w:val="000000"/>
        </w:rPr>
      </w:pPr>
    </w:p>
    <w:p w:rsidR="00D05013" w:rsidRPr="00544A59" w:rsidRDefault="00D05013" w:rsidP="00D05013">
      <w:pPr>
        <w:jc w:val="both"/>
        <w:rPr>
          <w:color w:val="000000"/>
        </w:rPr>
      </w:pPr>
      <w:r w:rsidRPr="0010289D">
        <w:rPr>
          <w:b/>
          <w:color w:val="000000"/>
        </w:rPr>
        <w:t>Начальная максимальная цена контракта:</w:t>
      </w:r>
      <w:r w:rsidRPr="0010289D">
        <w:rPr>
          <w:color w:val="000000"/>
        </w:rPr>
        <w:t xml:space="preserve">  </w:t>
      </w:r>
      <w:r w:rsidRPr="00544A59">
        <w:t xml:space="preserve">составляет </w:t>
      </w:r>
      <w:r w:rsidR="008849BA">
        <w:t>225</w:t>
      </w:r>
      <w:r w:rsidR="00544A59" w:rsidRPr="00544A59">
        <w:t> </w:t>
      </w:r>
      <w:r w:rsidR="008849BA">
        <w:t>460</w:t>
      </w:r>
      <w:r w:rsidR="00544A59" w:rsidRPr="00544A59">
        <w:t xml:space="preserve"> (</w:t>
      </w:r>
      <w:r w:rsidR="008849BA">
        <w:t>Двести двадцать пять</w:t>
      </w:r>
      <w:r w:rsidR="00544A59" w:rsidRPr="00544A59">
        <w:t xml:space="preserve"> тысяч </w:t>
      </w:r>
      <w:r w:rsidR="008849BA">
        <w:t>четыреста шестьдесят</w:t>
      </w:r>
      <w:r w:rsidR="00544A59" w:rsidRPr="00544A59">
        <w:t>)</w:t>
      </w:r>
      <w:r w:rsidR="006F7272" w:rsidRPr="00544A59">
        <w:t xml:space="preserve"> </w:t>
      </w:r>
      <w:r w:rsidRPr="00544A59">
        <w:t>рублей</w:t>
      </w:r>
      <w:r w:rsidR="00544A59" w:rsidRPr="00544A59">
        <w:t xml:space="preserve"> 00 копеек.</w:t>
      </w:r>
    </w:p>
    <w:p w:rsidR="00D05013" w:rsidRPr="0010289D" w:rsidRDefault="00D05013" w:rsidP="00D05013">
      <w:pPr>
        <w:jc w:val="both"/>
      </w:pPr>
      <w:r w:rsidRPr="00544A59">
        <w:t>1. Начальная (максимальная) цена контракта сформирована</w:t>
      </w:r>
      <w:r w:rsidRPr="0010289D">
        <w:t xml:space="preserve"> заказчиком исходя из метода сопоставимых рыночных цен (анализ рынка).</w:t>
      </w:r>
    </w:p>
    <w:p w:rsidR="00D05013" w:rsidRPr="0010289D" w:rsidRDefault="00D05013" w:rsidP="00D05013">
      <w:pPr>
        <w:jc w:val="both"/>
      </w:pPr>
      <w:r w:rsidRPr="0010289D">
        <w:t xml:space="preserve"> 2. Начальн</w:t>
      </w:r>
      <w:r w:rsidR="006F7272">
        <w:t>ая</w:t>
      </w:r>
      <w:r w:rsidRPr="0010289D">
        <w:t xml:space="preserve"> (максимальн</w:t>
      </w:r>
      <w:r w:rsidR="006F7272">
        <w:t>ая</w:t>
      </w:r>
      <w:r w:rsidRPr="0010289D">
        <w:t>) цена контракта  включает в себя расходы на перевозку, страхование, уплату таможенных пошлин, налогов и других обязательных платежей.</w:t>
      </w:r>
    </w:p>
    <w:p w:rsidR="00D05013" w:rsidRPr="0010289D" w:rsidRDefault="00D05013" w:rsidP="00D05013">
      <w:pPr>
        <w:suppressAutoHyphens/>
        <w:ind w:right="99"/>
        <w:jc w:val="center"/>
        <w:rPr>
          <w:b/>
          <w:bCs/>
        </w:rPr>
      </w:pPr>
    </w:p>
    <w:p w:rsidR="00FE6D15" w:rsidRPr="0010289D" w:rsidRDefault="00FE6D15" w:rsidP="00FE6D15">
      <w:pPr>
        <w:jc w:val="both"/>
        <w:rPr>
          <w:sz w:val="22"/>
          <w:szCs w:val="22"/>
        </w:rPr>
      </w:pPr>
      <w:r w:rsidRPr="0010289D">
        <w:rPr>
          <w:b/>
          <w:bCs/>
          <w:sz w:val="22"/>
          <w:szCs w:val="22"/>
        </w:rPr>
        <w:t>Требования к качеству и безопасности товара:</w:t>
      </w:r>
    </w:p>
    <w:p w:rsidR="00FE6D15" w:rsidRPr="0010289D" w:rsidRDefault="00FE6D15" w:rsidP="00FE6D15">
      <w:pPr>
        <w:jc w:val="both"/>
        <w:rPr>
          <w:sz w:val="22"/>
          <w:szCs w:val="22"/>
        </w:rPr>
      </w:pPr>
      <w:r w:rsidRPr="0010289D">
        <w:rPr>
          <w:sz w:val="22"/>
          <w:szCs w:val="22"/>
        </w:rPr>
        <w:t xml:space="preserve">Качественные характеристики автомобильного бензина должны соответствовать: - ГОСТ </w:t>
      </w:r>
      <w:r w:rsidR="007F7313" w:rsidRPr="0010289D">
        <w:rPr>
          <w:sz w:val="22"/>
          <w:szCs w:val="22"/>
          <w:lang w:eastAsia="ar-SA"/>
        </w:rPr>
        <w:t>32513 - 2013</w:t>
      </w:r>
      <w:r w:rsidRPr="0010289D">
        <w:rPr>
          <w:sz w:val="22"/>
          <w:szCs w:val="22"/>
        </w:rPr>
        <w:t>;</w:t>
      </w:r>
      <w:r w:rsidR="00D67185" w:rsidRPr="0010289D">
        <w:rPr>
          <w:sz w:val="22"/>
          <w:szCs w:val="22"/>
        </w:rPr>
        <w:t xml:space="preserve">дизельного топлива - ГОСТ </w:t>
      </w:r>
      <w:r w:rsidR="00D67185" w:rsidRPr="0010289D">
        <w:rPr>
          <w:sz w:val="22"/>
          <w:szCs w:val="22"/>
          <w:lang w:eastAsia="ar-SA"/>
        </w:rPr>
        <w:t>32511 – 2013</w:t>
      </w:r>
      <w:r w:rsidR="00D67185" w:rsidRPr="0010289D">
        <w:rPr>
          <w:sz w:val="22"/>
          <w:szCs w:val="22"/>
        </w:rPr>
        <w:t>;</w:t>
      </w:r>
      <w:r w:rsidR="00023A53" w:rsidRPr="0010289D">
        <w:rPr>
          <w:sz w:val="22"/>
          <w:szCs w:val="22"/>
        </w:rPr>
        <w:t>-Технический регламент Таможенного союза ТР ТС 013/2011 «О требованиях к автомобильному и авиационному бензину, дизельному и судовому топливу, топливу для реактивных двигателей и мазуту» (Решение Комиссии Таможенного союза от 18.10.2011 №826 (Приложение2))</w:t>
      </w:r>
      <w:r w:rsidR="00D67185" w:rsidRPr="0010289D">
        <w:rPr>
          <w:sz w:val="22"/>
          <w:szCs w:val="22"/>
        </w:rPr>
        <w:t xml:space="preserve">, </w:t>
      </w:r>
      <w:r w:rsidR="003D1F5C" w:rsidRPr="0010289D">
        <w:rPr>
          <w:sz w:val="22"/>
          <w:szCs w:val="22"/>
        </w:rPr>
        <w:t>Т</w:t>
      </w:r>
      <w:r w:rsidRPr="0010289D">
        <w:rPr>
          <w:sz w:val="22"/>
          <w:szCs w:val="22"/>
        </w:rPr>
        <w:t>овар должен соответствова</w:t>
      </w:r>
      <w:r w:rsidR="00023A53" w:rsidRPr="0010289D">
        <w:rPr>
          <w:sz w:val="22"/>
          <w:szCs w:val="22"/>
        </w:rPr>
        <w:t>ть требованиям законодательства</w:t>
      </w:r>
      <w:proofErr w:type="gramStart"/>
      <w:r w:rsidR="00023A53" w:rsidRPr="0010289D">
        <w:rPr>
          <w:sz w:val="22"/>
          <w:szCs w:val="22"/>
        </w:rPr>
        <w:t>.</w:t>
      </w:r>
      <w:r w:rsidRPr="0010289D">
        <w:rPr>
          <w:color w:val="222222"/>
          <w:sz w:val="22"/>
          <w:szCs w:val="22"/>
        </w:rPr>
        <w:t>П</w:t>
      </w:r>
      <w:proofErr w:type="gramEnd"/>
      <w:r w:rsidRPr="0010289D">
        <w:rPr>
          <w:color w:val="222222"/>
          <w:sz w:val="22"/>
          <w:szCs w:val="22"/>
        </w:rPr>
        <w:t>одтверждением качества товара со стороны Поставщика</w:t>
      </w:r>
      <w:r w:rsidR="003D1F5C" w:rsidRPr="0010289D">
        <w:rPr>
          <w:color w:val="222222"/>
          <w:sz w:val="22"/>
          <w:szCs w:val="22"/>
        </w:rPr>
        <w:t xml:space="preserve"> является паспорт качества</w:t>
      </w:r>
      <w:r w:rsidRPr="0010289D">
        <w:rPr>
          <w:color w:val="222222"/>
          <w:sz w:val="22"/>
          <w:szCs w:val="22"/>
        </w:rPr>
        <w:t>. Паспорт качества находится у Поставщика, по требованию Заказчика последним может быть предоставлена заверенная Поставщиком копия.</w:t>
      </w:r>
    </w:p>
    <w:p w:rsidR="00D05013" w:rsidRPr="0010289D" w:rsidRDefault="00D05013" w:rsidP="00FE6D15">
      <w:pPr>
        <w:jc w:val="both"/>
        <w:rPr>
          <w:b/>
          <w:sz w:val="22"/>
          <w:szCs w:val="22"/>
        </w:rPr>
      </w:pPr>
    </w:p>
    <w:p w:rsidR="00FE6D15" w:rsidRPr="0010289D" w:rsidRDefault="00FE6D15" w:rsidP="00FE6D15">
      <w:pPr>
        <w:jc w:val="both"/>
        <w:rPr>
          <w:b/>
          <w:sz w:val="22"/>
          <w:szCs w:val="22"/>
        </w:rPr>
      </w:pPr>
      <w:r w:rsidRPr="0010289D">
        <w:rPr>
          <w:b/>
          <w:sz w:val="22"/>
          <w:szCs w:val="22"/>
        </w:rPr>
        <w:t xml:space="preserve">Информация о количестве и месте доставки товара, являющегося предметом договора, месте выполнения работы или оказания услуги, </w:t>
      </w:r>
      <w:proofErr w:type="gramStart"/>
      <w:r w:rsidRPr="0010289D">
        <w:rPr>
          <w:b/>
          <w:sz w:val="22"/>
          <w:szCs w:val="22"/>
        </w:rPr>
        <w:t>являющихся</w:t>
      </w:r>
      <w:proofErr w:type="gramEnd"/>
      <w:r w:rsidRPr="0010289D">
        <w:rPr>
          <w:b/>
          <w:sz w:val="22"/>
          <w:szCs w:val="22"/>
        </w:rPr>
        <w:t xml:space="preserve"> предметом договора:</w:t>
      </w:r>
    </w:p>
    <w:p w:rsidR="00D05013" w:rsidRPr="0010289D" w:rsidRDefault="00D05013" w:rsidP="00FE6D15">
      <w:pPr>
        <w:autoSpaceDE w:val="0"/>
        <w:autoSpaceDN w:val="0"/>
        <w:adjustRightInd w:val="0"/>
        <w:spacing w:after="60"/>
        <w:jc w:val="both"/>
        <w:rPr>
          <w:rStyle w:val="ng-binding"/>
          <w:sz w:val="22"/>
          <w:szCs w:val="22"/>
        </w:rPr>
      </w:pPr>
    </w:p>
    <w:p w:rsidR="00FE6D15" w:rsidRPr="0010289D" w:rsidRDefault="00FE6D15" w:rsidP="00FE6D15">
      <w:pPr>
        <w:autoSpaceDE w:val="0"/>
        <w:autoSpaceDN w:val="0"/>
        <w:adjustRightInd w:val="0"/>
        <w:spacing w:after="60"/>
        <w:jc w:val="both"/>
        <w:rPr>
          <w:rStyle w:val="ng-binding"/>
          <w:sz w:val="22"/>
          <w:szCs w:val="22"/>
        </w:rPr>
      </w:pPr>
      <w:r w:rsidRPr="0010289D">
        <w:rPr>
          <w:rStyle w:val="ng-binding"/>
          <w:sz w:val="22"/>
          <w:szCs w:val="22"/>
        </w:rPr>
        <w:t xml:space="preserve">Бензин АИ-92 в количестве </w:t>
      </w:r>
      <w:r w:rsidR="00892488">
        <w:rPr>
          <w:rStyle w:val="ng-binding"/>
          <w:b/>
          <w:sz w:val="22"/>
          <w:szCs w:val="22"/>
        </w:rPr>
        <w:t>1000</w:t>
      </w:r>
      <w:r w:rsidR="008056E0" w:rsidRPr="0010289D">
        <w:rPr>
          <w:rStyle w:val="ng-binding"/>
          <w:sz w:val="22"/>
          <w:szCs w:val="22"/>
        </w:rPr>
        <w:t xml:space="preserve"> литров</w:t>
      </w:r>
      <w:r w:rsidR="002E727D" w:rsidRPr="0010289D">
        <w:rPr>
          <w:rStyle w:val="ng-binding"/>
          <w:sz w:val="22"/>
          <w:szCs w:val="22"/>
        </w:rPr>
        <w:t>.</w:t>
      </w:r>
    </w:p>
    <w:p w:rsidR="00664444" w:rsidRPr="002B2FA3" w:rsidRDefault="00664444" w:rsidP="00FE6D15">
      <w:pPr>
        <w:autoSpaceDE w:val="0"/>
        <w:autoSpaceDN w:val="0"/>
        <w:adjustRightInd w:val="0"/>
        <w:spacing w:after="60"/>
        <w:jc w:val="both"/>
        <w:rPr>
          <w:rStyle w:val="ng-binding"/>
          <w:sz w:val="22"/>
          <w:szCs w:val="22"/>
        </w:rPr>
      </w:pPr>
      <w:r w:rsidRPr="0010289D">
        <w:rPr>
          <w:rStyle w:val="ng-binding"/>
          <w:sz w:val="22"/>
          <w:szCs w:val="22"/>
        </w:rPr>
        <w:t xml:space="preserve">Дизельное топливо в количестве </w:t>
      </w:r>
      <w:r w:rsidR="00B424A7">
        <w:rPr>
          <w:rStyle w:val="ng-binding"/>
          <w:b/>
          <w:sz w:val="22"/>
          <w:szCs w:val="22"/>
        </w:rPr>
        <w:t>2800</w:t>
      </w:r>
      <w:r w:rsidR="006F7272">
        <w:rPr>
          <w:rStyle w:val="ng-binding"/>
          <w:b/>
          <w:sz w:val="22"/>
          <w:szCs w:val="22"/>
        </w:rPr>
        <w:t xml:space="preserve"> </w:t>
      </w:r>
      <w:r w:rsidRPr="0010289D">
        <w:rPr>
          <w:rStyle w:val="ng-binding"/>
          <w:sz w:val="22"/>
          <w:szCs w:val="22"/>
        </w:rPr>
        <w:t>литров.</w:t>
      </w:r>
    </w:p>
    <w:p w:rsidR="00486BB8" w:rsidRDefault="002E727D" w:rsidP="00486BB8">
      <w:pPr>
        <w:jc w:val="both"/>
        <w:rPr>
          <w:color w:val="000000"/>
        </w:rPr>
      </w:pPr>
      <w:r w:rsidRPr="002B2FA3">
        <w:rPr>
          <w:color w:val="000000"/>
          <w:spacing w:val="-1"/>
          <w:sz w:val="22"/>
          <w:szCs w:val="22"/>
          <w:lang w:eastAsia="ar-SA"/>
        </w:rPr>
        <w:t xml:space="preserve">Место поставки: </w:t>
      </w:r>
      <w:r w:rsidRPr="002B2FA3">
        <w:rPr>
          <w:rFonts w:eastAsiaTheme="minorEastAsia"/>
          <w:sz w:val="22"/>
          <w:szCs w:val="22"/>
        </w:rPr>
        <w:t>Московская область, городской округ Серпухов, через сеть автозаправочных станций</w:t>
      </w:r>
      <w:r w:rsidR="00A442C2" w:rsidRPr="002B2FA3">
        <w:rPr>
          <w:rFonts w:eastAsiaTheme="minorEastAsia"/>
          <w:sz w:val="22"/>
          <w:szCs w:val="22"/>
        </w:rPr>
        <w:t xml:space="preserve"> (не менее </w:t>
      </w:r>
      <w:r w:rsidR="0010289D" w:rsidRPr="00D81AC7">
        <w:rPr>
          <w:rFonts w:eastAsiaTheme="minorEastAsia"/>
          <w:sz w:val="22"/>
          <w:szCs w:val="22"/>
        </w:rPr>
        <w:t>пяти</w:t>
      </w:r>
      <w:r w:rsidR="0010289D">
        <w:rPr>
          <w:rFonts w:eastAsiaTheme="minorEastAsia"/>
          <w:sz w:val="22"/>
          <w:szCs w:val="22"/>
        </w:rPr>
        <w:t xml:space="preserve"> </w:t>
      </w:r>
      <w:r w:rsidR="00A442C2" w:rsidRPr="002B2FA3">
        <w:rPr>
          <w:rFonts w:eastAsiaTheme="minorEastAsia"/>
          <w:sz w:val="22"/>
          <w:szCs w:val="22"/>
        </w:rPr>
        <w:t>АЗС)</w:t>
      </w:r>
      <w:r w:rsidRPr="002B2FA3">
        <w:rPr>
          <w:rFonts w:eastAsiaTheme="minorEastAsia"/>
          <w:sz w:val="22"/>
          <w:szCs w:val="22"/>
        </w:rPr>
        <w:t xml:space="preserve">, </w:t>
      </w:r>
      <w:r w:rsidR="002B2FA3" w:rsidRPr="002B2FA3">
        <w:rPr>
          <w:rFonts w:eastAsiaTheme="minorEastAsia"/>
          <w:sz w:val="22"/>
          <w:szCs w:val="22"/>
        </w:rPr>
        <w:t xml:space="preserve">минимум </w:t>
      </w:r>
      <w:r w:rsidR="00D67185">
        <w:rPr>
          <w:rFonts w:eastAsiaTheme="minorEastAsia"/>
          <w:sz w:val="22"/>
          <w:szCs w:val="22"/>
        </w:rPr>
        <w:t>три АЗС</w:t>
      </w:r>
      <w:r w:rsidR="002B2FA3" w:rsidRPr="002B2FA3">
        <w:rPr>
          <w:rFonts w:eastAsiaTheme="minorEastAsia"/>
          <w:sz w:val="22"/>
          <w:szCs w:val="22"/>
        </w:rPr>
        <w:t xml:space="preserve"> должны </w:t>
      </w:r>
      <w:r w:rsidRPr="002B2FA3">
        <w:rPr>
          <w:rFonts w:eastAsiaTheme="minorEastAsia"/>
          <w:sz w:val="22"/>
          <w:szCs w:val="22"/>
        </w:rPr>
        <w:t>наход</w:t>
      </w:r>
      <w:r w:rsidR="002B2FA3" w:rsidRPr="002B2FA3">
        <w:rPr>
          <w:rFonts w:eastAsiaTheme="minorEastAsia"/>
          <w:sz w:val="22"/>
          <w:szCs w:val="22"/>
        </w:rPr>
        <w:t>иться</w:t>
      </w:r>
      <w:r w:rsidRPr="002B2FA3">
        <w:rPr>
          <w:rFonts w:eastAsiaTheme="minorEastAsia"/>
          <w:sz w:val="22"/>
          <w:szCs w:val="22"/>
        </w:rPr>
        <w:t xml:space="preserve"> в пределах </w:t>
      </w:r>
      <w:r w:rsidR="00C72DAD">
        <w:rPr>
          <w:rFonts w:eastAsiaTheme="minorEastAsia"/>
          <w:sz w:val="22"/>
          <w:szCs w:val="22"/>
        </w:rPr>
        <w:t>10</w:t>
      </w:r>
      <w:r w:rsidRPr="002B2FA3">
        <w:rPr>
          <w:rFonts w:eastAsiaTheme="minorEastAsia"/>
          <w:sz w:val="22"/>
          <w:szCs w:val="22"/>
        </w:rPr>
        <w:t xml:space="preserve"> км от местонахождения Заказчика </w:t>
      </w:r>
      <w:r w:rsidR="00486BB8">
        <w:rPr>
          <w:rFonts w:eastAsiaTheme="minorEastAsia"/>
          <w:sz w:val="22"/>
          <w:szCs w:val="22"/>
        </w:rPr>
        <w:t>(</w:t>
      </w:r>
      <w:r w:rsidR="00486BB8" w:rsidRPr="00D81AC7">
        <w:t>МУ</w:t>
      </w:r>
      <w:r w:rsidR="00486BB8">
        <w:t xml:space="preserve"> «Аварийно-спасательная служба «Юпитер</w:t>
      </w:r>
      <w:proofErr w:type="gramStart"/>
      <w:r w:rsidR="00486BB8">
        <w:t>»)</w:t>
      </w:r>
      <w:r w:rsidR="006F7272">
        <w:t>.</w:t>
      </w:r>
      <w:proofErr w:type="gramEnd"/>
    </w:p>
    <w:p w:rsidR="002E727D" w:rsidRPr="002B2FA3" w:rsidRDefault="002B2FA3" w:rsidP="00FE6D15">
      <w:pPr>
        <w:autoSpaceDE w:val="0"/>
        <w:autoSpaceDN w:val="0"/>
        <w:adjustRightInd w:val="0"/>
        <w:spacing w:after="60"/>
        <w:jc w:val="both"/>
        <w:rPr>
          <w:rFonts w:eastAsiaTheme="minorEastAsia"/>
          <w:sz w:val="22"/>
          <w:szCs w:val="22"/>
        </w:rPr>
      </w:pPr>
      <w:r w:rsidRPr="002B2FA3">
        <w:rPr>
          <w:rFonts w:eastAsiaTheme="minorEastAsia"/>
          <w:sz w:val="22"/>
          <w:szCs w:val="22"/>
        </w:rPr>
        <w:t>.</w:t>
      </w:r>
    </w:p>
    <w:p w:rsidR="009163F3" w:rsidRDefault="002E727D" w:rsidP="00FE6D15">
      <w:pPr>
        <w:autoSpaceDE w:val="0"/>
        <w:autoSpaceDN w:val="0"/>
        <w:adjustRightInd w:val="0"/>
        <w:spacing w:after="60"/>
        <w:jc w:val="both"/>
        <w:rPr>
          <w:rFonts w:eastAsiaTheme="minorEastAsia"/>
          <w:sz w:val="22"/>
          <w:szCs w:val="22"/>
        </w:rPr>
      </w:pPr>
      <w:r w:rsidRPr="009163F3">
        <w:rPr>
          <w:rFonts w:eastAsiaTheme="minorEastAsia"/>
          <w:b/>
          <w:sz w:val="22"/>
          <w:szCs w:val="22"/>
        </w:rPr>
        <w:t>Порядок поставки нефтепродуктов</w:t>
      </w:r>
      <w:r w:rsidRPr="002B2FA3">
        <w:rPr>
          <w:rFonts w:eastAsiaTheme="minorEastAsia"/>
          <w:sz w:val="22"/>
          <w:szCs w:val="22"/>
        </w:rPr>
        <w:t xml:space="preserve">: </w:t>
      </w:r>
    </w:p>
    <w:p w:rsidR="009163F3" w:rsidRDefault="002E727D" w:rsidP="00FE6D15">
      <w:pPr>
        <w:autoSpaceDE w:val="0"/>
        <w:autoSpaceDN w:val="0"/>
        <w:adjustRightInd w:val="0"/>
        <w:spacing w:after="60"/>
        <w:jc w:val="both"/>
        <w:rPr>
          <w:rFonts w:eastAsiaTheme="minorEastAsia"/>
          <w:sz w:val="22"/>
          <w:szCs w:val="22"/>
        </w:rPr>
      </w:pPr>
      <w:r w:rsidRPr="002B2FA3">
        <w:rPr>
          <w:rFonts w:eastAsiaTheme="minorEastAsia"/>
          <w:sz w:val="22"/>
          <w:szCs w:val="22"/>
        </w:rPr>
        <w:t xml:space="preserve">Поставщик осуществляет поставку нефтепродуктов </w:t>
      </w:r>
      <w:r w:rsidR="002B2FA3" w:rsidRPr="002B2FA3">
        <w:rPr>
          <w:rFonts w:eastAsiaTheme="minorEastAsia"/>
          <w:sz w:val="22"/>
          <w:szCs w:val="22"/>
        </w:rPr>
        <w:t xml:space="preserve">круглосуточно </w:t>
      </w:r>
      <w:r w:rsidRPr="002B2FA3">
        <w:rPr>
          <w:rFonts w:eastAsiaTheme="minorEastAsia"/>
          <w:sz w:val="22"/>
          <w:szCs w:val="22"/>
        </w:rPr>
        <w:t xml:space="preserve">через сеть автозаправочных станций. </w:t>
      </w:r>
    </w:p>
    <w:p w:rsidR="009163F3" w:rsidRPr="005026C6" w:rsidRDefault="009163F3" w:rsidP="009163F3">
      <w:pPr>
        <w:pStyle w:val="ConsNormal0"/>
        <w:ind w:right="99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6C6">
        <w:rPr>
          <w:rFonts w:ascii="Times New Roman" w:hAnsi="Times New Roman" w:cs="Times New Roman"/>
          <w:sz w:val="24"/>
          <w:szCs w:val="24"/>
        </w:rPr>
        <w:t xml:space="preserve">Отгрузка товара производится по адресу АЗС, </w:t>
      </w:r>
      <w:proofErr w:type="gramStart"/>
      <w:r w:rsidRPr="005026C6">
        <w:rPr>
          <w:rFonts w:ascii="Times New Roman" w:hAnsi="Times New Roman" w:cs="Times New Roman"/>
          <w:sz w:val="24"/>
          <w:szCs w:val="24"/>
        </w:rPr>
        <w:t>принадлежащих</w:t>
      </w:r>
      <w:proofErr w:type="gramEnd"/>
      <w:r w:rsidRPr="005026C6">
        <w:rPr>
          <w:rFonts w:ascii="Times New Roman" w:hAnsi="Times New Roman" w:cs="Times New Roman"/>
          <w:sz w:val="24"/>
          <w:szCs w:val="24"/>
        </w:rPr>
        <w:t xml:space="preserve"> </w:t>
      </w:r>
      <w:r w:rsidR="009F563B">
        <w:rPr>
          <w:rFonts w:ascii="Times New Roman" w:hAnsi="Times New Roman" w:cs="Times New Roman"/>
          <w:sz w:val="24"/>
          <w:szCs w:val="24"/>
        </w:rPr>
        <w:t>Поставщику, либо арендуемых им</w:t>
      </w:r>
      <w:r w:rsidR="00F17254">
        <w:rPr>
          <w:rFonts w:ascii="Times New Roman" w:hAnsi="Times New Roman" w:cs="Times New Roman"/>
          <w:sz w:val="24"/>
          <w:szCs w:val="24"/>
        </w:rPr>
        <w:t xml:space="preserve"> по Топливным картам/Ведомостям.</w:t>
      </w:r>
      <w:bookmarkStart w:id="0" w:name="_GoBack"/>
      <w:bookmarkEnd w:id="0"/>
      <w:r w:rsidR="009F563B">
        <w:rPr>
          <w:rFonts w:ascii="Times New Roman" w:hAnsi="Times New Roman" w:cs="Times New Roman"/>
          <w:sz w:val="24"/>
          <w:szCs w:val="24"/>
        </w:rPr>
        <w:t>.</w:t>
      </w:r>
    </w:p>
    <w:p w:rsidR="009163F3" w:rsidRDefault="009163F3" w:rsidP="00FE6D15">
      <w:pPr>
        <w:autoSpaceDE w:val="0"/>
        <w:autoSpaceDN w:val="0"/>
        <w:adjustRightInd w:val="0"/>
        <w:spacing w:after="60"/>
        <w:jc w:val="both"/>
        <w:rPr>
          <w:rFonts w:eastAsiaTheme="minorEastAsia"/>
          <w:sz w:val="22"/>
          <w:szCs w:val="22"/>
        </w:rPr>
      </w:pPr>
    </w:p>
    <w:p w:rsidR="009163F3" w:rsidRDefault="009163F3" w:rsidP="00FE6D15">
      <w:pPr>
        <w:tabs>
          <w:tab w:val="left" w:pos="0"/>
        </w:tabs>
        <w:jc w:val="both"/>
        <w:rPr>
          <w:b/>
          <w:sz w:val="22"/>
          <w:szCs w:val="22"/>
        </w:rPr>
      </w:pPr>
    </w:p>
    <w:p w:rsidR="00A23E39" w:rsidRDefault="00A23E39" w:rsidP="00FE6D15">
      <w:pPr>
        <w:tabs>
          <w:tab w:val="left" w:pos="0"/>
        </w:tabs>
        <w:jc w:val="both"/>
        <w:rPr>
          <w:b/>
          <w:sz w:val="22"/>
          <w:szCs w:val="22"/>
        </w:rPr>
      </w:pPr>
    </w:p>
    <w:p w:rsidR="00A23E39" w:rsidRDefault="00A23E39" w:rsidP="00FE6D15">
      <w:pPr>
        <w:tabs>
          <w:tab w:val="left" w:pos="0"/>
        </w:tabs>
        <w:jc w:val="both"/>
        <w:rPr>
          <w:b/>
          <w:sz w:val="22"/>
          <w:szCs w:val="22"/>
        </w:rPr>
      </w:pPr>
    </w:p>
    <w:p w:rsidR="00A23E39" w:rsidRDefault="00A23E39" w:rsidP="00FE6D15">
      <w:pPr>
        <w:tabs>
          <w:tab w:val="left" w:pos="0"/>
        </w:tabs>
        <w:jc w:val="both"/>
        <w:rPr>
          <w:b/>
          <w:sz w:val="22"/>
          <w:szCs w:val="22"/>
        </w:rPr>
      </w:pPr>
    </w:p>
    <w:p w:rsidR="009163F3" w:rsidRDefault="009163F3" w:rsidP="00FE6D15">
      <w:pPr>
        <w:tabs>
          <w:tab w:val="left" w:pos="0"/>
        </w:tabs>
        <w:jc w:val="both"/>
        <w:rPr>
          <w:b/>
          <w:sz w:val="22"/>
          <w:szCs w:val="22"/>
        </w:rPr>
      </w:pPr>
    </w:p>
    <w:p w:rsidR="009163F3" w:rsidRDefault="009163F3" w:rsidP="00FE6D15">
      <w:pPr>
        <w:tabs>
          <w:tab w:val="left" w:pos="0"/>
        </w:tabs>
        <w:jc w:val="both"/>
        <w:rPr>
          <w:b/>
          <w:sz w:val="22"/>
          <w:szCs w:val="22"/>
        </w:rPr>
      </w:pPr>
    </w:p>
    <w:p w:rsidR="009163F3" w:rsidRDefault="009163F3" w:rsidP="00FE6D15">
      <w:pPr>
        <w:tabs>
          <w:tab w:val="left" w:pos="0"/>
        </w:tabs>
        <w:jc w:val="both"/>
        <w:rPr>
          <w:b/>
          <w:sz w:val="22"/>
          <w:szCs w:val="22"/>
        </w:rPr>
      </w:pPr>
    </w:p>
    <w:p w:rsidR="009163F3" w:rsidRDefault="009163F3" w:rsidP="00FE6D15">
      <w:pPr>
        <w:tabs>
          <w:tab w:val="left" w:pos="0"/>
        </w:tabs>
        <w:jc w:val="both"/>
        <w:rPr>
          <w:b/>
          <w:sz w:val="22"/>
          <w:szCs w:val="22"/>
        </w:rPr>
      </w:pPr>
    </w:p>
    <w:p w:rsidR="009163F3" w:rsidRDefault="009163F3" w:rsidP="00FE6D15">
      <w:pPr>
        <w:tabs>
          <w:tab w:val="left" w:pos="0"/>
        </w:tabs>
        <w:jc w:val="both"/>
        <w:rPr>
          <w:b/>
          <w:sz w:val="22"/>
          <w:szCs w:val="22"/>
        </w:rPr>
      </w:pPr>
    </w:p>
    <w:p w:rsidR="009163F3" w:rsidRDefault="009163F3" w:rsidP="00FE6D15">
      <w:pPr>
        <w:tabs>
          <w:tab w:val="left" w:pos="0"/>
        </w:tabs>
        <w:jc w:val="both"/>
        <w:rPr>
          <w:b/>
          <w:sz w:val="22"/>
          <w:szCs w:val="22"/>
        </w:rPr>
      </w:pPr>
    </w:p>
    <w:p w:rsidR="00FE6D15" w:rsidRDefault="00FE6D15" w:rsidP="00FE6D15">
      <w:pPr>
        <w:tabs>
          <w:tab w:val="left" w:pos="0"/>
        </w:tabs>
        <w:jc w:val="both"/>
        <w:rPr>
          <w:b/>
          <w:sz w:val="22"/>
          <w:szCs w:val="22"/>
        </w:rPr>
      </w:pPr>
      <w:r w:rsidRPr="002B2FA3">
        <w:rPr>
          <w:b/>
          <w:sz w:val="22"/>
          <w:szCs w:val="22"/>
        </w:rPr>
        <w:lastRenderedPageBreak/>
        <w:t xml:space="preserve">Наименование, характеристики и объем поставляемых товаров: </w:t>
      </w:r>
    </w:p>
    <w:p w:rsidR="00D05013" w:rsidRPr="002B2FA3" w:rsidRDefault="00D05013" w:rsidP="00FE6D15">
      <w:pPr>
        <w:tabs>
          <w:tab w:val="left" w:pos="0"/>
        </w:tabs>
        <w:jc w:val="both"/>
        <w:rPr>
          <w:b/>
          <w:sz w:val="22"/>
          <w:szCs w:val="22"/>
        </w:rPr>
      </w:pPr>
    </w:p>
    <w:tbl>
      <w:tblPr>
        <w:tblStyle w:val="af5"/>
        <w:tblW w:w="10598" w:type="dxa"/>
        <w:tblLayout w:type="fixed"/>
        <w:tblLook w:val="04A0" w:firstRow="1" w:lastRow="0" w:firstColumn="1" w:lastColumn="0" w:noHBand="0" w:noVBand="1"/>
      </w:tblPr>
      <w:tblGrid>
        <w:gridCol w:w="521"/>
        <w:gridCol w:w="1855"/>
        <w:gridCol w:w="6379"/>
        <w:gridCol w:w="1134"/>
        <w:gridCol w:w="709"/>
      </w:tblGrid>
      <w:tr w:rsidR="00FE6D15" w:rsidRPr="002B2FA3" w:rsidTr="00A86FFA">
        <w:trPr>
          <w:trHeight w:val="258"/>
        </w:trPr>
        <w:tc>
          <w:tcPr>
            <w:tcW w:w="521" w:type="dxa"/>
          </w:tcPr>
          <w:p w:rsidR="00FE6D15" w:rsidRPr="002B2FA3" w:rsidRDefault="00FE6D15" w:rsidP="00A86FFA">
            <w:pPr>
              <w:pStyle w:val="22"/>
              <w:tabs>
                <w:tab w:val="clear" w:pos="1152"/>
                <w:tab w:val="left" w:pos="426"/>
              </w:tabs>
              <w:ind w:left="0" w:firstLine="0"/>
              <w:jc w:val="center"/>
              <w:rPr>
                <w:szCs w:val="22"/>
              </w:rPr>
            </w:pPr>
            <w:r w:rsidRPr="002B2FA3">
              <w:rPr>
                <w:szCs w:val="22"/>
              </w:rPr>
              <w:t xml:space="preserve">№ </w:t>
            </w:r>
            <w:proofErr w:type="gramStart"/>
            <w:r w:rsidRPr="002B2FA3">
              <w:rPr>
                <w:szCs w:val="22"/>
              </w:rPr>
              <w:t>п</w:t>
            </w:r>
            <w:proofErr w:type="gramEnd"/>
            <w:r w:rsidRPr="002B2FA3">
              <w:rPr>
                <w:szCs w:val="22"/>
              </w:rPr>
              <w:t>/п</w:t>
            </w:r>
          </w:p>
        </w:tc>
        <w:tc>
          <w:tcPr>
            <w:tcW w:w="1855" w:type="dxa"/>
          </w:tcPr>
          <w:p w:rsidR="00FE6D15" w:rsidRPr="002B2FA3" w:rsidRDefault="00FE6D15" w:rsidP="00A86FFA">
            <w:pPr>
              <w:pStyle w:val="22"/>
              <w:tabs>
                <w:tab w:val="clear" w:pos="1152"/>
                <w:tab w:val="left" w:pos="426"/>
              </w:tabs>
              <w:ind w:left="0" w:firstLine="0"/>
              <w:jc w:val="center"/>
              <w:rPr>
                <w:szCs w:val="22"/>
              </w:rPr>
            </w:pPr>
            <w:r w:rsidRPr="002B2FA3">
              <w:rPr>
                <w:szCs w:val="22"/>
              </w:rPr>
              <w:t>Объект закупки</w:t>
            </w:r>
          </w:p>
        </w:tc>
        <w:tc>
          <w:tcPr>
            <w:tcW w:w="6379" w:type="dxa"/>
          </w:tcPr>
          <w:p w:rsidR="00FE6D15" w:rsidRPr="002B2FA3" w:rsidRDefault="00FE6D15" w:rsidP="00A86FFA">
            <w:pPr>
              <w:pStyle w:val="22"/>
              <w:tabs>
                <w:tab w:val="clear" w:pos="1152"/>
                <w:tab w:val="left" w:pos="426"/>
              </w:tabs>
              <w:ind w:left="0" w:firstLine="0"/>
              <w:jc w:val="center"/>
              <w:rPr>
                <w:szCs w:val="22"/>
              </w:rPr>
            </w:pPr>
            <w:r w:rsidRPr="002B2FA3">
              <w:rPr>
                <w:szCs w:val="22"/>
              </w:rPr>
              <w:t>Характеристики</w:t>
            </w:r>
          </w:p>
        </w:tc>
        <w:tc>
          <w:tcPr>
            <w:tcW w:w="1134" w:type="dxa"/>
          </w:tcPr>
          <w:p w:rsidR="00FE6D15" w:rsidRPr="002B2FA3" w:rsidRDefault="00FE6D15" w:rsidP="00A86FFA">
            <w:pPr>
              <w:pStyle w:val="22"/>
              <w:tabs>
                <w:tab w:val="clear" w:pos="1152"/>
                <w:tab w:val="clear" w:pos="1836"/>
                <w:tab w:val="left" w:pos="426"/>
                <w:tab w:val="num" w:pos="1168"/>
              </w:tabs>
              <w:ind w:left="0" w:firstLine="0"/>
              <w:jc w:val="center"/>
              <w:rPr>
                <w:szCs w:val="22"/>
              </w:rPr>
            </w:pPr>
            <w:r w:rsidRPr="002B2FA3">
              <w:rPr>
                <w:szCs w:val="22"/>
              </w:rPr>
              <w:t>Единицы</w:t>
            </w:r>
          </w:p>
        </w:tc>
        <w:tc>
          <w:tcPr>
            <w:tcW w:w="709" w:type="dxa"/>
          </w:tcPr>
          <w:p w:rsidR="00FE6D15" w:rsidRPr="002B2FA3" w:rsidRDefault="00FE6D15" w:rsidP="00A86FFA">
            <w:pPr>
              <w:pStyle w:val="22"/>
              <w:tabs>
                <w:tab w:val="clear" w:pos="1152"/>
                <w:tab w:val="clear" w:pos="1836"/>
                <w:tab w:val="left" w:pos="426"/>
                <w:tab w:val="num" w:pos="1168"/>
              </w:tabs>
              <w:ind w:left="0" w:firstLine="0"/>
              <w:jc w:val="center"/>
              <w:rPr>
                <w:szCs w:val="22"/>
              </w:rPr>
            </w:pPr>
            <w:r w:rsidRPr="002B2FA3">
              <w:rPr>
                <w:szCs w:val="22"/>
              </w:rPr>
              <w:t>Количество</w:t>
            </w:r>
          </w:p>
        </w:tc>
      </w:tr>
      <w:tr w:rsidR="00FE6D15" w:rsidRPr="002B2FA3" w:rsidTr="00A86FFA">
        <w:trPr>
          <w:trHeight w:val="258"/>
        </w:trPr>
        <w:tc>
          <w:tcPr>
            <w:tcW w:w="521" w:type="dxa"/>
          </w:tcPr>
          <w:p w:rsidR="00FE6D15" w:rsidRPr="002B2FA3" w:rsidRDefault="00FE6D15" w:rsidP="00A86FFA">
            <w:pPr>
              <w:pStyle w:val="22"/>
              <w:tabs>
                <w:tab w:val="clear" w:pos="1152"/>
                <w:tab w:val="left" w:pos="426"/>
              </w:tabs>
              <w:ind w:left="0" w:firstLine="0"/>
              <w:jc w:val="center"/>
              <w:rPr>
                <w:b w:val="0"/>
                <w:szCs w:val="22"/>
              </w:rPr>
            </w:pPr>
            <w:r w:rsidRPr="002B2FA3">
              <w:rPr>
                <w:b w:val="0"/>
                <w:szCs w:val="22"/>
              </w:rPr>
              <w:t>1</w:t>
            </w:r>
          </w:p>
        </w:tc>
        <w:tc>
          <w:tcPr>
            <w:tcW w:w="1855" w:type="dxa"/>
          </w:tcPr>
          <w:p w:rsidR="00FE6D15" w:rsidRDefault="00FE6D15" w:rsidP="00A86FFA">
            <w:pPr>
              <w:pStyle w:val="22"/>
              <w:tabs>
                <w:tab w:val="clear" w:pos="1152"/>
                <w:tab w:val="left" w:pos="426"/>
              </w:tabs>
              <w:ind w:left="0" w:firstLine="0"/>
              <w:jc w:val="center"/>
              <w:rPr>
                <w:b w:val="0"/>
                <w:szCs w:val="22"/>
              </w:rPr>
            </w:pPr>
            <w:r w:rsidRPr="002B2FA3">
              <w:rPr>
                <w:b w:val="0"/>
                <w:szCs w:val="22"/>
              </w:rPr>
              <w:t>Бензин автомобильный с октановым числом более 92, но не более 95 по исследовательскому методу экологического класса К5</w:t>
            </w:r>
          </w:p>
          <w:p w:rsidR="00DF3275" w:rsidRPr="00DF3275" w:rsidRDefault="00DF3275" w:rsidP="00A86FFA">
            <w:pPr>
              <w:pStyle w:val="22"/>
              <w:tabs>
                <w:tab w:val="clear" w:pos="1152"/>
                <w:tab w:val="left" w:pos="426"/>
              </w:tabs>
              <w:ind w:left="0" w:firstLine="0"/>
              <w:jc w:val="center"/>
              <w:rPr>
                <w:b w:val="0"/>
                <w:szCs w:val="22"/>
              </w:rPr>
            </w:pPr>
            <w:r w:rsidRPr="00DF3275">
              <w:rPr>
                <w:b w:val="0"/>
                <w:szCs w:val="22"/>
              </w:rPr>
              <w:t xml:space="preserve">ГОСТ </w:t>
            </w:r>
            <w:r w:rsidRPr="00DF3275">
              <w:rPr>
                <w:b w:val="0"/>
                <w:szCs w:val="22"/>
                <w:lang w:eastAsia="ar-SA"/>
              </w:rPr>
              <w:t>32513 - 2013</w:t>
            </w:r>
          </w:p>
        </w:tc>
        <w:tc>
          <w:tcPr>
            <w:tcW w:w="6379" w:type="dxa"/>
          </w:tcPr>
          <w:p w:rsidR="00FE6D15" w:rsidRPr="002B2FA3" w:rsidRDefault="00FE6D15" w:rsidP="00A86FFA">
            <w:pPr>
              <w:ind w:right="33"/>
              <w:jc w:val="both"/>
            </w:pPr>
            <w:r w:rsidRPr="002B2FA3">
              <w:t xml:space="preserve">Бензин АИ-92. Октановое число, определенное исследовательским методом – </w:t>
            </w:r>
            <w:r w:rsidR="00793414" w:rsidRPr="002B2FA3">
              <w:t>не менее 92,0</w:t>
            </w:r>
            <w:r w:rsidRPr="002B2FA3">
              <w:t>.</w:t>
            </w:r>
          </w:p>
          <w:p w:rsidR="00FE6D15" w:rsidRPr="002B2FA3" w:rsidRDefault="00FE6D15" w:rsidP="00A86FFA">
            <w:pPr>
              <w:ind w:right="33"/>
              <w:jc w:val="both"/>
            </w:pPr>
            <w:r w:rsidRPr="002B2FA3">
              <w:t>Концентрация свинца, не более мг/дм3 – отсутствие.</w:t>
            </w:r>
          </w:p>
          <w:p w:rsidR="00FE6D15" w:rsidRPr="002B2FA3" w:rsidRDefault="00FE6D15" w:rsidP="00A86FFA">
            <w:pPr>
              <w:ind w:right="33"/>
              <w:jc w:val="both"/>
            </w:pPr>
            <w:r w:rsidRPr="002B2FA3">
              <w:t>Экологичес</w:t>
            </w:r>
            <w:r w:rsidR="003D1F5C" w:rsidRPr="002B2FA3">
              <w:t>кий класс должен быть не ниже К5</w:t>
            </w:r>
            <w:r w:rsidRPr="002B2FA3">
              <w:t>.</w:t>
            </w:r>
          </w:p>
          <w:p w:rsidR="00FE6D15" w:rsidRPr="002B2FA3" w:rsidRDefault="00FE6D15" w:rsidP="00A86FFA">
            <w:pPr>
              <w:ind w:right="33"/>
              <w:jc w:val="both"/>
            </w:pPr>
            <w:r w:rsidRPr="002B2FA3">
              <w:t xml:space="preserve">Должен соответствовать Техническому регламенту Таможенного союза </w:t>
            </w:r>
            <w:proofErr w:type="gramStart"/>
            <w:r w:rsidRPr="002B2FA3">
              <w:t>ТР</w:t>
            </w:r>
            <w:proofErr w:type="gramEnd"/>
            <w:r w:rsidRPr="002B2FA3">
              <w:t xml:space="preserve"> ТС 013/2011 </w:t>
            </w:r>
            <w:r w:rsidR="00023A53" w:rsidRPr="002B2FA3">
              <w:t>«</w:t>
            </w:r>
            <w:r w:rsidRPr="002B2FA3">
              <w:t>О требованиях к автомобильному и авиационному бензину, дизельному и судовому топливу, топливу для реактивных двигателей и мазуту</w:t>
            </w:r>
            <w:r w:rsidR="00023A53" w:rsidRPr="002B2FA3">
              <w:t>»</w:t>
            </w:r>
          </w:p>
        </w:tc>
        <w:tc>
          <w:tcPr>
            <w:tcW w:w="1134" w:type="dxa"/>
          </w:tcPr>
          <w:p w:rsidR="00FE6D15" w:rsidRPr="002B2FA3" w:rsidRDefault="00FE6D15" w:rsidP="00A86FFA">
            <w:pPr>
              <w:pStyle w:val="22"/>
              <w:tabs>
                <w:tab w:val="clear" w:pos="1152"/>
                <w:tab w:val="clear" w:pos="1836"/>
                <w:tab w:val="left" w:pos="426"/>
                <w:tab w:val="num" w:pos="1168"/>
              </w:tabs>
              <w:ind w:left="0" w:firstLine="0"/>
              <w:jc w:val="center"/>
              <w:rPr>
                <w:b w:val="0"/>
                <w:szCs w:val="22"/>
              </w:rPr>
            </w:pPr>
            <w:r w:rsidRPr="002B2FA3">
              <w:rPr>
                <w:b w:val="0"/>
                <w:szCs w:val="22"/>
              </w:rPr>
              <w:t>Литр; кубический дециметр</w:t>
            </w:r>
          </w:p>
        </w:tc>
        <w:tc>
          <w:tcPr>
            <w:tcW w:w="709" w:type="dxa"/>
          </w:tcPr>
          <w:p w:rsidR="00FE6D15" w:rsidRPr="002B2FA3" w:rsidRDefault="009F563B" w:rsidP="00A86FFA">
            <w:pPr>
              <w:pStyle w:val="22"/>
              <w:tabs>
                <w:tab w:val="clear" w:pos="1152"/>
                <w:tab w:val="clear" w:pos="1836"/>
                <w:tab w:val="left" w:pos="426"/>
                <w:tab w:val="num" w:pos="1168"/>
              </w:tabs>
              <w:ind w:left="0" w:firstLine="0"/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1000</w:t>
            </w:r>
          </w:p>
        </w:tc>
      </w:tr>
      <w:tr w:rsidR="00023A53" w:rsidRPr="002B2FA3" w:rsidTr="00A86FFA">
        <w:trPr>
          <w:trHeight w:val="258"/>
        </w:trPr>
        <w:tc>
          <w:tcPr>
            <w:tcW w:w="521" w:type="dxa"/>
          </w:tcPr>
          <w:p w:rsidR="00023A53" w:rsidRPr="002B2FA3" w:rsidRDefault="00602742" w:rsidP="00A86FFA">
            <w:pPr>
              <w:pStyle w:val="22"/>
              <w:tabs>
                <w:tab w:val="clear" w:pos="1152"/>
                <w:tab w:val="left" w:pos="426"/>
              </w:tabs>
              <w:ind w:left="0" w:firstLine="0"/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2</w:t>
            </w:r>
          </w:p>
        </w:tc>
        <w:tc>
          <w:tcPr>
            <w:tcW w:w="1855" w:type="dxa"/>
          </w:tcPr>
          <w:p w:rsidR="00023A53" w:rsidRDefault="002B2FA3" w:rsidP="00A86FFA">
            <w:pPr>
              <w:pStyle w:val="22"/>
              <w:tabs>
                <w:tab w:val="clear" w:pos="1152"/>
                <w:tab w:val="left" w:pos="426"/>
              </w:tabs>
              <w:ind w:left="0" w:firstLine="0"/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Топливо дизельное ЕВРО, экологического класса К5</w:t>
            </w:r>
          </w:p>
          <w:p w:rsidR="0057236E" w:rsidRPr="002B2FA3" w:rsidRDefault="0057236E" w:rsidP="0057236E">
            <w:pPr>
              <w:pStyle w:val="22"/>
              <w:tabs>
                <w:tab w:val="clear" w:pos="1152"/>
                <w:tab w:val="left" w:pos="426"/>
              </w:tabs>
              <w:ind w:left="0" w:firstLine="0"/>
              <w:jc w:val="center"/>
              <w:rPr>
                <w:b w:val="0"/>
                <w:szCs w:val="22"/>
              </w:rPr>
            </w:pPr>
            <w:r w:rsidRPr="00DF3275">
              <w:rPr>
                <w:b w:val="0"/>
                <w:szCs w:val="22"/>
              </w:rPr>
              <w:t xml:space="preserve">ГОСТ </w:t>
            </w:r>
            <w:r w:rsidRPr="00DF3275">
              <w:rPr>
                <w:b w:val="0"/>
                <w:szCs w:val="22"/>
                <w:lang w:eastAsia="ar-SA"/>
              </w:rPr>
              <w:t>3251</w:t>
            </w:r>
            <w:r>
              <w:rPr>
                <w:b w:val="0"/>
                <w:szCs w:val="22"/>
                <w:lang w:eastAsia="ar-SA"/>
              </w:rPr>
              <w:t>1</w:t>
            </w:r>
            <w:r w:rsidRPr="00DF3275">
              <w:rPr>
                <w:b w:val="0"/>
                <w:szCs w:val="22"/>
                <w:lang w:eastAsia="ar-SA"/>
              </w:rPr>
              <w:t xml:space="preserve"> - 2013</w:t>
            </w:r>
          </w:p>
        </w:tc>
        <w:tc>
          <w:tcPr>
            <w:tcW w:w="6379" w:type="dxa"/>
          </w:tcPr>
          <w:p w:rsidR="009E5F5F" w:rsidRDefault="002B2FA3" w:rsidP="009E5F5F">
            <w:pPr>
              <w:ind w:right="33"/>
              <w:jc w:val="both"/>
            </w:pPr>
            <w:r w:rsidRPr="002B2FA3">
              <w:t>Дизельное топливо</w:t>
            </w:r>
            <w:r w:rsidR="00DF3275">
              <w:t xml:space="preserve">. </w:t>
            </w:r>
            <w:proofErr w:type="spellStart"/>
            <w:r w:rsidR="009E5F5F">
              <w:t>Цетановое</w:t>
            </w:r>
            <w:proofErr w:type="spellEnd"/>
            <w:r w:rsidR="009E5F5F">
              <w:t xml:space="preserve"> число - не менее 49,0, </w:t>
            </w:r>
            <w:proofErr w:type="spellStart"/>
            <w:r w:rsidR="009E5F5F">
              <w:t>цетановый</w:t>
            </w:r>
            <w:proofErr w:type="spellEnd"/>
            <w:r w:rsidR="009E5F5F">
              <w:t xml:space="preserve"> индекс – не менее 46,0, массовая доля серы – не более 10,0 мг/кг, предельная температура </w:t>
            </w:r>
            <w:proofErr w:type="spellStart"/>
            <w:r w:rsidR="009E5F5F">
              <w:t>фильтруемости</w:t>
            </w:r>
            <w:proofErr w:type="spellEnd"/>
            <w:r w:rsidR="009E5F5F">
              <w:t xml:space="preserve"> – не выше минус 26.</w:t>
            </w:r>
          </w:p>
          <w:p w:rsidR="009E5F5F" w:rsidRPr="002B2FA3" w:rsidRDefault="009E5F5F" w:rsidP="009E5F5F">
            <w:pPr>
              <w:ind w:right="33"/>
              <w:jc w:val="both"/>
            </w:pPr>
            <w:r w:rsidRPr="002B2FA3">
              <w:t>Экологический класс должен быть не ниже К5.</w:t>
            </w:r>
          </w:p>
          <w:p w:rsidR="00023A53" w:rsidRPr="002B2FA3" w:rsidRDefault="009E5F5F" w:rsidP="009E5F5F">
            <w:pPr>
              <w:ind w:right="33"/>
              <w:jc w:val="both"/>
            </w:pPr>
            <w:r w:rsidRPr="002B2FA3">
              <w:t xml:space="preserve">Должен соответствовать Техническому регламенту Таможенного союза </w:t>
            </w:r>
            <w:proofErr w:type="gramStart"/>
            <w:r w:rsidRPr="002B2FA3">
              <w:t>ТР</w:t>
            </w:r>
            <w:proofErr w:type="gramEnd"/>
            <w:r w:rsidRPr="002B2FA3">
              <w:t xml:space="preserve"> ТС 013/2011 «О требованиях к автомобильному и авиационному бензину, дизельному и судовому топливу, топливу для реактивных двигателей и мазуту»</w:t>
            </w:r>
          </w:p>
        </w:tc>
        <w:tc>
          <w:tcPr>
            <w:tcW w:w="1134" w:type="dxa"/>
          </w:tcPr>
          <w:p w:rsidR="00023A53" w:rsidRPr="002B2FA3" w:rsidRDefault="00023A53" w:rsidP="00A86FFA">
            <w:pPr>
              <w:pStyle w:val="22"/>
              <w:tabs>
                <w:tab w:val="clear" w:pos="1152"/>
                <w:tab w:val="clear" w:pos="1836"/>
                <w:tab w:val="left" w:pos="426"/>
                <w:tab w:val="num" w:pos="1168"/>
              </w:tabs>
              <w:ind w:left="0" w:firstLine="0"/>
              <w:jc w:val="center"/>
              <w:rPr>
                <w:b w:val="0"/>
                <w:szCs w:val="22"/>
              </w:rPr>
            </w:pPr>
            <w:r w:rsidRPr="002B2FA3">
              <w:rPr>
                <w:b w:val="0"/>
                <w:szCs w:val="22"/>
              </w:rPr>
              <w:t>Литр; кубический дециметр</w:t>
            </w:r>
          </w:p>
        </w:tc>
        <w:tc>
          <w:tcPr>
            <w:tcW w:w="709" w:type="dxa"/>
          </w:tcPr>
          <w:p w:rsidR="00023A53" w:rsidRPr="002B2FA3" w:rsidRDefault="009F563B" w:rsidP="00A86FFA">
            <w:pPr>
              <w:pStyle w:val="22"/>
              <w:tabs>
                <w:tab w:val="clear" w:pos="1152"/>
                <w:tab w:val="clear" w:pos="1836"/>
                <w:tab w:val="left" w:pos="426"/>
                <w:tab w:val="num" w:pos="1168"/>
              </w:tabs>
              <w:ind w:left="0" w:firstLine="0"/>
              <w:jc w:val="center"/>
              <w:rPr>
                <w:b w:val="0"/>
                <w:szCs w:val="22"/>
                <w:highlight w:val="yellow"/>
              </w:rPr>
            </w:pPr>
            <w:r>
              <w:rPr>
                <w:b w:val="0"/>
                <w:szCs w:val="22"/>
              </w:rPr>
              <w:t>2800</w:t>
            </w:r>
          </w:p>
        </w:tc>
      </w:tr>
    </w:tbl>
    <w:p w:rsidR="00FE6D15" w:rsidRPr="002B2FA3" w:rsidRDefault="00FE6D15" w:rsidP="00FE6D15">
      <w:pPr>
        <w:widowControl w:val="0"/>
        <w:tabs>
          <w:tab w:val="left" w:pos="5103"/>
          <w:tab w:val="left" w:pos="6380"/>
        </w:tabs>
        <w:autoSpaceDN w:val="0"/>
        <w:ind w:left="6663"/>
        <w:textAlignment w:val="baseline"/>
        <w:rPr>
          <w:color w:val="00000A"/>
          <w:kern w:val="3"/>
          <w:sz w:val="22"/>
          <w:szCs w:val="22"/>
        </w:rPr>
      </w:pPr>
    </w:p>
    <w:p w:rsidR="0027367C" w:rsidRPr="002B2FA3" w:rsidRDefault="0027367C" w:rsidP="00FE6D15">
      <w:pPr>
        <w:rPr>
          <w:sz w:val="22"/>
          <w:szCs w:val="22"/>
        </w:rPr>
      </w:pPr>
    </w:p>
    <w:sectPr w:rsidR="0027367C" w:rsidRPr="002B2FA3" w:rsidSect="00CA75FE"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373" w:rsidRDefault="004D3373" w:rsidP="002D285C">
      <w:r>
        <w:separator/>
      </w:r>
    </w:p>
  </w:endnote>
  <w:endnote w:type="continuationSeparator" w:id="0">
    <w:p w:rsidR="004D3373" w:rsidRDefault="004D3373" w:rsidP="002D2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373" w:rsidRDefault="004D3373" w:rsidP="002D285C">
      <w:r>
        <w:separator/>
      </w:r>
    </w:p>
  </w:footnote>
  <w:footnote w:type="continuationSeparator" w:id="0">
    <w:p w:rsidR="004D3373" w:rsidRDefault="004D3373" w:rsidP="002D2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D1C28"/>
    <w:multiLevelType w:val="multilevel"/>
    <w:tmpl w:val="914CA3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">
    <w:nsid w:val="12C95DE0"/>
    <w:multiLevelType w:val="singleLevel"/>
    <w:tmpl w:val="540CEBD2"/>
    <w:lvl w:ilvl="0">
      <w:start w:val="11"/>
      <w:numFmt w:val="bullet"/>
      <w:lvlText w:val="-"/>
      <w:lvlJc w:val="left"/>
      <w:pPr>
        <w:tabs>
          <w:tab w:val="num" w:pos="1005"/>
        </w:tabs>
        <w:ind w:left="1005" w:hanging="360"/>
      </w:pPr>
    </w:lvl>
  </w:abstractNum>
  <w:abstractNum w:abstractNumId="2">
    <w:nsid w:val="1EEA2F58"/>
    <w:multiLevelType w:val="hybridMultilevel"/>
    <w:tmpl w:val="8D382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FC7571"/>
    <w:multiLevelType w:val="multilevel"/>
    <w:tmpl w:val="94D2D278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2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">
    <w:nsid w:val="410E6A2D"/>
    <w:multiLevelType w:val="hybridMultilevel"/>
    <w:tmpl w:val="1374A42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B9566C"/>
    <w:multiLevelType w:val="multilevel"/>
    <w:tmpl w:val="72EE7E20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6">
    <w:nsid w:val="56EA1690"/>
    <w:multiLevelType w:val="hybridMultilevel"/>
    <w:tmpl w:val="8B803FA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581FD9"/>
    <w:multiLevelType w:val="hybridMultilevel"/>
    <w:tmpl w:val="8D382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374D3C"/>
    <w:multiLevelType w:val="multilevel"/>
    <w:tmpl w:val="92B24446"/>
    <w:lvl w:ilvl="0">
      <w:start w:val="12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."/>
      <w:lvlJc w:val="left"/>
      <w:pPr>
        <w:ind w:left="1080" w:hanging="360"/>
      </w:pPr>
    </w:lvl>
    <w:lvl w:ilvl="2">
      <w:start w:val="3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7"/>
  </w:num>
  <w:num w:numId="5">
    <w:abstractNumId w:val="4"/>
  </w:num>
  <w:num w:numId="6">
    <w:abstractNumId w:val="6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67C"/>
    <w:rsid w:val="000170F1"/>
    <w:rsid w:val="00023A53"/>
    <w:rsid w:val="00094299"/>
    <w:rsid w:val="0009650F"/>
    <w:rsid w:val="000D6404"/>
    <w:rsid w:val="000F6752"/>
    <w:rsid w:val="000F6AEE"/>
    <w:rsid w:val="0010289D"/>
    <w:rsid w:val="001048DB"/>
    <w:rsid w:val="00104DD5"/>
    <w:rsid w:val="001256B8"/>
    <w:rsid w:val="001349F5"/>
    <w:rsid w:val="00140090"/>
    <w:rsid w:val="00146AD2"/>
    <w:rsid w:val="001F2860"/>
    <w:rsid w:val="001F76BC"/>
    <w:rsid w:val="002508DE"/>
    <w:rsid w:val="00253BA5"/>
    <w:rsid w:val="00255E5F"/>
    <w:rsid w:val="0027367C"/>
    <w:rsid w:val="00282777"/>
    <w:rsid w:val="00290A9B"/>
    <w:rsid w:val="002B2FA3"/>
    <w:rsid w:val="002C3201"/>
    <w:rsid w:val="002D285C"/>
    <w:rsid w:val="002E0BF9"/>
    <w:rsid w:val="002E3493"/>
    <w:rsid w:val="002E4DCE"/>
    <w:rsid w:val="002E727D"/>
    <w:rsid w:val="00304CEF"/>
    <w:rsid w:val="00317EE9"/>
    <w:rsid w:val="0032422C"/>
    <w:rsid w:val="003313C1"/>
    <w:rsid w:val="00366B34"/>
    <w:rsid w:val="00367E6E"/>
    <w:rsid w:val="003A14D7"/>
    <w:rsid w:val="003C3551"/>
    <w:rsid w:val="003C57BC"/>
    <w:rsid w:val="003D1F5C"/>
    <w:rsid w:val="00406586"/>
    <w:rsid w:val="00422D44"/>
    <w:rsid w:val="00486BB8"/>
    <w:rsid w:val="00495C10"/>
    <w:rsid w:val="00496DC2"/>
    <w:rsid w:val="004B084E"/>
    <w:rsid w:val="004C4DA0"/>
    <w:rsid w:val="004D3373"/>
    <w:rsid w:val="004F5AD2"/>
    <w:rsid w:val="004F771F"/>
    <w:rsid w:val="00530DF8"/>
    <w:rsid w:val="00535DC2"/>
    <w:rsid w:val="00544A59"/>
    <w:rsid w:val="0057236E"/>
    <w:rsid w:val="005906DF"/>
    <w:rsid w:val="00602742"/>
    <w:rsid w:val="00664444"/>
    <w:rsid w:val="0067004A"/>
    <w:rsid w:val="0069408F"/>
    <w:rsid w:val="006F5734"/>
    <w:rsid w:val="006F7272"/>
    <w:rsid w:val="00704459"/>
    <w:rsid w:val="00726103"/>
    <w:rsid w:val="00747C65"/>
    <w:rsid w:val="00747DF7"/>
    <w:rsid w:val="00793414"/>
    <w:rsid w:val="007A7CA4"/>
    <w:rsid w:val="007B1680"/>
    <w:rsid w:val="007B39B6"/>
    <w:rsid w:val="007D4AE2"/>
    <w:rsid w:val="007F7313"/>
    <w:rsid w:val="008056E0"/>
    <w:rsid w:val="00822335"/>
    <w:rsid w:val="0085424D"/>
    <w:rsid w:val="00860073"/>
    <w:rsid w:val="008849BA"/>
    <w:rsid w:val="00892488"/>
    <w:rsid w:val="008D2422"/>
    <w:rsid w:val="008E1A74"/>
    <w:rsid w:val="008F0D8F"/>
    <w:rsid w:val="009163F3"/>
    <w:rsid w:val="00941896"/>
    <w:rsid w:val="0095599F"/>
    <w:rsid w:val="00981B01"/>
    <w:rsid w:val="009E5F5F"/>
    <w:rsid w:val="009E7BB6"/>
    <w:rsid w:val="009F563B"/>
    <w:rsid w:val="009F756A"/>
    <w:rsid w:val="00A23E39"/>
    <w:rsid w:val="00A34EF3"/>
    <w:rsid w:val="00A43E2C"/>
    <w:rsid w:val="00A442C2"/>
    <w:rsid w:val="00A53A1D"/>
    <w:rsid w:val="00A739CE"/>
    <w:rsid w:val="00AE5A0F"/>
    <w:rsid w:val="00B424A7"/>
    <w:rsid w:val="00B44B5D"/>
    <w:rsid w:val="00B61D10"/>
    <w:rsid w:val="00B75743"/>
    <w:rsid w:val="00B9326E"/>
    <w:rsid w:val="00BC4AC9"/>
    <w:rsid w:val="00BC574C"/>
    <w:rsid w:val="00C2487B"/>
    <w:rsid w:val="00C33238"/>
    <w:rsid w:val="00C72DAD"/>
    <w:rsid w:val="00C929A8"/>
    <w:rsid w:val="00CA13F1"/>
    <w:rsid w:val="00CA75FE"/>
    <w:rsid w:val="00CD55B3"/>
    <w:rsid w:val="00CE2BA8"/>
    <w:rsid w:val="00CF0BCC"/>
    <w:rsid w:val="00D05013"/>
    <w:rsid w:val="00D42245"/>
    <w:rsid w:val="00D52F15"/>
    <w:rsid w:val="00D67185"/>
    <w:rsid w:val="00D81AC7"/>
    <w:rsid w:val="00D938E1"/>
    <w:rsid w:val="00DD4970"/>
    <w:rsid w:val="00DF3275"/>
    <w:rsid w:val="00E143FC"/>
    <w:rsid w:val="00E15579"/>
    <w:rsid w:val="00E32963"/>
    <w:rsid w:val="00E60095"/>
    <w:rsid w:val="00EB013A"/>
    <w:rsid w:val="00EE56A1"/>
    <w:rsid w:val="00F1521E"/>
    <w:rsid w:val="00F17254"/>
    <w:rsid w:val="00F22124"/>
    <w:rsid w:val="00F231F5"/>
    <w:rsid w:val="00F546E0"/>
    <w:rsid w:val="00FC723A"/>
    <w:rsid w:val="00FE6D15"/>
    <w:rsid w:val="00FF4F9F"/>
    <w:rsid w:val="00FF5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7367C"/>
    <w:pPr>
      <w:keepNext/>
      <w:tabs>
        <w:tab w:val="left" w:pos="5500"/>
      </w:tabs>
      <w:jc w:val="center"/>
      <w:outlineLvl w:val="1"/>
    </w:pPr>
    <w:rPr>
      <w:b/>
      <w:sz w:val="23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27367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7367C"/>
    <w:rPr>
      <w:rFonts w:ascii="Times New Roman" w:eastAsia="Times New Roman" w:hAnsi="Times New Roman" w:cs="Times New Roman"/>
      <w:b/>
      <w:sz w:val="23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7367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header"/>
    <w:basedOn w:val="a"/>
    <w:link w:val="a4"/>
    <w:rsid w:val="0027367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2736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27367C"/>
    <w:rPr>
      <w:b/>
      <w:sz w:val="23"/>
      <w:szCs w:val="20"/>
    </w:rPr>
  </w:style>
  <w:style w:type="character" w:customStyle="1" w:styleId="a6">
    <w:name w:val="Основной текст Знак"/>
    <w:basedOn w:val="a0"/>
    <w:link w:val="a5"/>
    <w:rsid w:val="0027367C"/>
    <w:rPr>
      <w:rFonts w:ascii="Times New Roman" w:eastAsia="Times New Roman" w:hAnsi="Times New Roman" w:cs="Times New Roman"/>
      <w:b/>
      <w:sz w:val="23"/>
      <w:szCs w:val="20"/>
      <w:lang w:eastAsia="ru-RU"/>
    </w:rPr>
  </w:style>
  <w:style w:type="paragraph" w:customStyle="1" w:styleId="a7">
    <w:name w:val="Нормальный (таблица)"/>
    <w:basedOn w:val="a"/>
    <w:next w:val="a"/>
    <w:rsid w:val="0027367C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8">
    <w:name w:val="Прижатый влево"/>
    <w:basedOn w:val="a"/>
    <w:next w:val="a"/>
    <w:rsid w:val="0027367C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styleId="a9">
    <w:name w:val="Hyperlink"/>
    <w:rsid w:val="0027367C"/>
    <w:rPr>
      <w:color w:val="0000FF"/>
      <w:u w:val="single"/>
    </w:rPr>
  </w:style>
  <w:style w:type="character" w:customStyle="1" w:styleId="apple-converted-space">
    <w:name w:val="apple-converted-space"/>
    <w:basedOn w:val="a0"/>
    <w:rsid w:val="0027367C"/>
  </w:style>
  <w:style w:type="paragraph" w:customStyle="1" w:styleId="ConsPlusNormal">
    <w:name w:val="ConsPlusNormal"/>
    <w:link w:val="ConsPlusNormal0"/>
    <w:rsid w:val="002736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736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Без интервала2"/>
    <w:rsid w:val="0027367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27367C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7367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367C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link w:val="ad"/>
    <w:uiPriority w:val="34"/>
    <w:qFormat/>
    <w:rsid w:val="003A14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No Spacing"/>
    <w:uiPriority w:val="1"/>
    <w:qFormat/>
    <w:rsid w:val="003A14D7"/>
    <w:pPr>
      <w:spacing w:after="0" w:line="240" w:lineRule="auto"/>
    </w:pPr>
    <w:rPr>
      <w:rFonts w:ascii="Calibri" w:eastAsia="Calibri" w:hAnsi="Calibri" w:cs="Times New Roman"/>
    </w:rPr>
  </w:style>
  <w:style w:type="paragraph" w:styleId="af">
    <w:name w:val="Normal (Web)"/>
    <w:aliases w:val="Обычный (Web),Обычный (веб) Знак Знак,Обычный (Web) Знак Знак Знак,Знак3"/>
    <w:basedOn w:val="a"/>
    <w:link w:val="af0"/>
    <w:rsid w:val="00255E5F"/>
    <w:pPr>
      <w:spacing w:before="100" w:beforeAutospacing="1" w:after="100" w:afterAutospacing="1"/>
    </w:pPr>
    <w:rPr>
      <w:rFonts w:eastAsia="Calibri"/>
      <w:szCs w:val="20"/>
    </w:rPr>
  </w:style>
  <w:style w:type="character" w:customStyle="1" w:styleId="af0">
    <w:name w:val="Обычный (веб) Знак"/>
    <w:aliases w:val="Обычный (Web) Знак,Обычный (веб) Знак Знак Знак,Обычный (Web) Знак Знак Знак Знак,Знак3 Знак"/>
    <w:link w:val="af"/>
    <w:uiPriority w:val="99"/>
    <w:locked/>
    <w:rsid w:val="00255E5F"/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d">
    <w:name w:val="Абзац списка Знак"/>
    <w:link w:val="ac"/>
    <w:uiPriority w:val="34"/>
    <w:rsid w:val="00255E5F"/>
    <w:rPr>
      <w:rFonts w:ascii="Calibri" w:eastAsia="Calibri" w:hAnsi="Calibri" w:cs="Times New Roman"/>
    </w:rPr>
  </w:style>
  <w:style w:type="character" w:customStyle="1" w:styleId="FontStyle22">
    <w:name w:val="Font Style22"/>
    <w:basedOn w:val="a0"/>
    <w:rsid w:val="00255E5F"/>
    <w:rPr>
      <w:rFonts w:ascii="Times New Roman" w:hAnsi="Times New Roman" w:cs="Times New Roman"/>
      <w:spacing w:val="10"/>
      <w:sz w:val="20"/>
      <w:szCs w:val="20"/>
    </w:rPr>
  </w:style>
  <w:style w:type="character" w:customStyle="1" w:styleId="ng-binding">
    <w:name w:val="ng-binding"/>
    <w:basedOn w:val="a0"/>
    <w:rsid w:val="00F546E0"/>
  </w:style>
  <w:style w:type="paragraph" w:customStyle="1" w:styleId="msonormalbullet2gif">
    <w:name w:val="msonormalbullet2.gif"/>
    <w:basedOn w:val="a"/>
    <w:rsid w:val="00CE2BA8"/>
    <w:pPr>
      <w:spacing w:before="100" w:beforeAutospacing="1" w:after="100" w:afterAutospacing="1"/>
    </w:pPr>
  </w:style>
  <w:style w:type="paragraph" w:customStyle="1" w:styleId="Standard">
    <w:name w:val="Standard"/>
    <w:rsid w:val="002D285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Calibri" w:hAnsi="Arial" w:cs="Arial"/>
      <w:kern w:val="3"/>
      <w:sz w:val="18"/>
      <w:szCs w:val="18"/>
      <w:lang w:eastAsia="ar-SA"/>
    </w:rPr>
  </w:style>
  <w:style w:type="paragraph" w:styleId="af1">
    <w:name w:val="footnote text"/>
    <w:basedOn w:val="Standard"/>
    <w:link w:val="af2"/>
    <w:rsid w:val="002D285C"/>
    <w:rPr>
      <w:rFonts w:ascii="Times New Roman" w:eastAsia="Times New Roman" w:hAnsi="Times New Roman" w:cs="Times New Roman"/>
      <w:color w:val="00000A"/>
      <w:sz w:val="20"/>
      <w:szCs w:val="20"/>
      <w:lang w:val="en-US" w:eastAsia="en-US"/>
    </w:rPr>
  </w:style>
  <w:style w:type="character" w:customStyle="1" w:styleId="af2">
    <w:name w:val="Текст сноски Знак"/>
    <w:basedOn w:val="a0"/>
    <w:link w:val="af1"/>
    <w:rsid w:val="002D285C"/>
    <w:rPr>
      <w:rFonts w:ascii="Times New Roman" w:eastAsia="Times New Roman" w:hAnsi="Times New Roman" w:cs="Times New Roman"/>
      <w:color w:val="00000A"/>
      <w:kern w:val="3"/>
      <w:sz w:val="20"/>
      <w:szCs w:val="20"/>
      <w:lang w:val="en-US"/>
    </w:rPr>
  </w:style>
  <w:style w:type="character" w:styleId="af3">
    <w:name w:val="footnote reference"/>
    <w:rsid w:val="002D285C"/>
    <w:rPr>
      <w:rFonts w:cs="Times New Roman"/>
      <w:position w:val="0"/>
      <w:vertAlign w:val="superscript"/>
    </w:rPr>
  </w:style>
  <w:style w:type="paragraph" w:customStyle="1" w:styleId="Textbody">
    <w:name w:val="Text body"/>
    <w:basedOn w:val="Standard"/>
    <w:rsid w:val="0009650F"/>
    <w:pPr>
      <w:spacing w:after="120"/>
    </w:pPr>
    <w:rPr>
      <w:rFonts w:ascii="Times New Roman" w:eastAsia="Times New Roman" w:hAnsi="Times New Roman" w:cs="Times New Roman"/>
      <w:color w:val="00000A"/>
      <w:lang w:val="en-US" w:eastAsia="en-US"/>
    </w:rPr>
  </w:style>
  <w:style w:type="paragraph" w:customStyle="1" w:styleId="Footnote">
    <w:name w:val="Footnote"/>
    <w:basedOn w:val="Standard"/>
    <w:rsid w:val="0009650F"/>
    <w:pPr>
      <w:suppressLineNumbers/>
      <w:shd w:val="clear" w:color="auto" w:fill="FFFFFF"/>
      <w:spacing w:after="300" w:line="240" w:lineRule="atLeast"/>
      <w:ind w:left="283" w:hanging="283"/>
    </w:pPr>
    <w:rPr>
      <w:rFonts w:ascii="Times New Roman" w:hAnsi="Times New Roman" w:cs="Times New Roman"/>
      <w:color w:val="00000A"/>
      <w:sz w:val="21"/>
      <w:szCs w:val="21"/>
      <w:lang w:val="en-US" w:eastAsia="en-US"/>
    </w:rPr>
  </w:style>
  <w:style w:type="paragraph" w:customStyle="1" w:styleId="af4">
    <w:name w:val="Готовый"/>
    <w:basedOn w:val="Standard"/>
    <w:rsid w:val="0009650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Times New Roman" w:hAnsi="Courier New" w:cs="Times New Roman"/>
      <w:color w:val="00000A"/>
      <w:sz w:val="20"/>
      <w:szCs w:val="20"/>
    </w:rPr>
  </w:style>
  <w:style w:type="paragraph" w:customStyle="1" w:styleId="31">
    <w:name w:val="Основной текст 31"/>
    <w:basedOn w:val="Standard"/>
    <w:rsid w:val="0009650F"/>
    <w:pPr>
      <w:jc w:val="center"/>
    </w:pPr>
    <w:rPr>
      <w:rFonts w:ascii="Times New Roman" w:eastAsia="Times New Roman" w:hAnsi="Times New Roman" w:cs="Times New Roman"/>
      <w:b/>
      <w:color w:val="00000A"/>
      <w:szCs w:val="20"/>
    </w:rPr>
  </w:style>
  <w:style w:type="paragraph" w:customStyle="1" w:styleId="22">
    <w:name w:val="Стиль2"/>
    <w:basedOn w:val="23"/>
    <w:rsid w:val="00E15579"/>
    <w:pPr>
      <w:keepNext/>
      <w:keepLines/>
      <w:widowControl w:val="0"/>
      <w:suppressLineNumbers/>
      <w:tabs>
        <w:tab w:val="clear" w:pos="643"/>
        <w:tab w:val="num" w:pos="1152"/>
        <w:tab w:val="num" w:pos="1836"/>
      </w:tabs>
      <w:suppressAutoHyphens/>
      <w:spacing w:after="60"/>
      <w:ind w:left="1152" w:hanging="432"/>
      <w:contextualSpacing w:val="0"/>
      <w:jc w:val="both"/>
    </w:pPr>
    <w:rPr>
      <w:b/>
      <w:szCs w:val="20"/>
    </w:rPr>
  </w:style>
  <w:style w:type="table" w:styleId="af5">
    <w:name w:val="Table Grid"/>
    <w:basedOn w:val="a1"/>
    <w:uiPriority w:val="59"/>
    <w:rsid w:val="00E155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-text-lowcase">
    <w:name w:val="i-text-lowcase"/>
    <w:basedOn w:val="a0"/>
    <w:rsid w:val="00E15579"/>
  </w:style>
  <w:style w:type="paragraph" w:styleId="23">
    <w:name w:val="List Number 2"/>
    <w:basedOn w:val="a"/>
    <w:uiPriority w:val="99"/>
    <w:semiHidden/>
    <w:unhideWhenUsed/>
    <w:rsid w:val="00E15579"/>
    <w:pPr>
      <w:tabs>
        <w:tab w:val="num" w:pos="643"/>
      </w:tabs>
      <w:ind w:left="643" w:hanging="360"/>
      <w:contextualSpacing/>
    </w:pPr>
  </w:style>
  <w:style w:type="character" w:customStyle="1" w:styleId="ConsNormal">
    <w:name w:val="ConsNormal Знак"/>
    <w:link w:val="ConsNormal0"/>
    <w:locked/>
    <w:rsid w:val="009163F3"/>
    <w:rPr>
      <w:rFonts w:ascii="Arial" w:hAnsi="Arial" w:cs="Arial"/>
    </w:rPr>
  </w:style>
  <w:style w:type="paragraph" w:customStyle="1" w:styleId="ConsNormal0">
    <w:name w:val="ConsNormal"/>
    <w:link w:val="ConsNormal"/>
    <w:rsid w:val="009163F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7367C"/>
    <w:pPr>
      <w:keepNext/>
      <w:tabs>
        <w:tab w:val="left" w:pos="5500"/>
      </w:tabs>
      <w:jc w:val="center"/>
      <w:outlineLvl w:val="1"/>
    </w:pPr>
    <w:rPr>
      <w:b/>
      <w:sz w:val="23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27367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7367C"/>
    <w:rPr>
      <w:rFonts w:ascii="Times New Roman" w:eastAsia="Times New Roman" w:hAnsi="Times New Roman" w:cs="Times New Roman"/>
      <w:b/>
      <w:sz w:val="23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7367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header"/>
    <w:basedOn w:val="a"/>
    <w:link w:val="a4"/>
    <w:rsid w:val="0027367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2736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27367C"/>
    <w:rPr>
      <w:b/>
      <w:sz w:val="23"/>
      <w:szCs w:val="20"/>
    </w:rPr>
  </w:style>
  <w:style w:type="character" w:customStyle="1" w:styleId="a6">
    <w:name w:val="Основной текст Знак"/>
    <w:basedOn w:val="a0"/>
    <w:link w:val="a5"/>
    <w:rsid w:val="0027367C"/>
    <w:rPr>
      <w:rFonts w:ascii="Times New Roman" w:eastAsia="Times New Roman" w:hAnsi="Times New Roman" w:cs="Times New Roman"/>
      <w:b/>
      <w:sz w:val="23"/>
      <w:szCs w:val="20"/>
      <w:lang w:eastAsia="ru-RU"/>
    </w:rPr>
  </w:style>
  <w:style w:type="paragraph" w:customStyle="1" w:styleId="a7">
    <w:name w:val="Нормальный (таблица)"/>
    <w:basedOn w:val="a"/>
    <w:next w:val="a"/>
    <w:rsid w:val="0027367C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8">
    <w:name w:val="Прижатый влево"/>
    <w:basedOn w:val="a"/>
    <w:next w:val="a"/>
    <w:rsid w:val="0027367C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styleId="a9">
    <w:name w:val="Hyperlink"/>
    <w:rsid w:val="0027367C"/>
    <w:rPr>
      <w:color w:val="0000FF"/>
      <w:u w:val="single"/>
    </w:rPr>
  </w:style>
  <w:style w:type="character" w:customStyle="1" w:styleId="apple-converted-space">
    <w:name w:val="apple-converted-space"/>
    <w:basedOn w:val="a0"/>
    <w:rsid w:val="0027367C"/>
  </w:style>
  <w:style w:type="paragraph" w:customStyle="1" w:styleId="ConsPlusNormal">
    <w:name w:val="ConsPlusNormal"/>
    <w:link w:val="ConsPlusNormal0"/>
    <w:rsid w:val="002736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736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Без интервала2"/>
    <w:rsid w:val="0027367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27367C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7367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367C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link w:val="ad"/>
    <w:uiPriority w:val="34"/>
    <w:qFormat/>
    <w:rsid w:val="003A14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No Spacing"/>
    <w:uiPriority w:val="1"/>
    <w:qFormat/>
    <w:rsid w:val="003A14D7"/>
    <w:pPr>
      <w:spacing w:after="0" w:line="240" w:lineRule="auto"/>
    </w:pPr>
    <w:rPr>
      <w:rFonts w:ascii="Calibri" w:eastAsia="Calibri" w:hAnsi="Calibri" w:cs="Times New Roman"/>
    </w:rPr>
  </w:style>
  <w:style w:type="paragraph" w:styleId="af">
    <w:name w:val="Normal (Web)"/>
    <w:aliases w:val="Обычный (Web),Обычный (веб) Знак Знак,Обычный (Web) Знак Знак Знак,Знак3"/>
    <w:basedOn w:val="a"/>
    <w:link w:val="af0"/>
    <w:rsid w:val="00255E5F"/>
    <w:pPr>
      <w:spacing w:before="100" w:beforeAutospacing="1" w:after="100" w:afterAutospacing="1"/>
    </w:pPr>
    <w:rPr>
      <w:rFonts w:eastAsia="Calibri"/>
      <w:szCs w:val="20"/>
    </w:rPr>
  </w:style>
  <w:style w:type="character" w:customStyle="1" w:styleId="af0">
    <w:name w:val="Обычный (веб) Знак"/>
    <w:aliases w:val="Обычный (Web) Знак,Обычный (веб) Знак Знак Знак,Обычный (Web) Знак Знак Знак Знак,Знак3 Знак"/>
    <w:link w:val="af"/>
    <w:uiPriority w:val="99"/>
    <w:locked/>
    <w:rsid w:val="00255E5F"/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d">
    <w:name w:val="Абзац списка Знак"/>
    <w:link w:val="ac"/>
    <w:uiPriority w:val="34"/>
    <w:rsid w:val="00255E5F"/>
    <w:rPr>
      <w:rFonts w:ascii="Calibri" w:eastAsia="Calibri" w:hAnsi="Calibri" w:cs="Times New Roman"/>
    </w:rPr>
  </w:style>
  <w:style w:type="character" w:customStyle="1" w:styleId="FontStyle22">
    <w:name w:val="Font Style22"/>
    <w:basedOn w:val="a0"/>
    <w:rsid w:val="00255E5F"/>
    <w:rPr>
      <w:rFonts w:ascii="Times New Roman" w:hAnsi="Times New Roman" w:cs="Times New Roman"/>
      <w:spacing w:val="10"/>
      <w:sz w:val="20"/>
      <w:szCs w:val="20"/>
    </w:rPr>
  </w:style>
  <w:style w:type="character" w:customStyle="1" w:styleId="ng-binding">
    <w:name w:val="ng-binding"/>
    <w:basedOn w:val="a0"/>
    <w:rsid w:val="00F546E0"/>
  </w:style>
  <w:style w:type="paragraph" w:customStyle="1" w:styleId="msonormalbullet2gif">
    <w:name w:val="msonormalbullet2.gif"/>
    <w:basedOn w:val="a"/>
    <w:rsid w:val="00CE2BA8"/>
    <w:pPr>
      <w:spacing w:before="100" w:beforeAutospacing="1" w:after="100" w:afterAutospacing="1"/>
    </w:pPr>
  </w:style>
  <w:style w:type="paragraph" w:customStyle="1" w:styleId="Standard">
    <w:name w:val="Standard"/>
    <w:rsid w:val="002D285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Calibri" w:hAnsi="Arial" w:cs="Arial"/>
      <w:kern w:val="3"/>
      <w:sz w:val="18"/>
      <w:szCs w:val="18"/>
      <w:lang w:eastAsia="ar-SA"/>
    </w:rPr>
  </w:style>
  <w:style w:type="paragraph" w:styleId="af1">
    <w:name w:val="footnote text"/>
    <w:basedOn w:val="Standard"/>
    <w:link w:val="af2"/>
    <w:rsid w:val="002D285C"/>
    <w:rPr>
      <w:rFonts w:ascii="Times New Roman" w:eastAsia="Times New Roman" w:hAnsi="Times New Roman" w:cs="Times New Roman"/>
      <w:color w:val="00000A"/>
      <w:sz w:val="20"/>
      <w:szCs w:val="20"/>
      <w:lang w:val="en-US" w:eastAsia="en-US"/>
    </w:rPr>
  </w:style>
  <w:style w:type="character" w:customStyle="1" w:styleId="af2">
    <w:name w:val="Текст сноски Знак"/>
    <w:basedOn w:val="a0"/>
    <w:link w:val="af1"/>
    <w:rsid w:val="002D285C"/>
    <w:rPr>
      <w:rFonts w:ascii="Times New Roman" w:eastAsia="Times New Roman" w:hAnsi="Times New Roman" w:cs="Times New Roman"/>
      <w:color w:val="00000A"/>
      <w:kern w:val="3"/>
      <w:sz w:val="20"/>
      <w:szCs w:val="20"/>
      <w:lang w:val="en-US"/>
    </w:rPr>
  </w:style>
  <w:style w:type="character" w:styleId="af3">
    <w:name w:val="footnote reference"/>
    <w:rsid w:val="002D285C"/>
    <w:rPr>
      <w:rFonts w:cs="Times New Roman"/>
      <w:position w:val="0"/>
      <w:vertAlign w:val="superscript"/>
    </w:rPr>
  </w:style>
  <w:style w:type="paragraph" w:customStyle="1" w:styleId="Textbody">
    <w:name w:val="Text body"/>
    <w:basedOn w:val="Standard"/>
    <w:rsid w:val="0009650F"/>
    <w:pPr>
      <w:spacing w:after="120"/>
    </w:pPr>
    <w:rPr>
      <w:rFonts w:ascii="Times New Roman" w:eastAsia="Times New Roman" w:hAnsi="Times New Roman" w:cs="Times New Roman"/>
      <w:color w:val="00000A"/>
      <w:lang w:val="en-US" w:eastAsia="en-US"/>
    </w:rPr>
  </w:style>
  <w:style w:type="paragraph" w:customStyle="1" w:styleId="Footnote">
    <w:name w:val="Footnote"/>
    <w:basedOn w:val="Standard"/>
    <w:rsid w:val="0009650F"/>
    <w:pPr>
      <w:suppressLineNumbers/>
      <w:shd w:val="clear" w:color="auto" w:fill="FFFFFF"/>
      <w:spacing w:after="300" w:line="240" w:lineRule="atLeast"/>
      <w:ind w:left="283" w:hanging="283"/>
    </w:pPr>
    <w:rPr>
      <w:rFonts w:ascii="Times New Roman" w:hAnsi="Times New Roman" w:cs="Times New Roman"/>
      <w:color w:val="00000A"/>
      <w:sz w:val="21"/>
      <w:szCs w:val="21"/>
      <w:lang w:val="en-US" w:eastAsia="en-US"/>
    </w:rPr>
  </w:style>
  <w:style w:type="paragraph" w:customStyle="1" w:styleId="af4">
    <w:name w:val="Готовый"/>
    <w:basedOn w:val="Standard"/>
    <w:rsid w:val="0009650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Times New Roman" w:hAnsi="Courier New" w:cs="Times New Roman"/>
      <w:color w:val="00000A"/>
      <w:sz w:val="20"/>
      <w:szCs w:val="20"/>
    </w:rPr>
  </w:style>
  <w:style w:type="paragraph" w:customStyle="1" w:styleId="31">
    <w:name w:val="Основной текст 31"/>
    <w:basedOn w:val="Standard"/>
    <w:rsid w:val="0009650F"/>
    <w:pPr>
      <w:jc w:val="center"/>
    </w:pPr>
    <w:rPr>
      <w:rFonts w:ascii="Times New Roman" w:eastAsia="Times New Roman" w:hAnsi="Times New Roman" w:cs="Times New Roman"/>
      <w:b/>
      <w:color w:val="00000A"/>
      <w:szCs w:val="20"/>
    </w:rPr>
  </w:style>
  <w:style w:type="paragraph" w:customStyle="1" w:styleId="22">
    <w:name w:val="Стиль2"/>
    <w:basedOn w:val="23"/>
    <w:rsid w:val="00E15579"/>
    <w:pPr>
      <w:keepNext/>
      <w:keepLines/>
      <w:widowControl w:val="0"/>
      <w:suppressLineNumbers/>
      <w:tabs>
        <w:tab w:val="clear" w:pos="643"/>
        <w:tab w:val="num" w:pos="1152"/>
        <w:tab w:val="num" w:pos="1836"/>
      </w:tabs>
      <w:suppressAutoHyphens/>
      <w:spacing w:after="60"/>
      <w:ind w:left="1152" w:hanging="432"/>
      <w:contextualSpacing w:val="0"/>
      <w:jc w:val="both"/>
    </w:pPr>
    <w:rPr>
      <w:b/>
      <w:szCs w:val="20"/>
    </w:rPr>
  </w:style>
  <w:style w:type="table" w:styleId="af5">
    <w:name w:val="Table Grid"/>
    <w:basedOn w:val="a1"/>
    <w:uiPriority w:val="59"/>
    <w:rsid w:val="00E155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-text-lowcase">
    <w:name w:val="i-text-lowcase"/>
    <w:basedOn w:val="a0"/>
    <w:rsid w:val="00E15579"/>
  </w:style>
  <w:style w:type="paragraph" w:styleId="23">
    <w:name w:val="List Number 2"/>
    <w:basedOn w:val="a"/>
    <w:uiPriority w:val="99"/>
    <w:semiHidden/>
    <w:unhideWhenUsed/>
    <w:rsid w:val="00E15579"/>
    <w:pPr>
      <w:tabs>
        <w:tab w:val="num" w:pos="643"/>
      </w:tabs>
      <w:ind w:left="643" w:hanging="360"/>
      <w:contextualSpacing/>
    </w:pPr>
  </w:style>
  <w:style w:type="character" w:customStyle="1" w:styleId="ConsNormal">
    <w:name w:val="ConsNormal Знак"/>
    <w:link w:val="ConsNormal0"/>
    <w:locked/>
    <w:rsid w:val="009163F3"/>
    <w:rPr>
      <w:rFonts w:ascii="Arial" w:hAnsi="Arial" w:cs="Arial"/>
    </w:rPr>
  </w:style>
  <w:style w:type="paragraph" w:customStyle="1" w:styleId="ConsNormal0">
    <w:name w:val="ConsNormal"/>
    <w:link w:val="ConsNormal"/>
    <w:rsid w:val="009163F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3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292FF-72E2-4393-AEA6-6C94293DF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Главбух</cp:lastModifiedBy>
  <cp:revision>9</cp:revision>
  <cp:lastPrinted>2020-10-28T08:55:00Z</cp:lastPrinted>
  <dcterms:created xsi:type="dcterms:W3CDTF">2020-10-28T08:30:00Z</dcterms:created>
  <dcterms:modified xsi:type="dcterms:W3CDTF">2021-11-22T13:30:00Z</dcterms:modified>
</cp:coreProperties>
</file>