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1A7" w:rsidRPr="00963C1B" w:rsidRDefault="004301A7" w:rsidP="004301A7">
      <w:pPr>
        <w:rPr>
          <w:rFonts w:ascii="Times New Roman" w:hAnsi="Times New Roman" w:cs="Times New Roman"/>
          <w:color w:val="000000" w:themeColor="text1"/>
        </w:rPr>
      </w:pPr>
    </w:p>
    <w:p w:rsidR="00127C0B" w:rsidRPr="00127C0B" w:rsidRDefault="00127C0B" w:rsidP="00127C0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УТВЕРЖДАЮ</w:t>
      </w:r>
    </w:p>
    <w:p w:rsidR="00127C0B" w:rsidRDefault="00127C0B" w:rsidP="00127C0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И.о. заведующего  МАДОУ д/с</w:t>
      </w:r>
    </w:p>
    <w:p w:rsidR="00127C0B" w:rsidRDefault="00127C0B" w:rsidP="00127C0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комбинированного вида № 1 «Тополёк»</w:t>
      </w:r>
    </w:p>
    <w:p w:rsidR="00127C0B" w:rsidRDefault="00127C0B" w:rsidP="00127C0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   Л.Н. Жаркова</w:t>
      </w:r>
    </w:p>
    <w:p w:rsidR="00127C0B" w:rsidRPr="00127C0B" w:rsidRDefault="00127C0B" w:rsidP="009D17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C0B" w:rsidRPr="00127C0B" w:rsidRDefault="00127C0B" w:rsidP="009D17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C0B" w:rsidRPr="00127C0B" w:rsidRDefault="00127C0B" w:rsidP="009D17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C0B" w:rsidRPr="00127C0B" w:rsidRDefault="00127C0B" w:rsidP="009D17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1C1" w:rsidRPr="00127C0B" w:rsidRDefault="00C141C1" w:rsidP="00127C0B">
      <w:pPr>
        <w:jc w:val="center"/>
        <w:rPr>
          <w:rFonts w:ascii="Times New Roman" w:hAnsi="Times New Roman" w:cs="Times New Roman"/>
          <w:b/>
        </w:rPr>
      </w:pPr>
      <w:r w:rsidRPr="00127C0B">
        <w:rPr>
          <w:rFonts w:ascii="Times New Roman" w:hAnsi="Times New Roman" w:cs="Times New Roman"/>
          <w:b/>
        </w:rPr>
        <w:t>ТЕХНИЧЕСКОЕ ЗАДАНИЕ</w:t>
      </w:r>
    </w:p>
    <w:p w:rsidR="00C141C1" w:rsidRPr="00127C0B" w:rsidRDefault="00A95F3C" w:rsidP="0023374E">
      <w:pPr>
        <w:pStyle w:val="ConsPlusCell"/>
        <w:jc w:val="center"/>
        <w:rPr>
          <w:rStyle w:val="ng-binding"/>
          <w:b/>
        </w:rPr>
      </w:pPr>
      <w:r w:rsidRPr="00127C0B">
        <w:rPr>
          <w:rStyle w:val="ng-binding"/>
          <w:b/>
        </w:rPr>
        <w:t>По замене оконных блоков</w:t>
      </w:r>
      <w:r w:rsidR="00E15E1A" w:rsidRPr="00127C0B">
        <w:rPr>
          <w:rStyle w:val="ng-binding"/>
          <w:b/>
        </w:rPr>
        <w:t xml:space="preserve"> и дверей</w:t>
      </w:r>
    </w:p>
    <w:p w:rsidR="00AD1C96" w:rsidRPr="00127C0B" w:rsidRDefault="00E15E1A" w:rsidP="0023374E">
      <w:pPr>
        <w:pStyle w:val="ConsPlusCell"/>
        <w:jc w:val="center"/>
        <w:rPr>
          <w:rStyle w:val="ng-binding"/>
          <w:b/>
        </w:rPr>
      </w:pPr>
      <w:r w:rsidRPr="00127C0B">
        <w:rPr>
          <w:rStyle w:val="ng-binding"/>
          <w:b/>
        </w:rPr>
        <w:t xml:space="preserve">МАДОУ </w:t>
      </w:r>
      <w:r w:rsidR="00BE5DAA" w:rsidRPr="00127C0B">
        <w:rPr>
          <w:rStyle w:val="ng-binding"/>
          <w:b/>
        </w:rPr>
        <w:t>д/с</w:t>
      </w:r>
      <w:r w:rsidRPr="00127C0B">
        <w:rPr>
          <w:rStyle w:val="ng-binding"/>
          <w:b/>
        </w:rPr>
        <w:t xml:space="preserve"> комбинированного вида</w:t>
      </w:r>
      <w:r w:rsidR="00AD1C96" w:rsidRPr="00127C0B">
        <w:rPr>
          <w:rStyle w:val="ng-binding"/>
          <w:b/>
        </w:rPr>
        <w:t xml:space="preserve"> №</w:t>
      </w:r>
      <w:r w:rsidRPr="00127C0B">
        <w:rPr>
          <w:rStyle w:val="ng-binding"/>
          <w:b/>
        </w:rPr>
        <w:t xml:space="preserve"> 1</w:t>
      </w:r>
      <w:r w:rsidR="00AD1C96" w:rsidRPr="00127C0B">
        <w:rPr>
          <w:rStyle w:val="ng-binding"/>
          <w:b/>
        </w:rPr>
        <w:t xml:space="preserve"> </w:t>
      </w:r>
      <w:r w:rsidR="00BE5DAA" w:rsidRPr="00127C0B">
        <w:rPr>
          <w:rStyle w:val="ng-binding"/>
          <w:b/>
        </w:rPr>
        <w:t xml:space="preserve"> «</w:t>
      </w:r>
      <w:r w:rsidRPr="00127C0B">
        <w:rPr>
          <w:rStyle w:val="ng-binding"/>
          <w:b/>
        </w:rPr>
        <w:t>Тополёк</w:t>
      </w:r>
      <w:r w:rsidR="00AD1C96" w:rsidRPr="00127C0B">
        <w:rPr>
          <w:rStyle w:val="ng-binding"/>
          <w:b/>
        </w:rPr>
        <w:t>»</w:t>
      </w:r>
    </w:p>
    <w:p w:rsidR="00C141C1" w:rsidRPr="00127C0B" w:rsidRDefault="00C141C1" w:rsidP="0023374E">
      <w:pPr>
        <w:pStyle w:val="ConsPlusCell"/>
        <w:jc w:val="center"/>
        <w:rPr>
          <w:rStyle w:val="a3"/>
        </w:rPr>
      </w:pPr>
      <w:r w:rsidRPr="00127C0B">
        <w:rPr>
          <w:rStyle w:val="ng-binding"/>
          <w:b/>
        </w:rPr>
        <w:t>городского округа Ступино</w:t>
      </w:r>
      <w:r w:rsidR="00E82056" w:rsidRPr="00127C0B">
        <w:rPr>
          <w:rStyle w:val="ng-binding"/>
          <w:b/>
        </w:rPr>
        <w:t xml:space="preserve"> </w:t>
      </w:r>
      <w:r w:rsidR="004127AD" w:rsidRPr="00127C0B">
        <w:rPr>
          <w:rStyle w:val="ng-binding"/>
          <w:b/>
        </w:rPr>
        <w:t>Московской области</w:t>
      </w:r>
    </w:p>
    <w:p w:rsidR="00C141C1" w:rsidRPr="00127C0B" w:rsidRDefault="00C141C1" w:rsidP="0023374E">
      <w:pPr>
        <w:pStyle w:val="ConsPlusCell"/>
        <w:jc w:val="center"/>
        <w:rPr>
          <w:rStyle w:val="a3"/>
        </w:rPr>
      </w:pPr>
    </w:p>
    <w:p w:rsidR="00C141C1" w:rsidRPr="00127C0B" w:rsidRDefault="00C141C1" w:rsidP="00817D2D">
      <w:pPr>
        <w:jc w:val="both"/>
        <w:rPr>
          <w:rFonts w:ascii="Times New Roman" w:hAnsi="Times New Roman" w:cs="Times New Roman"/>
        </w:rPr>
      </w:pPr>
    </w:p>
    <w:p w:rsidR="00C141C1" w:rsidRPr="00127C0B" w:rsidRDefault="00C141C1" w:rsidP="00817D2D">
      <w:pPr>
        <w:pStyle w:val="ConsPlusCell"/>
        <w:jc w:val="both"/>
        <w:rPr>
          <w:rStyle w:val="a3"/>
          <w:b w:val="0"/>
        </w:rPr>
      </w:pPr>
      <w:r w:rsidRPr="00127C0B">
        <w:rPr>
          <w:b/>
        </w:rPr>
        <w:t>1. Описание объекта закупки:</w:t>
      </w:r>
      <w:r w:rsidR="00E15E1A" w:rsidRPr="00127C0B">
        <w:rPr>
          <w:b/>
        </w:rPr>
        <w:t xml:space="preserve"> </w:t>
      </w:r>
      <w:r w:rsidRPr="00127C0B">
        <w:rPr>
          <w:color w:val="000000"/>
        </w:rPr>
        <w:t>Выполнение работ по</w:t>
      </w:r>
      <w:r w:rsidR="00E15E1A" w:rsidRPr="00127C0B">
        <w:rPr>
          <w:color w:val="000000"/>
        </w:rPr>
        <w:t xml:space="preserve"> </w:t>
      </w:r>
      <w:r w:rsidR="00A95F3C" w:rsidRPr="00127C0B">
        <w:rPr>
          <w:color w:val="000000"/>
        </w:rPr>
        <w:t>замене оконных блоков</w:t>
      </w:r>
      <w:r w:rsidR="00E15E1A" w:rsidRPr="00127C0B">
        <w:rPr>
          <w:color w:val="000000"/>
        </w:rPr>
        <w:t xml:space="preserve"> и дверей МАДОУ </w:t>
      </w:r>
      <w:r w:rsidR="00BE5DAA" w:rsidRPr="00127C0B">
        <w:rPr>
          <w:color w:val="000000"/>
        </w:rPr>
        <w:t>д/с</w:t>
      </w:r>
      <w:r w:rsidR="00E15E1A" w:rsidRPr="00127C0B">
        <w:rPr>
          <w:color w:val="000000"/>
        </w:rPr>
        <w:t xml:space="preserve"> комбинированного вида</w:t>
      </w:r>
      <w:r w:rsidR="00AD1C96" w:rsidRPr="00127C0B">
        <w:rPr>
          <w:color w:val="000000"/>
        </w:rPr>
        <w:t xml:space="preserve"> №</w:t>
      </w:r>
      <w:r w:rsidR="00E15E1A" w:rsidRPr="00127C0B">
        <w:rPr>
          <w:color w:val="000000"/>
        </w:rPr>
        <w:t xml:space="preserve"> 1</w:t>
      </w:r>
      <w:r w:rsidR="00AD1C96" w:rsidRPr="00127C0B">
        <w:rPr>
          <w:color w:val="000000"/>
        </w:rPr>
        <w:t xml:space="preserve"> </w:t>
      </w:r>
      <w:r w:rsidR="00BE5DAA" w:rsidRPr="00127C0B">
        <w:rPr>
          <w:color w:val="000000"/>
        </w:rPr>
        <w:t xml:space="preserve"> «</w:t>
      </w:r>
      <w:r w:rsidR="00E15E1A" w:rsidRPr="00127C0B">
        <w:rPr>
          <w:color w:val="000000"/>
        </w:rPr>
        <w:t>Тополёк</w:t>
      </w:r>
      <w:r w:rsidR="00BE5DAA" w:rsidRPr="00127C0B">
        <w:rPr>
          <w:color w:val="000000"/>
        </w:rPr>
        <w:t>»</w:t>
      </w:r>
      <w:r w:rsidRPr="00127C0B">
        <w:rPr>
          <w:color w:val="000000"/>
        </w:rPr>
        <w:t xml:space="preserve"> городского округа Ступино</w:t>
      </w:r>
      <w:r w:rsidR="00E15E1A" w:rsidRPr="00127C0B">
        <w:rPr>
          <w:color w:val="000000"/>
        </w:rPr>
        <w:t xml:space="preserve"> </w:t>
      </w:r>
      <w:r w:rsidRPr="00127C0B">
        <w:rPr>
          <w:rStyle w:val="ng-binding"/>
        </w:rPr>
        <w:t>Московской области.</w:t>
      </w:r>
    </w:p>
    <w:p w:rsidR="001A6751" w:rsidRPr="00127C0B" w:rsidRDefault="00C141C1" w:rsidP="001A6751">
      <w:pPr>
        <w:jc w:val="both"/>
        <w:rPr>
          <w:rFonts w:ascii="Times New Roman" w:hAnsi="Times New Roman" w:cs="Times New Roman"/>
          <w:b/>
          <w:color w:val="auto"/>
        </w:rPr>
      </w:pPr>
      <w:r w:rsidRPr="00127C0B">
        <w:rPr>
          <w:rFonts w:ascii="Times New Roman" w:hAnsi="Times New Roman" w:cs="Times New Roman"/>
          <w:b/>
          <w:color w:val="auto"/>
        </w:rPr>
        <w:t xml:space="preserve">2.    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color w:val="auto"/>
          <w:lang w:eastAsia="en-US"/>
        </w:rPr>
      </w:pPr>
      <w:bookmarkStart w:id="0" w:name="_GoBack"/>
      <w:bookmarkEnd w:id="0"/>
      <w:r w:rsidRPr="00127C0B">
        <w:rPr>
          <w:rFonts w:ascii="Times New Roman" w:hAnsi="Times New Roman" w:cs="Times New Roman"/>
          <w:b/>
          <w:color w:val="auto"/>
          <w:lang w:eastAsia="en-US"/>
        </w:rPr>
        <w:t xml:space="preserve">КОЗ: </w:t>
      </w:r>
      <w:r w:rsidR="00244F5C" w:rsidRPr="00127C0B">
        <w:rPr>
          <w:rFonts w:ascii="Times New Roman" w:hAnsi="Times New Roman" w:cs="Times New Roman"/>
          <w:color w:val="auto"/>
          <w:lang w:eastAsia="en-US"/>
        </w:rPr>
        <w:t>03.02.07.02.04-Работы по установке оконных блоков</w:t>
      </w:r>
      <w:r w:rsidR="00E15E1A" w:rsidRPr="00127C0B">
        <w:rPr>
          <w:rFonts w:ascii="Times New Roman" w:hAnsi="Times New Roman" w:cs="Times New Roman"/>
          <w:color w:val="auto"/>
          <w:lang w:eastAsia="en-US"/>
        </w:rPr>
        <w:t xml:space="preserve"> и дверей</w:t>
      </w:r>
    </w:p>
    <w:p w:rsidR="00244F5C" w:rsidRPr="00127C0B" w:rsidRDefault="00C141C1" w:rsidP="00244F5C">
      <w:pPr>
        <w:rPr>
          <w:rFonts w:ascii="Times New Roman" w:hAnsi="Times New Roman" w:cs="Times New Roman"/>
        </w:rPr>
      </w:pPr>
      <w:r w:rsidRPr="00127C0B">
        <w:rPr>
          <w:rFonts w:ascii="Times New Roman" w:hAnsi="Times New Roman" w:cs="Times New Roman"/>
          <w:b/>
          <w:color w:val="auto"/>
          <w:lang w:eastAsia="en-US"/>
        </w:rPr>
        <w:t>ОКПД2</w:t>
      </w:r>
      <w:r w:rsidR="00244F5C" w:rsidRPr="00127C0B">
        <w:rPr>
          <w:rFonts w:ascii="Times New Roman" w:hAnsi="Times New Roman" w:cs="Times New Roman"/>
          <w:color w:val="auto"/>
          <w:lang w:eastAsia="en-US"/>
        </w:rPr>
        <w:t>43.32.10.110-</w:t>
      </w:r>
      <w:r w:rsidR="00244F5C" w:rsidRPr="00127C0B">
        <w:rPr>
          <w:rFonts w:ascii="Times New Roman" w:hAnsi="Times New Roman" w:cs="Times New Roman"/>
        </w:rPr>
        <w:t>43.32.10.110 –Работы по установке дверных и оконных блоков и коробок,</w:t>
      </w:r>
      <w:r w:rsidR="00E15E1A" w:rsidRPr="00127C0B">
        <w:rPr>
          <w:rFonts w:ascii="Times New Roman" w:hAnsi="Times New Roman" w:cs="Times New Roman"/>
        </w:rPr>
        <w:t xml:space="preserve"> </w:t>
      </w:r>
      <w:r w:rsidR="00244F5C" w:rsidRPr="00127C0B">
        <w:rPr>
          <w:rFonts w:ascii="Times New Roman" w:hAnsi="Times New Roman" w:cs="Times New Roman"/>
        </w:rPr>
        <w:t>навеске дверных полотен</w:t>
      </w:r>
      <w:r w:rsidR="00E15E1A" w:rsidRPr="00127C0B">
        <w:rPr>
          <w:rFonts w:ascii="Times New Roman" w:hAnsi="Times New Roman" w:cs="Times New Roman"/>
        </w:rPr>
        <w:t xml:space="preserve"> </w:t>
      </w:r>
      <w:r w:rsidR="00244F5C" w:rsidRPr="00127C0B">
        <w:rPr>
          <w:rFonts w:ascii="Times New Roman" w:hAnsi="Times New Roman" w:cs="Times New Roman"/>
        </w:rPr>
        <w:t>(кроме дверей автоматического действия и вращающихся дверей)</w:t>
      </w:r>
      <w:r w:rsidR="00E15E1A" w:rsidRPr="00127C0B">
        <w:rPr>
          <w:rFonts w:ascii="Times New Roman" w:hAnsi="Times New Roman" w:cs="Times New Roman"/>
        </w:rPr>
        <w:t xml:space="preserve"> </w:t>
      </w:r>
      <w:r w:rsidR="00244F5C" w:rsidRPr="00127C0B">
        <w:rPr>
          <w:rFonts w:ascii="Times New Roman" w:hAnsi="Times New Roman" w:cs="Times New Roman"/>
        </w:rPr>
        <w:t>окон, оконных створок, планчатых створок,</w:t>
      </w:r>
      <w:r w:rsidR="00E15E1A" w:rsidRPr="00127C0B">
        <w:rPr>
          <w:rFonts w:ascii="Times New Roman" w:hAnsi="Times New Roman" w:cs="Times New Roman"/>
        </w:rPr>
        <w:t xml:space="preserve"> </w:t>
      </w:r>
      <w:r w:rsidR="00244F5C" w:rsidRPr="00127C0B">
        <w:rPr>
          <w:rFonts w:ascii="Times New Roman" w:hAnsi="Times New Roman" w:cs="Times New Roman"/>
        </w:rPr>
        <w:t>дверей гаражного типа и т.п. из любых материалов.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color w:val="auto"/>
        </w:rPr>
      </w:pPr>
      <w:r w:rsidRPr="00127C0B">
        <w:rPr>
          <w:rStyle w:val="a3"/>
          <w:rFonts w:ascii="Times New Roman" w:hAnsi="Times New Roman"/>
        </w:rPr>
        <w:t xml:space="preserve">3. </w:t>
      </w:r>
      <w:r w:rsidRPr="00127C0B">
        <w:rPr>
          <w:rFonts w:ascii="Times New Roman" w:hAnsi="Times New Roman" w:cs="Times New Roman"/>
          <w:b/>
          <w:color w:val="auto"/>
        </w:rPr>
        <w:t>Сроки и место выполнения работ:</w:t>
      </w:r>
      <w:r w:rsidR="00E02812" w:rsidRPr="00127C0B">
        <w:rPr>
          <w:rFonts w:ascii="Times New Roman" w:hAnsi="Times New Roman" w:cs="Times New Roman"/>
          <w:color w:val="auto"/>
        </w:rPr>
        <w:t>30</w:t>
      </w:r>
      <w:r w:rsidRPr="00127C0B">
        <w:rPr>
          <w:rFonts w:ascii="Times New Roman" w:hAnsi="Times New Roman" w:cs="Times New Roman"/>
          <w:color w:val="auto"/>
        </w:rPr>
        <w:t>календарных дней с момента заключения Контракта. Место выполнен</w:t>
      </w:r>
      <w:r w:rsidR="00D15ABE" w:rsidRPr="00127C0B">
        <w:rPr>
          <w:rFonts w:ascii="Times New Roman" w:hAnsi="Times New Roman" w:cs="Times New Roman"/>
          <w:color w:val="auto"/>
        </w:rPr>
        <w:t xml:space="preserve">ия работ: Московская область, городской </w:t>
      </w:r>
      <w:r w:rsidRPr="00127C0B">
        <w:rPr>
          <w:rFonts w:ascii="Times New Roman" w:hAnsi="Times New Roman" w:cs="Times New Roman"/>
          <w:color w:val="auto"/>
        </w:rPr>
        <w:t>о</w:t>
      </w:r>
      <w:r w:rsidR="00AD1C96" w:rsidRPr="00127C0B">
        <w:rPr>
          <w:rFonts w:ascii="Times New Roman" w:hAnsi="Times New Roman" w:cs="Times New Roman"/>
          <w:color w:val="auto"/>
        </w:rPr>
        <w:t>круг Ступино, г. Ступино,</w:t>
      </w:r>
      <w:r w:rsidR="00E15E1A" w:rsidRPr="00127C0B">
        <w:rPr>
          <w:rFonts w:ascii="Times New Roman" w:hAnsi="Times New Roman" w:cs="Times New Roman"/>
          <w:color w:val="auto"/>
        </w:rPr>
        <w:t xml:space="preserve"> </w:t>
      </w:r>
      <w:r w:rsidR="00032E02" w:rsidRPr="00127C0B">
        <w:rPr>
          <w:rFonts w:ascii="Times New Roman" w:hAnsi="Times New Roman" w:cs="Times New Roman"/>
          <w:color w:val="auto"/>
        </w:rPr>
        <w:t>ул.</w:t>
      </w:r>
      <w:r w:rsidR="00E15E1A" w:rsidRPr="00127C0B">
        <w:rPr>
          <w:rFonts w:ascii="Times New Roman" w:hAnsi="Times New Roman" w:cs="Times New Roman"/>
          <w:color w:val="auto"/>
        </w:rPr>
        <w:t xml:space="preserve"> Комсомольская</w:t>
      </w:r>
      <w:r w:rsidR="00032E02" w:rsidRPr="00127C0B">
        <w:rPr>
          <w:rFonts w:ascii="Times New Roman" w:hAnsi="Times New Roman" w:cs="Times New Roman"/>
          <w:color w:val="auto"/>
        </w:rPr>
        <w:t xml:space="preserve"> вл.</w:t>
      </w:r>
      <w:r w:rsidR="00E15E1A" w:rsidRPr="00127C0B">
        <w:rPr>
          <w:rFonts w:ascii="Times New Roman" w:hAnsi="Times New Roman" w:cs="Times New Roman"/>
          <w:color w:val="auto"/>
        </w:rPr>
        <w:t>20.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bCs/>
        </w:rPr>
      </w:pPr>
      <w:r w:rsidRPr="00127C0B">
        <w:rPr>
          <w:rFonts w:ascii="Times New Roman" w:hAnsi="Times New Roman" w:cs="Times New Roman"/>
          <w:b/>
          <w:bCs/>
        </w:rPr>
        <w:t>4.</w:t>
      </w:r>
      <w:r w:rsidR="00E15E1A" w:rsidRPr="00127C0B">
        <w:rPr>
          <w:rFonts w:ascii="Times New Roman" w:hAnsi="Times New Roman" w:cs="Times New Roman"/>
          <w:b/>
          <w:bCs/>
        </w:rPr>
        <w:t xml:space="preserve"> </w:t>
      </w:r>
      <w:r w:rsidRPr="00127C0B">
        <w:rPr>
          <w:rFonts w:ascii="Times New Roman" w:hAnsi="Times New Roman" w:cs="Times New Roman"/>
          <w:b/>
          <w:highlight w:val="white"/>
        </w:rPr>
        <w:t>Виды и объем выполняемых работ:</w:t>
      </w:r>
      <w:r w:rsidR="00E15E1A" w:rsidRPr="00127C0B">
        <w:rPr>
          <w:rFonts w:ascii="Times New Roman" w:hAnsi="Times New Roman" w:cs="Times New Roman"/>
          <w:b/>
          <w:highlight w:val="white"/>
        </w:rPr>
        <w:t xml:space="preserve"> </w:t>
      </w:r>
      <w:r w:rsidRPr="00127C0B">
        <w:rPr>
          <w:rFonts w:ascii="Times New Roman" w:hAnsi="Times New Roman" w:cs="Times New Roman"/>
          <w:highlight w:val="white"/>
        </w:rPr>
        <w:t xml:space="preserve">Виды и объем выполняемых работ определяются </w:t>
      </w:r>
      <w:r w:rsidR="001A3B49">
        <w:rPr>
          <w:rFonts w:ascii="Times New Roman" w:hAnsi="Times New Roman" w:cs="Times New Roman"/>
        </w:rPr>
        <w:t>локальным сметным расчетам.</w:t>
      </w:r>
      <w:r w:rsidRPr="00127C0B">
        <w:rPr>
          <w:rFonts w:ascii="Times New Roman" w:hAnsi="Times New Roman" w:cs="Times New Roman"/>
        </w:rPr>
        <w:t xml:space="preserve"> 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</w:rPr>
      </w:pPr>
      <w:r w:rsidRPr="00127C0B">
        <w:rPr>
          <w:rFonts w:ascii="Times New Roman" w:hAnsi="Times New Roman" w:cs="Times New Roman"/>
        </w:rPr>
        <w:t xml:space="preserve">- </w:t>
      </w:r>
      <w:r w:rsidRPr="00127C0B">
        <w:rPr>
          <w:rFonts w:ascii="Times New Roman" w:hAnsi="Times New Roman" w:cs="Times New Roman"/>
          <w:bCs/>
        </w:rPr>
        <w:t>Ло</w:t>
      </w:r>
      <w:r w:rsidR="003E6405" w:rsidRPr="00127C0B">
        <w:rPr>
          <w:rFonts w:ascii="Times New Roman" w:hAnsi="Times New Roman" w:cs="Times New Roman"/>
          <w:bCs/>
        </w:rPr>
        <w:t xml:space="preserve">кальная смета </w:t>
      </w:r>
      <w:r w:rsidR="00244F5C" w:rsidRPr="00127C0B">
        <w:rPr>
          <w:rFonts w:ascii="Times New Roman" w:hAnsi="Times New Roman" w:cs="Times New Roman"/>
          <w:bCs/>
        </w:rPr>
        <w:t>по замене оконных блоков</w:t>
      </w:r>
      <w:r w:rsidR="00E15E1A" w:rsidRPr="00127C0B">
        <w:rPr>
          <w:rFonts w:ascii="Times New Roman" w:hAnsi="Times New Roman" w:cs="Times New Roman"/>
          <w:bCs/>
        </w:rPr>
        <w:t xml:space="preserve"> и дверей</w:t>
      </w:r>
      <w:r w:rsidRPr="00127C0B">
        <w:rPr>
          <w:rFonts w:ascii="Times New Roman" w:hAnsi="Times New Roman" w:cs="Times New Roman"/>
          <w:bCs/>
        </w:rPr>
        <w:t xml:space="preserve"> муниципального автономного</w:t>
      </w:r>
      <w:r w:rsidR="002E10D6" w:rsidRPr="00127C0B">
        <w:rPr>
          <w:rFonts w:ascii="Times New Roman" w:hAnsi="Times New Roman" w:cs="Times New Roman"/>
          <w:bCs/>
        </w:rPr>
        <w:t xml:space="preserve"> дошкольного образовательного </w:t>
      </w:r>
      <w:r w:rsidRPr="00127C0B">
        <w:rPr>
          <w:rFonts w:ascii="Times New Roman" w:hAnsi="Times New Roman" w:cs="Times New Roman"/>
          <w:bCs/>
        </w:rPr>
        <w:t xml:space="preserve"> уч</w:t>
      </w:r>
      <w:r w:rsidR="002E10D6" w:rsidRPr="00127C0B">
        <w:rPr>
          <w:rFonts w:ascii="Times New Roman" w:hAnsi="Times New Roman" w:cs="Times New Roman"/>
          <w:bCs/>
        </w:rPr>
        <w:t>реждения</w:t>
      </w:r>
      <w:r w:rsidR="00D3425B" w:rsidRPr="00D3425B">
        <w:rPr>
          <w:rFonts w:ascii="Times New Roman" w:hAnsi="Times New Roman" w:cs="Times New Roman"/>
          <w:bCs/>
        </w:rPr>
        <w:t xml:space="preserve"> </w:t>
      </w:r>
      <w:r w:rsidR="002E10D6" w:rsidRPr="00127C0B">
        <w:rPr>
          <w:rFonts w:ascii="Times New Roman" w:hAnsi="Times New Roman" w:cs="Times New Roman"/>
          <w:bCs/>
        </w:rPr>
        <w:t>«</w:t>
      </w:r>
      <w:r w:rsidR="00E15E1A" w:rsidRPr="00127C0B">
        <w:rPr>
          <w:rFonts w:ascii="Times New Roman" w:hAnsi="Times New Roman" w:cs="Times New Roman"/>
          <w:bCs/>
        </w:rPr>
        <w:t>Д</w:t>
      </w:r>
      <w:r w:rsidR="002E10D6" w:rsidRPr="00127C0B">
        <w:rPr>
          <w:rFonts w:ascii="Times New Roman" w:hAnsi="Times New Roman" w:cs="Times New Roman"/>
          <w:bCs/>
        </w:rPr>
        <w:t>етский сад</w:t>
      </w:r>
      <w:r w:rsidR="00E15E1A" w:rsidRPr="00127C0B">
        <w:rPr>
          <w:rFonts w:ascii="Times New Roman" w:hAnsi="Times New Roman" w:cs="Times New Roman"/>
          <w:bCs/>
        </w:rPr>
        <w:t xml:space="preserve"> комбинированного вида</w:t>
      </w:r>
      <w:r w:rsidR="00AD1C96" w:rsidRPr="00127C0B">
        <w:rPr>
          <w:rFonts w:ascii="Times New Roman" w:hAnsi="Times New Roman" w:cs="Times New Roman"/>
          <w:bCs/>
        </w:rPr>
        <w:t xml:space="preserve"> </w:t>
      </w:r>
      <w:r w:rsidR="00E15E1A" w:rsidRPr="00127C0B">
        <w:rPr>
          <w:rFonts w:ascii="Times New Roman" w:hAnsi="Times New Roman" w:cs="Times New Roman"/>
          <w:bCs/>
        </w:rPr>
        <w:t xml:space="preserve">  </w:t>
      </w:r>
      <w:r w:rsidR="00AD1C96" w:rsidRPr="00127C0B">
        <w:rPr>
          <w:rFonts w:ascii="Times New Roman" w:hAnsi="Times New Roman" w:cs="Times New Roman"/>
          <w:bCs/>
        </w:rPr>
        <w:t>№</w:t>
      </w:r>
      <w:r w:rsidR="00E15E1A" w:rsidRPr="00127C0B">
        <w:rPr>
          <w:rFonts w:ascii="Times New Roman" w:hAnsi="Times New Roman" w:cs="Times New Roman"/>
          <w:bCs/>
        </w:rPr>
        <w:t xml:space="preserve"> 1 </w:t>
      </w:r>
      <w:r w:rsidR="00032E02" w:rsidRPr="00127C0B">
        <w:rPr>
          <w:rFonts w:ascii="Times New Roman" w:hAnsi="Times New Roman" w:cs="Times New Roman"/>
          <w:bCs/>
        </w:rPr>
        <w:t>«</w:t>
      </w:r>
      <w:r w:rsidR="00E15E1A" w:rsidRPr="00127C0B">
        <w:rPr>
          <w:rFonts w:ascii="Times New Roman" w:hAnsi="Times New Roman" w:cs="Times New Roman"/>
          <w:bCs/>
        </w:rPr>
        <w:t>Тополёк</w:t>
      </w:r>
      <w:r w:rsidRPr="00127C0B">
        <w:rPr>
          <w:rFonts w:ascii="Times New Roman" w:hAnsi="Times New Roman" w:cs="Times New Roman"/>
          <w:bCs/>
        </w:rPr>
        <w:t xml:space="preserve">» по адресу: </w:t>
      </w:r>
      <w:r w:rsidR="00D15ABE" w:rsidRPr="00127C0B">
        <w:rPr>
          <w:rFonts w:ascii="Times New Roman" w:hAnsi="Times New Roman" w:cs="Times New Roman"/>
          <w:color w:val="auto"/>
        </w:rPr>
        <w:t>Московская област</w:t>
      </w:r>
      <w:r w:rsidR="002E10D6" w:rsidRPr="00127C0B">
        <w:rPr>
          <w:rFonts w:ascii="Times New Roman" w:hAnsi="Times New Roman" w:cs="Times New Roman"/>
          <w:color w:val="auto"/>
        </w:rPr>
        <w:t xml:space="preserve">ь, городской округ Ступино, </w:t>
      </w:r>
      <w:r w:rsidR="00AD1C96" w:rsidRPr="00127C0B">
        <w:rPr>
          <w:rFonts w:ascii="Times New Roman" w:hAnsi="Times New Roman" w:cs="Times New Roman"/>
          <w:color w:val="auto"/>
        </w:rPr>
        <w:t>г. Ступино</w:t>
      </w:r>
      <w:r w:rsidR="002E10D6" w:rsidRPr="00127C0B">
        <w:rPr>
          <w:rFonts w:ascii="Times New Roman" w:hAnsi="Times New Roman" w:cs="Times New Roman"/>
          <w:color w:val="auto"/>
        </w:rPr>
        <w:t xml:space="preserve"> ул.</w:t>
      </w:r>
      <w:r w:rsidR="00AD1C96" w:rsidRPr="00127C0B">
        <w:rPr>
          <w:rFonts w:ascii="Times New Roman" w:hAnsi="Times New Roman" w:cs="Times New Roman"/>
          <w:color w:val="auto"/>
        </w:rPr>
        <w:t xml:space="preserve"> </w:t>
      </w:r>
      <w:r w:rsidR="00E15E1A" w:rsidRPr="00127C0B">
        <w:rPr>
          <w:rFonts w:ascii="Times New Roman" w:hAnsi="Times New Roman" w:cs="Times New Roman"/>
          <w:color w:val="auto"/>
        </w:rPr>
        <w:t>Комсомольская,</w:t>
      </w:r>
      <w:r w:rsidR="002E10D6" w:rsidRPr="00127C0B">
        <w:rPr>
          <w:rFonts w:ascii="Times New Roman" w:hAnsi="Times New Roman" w:cs="Times New Roman"/>
          <w:color w:val="auto"/>
        </w:rPr>
        <w:t xml:space="preserve"> владение </w:t>
      </w:r>
      <w:r w:rsidR="00E15E1A" w:rsidRPr="00E43819">
        <w:rPr>
          <w:rFonts w:ascii="Times New Roman" w:hAnsi="Times New Roman" w:cs="Times New Roman"/>
          <w:color w:val="auto"/>
        </w:rPr>
        <w:t>20</w:t>
      </w:r>
      <w:r w:rsidRPr="00E43819">
        <w:rPr>
          <w:rFonts w:ascii="Times New Roman" w:hAnsi="Times New Roman" w:cs="Times New Roman"/>
          <w:bCs/>
        </w:rPr>
        <w:t>;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64"/>
        <w:gridCol w:w="6348"/>
        <w:gridCol w:w="680"/>
        <w:gridCol w:w="1040"/>
      </w:tblGrid>
      <w:tr w:rsidR="00D3425B" w:rsidTr="00D3425B">
        <w:trPr>
          <w:trHeight w:hRule="exact" w:val="63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25B" w:rsidRDefault="00D3425B" w:rsidP="00D3425B">
            <w:pPr>
              <w:spacing w:after="60" w:line="180" w:lineRule="exact"/>
            </w:pPr>
            <w:r>
              <w:rPr>
                <w:rStyle w:val="29pt"/>
                <w:rFonts w:eastAsia="Arial Unicode MS"/>
                <w:lang w:val="en-US" w:bidi="en-US"/>
              </w:rPr>
              <w:t>N</w:t>
            </w:r>
          </w:p>
          <w:p w:rsidR="00D3425B" w:rsidRDefault="00D3425B" w:rsidP="00D3425B">
            <w:pPr>
              <w:spacing w:before="60" w:line="180" w:lineRule="exact"/>
            </w:pPr>
            <w:r>
              <w:rPr>
                <w:rStyle w:val="29pt"/>
                <w:rFonts w:eastAsia="Arial Unicode MS"/>
              </w:rPr>
              <w:t>п/п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5B" w:rsidRDefault="00D3425B" w:rsidP="00D3425B">
            <w:pPr>
              <w:spacing w:line="180" w:lineRule="exact"/>
              <w:jc w:val="center"/>
            </w:pPr>
            <w:r>
              <w:rPr>
                <w:rStyle w:val="29pt"/>
                <w:rFonts w:eastAsia="Arial Unicode MS"/>
              </w:rPr>
              <w:t>Наименование работ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25B" w:rsidRDefault="00D3425B" w:rsidP="00D3425B">
            <w:pPr>
              <w:spacing w:after="60" w:line="180" w:lineRule="exact"/>
            </w:pPr>
            <w:r>
              <w:rPr>
                <w:rStyle w:val="29pt"/>
                <w:rFonts w:eastAsia="Arial Unicode MS"/>
              </w:rPr>
              <w:t>Ед.из</w:t>
            </w:r>
          </w:p>
          <w:p w:rsidR="00D3425B" w:rsidRDefault="00D3425B" w:rsidP="00D3425B">
            <w:pPr>
              <w:spacing w:before="60" w:line="180" w:lineRule="exact"/>
              <w:jc w:val="center"/>
            </w:pPr>
            <w:r>
              <w:rPr>
                <w:rStyle w:val="29pt"/>
                <w:rFonts w:eastAsia="Arial Unicode MS"/>
              </w:rPr>
              <w:t>м.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425B" w:rsidRDefault="00D3425B" w:rsidP="00D3425B">
            <w:pPr>
              <w:spacing w:after="60" w:line="180" w:lineRule="exact"/>
            </w:pPr>
            <w:r>
              <w:rPr>
                <w:rStyle w:val="29pt"/>
                <w:rFonts w:eastAsia="Arial Unicode MS"/>
              </w:rPr>
              <w:t>Количест</w:t>
            </w:r>
          </w:p>
          <w:p w:rsidR="00D3425B" w:rsidRDefault="00D3425B" w:rsidP="00D3425B">
            <w:pPr>
              <w:spacing w:before="60" w:line="180" w:lineRule="exact"/>
              <w:jc w:val="center"/>
            </w:pPr>
            <w:r>
              <w:rPr>
                <w:rStyle w:val="29pt"/>
                <w:rFonts w:eastAsia="Arial Unicode MS"/>
              </w:rPr>
              <w:t>во</w:t>
            </w:r>
          </w:p>
        </w:tc>
      </w:tr>
      <w:tr w:rsidR="00D3425B" w:rsidTr="00D3425B">
        <w:trPr>
          <w:trHeight w:hRule="exact" w:val="46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25B" w:rsidRDefault="00D3425B" w:rsidP="00D3425B">
            <w:pPr>
              <w:spacing w:line="180" w:lineRule="exact"/>
            </w:pPr>
            <w:r>
              <w:rPr>
                <w:rStyle w:val="29pt"/>
                <w:rFonts w:eastAsia="Arial Unicode MS"/>
              </w:rPr>
              <w:t>1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25B" w:rsidRDefault="00D3425B" w:rsidP="00D3425B">
            <w:pPr>
              <w:spacing w:line="224" w:lineRule="exact"/>
            </w:pPr>
            <w:r>
              <w:rPr>
                <w:rStyle w:val="20"/>
                <w:rFonts w:eastAsia="Arial Unicode MS"/>
              </w:rPr>
              <w:t>Демонтаж оконных коробок в каменных стенах с отбивкой штукатурки в откосах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5B" w:rsidRDefault="00D3425B" w:rsidP="00D3425B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шт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25B" w:rsidRDefault="00D3425B" w:rsidP="00D3425B">
            <w:pPr>
              <w:spacing w:line="190" w:lineRule="exact"/>
              <w:jc w:val="center"/>
            </w:pPr>
            <w:r>
              <w:rPr>
                <w:rStyle w:val="20"/>
                <w:rFonts w:eastAsia="Arial Unicode MS"/>
              </w:rPr>
              <w:t>8</w:t>
            </w:r>
          </w:p>
        </w:tc>
      </w:tr>
      <w:tr w:rsidR="00D3425B" w:rsidTr="00D3425B">
        <w:trPr>
          <w:trHeight w:hRule="exact" w:val="46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25B" w:rsidRDefault="00D3425B" w:rsidP="00D3425B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2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25B" w:rsidRDefault="00D3425B" w:rsidP="00D3425B">
            <w:pPr>
              <w:spacing w:line="224" w:lineRule="exact"/>
            </w:pPr>
            <w:r>
              <w:rPr>
                <w:rStyle w:val="20"/>
                <w:rFonts w:eastAsia="Arial Unicode MS"/>
              </w:rPr>
              <w:t xml:space="preserve">Снятие подоконных досок деревянных в каменных зданиях </w:t>
            </w:r>
            <w:r>
              <w:rPr>
                <w:rStyle w:val="20"/>
                <w:rFonts w:eastAsia="Arial Unicode MS"/>
                <w:lang w:val="en-US" w:eastAsia="en-US" w:bidi="en-US"/>
              </w:rPr>
              <w:t>S</w:t>
            </w:r>
            <w:r w:rsidRPr="00B04915">
              <w:rPr>
                <w:rStyle w:val="20"/>
                <w:rFonts w:eastAsia="Arial Unicode MS"/>
                <w:lang w:eastAsia="en-US" w:bidi="en-US"/>
              </w:rPr>
              <w:t xml:space="preserve">={ </w:t>
            </w:r>
            <w:r>
              <w:rPr>
                <w:rStyle w:val="20"/>
                <w:rFonts w:eastAsia="Arial Unicode MS"/>
              </w:rPr>
              <w:t>1,47 + (0,99 х 7 )} х0,55 =4,62м2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5B" w:rsidRDefault="00D3425B" w:rsidP="00D3425B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м2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25B" w:rsidRDefault="00D3425B" w:rsidP="00D3425B">
            <w:pPr>
              <w:spacing w:line="190" w:lineRule="exact"/>
              <w:ind w:right="280"/>
            </w:pPr>
            <w:r>
              <w:rPr>
                <w:rStyle w:val="20"/>
                <w:rFonts w:eastAsia="Arial Unicode MS"/>
              </w:rPr>
              <w:t>4,62</w:t>
            </w:r>
          </w:p>
        </w:tc>
      </w:tr>
      <w:tr w:rsidR="00D3425B" w:rsidTr="00D3425B">
        <w:trPr>
          <w:trHeight w:hRule="exact" w:val="66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5B" w:rsidRDefault="00D3425B" w:rsidP="00D3425B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3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25B" w:rsidRDefault="00D3425B" w:rsidP="00D3425B">
            <w:r>
              <w:rPr>
                <w:rStyle w:val="20"/>
                <w:rFonts w:eastAsia="Arial Unicode MS"/>
              </w:rPr>
              <w:t xml:space="preserve">Установка в жилых и общественных зданиях оконных блоков из ПВХ профилей поворотных (откидных, поворотно-откидных) с площадью проема более 2 м2 двухстворчатых двухкамерных. </w:t>
            </w:r>
            <w:r>
              <w:rPr>
                <w:rStyle w:val="27pt"/>
                <w:rFonts w:eastAsia="Arial Unicode MS"/>
                <w:lang w:val="en-US" w:eastAsia="en-US" w:bidi="en-US"/>
              </w:rPr>
              <w:t xml:space="preserve">S=(1,7m </w:t>
            </w:r>
            <w:r>
              <w:rPr>
                <w:rStyle w:val="27pt"/>
                <w:rFonts w:eastAsia="Arial Unicode MS"/>
              </w:rPr>
              <w:t>х1,47м) =2,5м2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5B" w:rsidRDefault="00D3425B" w:rsidP="00D3425B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м2 /шт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25B" w:rsidRDefault="00D3425B" w:rsidP="00D3425B">
            <w:pPr>
              <w:spacing w:line="190" w:lineRule="exact"/>
              <w:ind w:right="280"/>
            </w:pPr>
            <w:r>
              <w:rPr>
                <w:rStyle w:val="20"/>
                <w:rFonts w:eastAsia="Arial Unicode MS"/>
              </w:rPr>
              <w:t>2,5/1</w:t>
            </w:r>
          </w:p>
        </w:tc>
      </w:tr>
      <w:tr w:rsidR="00D3425B" w:rsidTr="00D3425B">
        <w:trPr>
          <w:trHeight w:hRule="exact" w:val="66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5B" w:rsidRDefault="00D3425B" w:rsidP="00D3425B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4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25B" w:rsidRDefault="00D3425B" w:rsidP="00D3425B">
            <w:pPr>
              <w:spacing w:line="216" w:lineRule="exact"/>
            </w:pPr>
            <w:r>
              <w:rPr>
                <w:rStyle w:val="20"/>
                <w:rFonts w:eastAsia="Arial Unicode MS"/>
              </w:rPr>
              <w:t xml:space="preserve">Блок оконный пластиковый двустворчатый, с глухой и поворотно-откидной створкой, однокамерным стеклопакетом (24 мм), площадью до 3 м2 , </w:t>
            </w:r>
            <w:r>
              <w:rPr>
                <w:rStyle w:val="27pt"/>
                <w:rFonts w:eastAsia="Arial Unicode MS"/>
                <w:lang w:val="en-US" w:eastAsia="en-US" w:bidi="en-US"/>
              </w:rPr>
              <w:t>S</w:t>
            </w:r>
            <w:r w:rsidRPr="00B04915">
              <w:rPr>
                <w:rStyle w:val="27pt"/>
                <w:rFonts w:eastAsia="Arial Unicode MS"/>
                <w:lang w:eastAsia="en-US" w:bidi="en-US"/>
              </w:rPr>
              <w:t>=(1,7</w:t>
            </w:r>
            <w:r>
              <w:rPr>
                <w:rStyle w:val="27pt"/>
                <w:rFonts w:eastAsia="Arial Unicode MS"/>
                <w:lang w:val="en-US" w:eastAsia="en-US" w:bidi="en-US"/>
              </w:rPr>
              <w:t>m</w:t>
            </w:r>
            <w:r w:rsidRPr="00B04915">
              <w:rPr>
                <w:rStyle w:val="27pt"/>
                <w:rFonts w:eastAsia="Arial Unicode MS"/>
                <w:lang w:eastAsia="en-US" w:bidi="en-US"/>
              </w:rPr>
              <w:t xml:space="preserve"> </w:t>
            </w:r>
            <w:r>
              <w:rPr>
                <w:rStyle w:val="27pt"/>
                <w:rFonts w:eastAsia="Arial Unicode MS"/>
              </w:rPr>
              <w:t>х1,47м) =2,5м2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5B" w:rsidRDefault="00D3425B" w:rsidP="00D3425B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м2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25B" w:rsidRDefault="00D3425B" w:rsidP="00D3425B">
            <w:pPr>
              <w:spacing w:line="190" w:lineRule="exact"/>
              <w:jc w:val="center"/>
            </w:pPr>
            <w:r>
              <w:rPr>
                <w:rStyle w:val="20"/>
                <w:rFonts w:eastAsia="Arial Unicode MS"/>
              </w:rPr>
              <w:t>-2,5</w:t>
            </w:r>
          </w:p>
        </w:tc>
      </w:tr>
      <w:tr w:rsidR="00D3425B" w:rsidTr="00D3425B">
        <w:trPr>
          <w:trHeight w:hRule="exact" w:val="67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5B" w:rsidRDefault="00D3425B" w:rsidP="00D3425B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5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25B" w:rsidRDefault="00D3425B" w:rsidP="00D3425B">
            <w:r>
              <w:rPr>
                <w:rStyle w:val="20"/>
                <w:rFonts w:eastAsia="Arial Unicode MS"/>
              </w:rPr>
              <w:t xml:space="preserve">Блок оконный пластиковый двустворчатый, с глухой и поворотно-откидной створкой, двухкамерным стеклопакетом (32 мм), площадью до 2,5 м2 </w:t>
            </w:r>
            <w:r>
              <w:rPr>
                <w:rStyle w:val="27pt"/>
                <w:rFonts w:eastAsia="Arial Unicode MS"/>
                <w:lang w:val="en-US" w:eastAsia="en-US" w:bidi="en-US"/>
              </w:rPr>
              <w:t>S</w:t>
            </w:r>
            <w:r w:rsidRPr="00B04915">
              <w:rPr>
                <w:rStyle w:val="27pt"/>
                <w:rFonts w:eastAsia="Arial Unicode MS"/>
                <w:lang w:eastAsia="en-US" w:bidi="en-US"/>
              </w:rPr>
              <w:t>=(1,7</w:t>
            </w:r>
            <w:r>
              <w:rPr>
                <w:rStyle w:val="27pt"/>
                <w:rFonts w:eastAsia="Arial Unicode MS"/>
                <w:lang w:val="en-US" w:eastAsia="en-US" w:bidi="en-US"/>
              </w:rPr>
              <w:t>m</w:t>
            </w:r>
            <w:r w:rsidRPr="00B04915">
              <w:rPr>
                <w:rStyle w:val="27pt"/>
                <w:rFonts w:eastAsia="Arial Unicode MS"/>
                <w:lang w:eastAsia="en-US" w:bidi="en-US"/>
              </w:rPr>
              <w:t xml:space="preserve"> </w:t>
            </w:r>
            <w:r>
              <w:rPr>
                <w:rStyle w:val="27pt"/>
                <w:rFonts w:eastAsia="Arial Unicode MS"/>
              </w:rPr>
              <w:t>х1,47м) =2,5м2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5B" w:rsidRDefault="00D3425B" w:rsidP="00D3425B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м2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25B" w:rsidRDefault="00D3425B" w:rsidP="00D3425B">
            <w:pPr>
              <w:spacing w:line="190" w:lineRule="exact"/>
              <w:jc w:val="center"/>
            </w:pPr>
            <w:r>
              <w:rPr>
                <w:rStyle w:val="20"/>
                <w:rFonts w:eastAsia="Arial Unicode MS"/>
              </w:rPr>
              <w:t>2,5</w:t>
            </w:r>
          </w:p>
        </w:tc>
      </w:tr>
      <w:tr w:rsidR="00D3425B" w:rsidTr="00D3425B">
        <w:trPr>
          <w:trHeight w:hRule="exact" w:val="9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5B" w:rsidRDefault="00D3425B" w:rsidP="00D3425B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6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5B" w:rsidRDefault="00D3425B" w:rsidP="00D3425B">
            <w:r>
              <w:rPr>
                <w:rStyle w:val="20"/>
                <w:rFonts w:eastAsia="Arial Unicode MS"/>
              </w:rPr>
              <w:t xml:space="preserve">Установка в жилых и общественных зданиях оконных блоков из ПВХ профилей поворотных (откидных, поворотно-откидных) с площадью проема до 2 м2 двухстворчатых двухкамерных </w:t>
            </w:r>
            <w:r>
              <w:rPr>
                <w:rStyle w:val="20"/>
                <w:rFonts w:eastAsia="Arial Unicode MS"/>
                <w:lang w:val="en-US" w:eastAsia="en-US" w:bidi="en-US"/>
              </w:rPr>
              <w:t>S</w:t>
            </w:r>
            <w:r w:rsidRPr="00B04915">
              <w:rPr>
                <w:rStyle w:val="20"/>
                <w:rFonts w:eastAsia="Arial Unicode MS"/>
                <w:lang w:eastAsia="en-US" w:bidi="en-US"/>
              </w:rPr>
              <w:t>= (0,99</w:t>
            </w:r>
            <w:r>
              <w:rPr>
                <w:rStyle w:val="20"/>
                <w:rFonts w:eastAsia="Arial Unicode MS"/>
                <w:lang w:val="en-US" w:eastAsia="en-US" w:bidi="en-US"/>
              </w:rPr>
              <w:t>x</w:t>
            </w:r>
            <w:r w:rsidRPr="00B04915">
              <w:rPr>
                <w:rStyle w:val="20"/>
                <w:rFonts w:eastAsia="Arial Unicode MS"/>
                <w:lang w:eastAsia="en-US" w:bidi="en-US"/>
              </w:rPr>
              <w:t xml:space="preserve">1,7 </w:t>
            </w:r>
            <w:r>
              <w:rPr>
                <w:rStyle w:val="20"/>
                <w:rFonts w:eastAsia="Arial Unicode MS"/>
              </w:rPr>
              <w:t>) х7шт =11.78м2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5B" w:rsidRDefault="00D3425B" w:rsidP="00D3425B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м2 /шт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25B" w:rsidRDefault="00D3425B" w:rsidP="00D3425B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11,78/7</w:t>
            </w:r>
          </w:p>
        </w:tc>
      </w:tr>
      <w:tr w:rsidR="00D3425B" w:rsidTr="00D3425B">
        <w:trPr>
          <w:trHeight w:hRule="exact" w:val="849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5B" w:rsidRDefault="00D3425B" w:rsidP="00D3425B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7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25B" w:rsidRDefault="00D3425B" w:rsidP="00D3425B">
            <w:r>
              <w:rPr>
                <w:rStyle w:val="20"/>
                <w:rFonts w:eastAsia="Arial Unicode MS"/>
              </w:rPr>
              <w:t>Блок оконный пластиковый двустворчатый, с глухой и поворотно-откидной створкой, однокамерным стеклопакетом (24 мм), площадью до 2 м2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5B" w:rsidRDefault="00D3425B" w:rsidP="00D3425B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м2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25B" w:rsidRDefault="00D3425B" w:rsidP="00D3425B">
            <w:pPr>
              <w:spacing w:line="190" w:lineRule="exact"/>
              <w:ind w:right="280"/>
            </w:pPr>
            <w:r>
              <w:rPr>
                <w:rStyle w:val="20"/>
                <w:rFonts w:eastAsia="Arial Unicode MS"/>
              </w:rPr>
              <w:t>-11,78</w:t>
            </w:r>
          </w:p>
        </w:tc>
      </w:tr>
      <w:tr w:rsidR="00D3425B" w:rsidTr="00D3425B">
        <w:trPr>
          <w:trHeight w:hRule="exact" w:val="87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25B" w:rsidRDefault="00D3425B" w:rsidP="00D3425B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8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425B" w:rsidRDefault="00D3425B" w:rsidP="00D3425B">
            <w:pPr>
              <w:spacing w:line="224" w:lineRule="exact"/>
            </w:pPr>
            <w:r>
              <w:rPr>
                <w:rStyle w:val="20"/>
                <w:rFonts w:eastAsia="Arial Unicode MS"/>
              </w:rPr>
              <w:t>Блок оконный пластиковый двустворчатый, с глухой и поворотно-откидной створкой, двухкамерным стеклопакетом (32 мм), площадью до 2 м2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25B" w:rsidRDefault="00D3425B" w:rsidP="00D3425B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м2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25B" w:rsidRDefault="00D3425B" w:rsidP="00D3425B">
            <w:pPr>
              <w:spacing w:line="190" w:lineRule="exact"/>
              <w:ind w:right="280"/>
            </w:pPr>
            <w:r>
              <w:rPr>
                <w:rStyle w:val="20"/>
                <w:rFonts w:eastAsia="Arial Unicode MS"/>
              </w:rPr>
              <w:t>11,78</w:t>
            </w:r>
          </w:p>
        </w:tc>
      </w:tr>
    </w:tbl>
    <w:p w:rsidR="00C07CF9" w:rsidRDefault="00C07CF9" w:rsidP="00AD1C96">
      <w:pPr>
        <w:jc w:val="both"/>
        <w:rPr>
          <w:rFonts w:ascii="Times New Roman" w:hAnsi="Times New Roman" w:cs="Times New Roman"/>
          <w:bCs/>
          <w:lang w:val="en-US"/>
        </w:rPr>
      </w:pPr>
    </w:p>
    <w:p w:rsidR="00D3425B" w:rsidRDefault="00D3425B" w:rsidP="00AD1C96">
      <w:pPr>
        <w:jc w:val="both"/>
        <w:rPr>
          <w:rFonts w:ascii="Times New Roman" w:hAnsi="Times New Roman" w:cs="Times New Roman"/>
          <w:bCs/>
          <w:lang w:val="en-US"/>
        </w:rPr>
      </w:pPr>
    </w:p>
    <w:p w:rsidR="004A6C4D" w:rsidRDefault="004A6C4D" w:rsidP="00AD1C96">
      <w:pPr>
        <w:jc w:val="both"/>
        <w:rPr>
          <w:rFonts w:ascii="Times New Roman" w:hAnsi="Times New Roman" w:cs="Times New Roman"/>
          <w:bCs/>
          <w:lang w:val="en-US"/>
        </w:rPr>
      </w:pPr>
    </w:p>
    <w:p w:rsidR="004A6C4D" w:rsidRDefault="004A6C4D" w:rsidP="00AD1C96">
      <w:pPr>
        <w:jc w:val="both"/>
        <w:rPr>
          <w:rFonts w:ascii="Times New Roman" w:hAnsi="Times New Roman" w:cs="Times New Roman"/>
          <w:bCs/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64"/>
        <w:gridCol w:w="6344"/>
        <w:gridCol w:w="684"/>
        <w:gridCol w:w="1036"/>
      </w:tblGrid>
      <w:tr w:rsidR="004A6C4D" w:rsidTr="004A6C4D">
        <w:trPr>
          <w:trHeight w:hRule="exact" w:val="46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C4D" w:rsidRDefault="004A6C4D" w:rsidP="004A6C4D">
            <w:pPr>
              <w:spacing w:after="60" w:line="180" w:lineRule="exact"/>
            </w:pPr>
            <w:r>
              <w:rPr>
                <w:rStyle w:val="29pt"/>
                <w:rFonts w:eastAsia="Arial Unicode MS"/>
                <w:lang w:val="en-US" w:bidi="en-US"/>
              </w:rPr>
              <w:t>N</w:t>
            </w:r>
          </w:p>
          <w:p w:rsidR="004A6C4D" w:rsidRDefault="004A6C4D" w:rsidP="004A6C4D">
            <w:pPr>
              <w:spacing w:before="60" w:line="180" w:lineRule="exact"/>
            </w:pPr>
            <w:r>
              <w:rPr>
                <w:rStyle w:val="29pt"/>
                <w:rFonts w:eastAsia="Arial Unicode MS"/>
              </w:rPr>
              <w:t>п/п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C4D" w:rsidRDefault="004A6C4D" w:rsidP="004A6C4D">
            <w:pPr>
              <w:spacing w:line="180" w:lineRule="exact"/>
              <w:jc w:val="center"/>
            </w:pPr>
            <w:r>
              <w:rPr>
                <w:rStyle w:val="29pt"/>
                <w:rFonts w:eastAsia="Arial Unicode MS"/>
              </w:rPr>
              <w:t>Наименование работ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C4D" w:rsidRDefault="004A6C4D" w:rsidP="004A6C4D">
            <w:pPr>
              <w:spacing w:after="60" w:line="180" w:lineRule="exact"/>
            </w:pPr>
            <w:r>
              <w:rPr>
                <w:rStyle w:val="29pt"/>
                <w:rFonts w:eastAsia="Arial Unicode MS"/>
              </w:rPr>
              <w:t>Ед.из</w:t>
            </w:r>
          </w:p>
          <w:p w:rsidR="004A6C4D" w:rsidRDefault="004A6C4D" w:rsidP="004A6C4D">
            <w:pPr>
              <w:spacing w:before="60" w:line="180" w:lineRule="exact"/>
              <w:jc w:val="center"/>
            </w:pPr>
            <w:r>
              <w:rPr>
                <w:rStyle w:val="29pt"/>
                <w:rFonts w:eastAsia="Arial Unicode MS"/>
              </w:rPr>
              <w:t>м.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C4D" w:rsidRDefault="004A6C4D" w:rsidP="004A6C4D">
            <w:pPr>
              <w:spacing w:line="224" w:lineRule="exact"/>
              <w:jc w:val="center"/>
            </w:pPr>
            <w:r>
              <w:rPr>
                <w:rStyle w:val="29pt"/>
                <w:rFonts w:eastAsia="Arial Unicode MS"/>
              </w:rPr>
              <w:t>Кол и мест во</w:t>
            </w:r>
          </w:p>
        </w:tc>
      </w:tr>
      <w:tr w:rsidR="004A6C4D" w:rsidTr="004A6C4D">
        <w:trPr>
          <w:trHeight w:hRule="exact" w:val="45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C4D" w:rsidRDefault="004A6C4D" w:rsidP="004A6C4D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9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C4D" w:rsidRDefault="004A6C4D" w:rsidP="004A6C4D">
            <w:pPr>
              <w:spacing w:line="216" w:lineRule="exact"/>
            </w:pPr>
            <w:r>
              <w:rPr>
                <w:rStyle w:val="20"/>
                <w:rFonts w:eastAsia="Arial Unicode MS"/>
              </w:rPr>
              <w:t>Установка подоконных досок из ПВХ в каменных стенах толщиной 0,51 м, Ь=1.47м + 0,99х7шт=8,4м 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C4D" w:rsidRDefault="004A6C4D" w:rsidP="004A6C4D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п. 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C4D" w:rsidRDefault="004A6C4D" w:rsidP="004A6C4D">
            <w:pPr>
              <w:spacing w:line="190" w:lineRule="exact"/>
              <w:jc w:val="center"/>
            </w:pPr>
            <w:r>
              <w:rPr>
                <w:rStyle w:val="20"/>
                <w:rFonts w:eastAsia="Arial Unicode MS"/>
              </w:rPr>
              <w:t>8,4</w:t>
            </w:r>
          </w:p>
        </w:tc>
      </w:tr>
      <w:tr w:rsidR="004A6C4D" w:rsidTr="004A6C4D">
        <w:trPr>
          <w:trHeight w:hRule="exact" w:val="23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C4D" w:rsidRDefault="004A6C4D" w:rsidP="004A6C4D">
            <w:pPr>
              <w:spacing w:line="180" w:lineRule="exact"/>
            </w:pPr>
            <w:r>
              <w:rPr>
                <w:rStyle w:val="29pt"/>
                <w:rFonts w:eastAsia="Arial Unicode MS"/>
              </w:rPr>
              <w:t>10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C4D" w:rsidRDefault="004A6C4D" w:rsidP="004A6C4D">
            <w:pPr>
              <w:spacing w:line="190" w:lineRule="exact"/>
              <w:jc w:val="both"/>
            </w:pPr>
            <w:r>
              <w:rPr>
                <w:rStyle w:val="20"/>
                <w:rFonts w:eastAsia="Arial Unicode MS"/>
              </w:rPr>
              <w:t>Доски подоконные ПВХ, шириной 500 мм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C4D" w:rsidRDefault="004A6C4D" w:rsidP="004A6C4D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C4D" w:rsidRDefault="004A6C4D" w:rsidP="004A6C4D">
            <w:pPr>
              <w:spacing w:line="190" w:lineRule="exact"/>
              <w:jc w:val="center"/>
            </w:pPr>
            <w:r>
              <w:rPr>
                <w:rStyle w:val="20"/>
                <w:rFonts w:eastAsia="Arial Unicode MS"/>
              </w:rPr>
              <w:t>8,4</w:t>
            </w:r>
          </w:p>
        </w:tc>
      </w:tr>
      <w:tr w:rsidR="004A6C4D" w:rsidTr="004A6C4D">
        <w:trPr>
          <w:trHeight w:hRule="exact" w:val="67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C4D" w:rsidRDefault="004A6C4D" w:rsidP="004A6C4D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11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C4D" w:rsidRDefault="004A6C4D" w:rsidP="004A6C4D">
            <w:pPr>
              <w:jc w:val="both"/>
            </w:pPr>
            <w:r>
              <w:rPr>
                <w:rStyle w:val="20"/>
                <w:rFonts w:eastAsia="Arial Unicode MS"/>
              </w:rPr>
              <w:t xml:space="preserve">Облицовка оконных и дверных откосов декоративным бумажно-слоистым пластиком или листами из синтетических материалов на клее </w:t>
            </w:r>
            <w:r>
              <w:rPr>
                <w:rStyle w:val="20"/>
                <w:rFonts w:eastAsia="Arial Unicode MS"/>
                <w:lang w:val="en-US" w:eastAsia="en-US" w:bidi="en-US"/>
              </w:rPr>
              <w:t>S</w:t>
            </w:r>
            <w:r w:rsidRPr="00B04915">
              <w:rPr>
                <w:rStyle w:val="20"/>
                <w:rFonts w:eastAsia="Arial Unicode MS"/>
                <w:lang w:eastAsia="en-US" w:bidi="en-US"/>
              </w:rPr>
              <w:t xml:space="preserve">= </w:t>
            </w:r>
            <w:r>
              <w:rPr>
                <w:rStyle w:val="20"/>
                <w:rFonts w:eastAsia="Arial Unicode MS"/>
              </w:rPr>
              <w:t>(1</w:t>
            </w:r>
            <w:r w:rsidRPr="00B04915">
              <w:rPr>
                <w:rStyle w:val="20"/>
                <w:rFonts w:eastAsia="Arial Unicode MS"/>
                <w:lang w:eastAsia="en-US" w:bidi="en-US"/>
              </w:rPr>
              <w:t>.7</w:t>
            </w:r>
            <w:r>
              <w:rPr>
                <w:rStyle w:val="20"/>
                <w:rFonts w:eastAsia="Arial Unicode MS"/>
                <w:lang w:val="en-US" w:eastAsia="en-US" w:bidi="en-US"/>
              </w:rPr>
              <w:t>x</w:t>
            </w:r>
            <w:r w:rsidRPr="00B04915">
              <w:rPr>
                <w:rStyle w:val="20"/>
                <w:rFonts w:eastAsia="Arial Unicode MS"/>
                <w:lang w:eastAsia="en-US" w:bidi="en-US"/>
              </w:rPr>
              <w:t xml:space="preserve">2+ </w:t>
            </w:r>
            <w:r>
              <w:rPr>
                <w:rStyle w:val="20"/>
                <w:rFonts w:eastAsia="Arial Unicode MS"/>
              </w:rPr>
              <w:t>1.47)х0,41 м+(1</w:t>
            </w:r>
            <w:r w:rsidRPr="00B04915">
              <w:rPr>
                <w:rStyle w:val="20"/>
                <w:rFonts w:eastAsia="Arial Unicode MS"/>
                <w:lang w:eastAsia="en-US" w:bidi="en-US"/>
              </w:rPr>
              <w:t>.7</w:t>
            </w:r>
            <w:r>
              <w:rPr>
                <w:rStyle w:val="20"/>
                <w:rFonts w:eastAsia="Arial Unicode MS"/>
                <w:lang w:val="en-US" w:eastAsia="en-US" w:bidi="en-US"/>
              </w:rPr>
              <w:t>x</w:t>
            </w:r>
            <w:r w:rsidRPr="00B04915">
              <w:rPr>
                <w:rStyle w:val="20"/>
                <w:rFonts w:eastAsia="Arial Unicode MS"/>
                <w:lang w:eastAsia="en-US" w:bidi="en-US"/>
              </w:rPr>
              <w:t xml:space="preserve">2 </w:t>
            </w:r>
            <w:r>
              <w:rPr>
                <w:rStyle w:val="20"/>
                <w:rFonts w:eastAsia="Arial Unicode MS"/>
              </w:rPr>
              <w:t xml:space="preserve">+0.99)х7х0.4 </w:t>
            </w:r>
            <w:r>
              <w:rPr>
                <w:rStyle w:val="2Arial85pt"/>
              </w:rPr>
              <w:t>\</w:t>
            </w:r>
            <w:r>
              <w:rPr>
                <w:rStyle w:val="20"/>
                <w:rFonts w:eastAsia="Arial Unicode MS"/>
              </w:rPr>
              <w:t>=14.6м2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C4D" w:rsidRDefault="004A6C4D" w:rsidP="004A6C4D">
            <w:r>
              <w:rPr>
                <w:rStyle w:val="20"/>
                <w:rFonts w:eastAsia="Arial Unicode MS"/>
              </w:rPr>
              <w:t>м2</w:t>
            </w:r>
          </w:p>
          <w:p w:rsidR="004A6C4D" w:rsidRDefault="004A6C4D" w:rsidP="004A6C4D">
            <w:r>
              <w:rPr>
                <w:rStyle w:val="20"/>
                <w:rFonts w:eastAsia="Arial Unicode MS"/>
              </w:rPr>
              <w:t>облиц</w:t>
            </w:r>
          </w:p>
          <w:p w:rsidR="004A6C4D" w:rsidRDefault="004A6C4D" w:rsidP="004A6C4D">
            <w:r>
              <w:rPr>
                <w:rStyle w:val="20"/>
                <w:rFonts w:eastAsia="Arial Unicode MS"/>
              </w:rPr>
              <w:t>овки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C4D" w:rsidRDefault="004A6C4D" w:rsidP="004A6C4D">
            <w:pPr>
              <w:spacing w:line="190" w:lineRule="exact"/>
              <w:jc w:val="center"/>
            </w:pPr>
            <w:r>
              <w:rPr>
                <w:rStyle w:val="20"/>
                <w:rFonts w:eastAsia="Arial Unicode MS"/>
              </w:rPr>
              <w:t>14,6</w:t>
            </w:r>
          </w:p>
        </w:tc>
      </w:tr>
      <w:tr w:rsidR="004A6C4D" w:rsidTr="004A6C4D">
        <w:trPr>
          <w:trHeight w:hRule="exact" w:val="23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C4D" w:rsidRDefault="004A6C4D" w:rsidP="004A6C4D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12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C4D" w:rsidRDefault="004A6C4D" w:rsidP="004A6C4D">
            <w:pPr>
              <w:spacing w:line="190" w:lineRule="exact"/>
              <w:jc w:val="both"/>
            </w:pPr>
            <w:r>
              <w:rPr>
                <w:rStyle w:val="20"/>
                <w:rFonts w:eastAsia="Arial Unicode MS"/>
              </w:rPr>
              <w:t>Пластик поливинилхлоридный листовой толщиной 3-4 мм,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C4D" w:rsidRDefault="004A6C4D" w:rsidP="004A6C4D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м2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C4D" w:rsidRDefault="004A6C4D" w:rsidP="004A6C4D">
            <w:pPr>
              <w:spacing w:line="190" w:lineRule="exact"/>
              <w:jc w:val="center"/>
            </w:pPr>
            <w:r>
              <w:rPr>
                <w:rStyle w:val="20"/>
                <w:rFonts w:eastAsia="Arial Unicode MS"/>
              </w:rPr>
              <w:t>15,33</w:t>
            </w:r>
          </w:p>
        </w:tc>
      </w:tr>
      <w:tr w:rsidR="004A6C4D" w:rsidTr="004A6C4D">
        <w:trPr>
          <w:trHeight w:hRule="exact" w:val="23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C4D" w:rsidRDefault="004A6C4D" w:rsidP="004A6C4D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13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C4D" w:rsidRDefault="004A6C4D" w:rsidP="004A6C4D">
            <w:pPr>
              <w:spacing w:line="190" w:lineRule="exact"/>
              <w:jc w:val="both"/>
            </w:pPr>
            <w:r>
              <w:rPr>
                <w:rStyle w:val="20"/>
                <w:rFonts w:eastAsia="Arial Unicode MS"/>
              </w:rPr>
              <w:t>Грунтовка "Тифенгрунд"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C4D" w:rsidRDefault="004A6C4D" w:rsidP="004A6C4D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C4D" w:rsidRDefault="004A6C4D" w:rsidP="004A6C4D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1,2994</w:t>
            </w:r>
          </w:p>
        </w:tc>
      </w:tr>
      <w:tr w:rsidR="004A6C4D" w:rsidTr="004A6C4D">
        <w:trPr>
          <w:trHeight w:hRule="exact" w:val="45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C4D" w:rsidRDefault="004A6C4D" w:rsidP="004A6C4D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14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C4D" w:rsidRDefault="004A6C4D" w:rsidP="004A6C4D">
            <w:pPr>
              <w:spacing w:line="216" w:lineRule="exact"/>
            </w:pPr>
            <w:r>
              <w:rPr>
                <w:rStyle w:val="20"/>
                <w:rFonts w:eastAsia="Arial Unicode MS"/>
              </w:rPr>
              <w:t>Демонтаж дверных коробок в каменных стенах с отбивкой штукатурки в откосах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C4D" w:rsidRDefault="004A6C4D" w:rsidP="004A6C4D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шт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C4D" w:rsidRDefault="004A6C4D" w:rsidP="004A6C4D">
            <w:pPr>
              <w:spacing w:line="190" w:lineRule="exact"/>
              <w:jc w:val="center"/>
            </w:pPr>
            <w:r>
              <w:rPr>
                <w:rStyle w:val="20"/>
                <w:rFonts w:eastAsia="Arial Unicode MS"/>
              </w:rPr>
              <w:t>4</w:t>
            </w:r>
          </w:p>
        </w:tc>
      </w:tr>
      <w:tr w:rsidR="004A6C4D" w:rsidTr="004A6C4D">
        <w:trPr>
          <w:trHeight w:hRule="exact" w:val="67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C4D" w:rsidRDefault="004A6C4D" w:rsidP="004A6C4D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15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C4D" w:rsidRDefault="004A6C4D" w:rsidP="004A6C4D">
            <w:pPr>
              <w:spacing w:line="216" w:lineRule="exact"/>
            </w:pPr>
            <w:r>
              <w:rPr>
                <w:rStyle w:val="20"/>
                <w:rFonts w:eastAsia="Arial Unicode MS"/>
              </w:rPr>
              <w:t xml:space="preserve">Установка блоков из ПВХ в наружных и внутренних дверных проемах в каменных стенах площадью проема до 3 м2 </w:t>
            </w:r>
            <w:r>
              <w:rPr>
                <w:rStyle w:val="20"/>
                <w:rFonts w:eastAsia="Arial Unicode MS"/>
                <w:lang w:val="en-US" w:eastAsia="en-US" w:bidi="en-US"/>
              </w:rPr>
              <w:t>S</w:t>
            </w:r>
            <w:r w:rsidRPr="00B04915">
              <w:rPr>
                <w:rStyle w:val="20"/>
                <w:rFonts w:eastAsia="Arial Unicode MS"/>
                <w:lang w:eastAsia="en-US" w:bidi="en-US"/>
              </w:rPr>
              <w:t>=2.05</w:t>
            </w:r>
            <w:r>
              <w:rPr>
                <w:rStyle w:val="20"/>
                <w:rFonts w:eastAsia="Arial Unicode MS"/>
                <w:lang w:val="en-US" w:eastAsia="en-US" w:bidi="en-US"/>
              </w:rPr>
              <w:t>x</w:t>
            </w:r>
            <w:r w:rsidRPr="00B04915">
              <w:rPr>
                <w:rStyle w:val="20"/>
                <w:rFonts w:eastAsia="Arial Unicode MS"/>
                <w:lang w:eastAsia="en-US" w:bidi="en-US"/>
              </w:rPr>
              <w:t xml:space="preserve">0.87 </w:t>
            </w:r>
            <w:r>
              <w:rPr>
                <w:rStyle w:val="20"/>
                <w:rFonts w:eastAsia="Arial Unicode MS"/>
              </w:rPr>
              <w:t xml:space="preserve">+ </w:t>
            </w:r>
            <w:r w:rsidRPr="00B04915">
              <w:rPr>
                <w:rStyle w:val="20"/>
                <w:rFonts w:eastAsia="Arial Unicode MS"/>
                <w:lang w:eastAsia="en-US" w:bidi="en-US"/>
              </w:rPr>
              <w:t>2.05</w:t>
            </w:r>
            <w:r>
              <w:rPr>
                <w:rStyle w:val="20"/>
                <w:rFonts w:eastAsia="Arial Unicode MS"/>
                <w:lang w:val="en-US" w:eastAsia="en-US" w:bidi="en-US"/>
              </w:rPr>
              <w:t>x</w:t>
            </w:r>
            <w:r w:rsidRPr="00B04915">
              <w:rPr>
                <w:rStyle w:val="20"/>
                <w:rFonts w:eastAsia="Arial Unicode MS"/>
                <w:lang w:eastAsia="en-US" w:bidi="en-US"/>
              </w:rPr>
              <w:t>0.73+</w:t>
            </w:r>
          </w:p>
          <w:p w:rsidR="004A6C4D" w:rsidRDefault="004A6C4D" w:rsidP="004A6C4D">
            <w:pPr>
              <w:spacing w:line="216" w:lineRule="exact"/>
              <w:jc w:val="both"/>
            </w:pPr>
            <w:r>
              <w:rPr>
                <w:rStyle w:val="20"/>
                <w:rFonts w:eastAsia="Arial Unicode MS"/>
              </w:rPr>
              <w:t>2.</w:t>
            </w:r>
            <w:r>
              <w:rPr>
                <w:rStyle w:val="20"/>
                <w:rFonts w:eastAsia="Arial Unicode MS"/>
                <w:lang w:val="en-US" w:eastAsia="en-US" w:bidi="en-US"/>
              </w:rPr>
              <w:t xml:space="preserve">1x0.9 </w:t>
            </w:r>
            <w:r>
              <w:rPr>
                <w:rStyle w:val="20"/>
                <w:rFonts w:eastAsia="Arial Unicode MS"/>
              </w:rPr>
              <w:t>+2.1х0.91=7.08м2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C4D" w:rsidRDefault="004A6C4D" w:rsidP="004A6C4D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м2/шт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C4D" w:rsidRDefault="004A6C4D" w:rsidP="004A6C4D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7.08/4</w:t>
            </w:r>
          </w:p>
        </w:tc>
      </w:tr>
      <w:tr w:rsidR="004A6C4D" w:rsidTr="004A6C4D">
        <w:trPr>
          <w:trHeight w:hRule="exact" w:val="45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C4D" w:rsidRDefault="004A6C4D" w:rsidP="004A6C4D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16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C4D" w:rsidRDefault="004A6C4D" w:rsidP="004A6C4D">
            <w:pPr>
              <w:spacing w:line="216" w:lineRule="exact"/>
            </w:pPr>
            <w:r>
              <w:rPr>
                <w:rStyle w:val="20"/>
                <w:rFonts w:eastAsia="Arial Unicode MS"/>
              </w:rPr>
              <w:t>Блоки дверные наружные или тамбурные с заполнением стеклопакетами (ГОСТ 30970-2002)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C4D" w:rsidRDefault="004A6C4D" w:rsidP="004A6C4D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м2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C4D" w:rsidRDefault="004A6C4D" w:rsidP="004A6C4D">
            <w:pPr>
              <w:spacing w:line="190" w:lineRule="exact"/>
              <w:jc w:val="center"/>
            </w:pPr>
            <w:r>
              <w:rPr>
                <w:rStyle w:val="20"/>
                <w:rFonts w:eastAsia="Arial Unicode MS"/>
              </w:rPr>
              <w:t>-7,08</w:t>
            </w:r>
          </w:p>
        </w:tc>
      </w:tr>
      <w:tr w:rsidR="004A6C4D" w:rsidTr="004A6C4D">
        <w:trPr>
          <w:trHeight w:hRule="exact" w:val="47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C4D" w:rsidRDefault="004A6C4D" w:rsidP="004A6C4D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17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C4D" w:rsidRDefault="004A6C4D" w:rsidP="004A6C4D">
            <w:r>
              <w:rPr>
                <w:rStyle w:val="20"/>
                <w:rFonts w:eastAsia="Arial Unicode MS"/>
              </w:rPr>
              <w:t>Блоки дверные внутренние глухие (с заполнением панелями или другими непрозрачными материалами) (ГОСТ 30970-2002)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C4D" w:rsidRDefault="004A6C4D" w:rsidP="004A6C4D">
            <w:pPr>
              <w:spacing w:line="190" w:lineRule="exact"/>
            </w:pPr>
            <w:r>
              <w:rPr>
                <w:rStyle w:val="20"/>
                <w:rFonts w:eastAsia="Arial Unicode MS"/>
              </w:rPr>
              <w:t>м2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C4D" w:rsidRDefault="004A6C4D" w:rsidP="004A6C4D">
            <w:pPr>
              <w:spacing w:line="190" w:lineRule="exact"/>
              <w:jc w:val="center"/>
            </w:pPr>
            <w:r>
              <w:rPr>
                <w:rStyle w:val="20"/>
                <w:rFonts w:eastAsia="Arial Unicode MS"/>
              </w:rPr>
              <w:t>7,08</w:t>
            </w:r>
          </w:p>
        </w:tc>
      </w:tr>
    </w:tbl>
    <w:p w:rsidR="004A6C4D" w:rsidRDefault="004A6C4D" w:rsidP="00AD1C96">
      <w:pPr>
        <w:jc w:val="both"/>
        <w:rPr>
          <w:rFonts w:ascii="Times New Roman" w:hAnsi="Times New Roman" w:cs="Times New Roman"/>
          <w:bCs/>
          <w:lang w:val="en-US"/>
        </w:rPr>
      </w:pPr>
    </w:p>
    <w:p w:rsidR="00AD1C96" w:rsidRPr="00127C0B" w:rsidRDefault="00C141C1" w:rsidP="00AD1C96">
      <w:pPr>
        <w:jc w:val="both"/>
        <w:rPr>
          <w:rFonts w:ascii="Times New Roman" w:hAnsi="Times New Roman" w:cs="Times New Roman"/>
          <w:bCs/>
        </w:rPr>
      </w:pPr>
      <w:r w:rsidRPr="00127C0B">
        <w:rPr>
          <w:rFonts w:ascii="Times New Roman" w:hAnsi="Times New Roman" w:cs="Times New Roman"/>
          <w:bCs/>
        </w:rPr>
        <w:t xml:space="preserve">-    </w:t>
      </w:r>
      <w:r w:rsidR="004D079B" w:rsidRPr="00127C0B">
        <w:rPr>
          <w:rFonts w:ascii="Times New Roman" w:hAnsi="Times New Roman" w:cs="Times New Roman"/>
          <w:bCs/>
        </w:rPr>
        <w:t xml:space="preserve">Дефектный Акт </w:t>
      </w:r>
      <w:r w:rsidR="00265DAE" w:rsidRPr="00127C0B">
        <w:rPr>
          <w:rFonts w:ascii="Times New Roman" w:hAnsi="Times New Roman" w:cs="Times New Roman"/>
          <w:bCs/>
        </w:rPr>
        <w:t xml:space="preserve">выполнения работ </w:t>
      </w:r>
      <w:r w:rsidR="00244F5C" w:rsidRPr="00127C0B">
        <w:rPr>
          <w:rFonts w:ascii="Times New Roman" w:hAnsi="Times New Roman" w:cs="Times New Roman"/>
          <w:bCs/>
        </w:rPr>
        <w:t>по замене оконных блоков</w:t>
      </w:r>
      <w:r w:rsidR="00E15E1A" w:rsidRPr="00127C0B">
        <w:rPr>
          <w:rFonts w:ascii="Times New Roman" w:hAnsi="Times New Roman" w:cs="Times New Roman"/>
          <w:bCs/>
        </w:rPr>
        <w:t xml:space="preserve"> и дверей </w:t>
      </w:r>
      <w:r w:rsidR="00AD1C96" w:rsidRPr="00127C0B">
        <w:rPr>
          <w:rFonts w:ascii="Times New Roman" w:hAnsi="Times New Roman" w:cs="Times New Roman"/>
          <w:bCs/>
        </w:rPr>
        <w:t>муниципального автономного дошкольного образовательного  учрежд</w:t>
      </w:r>
      <w:r w:rsidR="00E15E1A" w:rsidRPr="00127C0B">
        <w:rPr>
          <w:rFonts w:ascii="Times New Roman" w:hAnsi="Times New Roman" w:cs="Times New Roman"/>
          <w:bCs/>
        </w:rPr>
        <w:t>ения «</w:t>
      </w:r>
      <w:r w:rsidR="003A6B07" w:rsidRPr="00127C0B">
        <w:rPr>
          <w:rFonts w:ascii="Times New Roman" w:hAnsi="Times New Roman" w:cs="Times New Roman"/>
          <w:bCs/>
        </w:rPr>
        <w:t>Д</w:t>
      </w:r>
      <w:r w:rsidR="00AD1C96" w:rsidRPr="00127C0B">
        <w:rPr>
          <w:rFonts w:ascii="Times New Roman" w:hAnsi="Times New Roman" w:cs="Times New Roman"/>
          <w:bCs/>
        </w:rPr>
        <w:t>етский сад</w:t>
      </w:r>
      <w:r w:rsidR="003A6B07" w:rsidRPr="00127C0B">
        <w:rPr>
          <w:rFonts w:ascii="Times New Roman" w:hAnsi="Times New Roman" w:cs="Times New Roman"/>
          <w:bCs/>
        </w:rPr>
        <w:t xml:space="preserve"> комбинированного вида</w:t>
      </w:r>
      <w:r w:rsidR="00AD1C96" w:rsidRPr="00127C0B">
        <w:rPr>
          <w:rFonts w:ascii="Times New Roman" w:hAnsi="Times New Roman" w:cs="Times New Roman"/>
          <w:bCs/>
        </w:rPr>
        <w:t xml:space="preserve"> №</w:t>
      </w:r>
      <w:r w:rsidR="003A6B07" w:rsidRPr="00127C0B">
        <w:rPr>
          <w:rFonts w:ascii="Times New Roman" w:hAnsi="Times New Roman" w:cs="Times New Roman"/>
          <w:bCs/>
        </w:rPr>
        <w:t>1</w:t>
      </w:r>
      <w:r w:rsidR="00AD1C96" w:rsidRPr="00127C0B">
        <w:rPr>
          <w:rFonts w:ascii="Times New Roman" w:hAnsi="Times New Roman" w:cs="Times New Roman"/>
          <w:bCs/>
        </w:rPr>
        <w:t xml:space="preserve"> «</w:t>
      </w:r>
      <w:r w:rsidR="003A6B07" w:rsidRPr="00127C0B">
        <w:rPr>
          <w:rFonts w:ascii="Times New Roman" w:hAnsi="Times New Roman" w:cs="Times New Roman"/>
          <w:bCs/>
        </w:rPr>
        <w:t>Тополёк</w:t>
      </w:r>
      <w:r w:rsidR="00AD1C96" w:rsidRPr="00127C0B">
        <w:rPr>
          <w:rFonts w:ascii="Times New Roman" w:hAnsi="Times New Roman" w:cs="Times New Roman"/>
          <w:bCs/>
        </w:rPr>
        <w:t xml:space="preserve">» по адресу: </w:t>
      </w:r>
      <w:r w:rsidR="00AD1C96" w:rsidRPr="00127C0B">
        <w:rPr>
          <w:rFonts w:ascii="Times New Roman" w:hAnsi="Times New Roman" w:cs="Times New Roman"/>
          <w:color w:val="auto"/>
        </w:rPr>
        <w:t xml:space="preserve">Московская область, городской округ Ступино, г. Ступино ул. </w:t>
      </w:r>
      <w:r w:rsidR="003A6B07" w:rsidRPr="00127C0B">
        <w:rPr>
          <w:rFonts w:ascii="Times New Roman" w:hAnsi="Times New Roman" w:cs="Times New Roman"/>
          <w:color w:val="auto"/>
        </w:rPr>
        <w:t>Комсомольска,</w:t>
      </w:r>
      <w:r w:rsidR="00AD1C96" w:rsidRPr="00127C0B">
        <w:rPr>
          <w:rFonts w:ascii="Times New Roman" w:hAnsi="Times New Roman" w:cs="Times New Roman"/>
          <w:color w:val="auto"/>
        </w:rPr>
        <w:t xml:space="preserve"> владение </w:t>
      </w:r>
      <w:r w:rsidR="003A6B07" w:rsidRPr="00127C0B">
        <w:rPr>
          <w:rFonts w:ascii="Times New Roman" w:hAnsi="Times New Roman" w:cs="Times New Roman"/>
          <w:color w:val="auto"/>
        </w:rPr>
        <w:t>20</w:t>
      </w:r>
      <w:r w:rsidR="00AD1C96" w:rsidRPr="00127C0B">
        <w:rPr>
          <w:rFonts w:ascii="Times New Roman" w:hAnsi="Times New Roman" w:cs="Times New Roman"/>
          <w:bCs/>
        </w:rPr>
        <w:t>;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bCs/>
        </w:rPr>
      </w:pPr>
      <w:r w:rsidRPr="00127C0B">
        <w:rPr>
          <w:rFonts w:ascii="Times New Roman" w:hAnsi="Times New Roman" w:cs="Times New Roman"/>
          <w:bCs/>
        </w:rPr>
        <w:t>Все выполняемые работы, материалы и оборудование должны соответствовать требованиям нормативно – правовых документов (государственным стандартам (ГОСТ), строительным нормам и правилам (СНиП), сводам правил (СП), санитарным нормам и правилам (СанПиН), территориальным сметным нормам (ТСН)), определяющих нормы и правила выполняемых работ с безусловным учетом комплекса общих и специальных требований.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bCs/>
        </w:rPr>
      </w:pPr>
      <w:r w:rsidRPr="00127C0B">
        <w:rPr>
          <w:rFonts w:ascii="Times New Roman" w:hAnsi="Times New Roman" w:cs="Times New Roman"/>
          <w:bCs/>
        </w:rPr>
        <w:t>Подрядчик должен выполнить работы в соответствии с настоящим Техническим зад</w:t>
      </w:r>
      <w:r w:rsidR="001A3B49">
        <w:rPr>
          <w:rFonts w:ascii="Times New Roman" w:hAnsi="Times New Roman" w:cs="Times New Roman"/>
          <w:bCs/>
        </w:rPr>
        <w:t>анием,</w:t>
      </w:r>
      <w:r w:rsidRPr="00127C0B">
        <w:rPr>
          <w:rFonts w:ascii="Times New Roman" w:hAnsi="Times New Roman" w:cs="Times New Roman"/>
          <w:bCs/>
        </w:rPr>
        <w:t xml:space="preserve"> сметной документацией</w:t>
      </w:r>
      <w:r w:rsidR="001A3B49">
        <w:rPr>
          <w:rFonts w:ascii="Times New Roman" w:hAnsi="Times New Roman" w:cs="Times New Roman"/>
          <w:bCs/>
        </w:rPr>
        <w:t>.</w:t>
      </w:r>
      <w:r w:rsidRPr="00127C0B">
        <w:rPr>
          <w:rFonts w:ascii="Times New Roman" w:hAnsi="Times New Roman" w:cs="Times New Roman"/>
          <w:bCs/>
        </w:rPr>
        <w:t xml:space="preserve">  Подрядчик до начала выполнения работ обязан предоставить Заказчику  приказ о назначении представителя Подрядчика, ответственного за проведение работ на объекте.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bCs/>
        </w:rPr>
      </w:pPr>
      <w:r w:rsidRPr="00127C0B">
        <w:rPr>
          <w:rFonts w:ascii="Times New Roman" w:hAnsi="Times New Roman" w:cs="Times New Roman"/>
          <w:bCs/>
        </w:rPr>
        <w:t xml:space="preserve">Подрядчик до начала выполнения работ, должен представить Заказчику список работников с приложением копии паспортов, привлеченных к выполнению работ на данном объекте, с указанием фамилии, имени и отчества, года рождения, прописки . Привлечение и использование  иностранной рабочей силы не допустимо, так как объект находится  на территории закрытой </w:t>
      </w:r>
      <w:r w:rsidR="00D15ABE" w:rsidRPr="00127C0B">
        <w:rPr>
          <w:rFonts w:ascii="Times New Roman" w:hAnsi="Times New Roman" w:cs="Times New Roman"/>
          <w:bCs/>
        </w:rPr>
        <w:t>воинской части с пропускным режимом</w:t>
      </w:r>
      <w:r w:rsidR="004D5D27" w:rsidRPr="00127C0B">
        <w:rPr>
          <w:rFonts w:ascii="Times New Roman" w:hAnsi="Times New Roman" w:cs="Times New Roman"/>
          <w:bCs/>
        </w:rPr>
        <w:t>.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bCs/>
        </w:rPr>
      </w:pPr>
      <w:r w:rsidRPr="00127C0B">
        <w:rPr>
          <w:rFonts w:ascii="Times New Roman" w:hAnsi="Times New Roman" w:cs="Times New Roman"/>
          <w:bCs/>
        </w:rPr>
        <w:t>Подрядчик несёт полную ответственность за соблюдением своими сотрудниками действующего законодательства, пропускного режима, действующего на объекте, мер пожарной безопасности и техники безопасности при выполнении работ.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bCs/>
        </w:rPr>
      </w:pPr>
      <w:r w:rsidRPr="00127C0B">
        <w:rPr>
          <w:rFonts w:ascii="Times New Roman" w:hAnsi="Times New Roman" w:cs="Times New Roman"/>
          <w:bCs/>
        </w:rPr>
        <w:t>Все сотрудники Подрядчика должны иметь опрятный вид, единую форму одежды (спецодежду) и отличительные знаки принадлежности к подрядной организации (бейджик с наименованием подрядной организации, специальности и Ф.И.О. специалиста).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</w:rPr>
      </w:pPr>
      <w:r w:rsidRPr="00127C0B">
        <w:rPr>
          <w:rFonts w:ascii="Times New Roman" w:hAnsi="Times New Roman" w:cs="Times New Roman"/>
          <w:color w:val="auto"/>
        </w:rPr>
        <w:t xml:space="preserve">Нахождение рабочих на объекте вне рабочего времени не допускается. Их размещение, питание и транспортировка на место проведения работ на объекте обеспечивается Подрядчиком. 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lang w:eastAsia="ar-SA"/>
        </w:rPr>
      </w:pPr>
      <w:r w:rsidRPr="00127C0B">
        <w:rPr>
          <w:rFonts w:ascii="Times New Roman" w:hAnsi="Times New Roman" w:cs="Times New Roman"/>
          <w:color w:val="auto"/>
        </w:rPr>
        <w:t>Организаци</w:t>
      </w:r>
      <w:r w:rsidR="007B6835" w:rsidRPr="00127C0B">
        <w:rPr>
          <w:rFonts w:ascii="Times New Roman" w:hAnsi="Times New Roman" w:cs="Times New Roman"/>
          <w:color w:val="auto"/>
        </w:rPr>
        <w:t xml:space="preserve">я и оплата </w:t>
      </w:r>
      <w:r w:rsidRPr="00127C0B">
        <w:rPr>
          <w:rFonts w:ascii="Times New Roman" w:hAnsi="Times New Roman" w:cs="Times New Roman"/>
          <w:color w:val="auto"/>
        </w:rPr>
        <w:t xml:space="preserve"> для</w:t>
      </w:r>
      <w:r w:rsidR="007B6835" w:rsidRPr="00127C0B">
        <w:rPr>
          <w:rFonts w:ascii="Times New Roman" w:hAnsi="Times New Roman" w:cs="Times New Roman"/>
          <w:color w:val="auto"/>
        </w:rPr>
        <w:t xml:space="preserve"> выполнения</w:t>
      </w:r>
      <w:r w:rsidRPr="00127C0B">
        <w:rPr>
          <w:rFonts w:ascii="Times New Roman" w:hAnsi="Times New Roman" w:cs="Times New Roman"/>
          <w:color w:val="auto"/>
        </w:rPr>
        <w:t xml:space="preserve"> работ по наладке технологиче</w:t>
      </w:r>
      <w:r w:rsidR="007B6835" w:rsidRPr="00127C0B">
        <w:rPr>
          <w:rFonts w:ascii="Times New Roman" w:hAnsi="Times New Roman" w:cs="Times New Roman"/>
          <w:color w:val="auto"/>
        </w:rPr>
        <w:t>ского процесса и</w:t>
      </w:r>
      <w:r w:rsidRPr="00127C0B">
        <w:rPr>
          <w:rFonts w:ascii="Times New Roman" w:hAnsi="Times New Roman" w:cs="Times New Roman"/>
          <w:color w:val="auto"/>
        </w:rPr>
        <w:t xml:space="preserve"> выполнения </w:t>
      </w:r>
      <w:r w:rsidR="007B6835" w:rsidRPr="00127C0B">
        <w:rPr>
          <w:rFonts w:ascii="Times New Roman" w:hAnsi="Times New Roman" w:cs="Times New Roman"/>
          <w:color w:val="auto"/>
        </w:rPr>
        <w:t xml:space="preserve">основных </w:t>
      </w:r>
      <w:r w:rsidRPr="00127C0B">
        <w:rPr>
          <w:rFonts w:ascii="Times New Roman" w:hAnsi="Times New Roman" w:cs="Times New Roman"/>
          <w:color w:val="auto"/>
        </w:rPr>
        <w:t>работ</w:t>
      </w:r>
      <w:r w:rsidR="007B6835" w:rsidRPr="00127C0B">
        <w:rPr>
          <w:rFonts w:ascii="Times New Roman" w:hAnsi="Times New Roman" w:cs="Times New Roman"/>
          <w:color w:val="auto"/>
        </w:rPr>
        <w:t xml:space="preserve"> -</w:t>
      </w:r>
      <w:r w:rsidRPr="00127C0B">
        <w:rPr>
          <w:rFonts w:ascii="Times New Roman" w:hAnsi="Times New Roman" w:cs="Times New Roman"/>
          <w:color w:val="auto"/>
        </w:rPr>
        <w:t xml:space="preserve"> производится Подрядчиком.</w:t>
      </w:r>
      <w:r w:rsidR="00DC48FC" w:rsidRPr="00127C0B">
        <w:rPr>
          <w:rFonts w:ascii="Times New Roman" w:hAnsi="Times New Roman" w:cs="Times New Roman"/>
          <w:color w:val="auto"/>
        </w:rPr>
        <w:t xml:space="preserve"> </w:t>
      </w:r>
      <w:r w:rsidRPr="00127C0B">
        <w:rPr>
          <w:rFonts w:ascii="Times New Roman" w:hAnsi="Times New Roman" w:cs="Times New Roman"/>
          <w:lang w:eastAsia="ar-SA"/>
        </w:rPr>
        <w:t>Заказчик при необходимости определяет точки временного подсоединения коммуникаций на период выполнения работ и предоставляет Подрядчику право пользования ресурсами, в объеме, необходимом для выполнения работ. Подрядчик обеспечивает оплату коммунальных услуг (электроснабжения, водоснабжения и водоотведения, теплоснабжения) за период выполнения работ Заказчику.</w:t>
      </w:r>
      <w:r w:rsidR="00DC48FC" w:rsidRPr="00127C0B">
        <w:rPr>
          <w:rFonts w:ascii="Times New Roman" w:hAnsi="Times New Roman" w:cs="Times New Roman"/>
          <w:lang w:eastAsia="ar-SA"/>
        </w:rPr>
        <w:t xml:space="preserve"> </w:t>
      </w:r>
      <w:r w:rsidRPr="00127C0B">
        <w:rPr>
          <w:rFonts w:ascii="Times New Roman" w:hAnsi="Times New Roman" w:cs="Times New Roman"/>
          <w:lang w:eastAsia="ar-SA"/>
        </w:rPr>
        <w:t>Оплата коммунальных услуг производится Подрядчиком пропорционально показаниям счетчиков электроэнергии, водоснабжения и пропорционально объемам, выставленным Заказчиком за водоотведение и теплоснабжение, за период проведения ремонта.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Подрядчик обязан обеспечить соблюдение правил действующего внутреннего распорядка.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Выполнение работ не должно препятствовать или создавать неудобства в работе учреждения или представлять угрозу для работников.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lastRenderedPageBreak/>
        <w:t>При осуществлении работ Подрядчик обязан соблюдать требования экологической безопасности, законодательных и нормативных правовых актов Российской Федерации и Московской области, а также предписания надзорных органов. Подрядчик несет ответственность за нарушение указанных требований. В процессе выполнения работ Подрядчик обязан предусмотреть мероприятия, исключающие загрязнение прилегающей территории строительными отходами, предусмотреть меры по предотвращению пылеобразования, мероприятия по нейтрализации вибрационных, шумовых и других вредных воздействий, возникающих в процессе выполнения работ.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</w:rPr>
      </w:pPr>
      <w:r w:rsidRPr="00127C0B">
        <w:rPr>
          <w:rFonts w:ascii="Times New Roman" w:hAnsi="Times New Roman" w:cs="Times New Roman"/>
          <w:highlight w:val="white"/>
        </w:rPr>
        <w:t>Подрядчик несет материальную ответственность за ущерб, причиненный Заказчику либо третьим лицам в процессе выполнения работ в полном объеме.</w:t>
      </w:r>
      <w:r w:rsidR="00DC48FC" w:rsidRPr="00127C0B">
        <w:rPr>
          <w:rFonts w:ascii="Times New Roman" w:hAnsi="Times New Roman" w:cs="Times New Roman"/>
        </w:rPr>
        <w:t xml:space="preserve"> </w:t>
      </w:r>
      <w:r w:rsidRPr="00127C0B">
        <w:rPr>
          <w:rFonts w:ascii="Times New Roman" w:hAnsi="Times New Roman" w:cs="Times New Roman"/>
        </w:rPr>
        <w:t>В случаях нанесения ущерба и причинения вреда здоровью людей, Подрядчик несет ответственность в установленном законом порядке в полном объеме</w:t>
      </w:r>
      <w:r w:rsidRPr="00127C0B">
        <w:rPr>
          <w:rFonts w:ascii="Times New Roman" w:hAnsi="Times New Roman" w:cs="Times New Roman"/>
          <w:highlight w:val="white"/>
        </w:rPr>
        <w:t>.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</w:rPr>
        <w:t xml:space="preserve">При повреждении слаботочных линий, </w:t>
      </w:r>
      <w:r w:rsidRPr="00127C0B">
        <w:rPr>
          <w:rFonts w:ascii="Times New Roman" w:hAnsi="Times New Roman" w:cs="Times New Roman"/>
          <w:color w:val="auto"/>
        </w:rPr>
        <w:t>таких как телефонизация, локальная вычислительная сеть, противопожарная автоматическая сигнализация, система охранной сигнализации,</w:t>
      </w:r>
      <w:r w:rsidRPr="00127C0B">
        <w:rPr>
          <w:rFonts w:ascii="Times New Roman" w:hAnsi="Times New Roman" w:cs="Times New Roman"/>
        </w:rPr>
        <w:t xml:space="preserve"> попадающих в зону производства работ Подрядчик обязан восстановить за свой счет и сдать Заказчику и владельцам коммуникаций для дальнейшей эксплуатации.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Подрядчик обязан обеспечить в любое время доступ представителя Заказчика к объекту работ.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На применяемые при выполнении работ материалы, должны быть сертификаты соответствия.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В ходе работ</w:t>
      </w:r>
      <w:r w:rsidR="00817D2D" w:rsidRPr="00127C0B">
        <w:rPr>
          <w:rFonts w:ascii="Times New Roman" w:hAnsi="Times New Roman" w:cs="Times New Roman"/>
          <w:highlight w:val="white"/>
        </w:rPr>
        <w:t xml:space="preserve"> Подрядчик обязан</w:t>
      </w:r>
      <w:r w:rsidRPr="00127C0B">
        <w:rPr>
          <w:rFonts w:ascii="Times New Roman" w:hAnsi="Times New Roman" w:cs="Times New Roman"/>
          <w:highlight w:val="white"/>
        </w:rPr>
        <w:t xml:space="preserve"> выполнять мероприятия по рациональному использованию территорий, охране окружающей среды, зеленых насаждений и почв, обеспечить в ходе работ выполнение необходимых мероприятий по технике безопасности, противопожарной безопасности, защите окружающей природной среды в соответствии с требованиями законодательства Российской Федерации.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Подрядчик обязан обеспечить: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- производство работ ежедневно;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- производство работ с повышенным уровнем шума, включающее в себя работу электродрелей, перфораторов, других электроинструментов и т. п. в рабочие дни , время необ</w:t>
      </w:r>
      <w:r w:rsidR="00817D2D" w:rsidRPr="00127C0B">
        <w:rPr>
          <w:rFonts w:ascii="Times New Roman" w:hAnsi="Times New Roman" w:cs="Times New Roman"/>
          <w:highlight w:val="white"/>
        </w:rPr>
        <w:t>ходимо согласовать с Заказчиком;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- производство работ в полном соответствии с Проектной документацией и Техническим заданием, СНиПами, СанПиНами, требованиям ГОСТов, действующими нормами и правилами;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- за свой счет переделать работы и обеспечить требуемое их качество в случае, если какие-либо виды этих работ выполнены некачественно – не соответствуют требованиям рабочей и проектной документации, СНиПам, техническим условиям, а также устранить все дефекты и недоделки, обнаруженные Заказчиком в течение гарантийного срока.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В этих случаях уполномоченный представитель Заказчика выдает Подрядчику обоснованные предписания об устранении допущенных отклонений, дефектов, и недоделок и срок их устранения.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Подрядчик обязан:</w:t>
      </w:r>
    </w:p>
    <w:p w:rsidR="00C141C1" w:rsidRPr="00127C0B" w:rsidRDefault="00817D2D" w:rsidP="00817D2D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- о</w:t>
      </w:r>
      <w:r w:rsidR="00C141C1" w:rsidRPr="00127C0B">
        <w:rPr>
          <w:rFonts w:ascii="Times New Roman" w:hAnsi="Times New Roman" w:cs="Times New Roman"/>
          <w:highlight w:val="white"/>
        </w:rPr>
        <w:t>беспечить за свой счет содержание и ежедневную уборку места производства работ и прилегающей непосредственно к нему территории;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 xml:space="preserve">- </w:t>
      </w:r>
      <w:r w:rsidR="00817D2D" w:rsidRPr="00127C0B">
        <w:rPr>
          <w:rFonts w:ascii="Times New Roman" w:hAnsi="Times New Roman" w:cs="Times New Roman"/>
          <w:highlight w:val="white"/>
        </w:rPr>
        <w:t>в</w:t>
      </w:r>
      <w:r w:rsidRPr="00127C0B">
        <w:rPr>
          <w:rFonts w:ascii="Times New Roman" w:hAnsi="Times New Roman" w:cs="Times New Roman"/>
          <w:highlight w:val="white"/>
        </w:rPr>
        <w:t>ыполнить все работы в объеме и в сроки, предусмотренные Контрактом и сдать работы Заказчику;</w:t>
      </w:r>
    </w:p>
    <w:p w:rsidR="00C141C1" w:rsidRPr="00127C0B" w:rsidRDefault="00817D2D" w:rsidP="00817D2D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- п</w:t>
      </w:r>
      <w:r w:rsidR="00C141C1" w:rsidRPr="00127C0B">
        <w:rPr>
          <w:rFonts w:ascii="Times New Roman" w:hAnsi="Times New Roman" w:cs="Times New Roman"/>
          <w:highlight w:val="white"/>
        </w:rPr>
        <w:t>осле выполнения работ очистить объект от мусора, строительно-монтажной техники и транспортных средств, принадлежащих Подрядчику, и передать объект Заказчику в соответствии с условиями Контракта;</w:t>
      </w:r>
    </w:p>
    <w:p w:rsidR="00C141C1" w:rsidRPr="00127C0B" w:rsidRDefault="00817D2D" w:rsidP="00817D2D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- о</w:t>
      </w:r>
      <w:r w:rsidR="00C141C1" w:rsidRPr="00127C0B">
        <w:rPr>
          <w:rFonts w:ascii="Times New Roman" w:hAnsi="Times New Roman" w:cs="Times New Roman"/>
          <w:highlight w:val="white"/>
        </w:rPr>
        <w:t>рганизовать работу с учетом требований режима, времени проведения мероприятий в учреждении и правил внутреннего трудового распорядка;</w:t>
      </w:r>
    </w:p>
    <w:p w:rsidR="00C141C1" w:rsidRPr="00127C0B" w:rsidRDefault="00817D2D" w:rsidP="00817D2D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 xml:space="preserve"> - п</w:t>
      </w:r>
      <w:r w:rsidR="00C141C1" w:rsidRPr="00127C0B">
        <w:rPr>
          <w:rFonts w:ascii="Times New Roman" w:hAnsi="Times New Roman" w:cs="Times New Roman"/>
          <w:highlight w:val="white"/>
        </w:rPr>
        <w:t>ри выполнении работ использовать материалы, изделия, конструкции и оборудование, имеющие сертификаты соответствия, если требования к обязательной сертификации таких материалов установлены действующим законодательством;</w:t>
      </w:r>
    </w:p>
    <w:p w:rsidR="00C141C1" w:rsidRPr="00127C0B" w:rsidRDefault="00817D2D" w:rsidP="00817D2D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- п</w:t>
      </w:r>
      <w:r w:rsidR="00C141C1" w:rsidRPr="00127C0B">
        <w:rPr>
          <w:rFonts w:ascii="Times New Roman" w:hAnsi="Times New Roman" w:cs="Times New Roman"/>
          <w:highlight w:val="white"/>
        </w:rPr>
        <w:t>олучать все необходимые разрешения и согласования уполномоченных органов для выполнения работ в соответствии с условиями Контракта и настоящего технического задания;</w:t>
      </w:r>
    </w:p>
    <w:p w:rsidR="00C141C1" w:rsidRPr="00127C0B" w:rsidRDefault="00817D2D" w:rsidP="00817D2D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- п</w:t>
      </w:r>
      <w:r w:rsidR="00C141C1" w:rsidRPr="00127C0B">
        <w:rPr>
          <w:rFonts w:ascii="Times New Roman" w:hAnsi="Times New Roman" w:cs="Times New Roman"/>
          <w:highlight w:val="white"/>
        </w:rPr>
        <w:t>о запросу Заказчика, направлять своих представителей, для оперативного решения вопросов, возникающих при выполнении работ;</w:t>
      </w:r>
    </w:p>
    <w:p w:rsidR="00C141C1" w:rsidRPr="00127C0B" w:rsidRDefault="00817D2D" w:rsidP="00817D2D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- и</w:t>
      </w:r>
      <w:r w:rsidR="00C141C1" w:rsidRPr="00127C0B">
        <w:rPr>
          <w:rFonts w:ascii="Times New Roman" w:hAnsi="Times New Roman" w:cs="Times New Roman"/>
          <w:highlight w:val="white"/>
        </w:rPr>
        <w:t>нформировать Заказчика о любых ставших ему известными обстоятельствах, информация о которых может способствовать предупреждению, выявлению и пресечению террористической деятельности;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lastRenderedPageBreak/>
        <w:t xml:space="preserve"> -</w:t>
      </w:r>
      <w:r w:rsidR="00817D2D" w:rsidRPr="00127C0B">
        <w:rPr>
          <w:rFonts w:ascii="Times New Roman" w:hAnsi="Times New Roman" w:cs="Times New Roman"/>
          <w:highlight w:val="white"/>
        </w:rPr>
        <w:t xml:space="preserve"> п</w:t>
      </w:r>
      <w:r w:rsidRPr="00127C0B">
        <w:rPr>
          <w:rFonts w:ascii="Times New Roman" w:hAnsi="Times New Roman" w:cs="Times New Roman"/>
          <w:highlight w:val="white"/>
        </w:rPr>
        <w:t xml:space="preserve">рименять при выполнении работ материалы, указанные в настоящем Техническом задании, </w:t>
      </w:r>
      <w:r w:rsidRPr="00127C0B">
        <w:rPr>
          <w:rFonts w:ascii="Times New Roman" w:hAnsi="Times New Roman" w:cs="Times New Roman"/>
          <w:color w:val="auto"/>
          <w:highlight w:val="white"/>
        </w:rPr>
        <w:t xml:space="preserve">либо соответствующие эквиваленты, </w:t>
      </w:r>
      <w:r w:rsidRPr="00127C0B">
        <w:rPr>
          <w:rFonts w:ascii="Times New Roman" w:hAnsi="Times New Roman" w:cs="Times New Roman"/>
          <w:highlight w:val="white"/>
        </w:rPr>
        <w:t>не ухудшающие качество работ и не влияющие на сроки и иные условия выполнения работ;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-</w:t>
      </w:r>
      <w:r w:rsidR="00636253" w:rsidRPr="00127C0B">
        <w:rPr>
          <w:rFonts w:ascii="Times New Roman" w:hAnsi="Times New Roman" w:cs="Times New Roman"/>
          <w:highlight w:val="white"/>
        </w:rPr>
        <w:t xml:space="preserve"> о</w:t>
      </w:r>
      <w:r w:rsidRPr="00127C0B">
        <w:rPr>
          <w:rFonts w:ascii="Times New Roman" w:hAnsi="Times New Roman" w:cs="Times New Roman"/>
          <w:highlight w:val="white"/>
        </w:rPr>
        <w:t>рганизовать за свой счет в соответствии с действующим законодательством вывоз и утилизацию строительных и иных отходов, в случае их образования в ходе выполнения работ;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 xml:space="preserve">- </w:t>
      </w:r>
      <w:r w:rsidR="00636253" w:rsidRPr="00127C0B">
        <w:rPr>
          <w:rFonts w:ascii="Times New Roman" w:hAnsi="Times New Roman" w:cs="Times New Roman"/>
          <w:highlight w:val="white"/>
        </w:rPr>
        <w:t>п</w:t>
      </w:r>
      <w:r w:rsidRPr="00127C0B">
        <w:rPr>
          <w:rFonts w:ascii="Times New Roman" w:hAnsi="Times New Roman" w:cs="Times New Roman"/>
          <w:highlight w:val="white"/>
        </w:rPr>
        <w:t>осле выполнения основных работ Подрядчик должен выполнить финальные работы по ремонту поврежденных при выполнении работ поверхностей.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Все работы производятся с использованием ресурсов Подрядчика (материалы, изделия, инструменты, конструкции, оборудование) и за счет Подрядчика.</w:t>
      </w:r>
    </w:p>
    <w:p w:rsidR="00C141C1" w:rsidRPr="00127C0B" w:rsidRDefault="00C141C1" w:rsidP="00817D2D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Подрядчик обязан обеспечить содержание и уборку строительной площадки и прилегающей непосредственно к ней территории.</w:t>
      </w:r>
    </w:p>
    <w:p w:rsidR="00C141C1" w:rsidRPr="00127C0B" w:rsidRDefault="00C141C1" w:rsidP="00636253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Подрядчик своими силами и за свой счет обеспечивает:</w:t>
      </w:r>
    </w:p>
    <w:p w:rsidR="00C141C1" w:rsidRPr="00127C0B" w:rsidRDefault="00C141C1" w:rsidP="00636253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- проведение необходимых мероприятий по охране труда и технике безопасности, противопожарной безопасности, охране окружающей среды в ходе выполнения работ в соответствии с действующим законодательством Российской Федерации;</w:t>
      </w:r>
    </w:p>
    <w:p w:rsidR="00C141C1" w:rsidRPr="00127C0B" w:rsidRDefault="00C141C1" w:rsidP="00636253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- осуществление систематической, а по завершению работ, окончательной уборки от последствий реализуемых работ (остатков материалов, строительного мусора и отходов);</w:t>
      </w:r>
    </w:p>
    <w:p w:rsidR="00C141C1" w:rsidRPr="00127C0B" w:rsidRDefault="00C141C1" w:rsidP="00636253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- вывоз в течение 2 (двух) рабочих дней со дня подписания Акта сдачи-приемки работ за пределы территории объекта строительного мусора, принадлежащего Подрядчику оборудования, инструментов, строительных материалов.</w:t>
      </w:r>
    </w:p>
    <w:p w:rsidR="00636253" w:rsidRPr="00127C0B" w:rsidRDefault="00C141C1" w:rsidP="00636253">
      <w:pPr>
        <w:jc w:val="both"/>
        <w:rPr>
          <w:rFonts w:ascii="Times New Roman" w:hAnsi="Times New Roman" w:cs="Times New Roman"/>
          <w:color w:val="auto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 xml:space="preserve">При выполнении работ Подрядчик несет все расходы по закупке необходимого количества и наличию необходимого запаса материалов, оборудования и техники для производства работ. Все материалы должны иметь соответствующие сертификаты. </w:t>
      </w:r>
      <w:r w:rsidRPr="00127C0B">
        <w:rPr>
          <w:rFonts w:ascii="Times New Roman" w:hAnsi="Times New Roman" w:cs="Times New Roman"/>
          <w:color w:val="auto"/>
          <w:highlight w:val="white"/>
        </w:rPr>
        <w:t xml:space="preserve">Перечень требуемых товаров (материалов) при выполнении работ установлен к техническому заданию, являющемся неотъемлемой частью настоящего Технического задания. </w:t>
      </w:r>
    </w:p>
    <w:p w:rsidR="00C141C1" w:rsidRPr="00127C0B" w:rsidRDefault="00C141C1" w:rsidP="00636253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color w:val="auto"/>
          <w:highlight w:val="white"/>
        </w:rPr>
        <w:t>В случае если в настоящем Техническом задании, а равно и  к техническому заданию, имеются ссылки на конкретные торговые марки, товарные знаки, наименования производителей и т. п., участник закупки вправе применить эквивалент, который соответствует и/или превосходит по качеству и техническим характеристикам товар (материалы), указанные в настоящем техническом задании. Качество предлагаемых к применению товаров (материалов) должно соответствовать или превосходить технические и качественные характеристики, приводимые в настоящем техническом задании. Требования к техническим характеристикам товаров (материалам и конструкциям), которые должны применяться при производстве работ, оказании услуг, а также максимальные и/или минимальные значения показателей и показатели, значения которых не могут изменяться, определяющие качество товара, используемого при выполнении работ по предмету аукциона в электронной форме, его технические, функциональные и иные характеристики установлены к техническому заданию.</w:t>
      </w:r>
    </w:p>
    <w:p w:rsidR="006B3406" w:rsidRPr="00127C0B" w:rsidRDefault="006B3406" w:rsidP="00471353">
      <w:pPr>
        <w:jc w:val="both"/>
        <w:rPr>
          <w:rFonts w:ascii="Times New Roman" w:hAnsi="Times New Roman" w:cs="Times New Roman"/>
          <w:b/>
          <w:highlight w:val="white"/>
        </w:rPr>
      </w:pPr>
    </w:p>
    <w:p w:rsidR="00C141C1" w:rsidRPr="00127C0B" w:rsidRDefault="00C141C1" w:rsidP="00265DAE">
      <w:pPr>
        <w:jc w:val="both"/>
        <w:rPr>
          <w:rFonts w:ascii="Times New Roman" w:hAnsi="Times New Roman" w:cs="Times New Roman"/>
          <w:color w:val="auto"/>
          <w:highlight w:val="white"/>
        </w:rPr>
      </w:pPr>
    </w:p>
    <w:p w:rsidR="00C141C1" w:rsidRPr="00127C0B" w:rsidRDefault="00265DAE" w:rsidP="001B7FB1">
      <w:pPr>
        <w:jc w:val="both"/>
        <w:rPr>
          <w:rFonts w:ascii="Times New Roman" w:hAnsi="Times New Roman" w:cs="Times New Roman"/>
          <w:b/>
          <w:highlight w:val="white"/>
        </w:rPr>
      </w:pPr>
      <w:r w:rsidRPr="00127C0B">
        <w:rPr>
          <w:rFonts w:ascii="Times New Roman" w:hAnsi="Times New Roman" w:cs="Times New Roman"/>
          <w:b/>
          <w:highlight w:val="white"/>
        </w:rPr>
        <w:t>5</w:t>
      </w:r>
      <w:r w:rsidR="00C141C1" w:rsidRPr="00127C0B">
        <w:rPr>
          <w:rFonts w:ascii="Times New Roman" w:hAnsi="Times New Roman" w:cs="Times New Roman"/>
          <w:b/>
          <w:highlight w:val="white"/>
        </w:rPr>
        <w:t>. Требования к качественным характеристикам работ</w:t>
      </w:r>
    </w:p>
    <w:p w:rsidR="00C141C1" w:rsidRPr="00127C0B" w:rsidRDefault="00265DAE" w:rsidP="00EE5A5B">
      <w:pPr>
        <w:jc w:val="both"/>
        <w:rPr>
          <w:rFonts w:ascii="Times New Roman" w:hAnsi="Times New Roman" w:cs="Times New Roman"/>
          <w:b/>
          <w:highlight w:val="white"/>
        </w:rPr>
      </w:pPr>
      <w:r w:rsidRPr="00127C0B">
        <w:rPr>
          <w:rFonts w:ascii="Times New Roman" w:hAnsi="Times New Roman" w:cs="Times New Roman"/>
          <w:b/>
          <w:highlight w:val="white"/>
        </w:rPr>
        <w:t>5</w:t>
      </w:r>
      <w:r w:rsidR="00C141C1" w:rsidRPr="00127C0B">
        <w:rPr>
          <w:rFonts w:ascii="Times New Roman" w:hAnsi="Times New Roman" w:cs="Times New Roman"/>
          <w:b/>
          <w:highlight w:val="white"/>
        </w:rPr>
        <w:t>.1.</w:t>
      </w:r>
      <w:r w:rsidR="00C141C1" w:rsidRPr="00127C0B">
        <w:rPr>
          <w:rFonts w:ascii="Times New Roman" w:hAnsi="Times New Roman" w:cs="Times New Roman"/>
          <w:b/>
          <w:highlight w:val="white"/>
        </w:rPr>
        <w:tab/>
        <w:t>Требования по качеству выполняемых работ:</w:t>
      </w:r>
    </w:p>
    <w:p w:rsidR="00C141C1" w:rsidRPr="00127C0B" w:rsidRDefault="00C141C1" w:rsidP="00471353">
      <w:pPr>
        <w:jc w:val="both"/>
        <w:rPr>
          <w:rFonts w:ascii="Times New Roman" w:hAnsi="Times New Roman" w:cs="Times New Roman"/>
          <w:b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 xml:space="preserve">Требуемое качество работ и надежность объекта должны обеспечиваться Подрядчиком путем осуществления комплекса технических, экономических и организационных мер эффективного контроля на всех стадиях выполнения работ. Подрядчик может принять на себя по </w:t>
      </w:r>
      <w:r w:rsidR="001A3B49">
        <w:rPr>
          <w:rFonts w:ascii="Times New Roman" w:hAnsi="Times New Roman" w:cs="Times New Roman"/>
          <w:highlight w:val="white"/>
        </w:rPr>
        <w:t>договору</w:t>
      </w:r>
      <w:r w:rsidRPr="00127C0B">
        <w:rPr>
          <w:rFonts w:ascii="Times New Roman" w:hAnsi="Times New Roman" w:cs="Times New Roman"/>
          <w:highlight w:val="white"/>
        </w:rPr>
        <w:t xml:space="preserve"> обязанность выполнить работу, отвечающую требованиям к качеству, более высоким по сравнению с установленными обязательными для сторон требованиями.</w:t>
      </w:r>
    </w:p>
    <w:p w:rsidR="00C141C1" w:rsidRPr="00127C0B" w:rsidRDefault="00C141C1" w:rsidP="00471353">
      <w:pPr>
        <w:jc w:val="both"/>
        <w:rPr>
          <w:rFonts w:ascii="Times New Roman" w:hAnsi="Times New Roman" w:cs="Times New Roman"/>
          <w:b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Подрядчик обязан безвозмездно исправить по требованию Заказчика все выявленные недостатки, в согласованные сроки.</w:t>
      </w:r>
    </w:p>
    <w:p w:rsidR="00C141C1" w:rsidRPr="00127C0B" w:rsidRDefault="00C141C1" w:rsidP="00471353">
      <w:pPr>
        <w:jc w:val="both"/>
        <w:rPr>
          <w:rFonts w:ascii="Times New Roman" w:hAnsi="Times New Roman" w:cs="Times New Roman"/>
          <w:b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 xml:space="preserve">Для проверки соответствия качества выполненных работ требованиям, установленным </w:t>
      </w:r>
      <w:r w:rsidR="001A3B49">
        <w:rPr>
          <w:rFonts w:ascii="Times New Roman" w:hAnsi="Times New Roman" w:cs="Times New Roman"/>
          <w:highlight w:val="white"/>
        </w:rPr>
        <w:t>договором</w:t>
      </w:r>
      <w:r w:rsidRPr="00127C0B">
        <w:rPr>
          <w:rFonts w:ascii="Times New Roman" w:hAnsi="Times New Roman" w:cs="Times New Roman"/>
          <w:highlight w:val="white"/>
        </w:rPr>
        <w:t>, Заказчик вправе привлекать независимых экспертов.</w:t>
      </w:r>
    </w:p>
    <w:p w:rsidR="00C141C1" w:rsidRPr="00127C0B" w:rsidRDefault="00265DAE" w:rsidP="005355AF">
      <w:pPr>
        <w:jc w:val="both"/>
        <w:rPr>
          <w:rFonts w:ascii="Times New Roman" w:hAnsi="Times New Roman" w:cs="Times New Roman"/>
          <w:b/>
          <w:highlight w:val="white"/>
        </w:rPr>
      </w:pPr>
      <w:r w:rsidRPr="00127C0B">
        <w:rPr>
          <w:rFonts w:ascii="Times New Roman" w:hAnsi="Times New Roman" w:cs="Times New Roman"/>
          <w:b/>
          <w:highlight w:val="white"/>
        </w:rPr>
        <w:t>5</w:t>
      </w:r>
      <w:r w:rsidR="00C141C1" w:rsidRPr="00127C0B">
        <w:rPr>
          <w:rFonts w:ascii="Times New Roman" w:hAnsi="Times New Roman" w:cs="Times New Roman"/>
          <w:b/>
          <w:highlight w:val="white"/>
        </w:rPr>
        <w:t>.2.</w:t>
      </w:r>
      <w:r w:rsidR="00C141C1" w:rsidRPr="00127C0B">
        <w:rPr>
          <w:rFonts w:ascii="Times New Roman" w:hAnsi="Times New Roman" w:cs="Times New Roman"/>
          <w:b/>
          <w:highlight w:val="white"/>
        </w:rPr>
        <w:tab/>
        <w:t>Требования по объему и сроку гарантий качества работ:</w:t>
      </w:r>
    </w:p>
    <w:p w:rsidR="00C141C1" w:rsidRPr="00127C0B" w:rsidRDefault="00C141C1" w:rsidP="00422967">
      <w:pPr>
        <w:jc w:val="both"/>
        <w:rPr>
          <w:rFonts w:ascii="Times New Roman" w:hAnsi="Times New Roman" w:cs="Times New Roman"/>
          <w:b/>
          <w:highlight w:val="white"/>
        </w:rPr>
      </w:pPr>
      <w:r w:rsidRPr="00127C0B">
        <w:rPr>
          <w:rFonts w:ascii="Times New Roman" w:hAnsi="Times New Roman" w:cs="Times New Roman"/>
          <w:color w:val="auto"/>
          <w:highlight w:val="white"/>
        </w:rPr>
        <w:t xml:space="preserve">Гарантийный срок на выполняемые работы составляет </w:t>
      </w:r>
      <w:r w:rsidR="00265DAE" w:rsidRPr="00127C0B">
        <w:rPr>
          <w:rFonts w:ascii="Times New Roman" w:hAnsi="Times New Roman" w:cs="Times New Roman"/>
          <w:color w:val="auto"/>
          <w:highlight w:val="white"/>
        </w:rPr>
        <w:t>60</w:t>
      </w:r>
      <w:r w:rsidR="00422967" w:rsidRPr="00127C0B">
        <w:rPr>
          <w:rFonts w:ascii="Times New Roman" w:hAnsi="Times New Roman" w:cs="Times New Roman"/>
          <w:color w:val="auto"/>
          <w:highlight w:val="white"/>
        </w:rPr>
        <w:t xml:space="preserve">(шестьдесят) </w:t>
      </w:r>
      <w:r w:rsidRPr="00127C0B">
        <w:rPr>
          <w:rFonts w:ascii="Times New Roman" w:hAnsi="Times New Roman" w:cs="Times New Roman"/>
          <w:color w:val="auto"/>
          <w:highlight w:val="white"/>
        </w:rPr>
        <w:t>месяцев со дня подписания итогового Акта об исполнении Контракта.</w:t>
      </w:r>
      <w:r w:rsidR="003A6B07" w:rsidRPr="00127C0B">
        <w:rPr>
          <w:rFonts w:ascii="Times New Roman" w:hAnsi="Times New Roman" w:cs="Times New Roman"/>
          <w:color w:val="auto"/>
        </w:rPr>
        <w:t xml:space="preserve"> </w:t>
      </w:r>
      <w:r w:rsidRPr="00127C0B">
        <w:rPr>
          <w:rFonts w:ascii="Times New Roman" w:hAnsi="Times New Roman" w:cs="Times New Roman"/>
          <w:color w:val="auto"/>
        </w:rPr>
        <w:t xml:space="preserve">На монтируемый товар Подрядчик предоставляет гарантию качества производителя в соответствии с нормативными документами на данный вид товара. </w:t>
      </w:r>
      <w:r w:rsidRPr="00127C0B">
        <w:rPr>
          <w:rFonts w:ascii="Times New Roman" w:hAnsi="Times New Roman" w:cs="Times New Roman"/>
          <w:color w:val="auto"/>
          <w:highlight w:val="white"/>
        </w:rPr>
        <w:t>Подрядчик обязан безвозмездно устранить недостатки, выявленные в течение гарантийного срока.</w:t>
      </w:r>
    </w:p>
    <w:p w:rsidR="00C141C1" w:rsidRPr="00127C0B" w:rsidRDefault="00C141C1" w:rsidP="00422967">
      <w:pPr>
        <w:jc w:val="both"/>
        <w:rPr>
          <w:rFonts w:ascii="Times New Roman" w:hAnsi="Times New Roman" w:cs="Times New Roman"/>
          <w:b/>
          <w:highlight w:val="white"/>
        </w:rPr>
      </w:pPr>
      <w:r w:rsidRPr="00127C0B">
        <w:rPr>
          <w:rFonts w:ascii="Times New Roman" w:hAnsi="Times New Roman" w:cs="Times New Roman"/>
          <w:color w:val="auto"/>
          <w:highlight w:val="white"/>
        </w:rPr>
        <w:lastRenderedPageBreak/>
        <w:t>Если в гарантийный срок обнаружатся дефекты выполненных работ, установленного оборудования и примененных материалов, допущенные по вине Подрядчика и препятствующие нормальной эксплуатации объекта, то Подрядчик обязан их устранить в установленный Заказчиком срок за свой счет.</w:t>
      </w:r>
    </w:p>
    <w:p w:rsidR="00C141C1" w:rsidRPr="00127C0B" w:rsidRDefault="00C141C1" w:rsidP="00422967">
      <w:pPr>
        <w:jc w:val="both"/>
        <w:rPr>
          <w:rFonts w:ascii="Times New Roman" w:hAnsi="Times New Roman" w:cs="Times New Roman"/>
          <w:b/>
          <w:highlight w:val="white"/>
        </w:rPr>
      </w:pPr>
      <w:r w:rsidRPr="00127C0B">
        <w:rPr>
          <w:rFonts w:ascii="Times New Roman" w:hAnsi="Times New Roman" w:cs="Times New Roman"/>
          <w:color w:val="auto"/>
          <w:highlight w:val="white"/>
        </w:rPr>
        <w:t>На работы, проведенные по устранению дефектов, гарантийные обязательства продлеваются и начинаются вновь с момента подписания Акта приемки выполненных работ.</w:t>
      </w:r>
    </w:p>
    <w:p w:rsidR="00C141C1" w:rsidRPr="00127C0B" w:rsidRDefault="00C141C1" w:rsidP="00422967">
      <w:pPr>
        <w:jc w:val="both"/>
        <w:rPr>
          <w:rFonts w:ascii="Times New Roman" w:hAnsi="Times New Roman" w:cs="Times New Roman"/>
          <w:b/>
          <w:highlight w:val="white"/>
        </w:rPr>
      </w:pPr>
      <w:r w:rsidRPr="00127C0B">
        <w:rPr>
          <w:rFonts w:ascii="Times New Roman" w:hAnsi="Times New Roman" w:cs="Times New Roman"/>
          <w:color w:val="auto"/>
          <w:highlight w:val="white"/>
        </w:rPr>
        <w:t>При отказе Подрядчика от составления или подписания акта освидетельствования обнаруженных дефектов и недоделок, Заказчик проводит экспертизу выполненных работ с привлечением сторонних специалистов, по итогам которой составляется акт, фиксирующий затраты по исправлению дефектов, недоделок и затрат на проведение независимой экспертизы, для передачи обращения в Арбитражный суд Московской области.</w:t>
      </w:r>
    </w:p>
    <w:p w:rsidR="00C141C1" w:rsidRPr="00127C0B" w:rsidRDefault="00265DAE" w:rsidP="0023220B">
      <w:pPr>
        <w:jc w:val="both"/>
        <w:rPr>
          <w:rFonts w:ascii="Times New Roman" w:hAnsi="Times New Roman" w:cs="Times New Roman"/>
          <w:b/>
          <w:highlight w:val="white"/>
        </w:rPr>
      </w:pPr>
      <w:r w:rsidRPr="00127C0B">
        <w:rPr>
          <w:rFonts w:ascii="Times New Roman" w:hAnsi="Times New Roman" w:cs="Times New Roman"/>
          <w:b/>
          <w:highlight w:val="white"/>
        </w:rPr>
        <w:t>6</w:t>
      </w:r>
      <w:r w:rsidR="00C141C1" w:rsidRPr="00127C0B">
        <w:rPr>
          <w:rFonts w:ascii="Times New Roman" w:hAnsi="Times New Roman" w:cs="Times New Roman"/>
          <w:b/>
          <w:highlight w:val="white"/>
        </w:rPr>
        <w:t>. Требования соответствия нормативным документам (лицензии, допуски, разрешения, согласования):</w:t>
      </w:r>
    </w:p>
    <w:p w:rsidR="00C141C1" w:rsidRPr="00127C0B" w:rsidRDefault="00C141C1" w:rsidP="00422967">
      <w:pPr>
        <w:jc w:val="both"/>
        <w:rPr>
          <w:rFonts w:ascii="Times New Roman" w:hAnsi="Times New Roman" w:cs="Times New Roman"/>
          <w:b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Применяемая технология и методы производства работ должны соответствовать техническому з</w:t>
      </w:r>
      <w:r w:rsidR="001A3B49">
        <w:rPr>
          <w:rFonts w:ascii="Times New Roman" w:hAnsi="Times New Roman" w:cs="Times New Roman"/>
          <w:highlight w:val="white"/>
        </w:rPr>
        <w:t>аданию,</w:t>
      </w:r>
      <w:r w:rsidR="00101E0C">
        <w:rPr>
          <w:rFonts w:ascii="Times New Roman" w:hAnsi="Times New Roman" w:cs="Times New Roman"/>
          <w:highlight w:val="white"/>
        </w:rPr>
        <w:t xml:space="preserve"> </w:t>
      </w:r>
      <w:r w:rsidRPr="00127C0B">
        <w:rPr>
          <w:rFonts w:ascii="Times New Roman" w:hAnsi="Times New Roman" w:cs="Times New Roman"/>
          <w:highlight w:val="white"/>
        </w:rPr>
        <w:t>стандартам, строительным нормам и правилам и иным действующим на территории Российской Федерации нормативно- правовым актам.</w:t>
      </w:r>
    </w:p>
    <w:p w:rsidR="00C141C1" w:rsidRPr="00127C0B" w:rsidRDefault="00C141C1" w:rsidP="00422967">
      <w:pPr>
        <w:jc w:val="both"/>
        <w:rPr>
          <w:rFonts w:ascii="Times New Roman" w:hAnsi="Times New Roman" w:cs="Times New Roman"/>
          <w:b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Все работы должны быть выполнены Подрядчиком в соответствии с действующими в строительстве нормативными документами СанПиН, СНиП, ППБ, ПТЭЭУ, ГОСТ и т.д.</w:t>
      </w:r>
    </w:p>
    <w:p w:rsidR="00C141C1" w:rsidRPr="00127C0B" w:rsidRDefault="00C141C1" w:rsidP="00422967">
      <w:pPr>
        <w:jc w:val="both"/>
        <w:rPr>
          <w:rFonts w:ascii="Times New Roman" w:hAnsi="Times New Roman" w:cs="Times New Roman"/>
          <w:b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Подрядчик должен предоставить соответствующие сертификаты на соответствие используемых материалов санитарным и противопожарным нормам.</w:t>
      </w:r>
    </w:p>
    <w:p w:rsidR="00000C38" w:rsidRPr="00127C0B" w:rsidRDefault="00265DAE" w:rsidP="00000C38">
      <w:pPr>
        <w:jc w:val="both"/>
        <w:rPr>
          <w:rFonts w:ascii="Times New Roman" w:hAnsi="Times New Roman" w:cs="Times New Roman"/>
          <w:b/>
          <w:highlight w:val="white"/>
        </w:rPr>
      </w:pPr>
      <w:r w:rsidRPr="00127C0B">
        <w:rPr>
          <w:rFonts w:ascii="Times New Roman" w:hAnsi="Times New Roman" w:cs="Times New Roman"/>
          <w:b/>
          <w:highlight w:val="white"/>
        </w:rPr>
        <w:t>7</w:t>
      </w:r>
      <w:r w:rsidR="00000C38" w:rsidRPr="00127C0B">
        <w:rPr>
          <w:rFonts w:ascii="Times New Roman" w:hAnsi="Times New Roman" w:cs="Times New Roman"/>
          <w:b/>
          <w:highlight w:val="white"/>
        </w:rPr>
        <w:t xml:space="preserve">. </w:t>
      </w:r>
      <w:r w:rsidR="00C141C1" w:rsidRPr="00127C0B">
        <w:rPr>
          <w:rFonts w:ascii="Times New Roman" w:hAnsi="Times New Roman" w:cs="Times New Roman"/>
          <w:b/>
          <w:highlight w:val="white"/>
        </w:rPr>
        <w:t>Качественные и количественные характеристики товаров и материалов применяемых для выполнения работ:</w:t>
      </w:r>
    </w:p>
    <w:p w:rsidR="00633D91" w:rsidRPr="00127C0B" w:rsidRDefault="00C141C1" w:rsidP="00633D91">
      <w:pPr>
        <w:jc w:val="both"/>
        <w:rPr>
          <w:rFonts w:ascii="Times New Roman" w:hAnsi="Times New Roman" w:cs="Times New Roman"/>
          <w:b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Требования к товарам и материалам составлены в соответствии  Федерального закона от</w:t>
      </w:r>
      <w:r w:rsidR="009F0C60" w:rsidRPr="00127C0B">
        <w:rPr>
          <w:rFonts w:ascii="Times New Roman" w:hAnsi="Times New Roman" w:cs="Times New Roman"/>
          <w:highlight w:val="white"/>
        </w:rPr>
        <w:t xml:space="preserve"> 18 июля</w:t>
      </w:r>
      <w:r w:rsidRPr="00127C0B">
        <w:rPr>
          <w:rFonts w:ascii="Times New Roman" w:hAnsi="Times New Roman" w:cs="Times New Roman"/>
          <w:highlight w:val="white"/>
        </w:rPr>
        <w:t xml:space="preserve"> 201</w:t>
      </w:r>
      <w:r w:rsidR="009F0C60" w:rsidRPr="00127C0B">
        <w:rPr>
          <w:rFonts w:ascii="Times New Roman" w:hAnsi="Times New Roman" w:cs="Times New Roman"/>
          <w:highlight w:val="white"/>
        </w:rPr>
        <w:t>1</w:t>
      </w:r>
      <w:r w:rsidRPr="00127C0B">
        <w:rPr>
          <w:rFonts w:ascii="Times New Roman" w:hAnsi="Times New Roman" w:cs="Times New Roman"/>
          <w:highlight w:val="white"/>
        </w:rPr>
        <w:t xml:space="preserve"> г. N </w:t>
      </w:r>
      <w:r w:rsidR="009F0C60" w:rsidRPr="00127C0B">
        <w:rPr>
          <w:rFonts w:ascii="Times New Roman" w:hAnsi="Times New Roman" w:cs="Times New Roman"/>
          <w:highlight w:val="white"/>
        </w:rPr>
        <w:t>223</w:t>
      </w:r>
      <w:r w:rsidRPr="00127C0B">
        <w:rPr>
          <w:rFonts w:ascii="Times New Roman" w:hAnsi="Times New Roman" w:cs="Times New Roman"/>
          <w:highlight w:val="white"/>
        </w:rPr>
        <w:t>-ФЗ "О</w:t>
      </w:r>
      <w:r w:rsidR="009F0C60" w:rsidRPr="00127C0B">
        <w:rPr>
          <w:rFonts w:ascii="Times New Roman" w:hAnsi="Times New Roman" w:cs="Times New Roman"/>
          <w:highlight w:val="white"/>
        </w:rPr>
        <w:t xml:space="preserve"> закупках товаров, работ, услуг отдельными видами юридических лиц</w:t>
      </w:r>
      <w:r w:rsidRPr="00127C0B">
        <w:rPr>
          <w:rFonts w:ascii="Times New Roman" w:hAnsi="Times New Roman" w:cs="Times New Roman"/>
          <w:highlight w:val="white"/>
        </w:rPr>
        <w:t>".</w:t>
      </w:r>
    </w:p>
    <w:p w:rsidR="00C141C1" w:rsidRPr="00127C0B" w:rsidRDefault="00C141C1" w:rsidP="00633D91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В пунктах товаров  к Техническому заданию, не имеющих указаний на соответствие конкретным Государственным отраслевым стандартам, техническим нормам и правилам, требования установлены на основании технических, качественных, функциональных и эксплуатационных характеристик существующих аналогов товаров, удовлетворяющих потребность Заказчика.</w:t>
      </w:r>
    </w:p>
    <w:p w:rsidR="00624147" w:rsidRPr="00127C0B" w:rsidRDefault="00265DAE" w:rsidP="00624147">
      <w:pPr>
        <w:jc w:val="both"/>
        <w:rPr>
          <w:rFonts w:ascii="Times New Roman" w:hAnsi="Times New Roman" w:cs="Times New Roman"/>
          <w:b/>
          <w:highlight w:val="white"/>
        </w:rPr>
      </w:pPr>
      <w:r w:rsidRPr="00127C0B">
        <w:rPr>
          <w:rFonts w:ascii="Times New Roman" w:hAnsi="Times New Roman" w:cs="Times New Roman"/>
          <w:b/>
          <w:highlight w:val="white"/>
        </w:rPr>
        <w:t>8</w:t>
      </w:r>
      <w:r w:rsidR="00C141C1" w:rsidRPr="00127C0B">
        <w:rPr>
          <w:rFonts w:ascii="Times New Roman" w:hAnsi="Times New Roman" w:cs="Times New Roman"/>
          <w:b/>
          <w:highlight w:val="white"/>
        </w:rPr>
        <w:t>.</w:t>
      </w:r>
      <w:r w:rsidR="00C141C1" w:rsidRPr="00127C0B">
        <w:rPr>
          <w:rFonts w:ascii="Times New Roman" w:hAnsi="Times New Roman" w:cs="Times New Roman"/>
          <w:b/>
          <w:highlight w:val="white"/>
        </w:rPr>
        <w:tab/>
        <w:t>Требования к безопасности выполнения работ и безопасности результатов работ:</w:t>
      </w:r>
    </w:p>
    <w:p w:rsidR="00624147" w:rsidRPr="00127C0B" w:rsidRDefault="00C141C1" w:rsidP="00624147">
      <w:pPr>
        <w:jc w:val="both"/>
        <w:rPr>
          <w:rFonts w:ascii="Times New Roman" w:hAnsi="Times New Roman" w:cs="Times New Roman"/>
          <w:b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К работе могут быть допущены лица, прошедшие инструктаж по технике безопасности.</w:t>
      </w:r>
    </w:p>
    <w:p w:rsidR="00624147" w:rsidRPr="00127C0B" w:rsidRDefault="00C141C1" w:rsidP="00624147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 xml:space="preserve">Все рабочие должны обеспечиваться необходимыми средствами индивидуальной защиты (каски, специальная одежда, обувь и др.), должны выполняться мероприятия по коллективной защите работающих (ограждения, освещение, защитные и предохранительные устройства), должно обеспечиваться наличие санитарно-бытовых помещений и устройств в соответствии с действующими нормами.  </w:t>
      </w:r>
    </w:p>
    <w:p w:rsidR="00624147" w:rsidRPr="00127C0B" w:rsidRDefault="00C141C1" w:rsidP="00624147">
      <w:pPr>
        <w:jc w:val="both"/>
        <w:rPr>
          <w:rFonts w:ascii="Times New Roman" w:hAnsi="Times New Roman" w:cs="Times New Roman"/>
          <w:b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Организация строительной площадки для ведения на ней работ должна обеспечивать безопасность труда работающих на всех этапах выполнения строительно-монтажных работ. Рабочие места в вечернее время должны быть освещены по установленным нормам.</w:t>
      </w:r>
    </w:p>
    <w:p w:rsidR="00624147" w:rsidRPr="00127C0B" w:rsidRDefault="00C141C1" w:rsidP="00624147">
      <w:pPr>
        <w:jc w:val="both"/>
        <w:rPr>
          <w:rFonts w:ascii="Times New Roman" w:hAnsi="Times New Roman" w:cs="Times New Roman"/>
          <w:b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Подрядчик должен обеспечить соответствие результатов работ требованиям безопасности жизни и здоровья, а также иные требованиям сертификации безопасности, установленным действующим законодательством Российской Федерации, включая федеральный закон от 30.03.1999 за №52, СНиП 12-04-2002.</w:t>
      </w:r>
    </w:p>
    <w:p w:rsidR="00624147" w:rsidRPr="00127C0B" w:rsidRDefault="00C141C1" w:rsidP="00624147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 xml:space="preserve">Подрядчик должен обеспечить выполнение на объекте мероприятий по охране труда и технике безопасности, пожарной безопасности, охране окружающей среды в соответствии с требованиями нормативных документов. </w:t>
      </w:r>
    </w:p>
    <w:p w:rsidR="00624147" w:rsidRPr="00127C0B" w:rsidRDefault="00C141C1" w:rsidP="00624147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 xml:space="preserve">Все строительные материалы и оборудование должны быть сертифицированы, экологически безопасны и соответствовать требованиям по безопасности строительных, санитарных, противопожарных норм. </w:t>
      </w:r>
    </w:p>
    <w:p w:rsidR="00C141C1" w:rsidRPr="00127C0B" w:rsidRDefault="00C141C1" w:rsidP="00624147">
      <w:pPr>
        <w:jc w:val="both"/>
        <w:rPr>
          <w:rFonts w:ascii="Times New Roman" w:hAnsi="Times New Roman" w:cs="Times New Roman"/>
          <w:b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Изделия, в которых используется одно - или трехфазное напряжение должны соответствовать требованиям ГОСТ 12.2.007.0-75 и ГОСТ 12.2.007.6-75.</w:t>
      </w:r>
    </w:p>
    <w:p w:rsidR="00624147" w:rsidRPr="00127C0B" w:rsidRDefault="00C141C1" w:rsidP="00624147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 xml:space="preserve">При проведении работ Подрядчик должен выполнять требования экологической безопасности и охраны здоровья населения, законодательных и нормативно правовых актов Российской Федерации и Московской области, а также предписания надзорных органов. </w:t>
      </w:r>
    </w:p>
    <w:p w:rsidR="00C141C1" w:rsidRPr="00127C0B" w:rsidRDefault="00C141C1" w:rsidP="00624147">
      <w:pPr>
        <w:jc w:val="both"/>
        <w:rPr>
          <w:rFonts w:ascii="Times New Roman" w:hAnsi="Times New Roman" w:cs="Times New Roman"/>
          <w:color w:val="auto"/>
          <w:highlight w:val="white"/>
        </w:rPr>
      </w:pPr>
      <w:r w:rsidRPr="00127C0B">
        <w:rPr>
          <w:rFonts w:ascii="Times New Roman" w:hAnsi="Times New Roman" w:cs="Times New Roman"/>
          <w:color w:val="auto"/>
          <w:highlight w:val="white"/>
        </w:rPr>
        <w:t>Запрещается проживание работников Подрядчика на территории учреждения.</w:t>
      </w:r>
    </w:p>
    <w:p w:rsidR="00C141C1" w:rsidRPr="00127C0B" w:rsidRDefault="00C141C1" w:rsidP="00624147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lastRenderedPageBreak/>
        <w:t>Подрядчик несет ответственность за выполнение, соблюдение требований охраны труда, противопожарных мероприятий, охраны окружающей среды в соответствии с требованиями действующего законодательства Российской Федерации.</w:t>
      </w:r>
    </w:p>
    <w:p w:rsidR="00624147" w:rsidRPr="00127C0B" w:rsidRDefault="00265DAE" w:rsidP="001B6F99">
      <w:pPr>
        <w:jc w:val="both"/>
        <w:rPr>
          <w:rFonts w:ascii="Times New Roman" w:hAnsi="Times New Roman" w:cs="Times New Roman"/>
          <w:b/>
          <w:highlight w:val="white"/>
        </w:rPr>
      </w:pPr>
      <w:r w:rsidRPr="00127C0B">
        <w:rPr>
          <w:rFonts w:ascii="Times New Roman" w:hAnsi="Times New Roman" w:cs="Times New Roman"/>
          <w:b/>
          <w:highlight w:val="white"/>
        </w:rPr>
        <w:t>9</w:t>
      </w:r>
      <w:r w:rsidR="00624147" w:rsidRPr="00127C0B">
        <w:rPr>
          <w:rFonts w:ascii="Times New Roman" w:hAnsi="Times New Roman" w:cs="Times New Roman"/>
          <w:b/>
          <w:highlight w:val="white"/>
        </w:rPr>
        <w:t>.</w:t>
      </w:r>
      <w:r w:rsidR="00C141C1" w:rsidRPr="00127C0B">
        <w:rPr>
          <w:rFonts w:ascii="Times New Roman" w:hAnsi="Times New Roman" w:cs="Times New Roman"/>
          <w:b/>
          <w:highlight w:val="white"/>
        </w:rPr>
        <w:t>Требования по техническому обучению исполнителем персонала Заказчика работе на подготовленных по результатам работ объектах:</w:t>
      </w:r>
    </w:p>
    <w:p w:rsidR="00C141C1" w:rsidRPr="00127C0B" w:rsidRDefault="00C141C1" w:rsidP="001B6F99">
      <w:pPr>
        <w:jc w:val="both"/>
        <w:rPr>
          <w:rFonts w:ascii="Times New Roman" w:hAnsi="Times New Roman" w:cs="Times New Roman"/>
          <w:b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Подрядчик обязан провести инструктаж персонала учреждения по вопросам соблюдения правил эксплуатации объекта и вновь монтируемого оборудования.</w:t>
      </w:r>
    </w:p>
    <w:p w:rsidR="00624147" w:rsidRPr="00127C0B" w:rsidRDefault="00265DAE" w:rsidP="00624147">
      <w:pPr>
        <w:pStyle w:val="a6"/>
        <w:widowControl w:val="0"/>
        <w:tabs>
          <w:tab w:val="left" w:pos="-142"/>
        </w:tabs>
        <w:ind w:left="0" w:firstLine="0"/>
        <w:rPr>
          <w:b/>
          <w:bCs/>
          <w:szCs w:val="24"/>
        </w:rPr>
      </w:pPr>
      <w:r w:rsidRPr="00127C0B">
        <w:rPr>
          <w:b/>
          <w:szCs w:val="24"/>
          <w:highlight w:val="white"/>
        </w:rPr>
        <w:t>10</w:t>
      </w:r>
      <w:r w:rsidR="00C141C1" w:rsidRPr="00127C0B">
        <w:rPr>
          <w:b/>
          <w:szCs w:val="24"/>
          <w:highlight w:val="white"/>
        </w:rPr>
        <w:t xml:space="preserve">. </w:t>
      </w:r>
      <w:r w:rsidR="00C141C1" w:rsidRPr="00127C0B">
        <w:rPr>
          <w:b/>
          <w:bCs/>
          <w:szCs w:val="24"/>
        </w:rPr>
        <w:t>Требования по доставке, разгрузке и хранению материалов:</w:t>
      </w:r>
    </w:p>
    <w:p w:rsidR="00624147" w:rsidRPr="00127C0B" w:rsidRDefault="00C141C1" w:rsidP="00624147">
      <w:pPr>
        <w:pStyle w:val="a6"/>
        <w:widowControl w:val="0"/>
        <w:tabs>
          <w:tab w:val="left" w:pos="-142"/>
        </w:tabs>
        <w:ind w:left="0" w:firstLine="0"/>
        <w:rPr>
          <w:b/>
          <w:bCs/>
          <w:szCs w:val="24"/>
        </w:rPr>
      </w:pPr>
      <w:r w:rsidRPr="00127C0B">
        <w:rPr>
          <w:szCs w:val="24"/>
        </w:rPr>
        <w:t>Подрядчик должен выполнить все подготовительные мероприятия по организации производства работ, поставке на объект стройматериалов, оборудования, техники и приступить к выполнению работ не позднее 3-х рабочих дней с даты заключения контракта.</w:t>
      </w:r>
    </w:p>
    <w:p w:rsidR="00624147" w:rsidRPr="00127C0B" w:rsidRDefault="00C141C1" w:rsidP="00624147">
      <w:pPr>
        <w:pStyle w:val="a6"/>
        <w:widowControl w:val="0"/>
        <w:tabs>
          <w:tab w:val="left" w:pos="-142"/>
        </w:tabs>
        <w:ind w:left="0" w:firstLine="0"/>
        <w:rPr>
          <w:szCs w:val="24"/>
        </w:rPr>
      </w:pPr>
      <w:r w:rsidRPr="00127C0B">
        <w:rPr>
          <w:szCs w:val="24"/>
        </w:rPr>
        <w:t xml:space="preserve">Все расходы по доставке, складированию и хранению материалов берет на себя Подрядчик. </w:t>
      </w:r>
    </w:p>
    <w:p w:rsidR="00C141C1" w:rsidRPr="00127C0B" w:rsidRDefault="00C141C1" w:rsidP="00624147">
      <w:pPr>
        <w:pStyle w:val="a6"/>
        <w:widowControl w:val="0"/>
        <w:tabs>
          <w:tab w:val="left" w:pos="-142"/>
        </w:tabs>
        <w:ind w:left="0" w:firstLine="0"/>
        <w:rPr>
          <w:b/>
          <w:bCs/>
          <w:szCs w:val="24"/>
        </w:rPr>
      </w:pPr>
      <w:r w:rsidRPr="00127C0B">
        <w:rPr>
          <w:szCs w:val="24"/>
        </w:rPr>
        <w:t>Заказчик не предоставляет складов и помещений для хранения материалов</w:t>
      </w:r>
      <w:r w:rsidRPr="00127C0B">
        <w:rPr>
          <w:bCs/>
          <w:szCs w:val="24"/>
        </w:rPr>
        <w:t>.</w:t>
      </w:r>
    </w:p>
    <w:p w:rsidR="00C141C1" w:rsidRPr="00127C0B" w:rsidRDefault="00C141C1" w:rsidP="00624147">
      <w:pPr>
        <w:pStyle w:val="a6"/>
        <w:widowControl w:val="0"/>
        <w:tabs>
          <w:tab w:val="left" w:pos="-142"/>
        </w:tabs>
        <w:ind w:left="0" w:firstLine="0"/>
        <w:rPr>
          <w:szCs w:val="24"/>
        </w:rPr>
      </w:pPr>
      <w:r w:rsidRPr="00127C0B">
        <w:rPr>
          <w:szCs w:val="24"/>
        </w:rPr>
        <w:t>Доставка, разгрузка и погрузка материалов и оборудования к месту проведения работ осуществляется силами и за счет средств подрядчика.</w:t>
      </w:r>
    </w:p>
    <w:p w:rsidR="00624147" w:rsidRPr="00127C0B" w:rsidRDefault="00C141C1" w:rsidP="00624147">
      <w:pPr>
        <w:pStyle w:val="a6"/>
        <w:widowControl w:val="0"/>
        <w:tabs>
          <w:tab w:val="left" w:pos="-142"/>
        </w:tabs>
        <w:ind w:left="0" w:firstLine="0"/>
        <w:rPr>
          <w:szCs w:val="24"/>
        </w:rPr>
      </w:pPr>
      <w:r w:rsidRPr="00127C0B">
        <w:rPr>
          <w:szCs w:val="24"/>
        </w:rPr>
        <w:t xml:space="preserve">Разгрузка материалов производится в специально отведённых местах. </w:t>
      </w:r>
    </w:p>
    <w:p w:rsidR="00C141C1" w:rsidRPr="00127C0B" w:rsidRDefault="00C141C1" w:rsidP="00624147">
      <w:pPr>
        <w:pStyle w:val="a6"/>
        <w:widowControl w:val="0"/>
        <w:tabs>
          <w:tab w:val="left" w:pos="-142"/>
        </w:tabs>
        <w:ind w:left="0" w:firstLine="0"/>
        <w:rPr>
          <w:szCs w:val="24"/>
        </w:rPr>
      </w:pPr>
      <w:r w:rsidRPr="00127C0B">
        <w:rPr>
          <w:szCs w:val="24"/>
        </w:rPr>
        <w:t>Завоз материалов на объект возможен с 9-00 до 17-00.</w:t>
      </w:r>
    </w:p>
    <w:p w:rsidR="00C141C1" w:rsidRPr="00127C0B" w:rsidRDefault="00C141C1" w:rsidP="00624147">
      <w:pPr>
        <w:pStyle w:val="a6"/>
        <w:widowControl w:val="0"/>
        <w:tabs>
          <w:tab w:val="left" w:pos="-142"/>
        </w:tabs>
        <w:ind w:left="0" w:firstLine="0"/>
        <w:rPr>
          <w:bCs/>
          <w:szCs w:val="24"/>
        </w:rPr>
      </w:pPr>
      <w:r w:rsidRPr="00127C0B">
        <w:rPr>
          <w:szCs w:val="24"/>
        </w:rPr>
        <w:t>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выходов.</w:t>
      </w:r>
    </w:p>
    <w:p w:rsidR="00624147" w:rsidRPr="00127C0B" w:rsidRDefault="00C141C1" w:rsidP="00FA04F3">
      <w:pPr>
        <w:jc w:val="both"/>
        <w:rPr>
          <w:rFonts w:ascii="Times New Roman" w:hAnsi="Times New Roman" w:cs="Times New Roman"/>
          <w:b/>
          <w:highlight w:val="white"/>
        </w:rPr>
      </w:pPr>
      <w:r w:rsidRPr="00127C0B">
        <w:rPr>
          <w:rFonts w:ascii="Times New Roman" w:hAnsi="Times New Roman" w:cs="Times New Roman"/>
          <w:b/>
          <w:highlight w:val="white"/>
        </w:rPr>
        <w:t>1</w:t>
      </w:r>
      <w:r w:rsidR="00265DAE" w:rsidRPr="00127C0B">
        <w:rPr>
          <w:rFonts w:ascii="Times New Roman" w:hAnsi="Times New Roman" w:cs="Times New Roman"/>
          <w:b/>
          <w:highlight w:val="white"/>
        </w:rPr>
        <w:t>1</w:t>
      </w:r>
      <w:r w:rsidR="00624147" w:rsidRPr="00127C0B">
        <w:rPr>
          <w:rFonts w:ascii="Times New Roman" w:hAnsi="Times New Roman" w:cs="Times New Roman"/>
          <w:b/>
          <w:highlight w:val="white"/>
        </w:rPr>
        <w:t xml:space="preserve">. </w:t>
      </w:r>
      <w:r w:rsidRPr="00127C0B">
        <w:rPr>
          <w:rFonts w:ascii="Times New Roman" w:hAnsi="Times New Roman" w:cs="Times New Roman"/>
          <w:b/>
          <w:highlight w:val="white"/>
        </w:rPr>
        <w:t>Иные требования к работам и условиями их выполнения по усмотрению Заказчика:</w:t>
      </w:r>
    </w:p>
    <w:p w:rsidR="00624147" w:rsidRPr="00127C0B" w:rsidRDefault="00624147" w:rsidP="00624147">
      <w:pPr>
        <w:jc w:val="both"/>
        <w:rPr>
          <w:rFonts w:ascii="Times New Roman" w:hAnsi="Times New Roman" w:cs="Times New Roman"/>
          <w:b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Подрядчик обязан с</w:t>
      </w:r>
      <w:r w:rsidR="00C141C1" w:rsidRPr="00127C0B">
        <w:rPr>
          <w:rFonts w:ascii="Times New Roman" w:hAnsi="Times New Roman" w:cs="Times New Roman"/>
          <w:highlight w:val="white"/>
        </w:rPr>
        <w:t>облюдать требования и правила, распространяемые на учреждение.</w:t>
      </w:r>
    </w:p>
    <w:p w:rsidR="00624147" w:rsidRPr="00127C0B" w:rsidRDefault="00C141C1" w:rsidP="00624147">
      <w:pPr>
        <w:jc w:val="both"/>
        <w:rPr>
          <w:rFonts w:ascii="Times New Roman" w:hAnsi="Times New Roman" w:cs="Times New Roman"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После завершения работ Подрядчик обязан восстановить территорию, конструкции и инженерные коммуникации учреждения, измененные или поврежд</w:t>
      </w:r>
      <w:r w:rsidR="00624147" w:rsidRPr="00127C0B">
        <w:rPr>
          <w:rFonts w:ascii="Times New Roman" w:hAnsi="Times New Roman" w:cs="Times New Roman"/>
          <w:highlight w:val="white"/>
        </w:rPr>
        <w:t>енные во время проведения работ.</w:t>
      </w:r>
    </w:p>
    <w:p w:rsidR="00C141C1" w:rsidRPr="00127C0B" w:rsidRDefault="00C141C1" w:rsidP="00624147">
      <w:pPr>
        <w:jc w:val="both"/>
        <w:rPr>
          <w:rFonts w:ascii="Times New Roman" w:hAnsi="Times New Roman" w:cs="Times New Roman"/>
          <w:b/>
          <w:highlight w:val="white"/>
        </w:rPr>
      </w:pPr>
      <w:r w:rsidRPr="00127C0B">
        <w:rPr>
          <w:rFonts w:ascii="Times New Roman" w:hAnsi="Times New Roman" w:cs="Times New Roman"/>
          <w:highlight w:val="white"/>
        </w:rPr>
        <w:t>Результат выполненных работ должен соответствовать требованиям нормативно – правовых актов Российской Федерации и Московской области, удовлетворять требованиям всех согласующих и надзорных органов муниципальной власти Российской Федерации и Московской области.</w:t>
      </w:r>
    </w:p>
    <w:p w:rsidR="00A963C4" w:rsidRDefault="00A963C4" w:rsidP="00EE7DB3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:rsidR="00A963C4" w:rsidRPr="00A963C4" w:rsidRDefault="00A963C4" w:rsidP="00A963C4">
      <w:pPr>
        <w:rPr>
          <w:rFonts w:ascii="Times New Roman" w:hAnsi="Times New Roman" w:cs="Times New Roman"/>
        </w:rPr>
      </w:pPr>
    </w:p>
    <w:p w:rsidR="00A963C4" w:rsidRPr="00A963C4" w:rsidRDefault="00A963C4" w:rsidP="00A963C4">
      <w:pPr>
        <w:rPr>
          <w:rFonts w:ascii="Times New Roman" w:hAnsi="Times New Roman" w:cs="Times New Roman"/>
        </w:rPr>
      </w:pPr>
    </w:p>
    <w:p w:rsidR="00A963C4" w:rsidRDefault="00A963C4" w:rsidP="00A963C4">
      <w:pPr>
        <w:rPr>
          <w:rFonts w:ascii="Times New Roman" w:hAnsi="Times New Roman" w:cs="Times New Roman"/>
        </w:rPr>
      </w:pPr>
    </w:p>
    <w:p w:rsidR="00C141C1" w:rsidRPr="00A963C4" w:rsidRDefault="00C141C1" w:rsidP="00A963C4">
      <w:pPr>
        <w:rPr>
          <w:rFonts w:ascii="Times New Roman" w:hAnsi="Times New Roman" w:cs="Times New Roman"/>
        </w:rPr>
      </w:pPr>
    </w:p>
    <w:sectPr w:rsidR="00C141C1" w:rsidRPr="00A963C4" w:rsidSect="00127C0B">
      <w:pgSz w:w="11906" w:h="16838"/>
      <w:pgMar w:top="709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820" w:rsidRDefault="00290820" w:rsidP="00AC4A64">
      <w:r>
        <w:separator/>
      </w:r>
    </w:p>
  </w:endnote>
  <w:endnote w:type="continuationSeparator" w:id="1">
    <w:p w:rsidR="00290820" w:rsidRDefault="00290820" w:rsidP="00AC4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820" w:rsidRDefault="00290820" w:rsidP="00AC4A64">
      <w:r>
        <w:separator/>
      </w:r>
    </w:p>
  </w:footnote>
  <w:footnote w:type="continuationSeparator" w:id="1">
    <w:p w:rsidR="00290820" w:rsidRDefault="00290820" w:rsidP="00AC4A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6156B"/>
    <w:multiLevelType w:val="hybridMultilevel"/>
    <w:tmpl w:val="CF14CFC8"/>
    <w:lvl w:ilvl="0" w:tplc="FE0A9320">
      <w:start w:val="1"/>
      <w:numFmt w:val="decimal"/>
      <w:lvlText w:val="%1."/>
      <w:lvlJc w:val="left"/>
      <w:pPr>
        <w:ind w:left="2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41B"/>
    <w:rsid w:val="00000C38"/>
    <w:rsid w:val="00001627"/>
    <w:rsid w:val="00002D88"/>
    <w:rsid w:val="00004EEF"/>
    <w:rsid w:val="000077F8"/>
    <w:rsid w:val="0001341B"/>
    <w:rsid w:val="00032E02"/>
    <w:rsid w:val="0004105F"/>
    <w:rsid w:val="00047612"/>
    <w:rsid w:val="000504CE"/>
    <w:rsid w:val="0006273F"/>
    <w:rsid w:val="00066691"/>
    <w:rsid w:val="00074BFF"/>
    <w:rsid w:val="00076172"/>
    <w:rsid w:val="00077362"/>
    <w:rsid w:val="000A3ABC"/>
    <w:rsid w:val="000A7B02"/>
    <w:rsid w:val="000B10A9"/>
    <w:rsid w:val="000B4809"/>
    <w:rsid w:val="000B641B"/>
    <w:rsid w:val="000D7BA2"/>
    <w:rsid w:val="00101E0C"/>
    <w:rsid w:val="00103EBD"/>
    <w:rsid w:val="0010558E"/>
    <w:rsid w:val="00120953"/>
    <w:rsid w:val="00123176"/>
    <w:rsid w:val="00127C0B"/>
    <w:rsid w:val="00134A14"/>
    <w:rsid w:val="00134DCA"/>
    <w:rsid w:val="0014621E"/>
    <w:rsid w:val="00147167"/>
    <w:rsid w:val="00156190"/>
    <w:rsid w:val="001813A4"/>
    <w:rsid w:val="00184D7F"/>
    <w:rsid w:val="00191373"/>
    <w:rsid w:val="001A3B49"/>
    <w:rsid w:val="001A4782"/>
    <w:rsid w:val="001A6751"/>
    <w:rsid w:val="001B6F99"/>
    <w:rsid w:val="001B7FB1"/>
    <w:rsid w:val="001C37B2"/>
    <w:rsid w:val="001E5759"/>
    <w:rsid w:val="001F1C2C"/>
    <w:rsid w:val="001F4D19"/>
    <w:rsid w:val="00202070"/>
    <w:rsid w:val="00213E38"/>
    <w:rsid w:val="00214FF8"/>
    <w:rsid w:val="00216965"/>
    <w:rsid w:val="00220840"/>
    <w:rsid w:val="0023220B"/>
    <w:rsid w:val="0023374E"/>
    <w:rsid w:val="0023490C"/>
    <w:rsid w:val="00235343"/>
    <w:rsid w:val="002356A5"/>
    <w:rsid w:val="00244F5C"/>
    <w:rsid w:val="00246778"/>
    <w:rsid w:val="00256292"/>
    <w:rsid w:val="00256B22"/>
    <w:rsid w:val="00265DAE"/>
    <w:rsid w:val="00270E35"/>
    <w:rsid w:val="0027314F"/>
    <w:rsid w:val="00286AA1"/>
    <w:rsid w:val="00290820"/>
    <w:rsid w:val="0029718B"/>
    <w:rsid w:val="002A3762"/>
    <w:rsid w:val="002A66FF"/>
    <w:rsid w:val="002D7B57"/>
    <w:rsid w:val="002E10D6"/>
    <w:rsid w:val="00324290"/>
    <w:rsid w:val="0033752C"/>
    <w:rsid w:val="00337682"/>
    <w:rsid w:val="00337B40"/>
    <w:rsid w:val="0034510B"/>
    <w:rsid w:val="00352A90"/>
    <w:rsid w:val="0035337F"/>
    <w:rsid w:val="003564AB"/>
    <w:rsid w:val="00386C50"/>
    <w:rsid w:val="003873F7"/>
    <w:rsid w:val="00391003"/>
    <w:rsid w:val="003A6B07"/>
    <w:rsid w:val="003C1B70"/>
    <w:rsid w:val="003C3196"/>
    <w:rsid w:val="003D2430"/>
    <w:rsid w:val="003D5776"/>
    <w:rsid w:val="003E6405"/>
    <w:rsid w:val="003F226C"/>
    <w:rsid w:val="004057AD"/>
    <w:rsid w:val="004127AD"/>
    <w:rsid w:val="004128EA"/>
    <w:rsid w:val="00413764"/>
    <w:rsid w:val="00422967"/>
    <w:rsid w:val="00427648"/>
    <w:rsid w:val="004301A7"/>
    <w:rsid w:val="00444D6E"/>
    <w:rsid w:val="00460584"/>
    <w:rsid w:val="00465293"/>
    <w:rsid w:val="00470952"/>
    <w:rsid w:val="00471353"/>
    <w:rsid w:val="00476FCF"/>
    <w:rsid w:val="00483FDE"/>
    <w:rsid w:val="0048464E"/>
    <w:rsid w:val="00485543"/>
    <w:rsid w:val="0048740F"/>
    <w:rsid w:val="00490887"/>
    <w:rsid w:val="0049203A"/>
    <w:rsid w:val="004A079D"/>
    <w:rsid w:val="004A13C2"/>
    <w:rsid w:val="004A25B9"/>
    <w:rsid w:val="004A33ED"/>
    <w:rsid w:val="004A6C4D"/>
    <w:rsid w:val="004B259D"/>
    <w:rsid w:val="004B440F"/>
    <w:rsid w:val="004C1523"/>
    <w:rsid w:val="004C2B9A"/>
    <w:rsid w:val="004D079B"/>
    <w:rsid w:val="004D5D27"/>
    <w:rsid w:val="004D5FBB"/>
    <w:rsid w:val="004E6BF6"/>
    <w:rsid w:val="004F50DC"/>
    <w:rsid w:val="004F6500"/>
    <w:rsid w:val="00515C99"/>
    <w:rsid w:val="0052322C"/>
    <w:rsid w:val="00526B2F"/>
    <w:rsid w:val="005355AF"/>
    <w:rsid w:val="005678AB"/>
    <w:rsid w:val="005851D9"/>
    <w:rsid w:val="005868C0"/>
    <w:rsid w:val="005A0489"/>
    <w:rsid w:val="005A07DE"/>
    <w:rsid w:val="005A7D84"/>
    <w:rsid w:val="005B362A"/>
    <w:rsid w:val="005C6306"/>
    <w:rsid w:val="005F689D"/>
    <w:rsid w:val="00602DE1"/>
    <w:rsid w:val="00620048"/>
    <w:rsid w:val="00623CBC"/>
    <w:rsid w:val="00624147"/>
    <w:rsid w:val="00626B69"/>
    <w:rsid w:val="00633D91"/>
    <w:rsid w:val="00636253"/>
    <w:rsid w:val="00646D17"/>
    <w:rsid w:val="00656F24"/>
    <w:rsid w:val="00664CE7"/>
    <w:rsid w:val="006708D7"/>
    <w:rsid w:val="00677007"/>
    <w:rsid w:val="006824E6"/>
    <w:rsid w:val="00690BEC"/>
    <w:rsid w:val="006A07B8"/>
    <w:rsid w:val="006B3406"/>
    <w:rsid w:val="006C0049"/>
    <w:rsid w:val="006C2D9F"/>
    <w:rsid w:val="006E629F"/>
    <w:rsid w:val="006F1B96"/>
    <w:rsid w:val="00744B21"/>
    <w:rsid w:val="0075281A"/>
    <w:rsid w:val="007535B8"/>
    <w:rsid w:val="00763802"/>
    <w:rsid w:val="007713E8"/>
    <w:rsid w:val="00771C59"/>
    <w:rsid w:val="007A1196"/>
    <w:rsid w:val="007B2653"/>
    <w:rsid w:val="007B6835"/>
    <w:rsid w:val="007B7D57"/>
    <w:rsid w:val="007C0F9C"/>
    <w:rsid w:val="007D5D32"/>
    <w:rsid w:val="007F6A65"/>
    <w:rsid w:val="008051B7"/>
    <w:rsid w:val="00817D2D"/>
    <w:rsid w:val="008275F8"/>
    <w:rsid w:val="00840763"/>
    <w:rsid w:val="008434CD"/>
    <w:rsid w:val="00846B5B"/>
    <w:rsid w:val="00846E84"/>
    <w:rsid w:val="00850D69"/>
    <w:rsid w:val="008516B9"/>
    <w:rsid w:val="00861385"/>
    <w:rsid w:val="00870E3E"/>
    <w:rsid w:val="0088731D"/>
    <w:rsid w:val="008B45F4"/>
    <w:rsid w:val="008B67F4"/>
    <w:rsid w:val="008C41AD"/>
    <w:rsid w:val="008C6D0E"/>
    <w:rsid w:val="00903E11"/>
    <w:rsid w:val="00915842"/>
    <w:rsid w:val="009552AE"/>
    <w:rsid w:val="00990DE7"/>
    <w:rsid w:val="009A2002"/>
    <w:rsid w:val="009A2593"/>
    <w:rsid w:val="009B41D2"/>
    <w:rsid w:val="009B4E74"/>
    <w:rsid w:val="009D171F"/>
    <w:rsid w:val="009E715C"/>
    <w:rsid w:val="009F0C60"/>
    <w:rsid w:val="00A1570F"/>
    <w:rsid w:val="00A17EE8"/>
    <w:rsid w:val="00A32395"/>
    <w:rsid w:val="00A32C4C"/>
    <w:rsid w:val="00A37C4F"/>
    <w:rsid w:val="00A42B0C"/>
    <w:rsid w:val="00A60BC0"/>
    <w:rsid w:val="00A8579E"/>
    <w:rsid w:val="00A919B8"/>
    <w:rsid w:val="00A95F3C"/>
    <w:rsid w:val="00A963C4"/>
    <w:rsid w:val="00AA492F"/>
    <w:rsid w:val="00AB3856"/>
    <w:rsid w:val="00AC4A64"/>
    <w:rsid w:val="00AD1413"/>
    <w:rsid w:val="00AD1C96"/>
    <w:rsid w:val="00AF5F69"/>
    <w:rsid w:val="00B03394"/>
    <w:rsid w:val="00B05E8D"/>
    <w:rsid w:val="00B1443B"/>
    <w:rsid w:val="00B1523C"/>
    <w:rsid w:val="00B2163F"/>
    <w:rsid w:val="00B31CA3"/>
    <w:rsid w:val="00B46959"/>
    <w:rsid w:val="00B54663"/>
    <w:rsid w:val="00B63499"/>
    <w:rsid w:val="00B66628"/>
    <w:rsid w:val="00B66A0C"/>
    <w:rsid w:val="00B711B6"/>
    <w:rsid w:val="00B77B28"/>
    <w:rsid w:val="00B80BBF"/>
    <w:rsid w:val="00B93E2B"/>
    <w:rsid w:val="00BA0382"/>
    <w:rsid w:val="00BA1CAD"/>
    <w:rsid w:val="00BC3FB2"/>
    <w:rsid w:val="00BE2DBE"/>
    <w:rsid w:val="00BE5DAA"/>
    <w:rsid w:val="00C07CF9"/>
    <w:rsid w:val="00C141C1"/>
    <w:rsid w:val="00C216E3"/>
    <w:rsid w:val="00C25C14"/>
    <w:rsid w:val="00C33EB1"/>
    <w:rsid w:val="00C423C1"/>
    <w:rsid w:val="00C5242A"/>
    <w:rsid w:val="00C6041C"/>
    <w:rsid w:val="00C6309E"/>
    <w:rsid w:val="00C66BCC"/>
    <w:rsid w:val="00C73D42"/>
    <w:rsid w:val="00C85BF2"/>
    <w:rsid w:val="00C85CD3"/>
    <w:rsid w:val="00C90841"/>
    <w:rsid w:val="00CC2142"/>
    <w:rsid w:val="00CD40BB"/>
    <w:rsid w:val="00CD70EF"/>
    <w:rsid w:val="00CD7EA3"/>
    <w:rsid w:val="00CE079A"/>
    <w:rsid w:val="00CF279A"/>
    <w:rsid w:val="00D15ABE"/>
    <w:rsid w:val="00D3425B"/>
    <w:rsid w:val="00D3771E"/>
    <w:rsid w:val="00D43F29"/>
    <w:rsid w:val="00D5603B"/>
    <w:rsid w:val="00D57E57"/>
    <w:rsid w:val="00D6783C"/>
    <w:rsid w:val="00DC0B89"/>
    <w:rsid w:val="00DC347D"/>
    <w:rsid w:val="00DC48FC"/>
    <w:rsid w:val="00DD05C5"/>
    <w:rsid w:val="00DD08FA"/>
    <w:rsid w:val="00DF0DDB"/>
    <w:rsid w:val="00DF49D3"/>
    <w:rsid w:val="00DF61ED"/>
    <w:rsid w:val="00E02812"/>
    <w:rsid w:val="00E02B4C"/>
    <w:rsid w:val="00E06642"/>
    <w:rsid w:val="00E10B2D"/>
    <w:rsid w:val="00E15E1A"/>
    <w:rsid w:val="00E207AA"/>
    <w:rsid w:val="00E262D2"/>
    <w:rsid w:val="00E27F9E"/>
    <w:rsid w:val="00E33FDC"/>
    <w:rsid w:val="00E43819"/>
    <w:rsid w:val="00E55EAA"/>
    <w:rsid w:val="00E56F19"/>
    <w:rsid w:val="00E619FC"/>
    <w:rsid w:val="00E67F08"/>
    <w:rsid w:val="00E82056"/>
    <w:rsid w:val="00E84958"/>
    <w:rsid w:val="00EA6399"/>
    <w:rsid w:val="00EB6C77"/>
    <w:rsid w:val="00EC4D6D"/>
    <w:rsid w:val="00ED06BC"/>
    <w:rsid w:val="00ED2C46"/>
    <w:rsid w:val="00EE5A5B"/>
    <w:rsid w:val="00EE7DB3"/>
    <w:rsid w:val="00F234A3"/>
    <w:rsid w:val="00F34831"/>
    <w:rsid w:val="00F51153"/>
    <w:rsid w:val="00F64872"/>
    <w:rsid w:val="00F66663"/>
    <w:rsid w:val="00F7658B"/>
    <w:rsid w:val="00F77FFE"/>
    <w:rsid w:val="00F86674"/>
    <w:rsid w:val="00F86F44"/>
    <w:rsid w:val="00F92039"/>
    <w:rsid w:val="00FA04F3"/>
    <w:rsid w:val="00FA4E05"/>
    <w:rsid w:val="00FB3AB7"/>
    <w:rsid w:val="00FD0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1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1"/>
    <w:qFormat/>
    <w:locked/>
    <w:rsid w:val="004301A7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9D171F"/>
    <w:rPr>
      <w:rFonts w:cs="Times New Roman"/>
      <w:b/>
    </w:rPr>
  </w:style>
  <w:style w:type="character" w:customStyle="1" w:styleId="a4">
    <w:name w:val="Без интервала Знак"/>
    <w:link w:val="a5"/>
    <w:uiPriority w:val="99"/>
    <w:locked/>
    <w:rsid w:val="009D171F"/>
    <w:rPr>
      <w:sz w:val="22"/>
      <w:lang w:val="ru-RU" w:eastAsia="en-US"/>
    </w:rPr>
  </w:style>
  <w:style w:type="paragraph" w:styleId="a5">
    <w:name w:val="No Spacing"/>
    <w:link w:val="a4"/>
    <w:uiPriority w:val="99"/>
    <w:qFormat/>
    <w:rsid w:val="009D171F"/>
    <w:rPr>
      <w:lang w:eastAsia="en-US"/>
    </w:rPr>
  </w:style>
  <w:style w:type="paragraph" w:customStyle="1" w:styleId="ConsPlusCell">
    <w:name w:val="ConsPlusCell"/>
    <w:rsid w:val="009D17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g-binding">
    <w:name w:val="ng-binding"/>
    <w:uiPriority w:val="99"/>
    <w:rsid w:val="009D171F"/>
  </w:style>
  <w:style w:type="character" w:customStyle="1" w:styleId="ConsPlusNormal">
    <w:name w:val="ConsPlusNormal Знак"/>
    <w:link w:val="ConsPlusNormal0"/>
    <w:uiPriority w:val="99"/>
    <w:locked/>
    <w:rsid w:val="009D171F"/>
    <w:rPr>
      <w:rFonts w:ascii="Arial" w:hAnsi="Arial"/>
      <w:sz w:val="22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9D17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10">
    <w:name w:val="Без интервала1"/>
    <w:basedOn w:val="a"/>
    <w:uiPriority w:val="99"/>
    <w:rsid w:val="009D171F"/>
    <w:rPr>
      <w:rFonts w:hAnsi="Times New Roman"/>
      <w:szCs w:val="32"/>
    </w:rPr>
  </w:style>
  <w:style w:type="paragraph" w:customStyle="1" w:styleId="a6">
    <w:name w:val="Пункт"/>
    <w:basedOn w:val="a"/>
    <w:uiPriority w:val="99"/>
    <w:rsid w:val="009D171F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color w:val="auto"/>
      <w:szCs w:val="28"/>
    </w:rPr>
  </w:style>
  <w:style w:type="paragraph" w:styleId="a7">
    <w:name w:val="Balloon Text"/>
    <w:basedOn w:val="a"/>
    <w:link w:val="a8"/>
    <w:uiPriority w:val="99"/>
    <w:semiHidden/>
    <w:rsid w:val="004C2B9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C2B9A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table" w:styleId="a9">
    <w:name w:val="Table Grid"/>
    <w:basedOn w:val="a1"/>
    <w:uiPriority w:val="99"/>
    <w:rsid w:val="005C63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C85CD3"/>
    <w:rPr>
      <w:rFonts w:cs="Times New Roman"/>
      <w:color w:val="000080"/>
      <w:u w:val="single"/>
    </w:rPr>
  </w:style>
  <w:style w:type="paragraph" w:customStyle="1" w:styleId="2">
    <w:name w:val="Без интервала2"/>
    <w:uiPriority w:val="99"/>
    <w:rsid w:val="007A1196"/>
    <w:rPr>
      <w:rFonts w:eastAsia="Times New Roman"/>
      <w:lang w:eastAsia="en-US"/>
    </w:rPr>
  </w:style>
  <w:style w:type="character" w:styleId="ab">
    <w:name w:val="footnote reference"/>
    <w:basedOn w:val="a0"/>
    <w:uiPriority w:val="99"/>
    <w:rsid w:val="00AC4A64"/>
    <w:rPr>
      <w:rFonts w:cs="Times New Roman"/>
      <w:vertAlign w:val="superscript"/>
    </w:rPr>
  </w:style>
  <w:style w:type="paragraph" w:styleId="ac">
    <w:name w:val="footnote text"/>
    <w:aliases w:val="Знак2,Знак21,Знак"/>
    <w:basedOn w:val="a"/>
    <w:link w:val="ad"/>
    <w:uiPriority w:val="99"/>
    <w:rsid w:val="00AC4A64"/>
    <w:rPr>
      <w:sz w:val="20"/>
      <w:szCs w:val="20"/>
    </w:rPr>
  </w:style>
  <w:style w:type="character" w:customStyle="1" w:styleId="ad">
    <w:name w:val="Текст сноски Знак"/>
    <w:aliases w:val="Знак2 Знак,Знак21 Знак,Знак Знак"/>
    <w:basedOn w:val="a0"/>
    <w:link w:val="ac"/>
    <w:uiPriority w:val="99"/>
    <w:locked/>
    <w:rsid w:val="00AC4A6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2">
    <w:name w:val="Заголовок 1 Знак"/>
    <w:basedOn w:val="a0"/>
    <w:rsid w:val="00430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rsid w:val="004301A7"/>
    <w:rPr>
      <w:rFonts w:ascii="Times New Roman" w:eastAsia="Times New Roman" w:hAnsi="Times New Roman"/>
      <w:b/>
      <w:bCs/>
      <w:color w:val="000000"/>
      <w:kern w:val="32"/>
      <w:sz w:val="28"/>
      <w:szCs w:val="32"/>
    </w:rPr>
  </w:style>
  <w:style w:type="paragraph" w:styleId="ae">
    <w:name w:val="header"/>
    <w:basedOn w:val="a"/>
    <w:link w:val="af"/>
    <w:uiPriority w:val="99"/>
    <w:semiHidden/>
    <w:unhideWhenUsed/>
    <w:rsid w:val="00127C0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27C0B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127C0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27C0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29pt">
    <w:name w:val="Основной текст (2) + 9 pt;Полужирный"/>
    <w:basedOn w:val="a0"/>
    <w:rsid w:val="00D342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D342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pt">
    <w:name w:val="Основной текст (2) + 7 pt;Малые прописные"/>
    <w:basedOn w:val="a0"/>
    <w:rsid w:val="00D3425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Arial85pt">
    <w:name w:val="Основной текст (2) + Arial;8;5 pt;Полужирный;Курсив"/>
    <w:basedOn w:val="a0"/>
    <w:rsid w:val="004A6C4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3075</Words>
  <Characters>17528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№5 к Контракту</vt:lpstr>
    </vt:vector>
  </TitlesOfParts>
  <Company>Grizli777</Company>
  <LinksUpToDate>false</LinksUpToDate>
  <CharactersWithSpaces>20562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№5 к Контракту</dc:title>
  <dc:creator>pol24</dc:creator>
  <cp:lastModifiedBy>Windows</cp:lastModifiedBy>
  <cp:revision>60</cp:revision>
  <cp:lastPrinted>2019-05-22T08:45:00Z</cp:lastPrinted>
  <dcterms:created xsi:type="dcterms:W3CDTF">2019-02-18T04:38:00Z</dcterms:created>
  <dcterms:modified xsi:type="dcterms:W3CDTF">2020-06-11T11:47:00Z</dcterms:modified>
</cp:coreProperties>
</file>