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1D424F" w:rsidRPr="00442F5A" w:rsidRDefault="00442F5A" w:rsidP="00442F5A">
      <w:pPr>
        <w:keepNext/>
        <w:ind w:left="1423"/>
        <w:jc w:val="right"/>
      </w:pPr>
      <w:r>
        <w:rPr>
          <w:rFonts w:eastAsia="Times New Roman"/>
        </w:rPr>
        <w:t>Таблица 1.1</w:t>
      </w:r>
    </w:p>
    <w:p w:rsidR="001C56DE" w:rsidRDefault="001C56DE" w:rsidP="001D424F">
      <w:pPr>
        <w:pStyle w:val="aff2"/>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290B2D">
        <w:trPr>
          <w:tblHeader/>
        </w:trPr>
        <w:tc>
          <w:tcPr>
            <w:tcW w:w="2235" w:type="dxa"/>
            <w:shd w:val="clear" w:color="auto" w:fill="auto"/>
          </w:tcPr>
          <w:p w:rsidR="00B924CB" w:rsidRDefault="00B924CB" w:rsidP="001D424F">
            <w:pPr>
              <w:pStyle w:val="aff2"/>
            </w:pPr>
            <w:r>
              <w:rPr>
                <w:rStyle w:val="1a"/>
                <w:rFonts w:eastAsiaTheme="minorHAnsi"/>
                <w:lang w:val="en-US"/>
              </w:rPr>
              <w:t>КОЗ / ОКПД2</w:t>
            </w:r>
          </w:p>
        </w:tc>
        <w:tc>
          <w:tcPr>
            <w:tcW w:w="3118" w:type="dxa"/>
            <w:shd w:val="clear" w:color="auto" w:fill="auto"/>
          </w:tcPr>
          <w:p w:rsidR="00B924CB" w:rsidRDefault="00B516EE" w:rsidP="001D424F">
            <w:pPr>
              <w:pStyle w:val="19"/>
            </w:pPr>
            <w:r>
              <w:t>Наименова</w:t>
            </w:r>
            <w:r w:rsidRPr="0050292F">
              <w:t>ние объекта закупки</w:t>
            </w:r>
          </w:p>
        </w:tc>
        <w:tc>
          <w:tcPr>
            <w:tcW w:w="1701" w:type="dxa"/>
          </w:tcPr>
          <w:p w:rsidR="00B924CB" w:rsidRDefault="00B924CB" w:rsidP="001D424F">
            <w:pPr>
              <w:pStyle w:val="19"/>
            </w:pPr>
            <w:r>
              <w:t>Цена единицы,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происхождения товара</w:t>
            </w:r>
          </w:p>
        </w:tc>
        <w:tc>
          <w:tcPr>
            <w:tcW w:w="1701" w:type="dxa"/>
          </w:tcPr>
          <w:p w:rsidR="00B924CB" w:rsidRDefault="00B924CB" w:rsidP="001D424F">
            <w:pPr>
              <w:pStyle w:val="19"/>
            </w:pPr>
            <w:r>
              <w:t>Производитель</w:t>
            </w:r>
          </w:p>
        </w:tc>
      </w:tr>
      <w:tr w:rsidR="00290B2D">
        <w:tc>
          <w:tcPr>
            <w:tcW w:w="2235" w:type="dxa"/>
            <w:tcBorders>
              <w:bottom w:val="single" w:sz="4" w:space="0" w:color="auto"/>
            </w:tcBorders>
            <w:shd w:val="clear" w:color="auto" w:fill="auto"/>
          </w:tcPr>
          <w:p w:rsidR="00B924CB" w:rsidRDefault="00B924CB" w:rsidP="001D424F">
            <w:pPr>
              <w:pStyle w:val="aff2"/>
            </w:pPr>
            <w:r>
              <w:t>01.09.01.10.01.03</w:t>
            </w:r>
            <w:r>
              <w:rPr>
                <w:b/>
              </w:rPr>
              <w:t xml:space="preserve"> / </w:t>
            </w:r>
            <w:r>
              <w:t>28.13.14.110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Циркуляционный насос</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bl>
    <w:p w:rsidR="00577512" w:rsidRDefault="00577512" w:rsidP="001D424F">
      <w:pPr>
        <w:pStyle w:val="aff2"/>
        <w:rPr>
          <w:sz w:val="2"/>
          <w:szCs w:val="2"/>
          <w:lang w:val="en-US"/>
        </w:rPr>
      </w:pPr>
    </w:p>
    <w:p w:rsidR="00577512" w:rsidRDefault="00577512" w:rsidP="001D424F">
      <w:pPr>
        <w:pStyle w:val="aff2"/>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290B2D">
        <w:trPr>
          <w:cantSplit/>
        </w:trPr>
        <w:tc>
          <w:tcPr>
            <w:tcW w:w="10740" w:type="dxa"/>
            <w:shd w:val="clear" w:color="auto" w:fill="auto"/>
          </w:tcPr>
          <w:p w:rsidR="00577512" w:rsidRDefault="00577512" w:rsidP="00174CB9">
            <w:pPr>
              <w:pStyle w:val="aff2"/>
              <w:jc w:val="right"/>
              <w:rPr>
                <w:b/>
                <w:lang w:val="en-US"/>
              </w:rPr>
            </w:pPr>
            <w:r>
              <w:rPr>
                <w:b/>
              </w:rPr>
              <w:t>Итого</w:t>
            </w:r>
            <w:r>
              <w:rPr>
                <w:b/>
                <w:lang w:val="en-US"/>
              </w:rPr>
              <w:t>:</w:t>
            </w:r>
          </w:p>
        </w:tc>
        <w:tc>
          <w:tcPr>
            <w:tcW w:w="1417" w:type="dxa"/>
            <w:shd w:val="clear" w:color="auto" w:fill="auto"/>
          </w:tcPr>
          <w:p w:rsidR="00577512" w:rsidRDefault="00577512" w:rsidP="00174CB9">
            <w:pPr>
              <w:pStyle w:val="aff2"/>
              <w:jc w:val="right"/>
            </w:pPr>
            <w:r>
              <w:rPr>
                <w:b/>
                <w:lang w:val="en-US"/>
              </w:rPr>
              <w:t>(</w:t>
            </w:r>
            <w:r>
              <w:rPr>
                <w:b/>
              </w:rPr>
              <w:t>не указано</w:t>
            </w:r>
            <w:r>
              <w:rPr>
                <w:b/>
                <w:lang w:val="en-US"/>
              </w:rPr>
              <w:t>)*</w:t>
            </w:r>
          </w:p>
        </w:tc>
        <w:tc>
          <w:tcPr>
            <w:tcW w:w="2693" w:type="dxa"/>
          </w:tcPr>
          <w:p w:rsidR="00577512" w:rsidRDefault="00577512" w:rsidP="00174CB9">
            <w:pPr>
              <w:pStyle w:val="aff2"/>
              <w:jc w:val="right"/>
            </w:pPr>
          </w:p>
        </w:tc>
      </w:tr>
    </w:tbl>
    <w:p w:rsidR="001D424F" w:rsidRPr="009E2DDE" w:rsidRDefault="001D424F" w:rsidP="001D424F">
      <w:pPr>
        <w:pStyle w:val="aff2"/>
      </w:pPr>
    </w:p>
    <w:p w:rsidR="006F7921" w:rsidRDefault="006F7921" w:rsidP="001D424F">
      <w:pPr>
        <w:pStyle w:val="aff2"/>
        <w:rPr>
          <w:sz w:val="2"/>
          <w:szCs w:val="2"/>
          <w:lang w:val="en-US"/>
        </w:rPr>
      </w:pPr>
    </w:p>
    <w:p w:rsidR="00811C6B" w:rsidRDefault="00811C6B" w:rsidP="001D424F">
      <w:pPr>
        <w:pStyle w:val="aff2"/>
        <w:rPr>
          <w:sz w:val="2"/>
          <w:szCs w:val="2"/>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90B2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290B2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90B2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290B2D">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290B2D">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Циркуляционный насос</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B94160">
            <w:pPr>
              <w:ind w:firstLine="52"/>
              <w:rPr>
                <w:lang w:val="en-US"/>
              </w:rPr>
            </w:pPr>
          </w:p>
        </w:tc>
      </w:tr>
      <w:tr w:rsidR="00290B2D">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290B2D">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Циркуляционный насос; 1,00; Штука;</w:t>
            </w:r>
          </w:p>
        </w:tc>
      </w:tr>
      <w:tr w:rsidR="00290B2D">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 дн. от даты заключения договора;</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30.09.2021;</w:t>
            </w:r>
          </w:p>
        </w:tc>
      </w:tr>
    </w:tbl>
    <w:p w:rsidR="00C12237" w:rsidRPr="00C12237" w:rsidRDefault="00C12237" w:rsidP="00C12237">
      <w:pPr>
        <w:ind w:firstLine="0"/>
        <w:rPr>
          <w:lang w:val="en-US"/>
        </w:rPr>
      </w:pPr>
    </w:p>
    <w:p w:rsidR="00B94160" w:rsidRDefault="00B94160"/>
    <w:p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90B2D">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290B2D">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290B2D">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40 дн. от даты подписания документа-предшественника «Акт о выполнении работ (оказании услуг), унифицированный формат, приказ ФНС России от 30.11.2015 г. № ММВ-7-10/552@» (Циркуляционный насос)</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290B2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90B2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90B2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290B2D">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290B2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90B2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Циркуляционный насос</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90B2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90B2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90B2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90B2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Товарно-транспортная накладная</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90B2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90B2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90B2D">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290B2D">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290B2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Циркуляционный насос</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290B2D">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290B2D">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290B2D">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Циркуляционный насос</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B94160"/>
    <w:p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290B2D">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r>
      <w:tr w:rsidR="00290B2D">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Циркуляционный насос</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aff2"/>
            </w:pPr>
            <w:r>
              <w:t>Товарно-транспортная накладная</w:t>
            </w:r>
          </w:p>
        </w:tc>
      </w:tr>
    </w:tbl>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290B2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90B2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90B2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332493">
        <w:fldChar w:fldCharType="begin"/>
      </w:r>
      <w:r w:rsidR="00332493">
        <w:instrText xml:space="preserve"> SEQ Таблица \* ARABIC </w:instrText>
      </w:r>
      <w:r w:rsidR="00332493">
        <w:fldChar w:fldCharType="separate"/>
      </w:r>
      <w:r>
        <w:t>4</w:t>
      </w:r>
      <w:r w:rsidR="00332493">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90B2D">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290B2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90B2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90B2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90B2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90B2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90B2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90B2D">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290B2D">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90B2D">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90B2D">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332493">
      <w:rPr>
        <w:noProof/>
      </w:rPr>
      <w:t>1</w:t>
    </w:r>
    <w:r>
      <w:fldChar w:fldCharType="end"/>
    </w:r>
    <w:r>
      <w:tab/>
    </w:r>
    <w:r>
      <w:tab/>
    </w:r>
    <w:r>
      <w:rPr>
        <w:shd w:val="clear" w:color="auto" w:fill="FFFFFF"/>
      </w:rPr>
      <w:t xml:space="preserve">Номер позиции плана закупок в </w:t>
    </w:r>
    <w:r>
      <w:t>ЕАСУЗ:091553-21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0B2D"/>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2493"/>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305A9-09D9-4E2C-9A23-710DCD553E5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2795</Words>
  <Characters>15933</Characters>
  <Application>Microsoft Office Word</Application>
  <DocSecurity>4</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2021-08-05T08:05:00Z</dcterms:created>
  <dcterms:modified xsi:type="dcterms:W3CDTF">2021-08-05T08:05:00Z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