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C45C8" w14:textId="77777777" w:rsidR="00715200" w:rsidRPr="00C57778" w:rsidRDefault="00715200" w:rsidP="00715200">
      <w:pPr>
        <w:tabs>
          <w:tab w:val="left" w:pos="3857"/>
        </w:tabs>
        <w:spacing w:after="60" w:line="240" w:lineRule="auto"/>
        <w:jc w:val="center"/>
        <w:rPr>
          <w:rFonts w:ascii="Times New Roman" w:eastAsia="Times New Roman" w:hAnsi="Times New Roman" w:cs="Times New Roman"/>
          <w:b/>
          <w:lang w:eastAsia="ru-RU"/>
        </w:rPr>
      </w:pPr>
    </w:p>
    <w:p w14:paraId="0B0DCF1E" w14:textId="40823782" w:rsidR="00715200" w:rsidRPr="00C57778" w:rsidRDefault="00715200" w:rsidP="00715200">
      <w:pPr>
        <w:tabs>
          <w:tab w:val="left" w:pos="3857"/>
        </w:tabs>
        <w:spacing w:after="6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 xml:space="preserve"> ПРОЕКТ ДОГОВОРА</w:t>
      </w:r>
    </w:p>
    <w:p w14:paraId="2BCF73FD" w14:textId="77777777" w:rsidR="00715200" w:rsidRDefault="00715200" w:rsidP="00715200">
      <w:pPr>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ДОГОВОР № ______</w:t>
      </w:r>
    </w:p>
    <w:p w14:paraId="50A16C54" w14:textId="77777777" w:rsidR="00432C05" w:rsidRPr="00432C05" w:rsidRDefault="00432C05" w:rsidP="00432C05">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На закупку в 2021 году </w:t>
      </w:r>
      <w:r w:rsidRPr="00432C05">
        <w:rPr>
          <w:rFonts w:ascii="Times New Roman" w:eastAsia="Times New Roman" w:hAnsi="Times New Roman" w:cs="Times New Roman"/>
          <w:b/>
          <w:lang w:eastAsia="ru-RU"/>
        </w:rPr>
        <w:t xml:space="preserve">работ по ремонту входной группы, облицовки фасада, помещения </w:t>
      </w:r>
    </w:p>
    <w:p w14:paraId="5BC5ADED" w14:textId="77777777" w:rsidR="00432C05" w:rsidRPr="00C57778" w:rsidRDefault="00432C05" w:rsidP="00432C05">
      <w:pPr>
        <w:spacing w:after="0" w:line="240" w:lineRule="auto"/>
        <w:rPr>
          <w:rFonts w:ascii="Times New Roman" w:eastAsia="Times New Roman" w:hAnsi="Times New Roman" w:cs="Times New Roman"/>
          <w:b/>
          <w:lang w:eastAsia="ru-RU"/>
        </w:rPr>
      </w:pPr>
      <w:r w:rsidRPr="00432C05">
        <w:rPr>
          <w:rFonts w:ascii="Times New Roman" w:eastAsia="Times New Roman" w:hAnsi="Times New Roman" w:cs="Times New Roman"/>
          <w:b/>
          <w:lang w:eastAsia="ru-RU"/>
        </w:rPr>
        <w:t>АУ «</w:t>
      </w:r>
      <w:proofErr w:type="spellStart"/>
      <w:r w:rsidRPr="00432C05">
        <w:rPr>
          <w:rFonts w:ascii="Times New Roman" w:eastAsia="Times New Roman" w:hAnsi="Times New Roman" w:cs="Times New Roman"/>
          <w:b/>
          <w:lang w:eastAsia="ru-RU"/>
        </w:rPr>
        <w:t>МАУКиС</w:t>
      </w:r>
      <w:proofErr w:type="spellEnd"/>
      <w:r w:rsidRPr="00432C05">
        <w:rPr>
          <w:rFonts w:ascii="Times New Roman" w:eastAsia="Times New Roman" w:hAnsi="Times New Roman" w:cs="Times New Roman"/>
          <w:b/>
          <w:lang w:eastAsia="ru-RU"/>
        </w:rPr>
        <w:t xml:space="preserve"> «</w:t>
      </w:r>
      <w:proofErr w:type="spellStart"/>
      <w:r w:rsidRPr="00432C05">
        <w:rPr>
          <w:rFonts w:ascii="Times New Roman" w:eastAsia="Times New Roman" w:hAnsi="Times New Roman" w:cs="Times New Roman"/>
          <w:b/>
          <w:lang w:eastAsia="ru-RU"/>
        </w:rPr>
        <w:t>МаксимуМ</w:t>
      </w:r>
      <w:proofErr w:type="spellEnd"/>
      <w:r w:rsidRPr="00432C05">
        <w:rPr>
          <w:rFonts w:ascii="Times New Roman" w:eastAsia="Times New Roman" w:hAnsi="Times New Roman" w:cs="Times New Roman"/>
          <w:b/>
          <w:lang w:eastAsia="ru-RU"/>
        </w:rPr>
        <w:t>»</w:t>
      </w:r>
      <w:r>
        <w:rPr>
          <w:rFonts w:ascii="Times New Roman" w:eastAsia="Times New Roman" w:hAnsi="Times New Roman" w:cs="Times New Roman"/>
          <w:b/>
          <w:lang w:eastAsia="ru-RU"/>
        </w:rPr>
        <w:t>.</w:t>
      </w:r>
    </w:p>
    <w:p w14:paraId="49AE4E04" w14:textId="77777777" w:rsidR="00715200" w:rsidRPr="00C57778" w:rsidRDefault="00715200" w:rsidP="00715200">
      <w:pPr>
        <w:spacing w:after="0" w:line="240" w:lineRule="auto"/>
        <w:jc w:val="center"/>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Р. п. </w:t>
      </w:r>
      <w:proofErr w:type="spellStart"/>
      <w:r w:rsidRPr="00C57778">
        <w:rPr>
          <w:rFonts w:ascii="Times New Roman" w:eastAsia="Times New Roman" w:hAnsi="Times New Roman" w:cs="Times New Roman"/>
          <w:lang w:eastAsia="ru-RU"/>
        </w:rPr>
        <w:t>Новоивановское</w:t>
      </w:r>
      <w:proofErr w:type="spellEnd"/>
      <w:r w:rsidRPr="00C57778">
        <w:rPr>
          <w:rFonts w:ascii="Times New Roman" w:eastAsia="Times New Roman" w:hAnsi="Times New Roman" w:cs="Times New Roman"/>
          <w:lang w:eastAsia="ru-RU"/>
        </w:rPr>
        <w:t xml:space="preserve">                                                                                           </w:t>
      </w:r>
      <w:r w:rsidR="00CD2817" w:rsidRPr="00C57778">
        <w:rPr>
          <w:rFonts w:ascii="Times New Roman" w:eastAsia="Times New Roman" w:hAnsi="Times New Roman" w:cs="Times New Roman"/>
          <w:lang w:eastAsia="ru-RU"/>
        </w:rPr>
        <w:t xml:space="preserve">              </w:t>
      </w:r>
      <w:proofErr w:type="gramStart"/>
      <w:r w:rsidR="00CD2817" w:rsidRPr="00C57778">
        <w:rPr>
          <w:rFonts w:ascii="Times New Roman" w:eastAsia="Times New Roman" w:hAnsi="Times New Roman" w:cs="Times New Roman"/>
          <w:lang w:eastAsia="ru-RU"/>
        </w:rPr>
        <w:t xml:space="preserve">   «</w:t>
      </w:r>
      <w:proofErr w:type="gramEnd"/>
      <w:r w:rsidR="00CD2817" w:rsidRPr="00C57778">
        <w:rPr>
          <w:rFonts w:ascii="Times New Roman" w:eastAsia="Times New Roman" w:hAnsi="Times New Roman" w:cs="Times New Roman"/>
          <w:lang w:eastAsia="ru-RU"/>
        </w:rPr>
        <w:t>__» ______2021</w:t>
      </w:r>
      <w:r w:rsidRPr="00C57778">
        <w:rPr>
          <w:rFonts w:ascii="Times New Roman" w:eastAsia="Times New Roman" w:hAnsi="Times New Roman" w:cs="Times New Roman"/>
          <w:lang w:eastAsia="ru-RU"/>
        </w:rPr>
        <w:t xml:space="preserve"> г.</w:t>
      </w:r>
    </w:p>
    <w:p w14:paraId="3EF3BF07" w14:textId="77777777" w:rsidR="00715200" w:rsidRPr="00C57778" w:rsidRDefault="00715200" w:rsidP="00715200">
      <w:pPr>
        <w:spacing w:after="0" w:line="240" w:lineRule="auto"/>
        <w:ind w:firstLine="567"/>
        <w:jc w:val="both"/>
        <w:rPr>
          <w:rFonts w:ascii="Times New Roman" w:eastAsia="Times New Roman" w:hAnsi="Times New Roman" w:cs="Times New Roman"/>
          <w:lang w:eastAsia="ru-RU"/>
        </w:rPr>
      </w:pPr>
    </w:p>
    <w:p w14:paraId="27F445A3" w14:textId="77777777" w:rsidR="00715200" w:rsidRPr="00C57778" w:rsidRDefault="00715200" w:rsidP="0071520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Автономное учреждение </w:t>
      </w:r>
      <w:r w:rsidR="00F26CEE" w:rsidRPr="00C57778">
        <w:rPr>
          <w:rFonts w:ascii="Times New Roman" w:eastAsia="Times New Roman" w:hAnsi="Times New Roman" w:cs="Times New Roman"/>
          <w:lang w:eastAsia="ru-RU"/>
        </w:rPr>
        <w:t>Одинцовского городского округа М</w:t>
      </w:r>
      <w:r w:rsidRPr="00C57778">
        <w:rPr>
          <w:rFonts w:ascii="Times New Roman" w:eastAsia="Times New Roman" w:hAnsi="Times New Roman" w:cs="Times New Roman"/>
          <w:lang w:eastAsia="ru-RU"/>
        </w:rPr>
        <w:t>осковской области  «Муниципальное автономное учреждение культуры и спорта «МаксимуМ, в лице Директора  АУ «</w:t>
      </w:r>
      <w:proofErr w:type="spellStart"/>
      <w:r w:rsidRPr="00C57778">
        <w:rPr>
          <w:rFonts w:ascii="Times New Roman" w:eastAsia="Times New Roman" w:hAnsi="Times New Roman" w:cs="Times New Roman"/>
          <w:lang w:eastAsia="ru-RU"/>
        </w:rPr>
        <w:t>МАУКиС</w:t>
      </w:r>
      <w:proofErr w:type="spellEnd"/>
      <w:r w:rsidRPr="00C57778">
        <w:rPr>
          <w:rFonts w:ascii="Times New Roman" w:eastAsia="Times New Roman" w:hAnsi="Times New Roman" w:cs="Times New Roman"/>
          <w:lang w:eastAsia="ru-RU"/>
        </w:rPr>
        <w:t xml:space="preserve"> «</w:t>
      </w:r>
      <w:proofErr w:type="spellStart"/>
      <w:r w:rsidRPr="00C57778">
        <w:rPr>
          <w:rFonts w:ascii="Times New Roman" w:eastAsia="Times New Roman" w:hAnsi="Times New Roman" w:cs="Times New Roman"/>
          <w:lang w:eastAsia="ru-RU"/>
        </w:rPr>
        <w:t>МаксимуМ</w:t>
      </w:r>
      <w:proofErr w:type="spellEnd"/>
      <w:r w:rsidRPr="00C57778">
        <w:rPr>
          <w:rFonts w:ascii="Times New Roman" w:eastAsia="Times New Roman" w:hAnsi="Times New Roman" w:cs="Times New Roman"/>
          <w:lang w:eastAsia="ru-RU"/>
        </w:rPr>
        <w:t xml:space="preserve">»  </w:t>
      </w:r>
      <w:proofErr w:type="spellStart"/>
      <w:r w:rsidRPr="00C57778">
        <w:rPr>
          <w:rFonts w:ascii="Times New Roman" w:eastAsia="Times New Roman" w:hAnsi="Times New Roman" w:cs="Times New Roman"/>
          <w:lang w:eastAsia="ru-RU"/>
        </w:rPr>
        <w:t>Цуранова</w:t>
      </w:r>
      <w:proofErr w:type="spellEnd"/>
      <w:r w:rsidRPr="00C57778">
        <w:rPr>
          <w:rFonts w:ascii="Times New Roman" w:eastAsia="Times New Roman" w:hAnsi="Times New Roman" w:cs="Times New Roman"/>
          <w:lang w:eastAsia="ru-RU"/>
        </w:rPr>
        <w:t xml:space="preserve">  Сергея  Николаевича, действующего  на основании Устава, именуемое в дальнейшем </w:t>
      </w:r>
      <w:r w:rsidRPr="00C57778">
        <w:rPr>
          <w:rFonts w:ascii="Times New Roman" w:eastAsia="Times New Roman" w:hAnsi="Times New Roman" w:cs="Times New Roman"/>
          <w:b/>
          <w:lang w:eastAsia="ru-RU"/>
        </w:rPr>
        <w:t>«Заказчик»</w:t>
      </w:r>
      <w:r w:rsidRPr="00C57778">
        <w:rPr>
          <w:rFonts w:ascii="Times New Roman" w:eastAsia="Times New Roman" w:hAnsi="Times New Roman" w:cs="Times New Roman"/>
          <w:lang w:eastAsia="ru-RU"/>
        </w:rPr>
        <w:t xml:space="preserve">, с одной стороны,  и ____________________ </w:t>
      </w:r>
      <w:r w:rsidRPr="00C57778">
        <w:rPr>
          <w:rFonts w:ascii="Times New Roman" w:eastAsia="Times New Roman" w:hAnsi="Times New Roman" w:cs="Times New Roman"/>
          <w:i/>
          <w:lang w:eastAsia="ru-RU"/>
        </w:rPr>
        <w:t>(для юридических лиц указываются полное наименование, организационно-правовая форма,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C57778">
        <w:rPr>
          <w:rFonts w:ascii="Times New Roman" w:eastAsia="Times New Roman" w:hAnsi="Times New Roman" w:cs="Times New Roman"/>
          <w:lang w:eastAsia="ru-RU"/>
        </w:rPr>
        <w:t xml:space="preserve">, именуемый в дальнейшем  </w:t>
      </w:r>
      <w:r w:rsidRPr="00C57778">
        <w:rPr>
          <w:rFonts w:ascii="Times New Roman" w:eastAsia="Times New Roman" w:hAnsi="Times New Roman" w:cs="Times New Roman"/>
          <w:b/>
          <w:lang w:eastAsia="ru-RU"/>
        </w:rPr>
        <w:t>«Подрядчик»</w:t>
      </w:r>
      <w:r w:rsidRPr="00C57778">
        <w:rPr>
          <w:rFonts w:ascii="Times New Roman" w:eastAsia="Times New Roman" w:hAnsi="Times New Roman" w:cs="Times New Roman"/>
          <w:lang w:eastAsia="ru-RU"/>
        </w:rPr>
        <w:t>, в лице ___________________, действующего на основании ___________________, с другой стороны, вместе именуемые  «</w:t>
      </w:r>
      <w:r w:rsidRPr="00C57778">
        <w:rPr>
          <w:rFonts w:ascii="Times New Roman" w:eastAsia="Times New Roman" w:hAnsi="Times New Roman" w:cs="Times New Roman"/>
          <w:b/>
          <w:lang w:eastAsia="ru-RU"/>
        </w:rPr>
        <w:t>Стороны</w:t>
      </w:r>
      <w:r w:rsidRPr="00C57778">
        <w:rPr>
          <w:rFonts w:ascii="Times New Roman" w:eastAsia="Times New Roman" w:hAnsi="Times New Roman" w:cs="Times New Roman"/>
          <w:lang w:eastAsia="ru-RU"/>
        </w:rPr>
        <w:t>» и каждый в отдельности  «</w:t>
      </w:r>
      <w:r w:rsidRPr="00C57778">
        <w:rPr>
          <w:rFonts w:ascii="Times New Roman" w:eastAsia="Times New Roman" w:hAnsi="Times New Roman" w:cs="Times New Roman"/>
          <w:b/>
          <w:lang w:eastAsia="ru-RU"/>
        </w:rPr>
        <w:t>Сторона</w:t>
      </w:r>
      <w:r w:rsidRPr="00C57778">
        <w:rPr>
          <w:rFonts w:ascii="Times New Roman" w:eastAsia="Times New Roman" w:hAnsi="Times New Roman" w:cs="Times New Roman"/>
          <w:lang w:eastAsia="ru-RU"/>
        </w:rPr>
        <w:t xml:space="preserve">», с соблюдением требований Гражданского </w:t>
      </w:r>
      <w:hyperlink r:id="rId8" w:history="1">
        <w:r w:rsidRPr="00C57778">
          <w:rPr>
            <w:rFonts w:ascii="Times New Roman" w:eastAsia="Times New Roman" w:hAnsi="Times New Roman" w:cs="Times New Roman"/>
            <w:lang w:eastAsia="ru-RU"/>
          </w:rPr>
          <w:t>кодекса</w:t>
        </w:r>
      </w:hyperlink>
      <w:r w:rsidRPr="00C57778">
        <w:rPr>
          <w:rFonts w:ascii="Times New Roman" w:eastAsia="Times New Roman" w:hAnsi="Times New Roman" w:cs="Times New Roman"/>
          <w:lang w:eastAsia="ru-RU"/>
        </w:rPr>
        <w:t xml:space="preserve"> Российской Федерации, Федерального </w:t>
      </w:r>
      <w:hyperlink r:id="rId9" w:history="1">
        <w:r w:rsidRPr="00C57778">
          <w:rPr>
            <w:rFonts w:ascii="Times New Roman" w:eastAsia="Times New Roman" w:hAnsi="Times New Roman" w:cs="Times New Roman"/>
            <w:lang w:eastAsia="ru-RU"/>
          </w:rPr>
          <w:t>закона</w:t>
        </w:r>
      </w:hyperlink>
      <w:r w:rsidRPr="00C57778">
        <w:rPr>
          <w:rFonts w:ascii="Times New Roman" w:eastAsia="Times New Roman" w:hAnsi="Times New Roman" w:cs="Times New Roman"/>
          <w:lang w:eastAsia="ru-RU"/>
        </w:rPr>
        <w:t xml:space="preserve"> 18.07.2011 № 223-ФЗ «О закупках товаров, работ, услуг отдельными видами юридических лиц», Положением о закупке товаров, работ, услуг АУ «</w:t>
      </w:r>
      <w:proofErr w:type="spellStart"/>
      <w:r w:rsidRPr="00C57778">
        <w:rPr>
          <w:rFonts w:ascii="Times New Roman" w:eastAsia="Times New Roman" w:hAnsi="Times New Roman" w:cs="Times New Roman"/>
          <w:lang w:eastAsia="ru-RU"/>
        </w:rPr>
        <w:t>МАУКиС</w:t>
      </w:r>
      <w:proofErr w:type="spellEnd"/>
      <w:r w:rsidRPr="00C57778">
        <w:rPr>
          <w:rFonts w:ascii="Times New Roman" w:eastAsia="Times New Roman" w:hAnsi="Times New Roman" w:cs="Times New Roman"/>
          <w:lang w:eastAsia="ru-RU"/>
        </w:rPr>
        <w:t xml:space="preserve"> «</w:t>
      </w:r>
      <w:proofErr w:type="spellStart"/>
      <w:r w:rsidRPr="00C57778">
        <w:rPr>
          <w:rFonts w:ascii="Times New Roman" w:eastAsia="Times New Roman" w:hAnsi="Times New Roman" w:cs="Times New Roman"/>
          <w:lang w:eastAsia="ru-RU"/>
        </w:rPr>
        <w:t>МаксимуМ</w:t>
      </w:r>
      <w:proofErr w:type="spellEnd"/>
      <w:r w:rsidRPr="00C57778">
        <w:rPr>
          <w:rFonts w:ascii="Times New Roman" w:eastAsia="Times New Roman" w:hAnsi="Times New Roman" w:cs="Times New Roman"/>
          <w:lang w:eastAsia="ru-RU"/>
        </w:rPr>
        <w:t>» на основании результатов закупки путем проведения запроса котировок в электронной форме, протокол к Закуп</w:t>
      </w:r>
      <w:r w:rsidR="00CD2817" w:rsidRPr="00C57778">
        <w:rPr>
          <w:rFonts w:ascii="Times New Roman" w:eastAsia="Times New Roman" w:hAnsi="Times New Roman" w:cs="Times New Roman"/>
          <w:lang w:eastAsia="ru-RU"/>
        </w:rPr>
        <w:t>ке № _______ от «__» ______ 2021</w:t>
      </w:r>
      <w:r w:rsidRPr="00C57778">
        <w:rPr>
          <w:rFonts w:ascii="Times New Roman" w:eastAsia="Times New Roman" w:hAnsi="Times New Roman" w:cs="Times New Roman"/>
          <w:lang w:eastAsia="ru-RU"/>
        </w:rPr>
        <w:t xml:space="preserve"> г., размещенной в ЕИС (сайт zakupki.gov) заключили настоящий Договор (далее – Договор) о нижеследующем:</w:t>
      </w:r>
    </w:p>
    <w:p w14:paraId="61204CBD" w14:textId="77777777" w:rsidR="007264E4" w:rsidRPr="00C57778" w:rsidRDefault="007264E4" w:rsidP="0071520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F2CD64A" w14:textId="77777777" w:rsidR="00715200" w:rsidRPr="00C57778" w:rsidRDefault="00715200" w:rsidP="00715200">
      <w:pPr>
        <w:numPr>
          <w:ilvl w:val="0"/>
          <w:numId w:val="1"/>
        </w:numPr>
        <w:tabs>
          <w:tab w:val="num" w:pos="0"/>
          <w:tab w:val="left" w:pos="284"/>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ПРЕДМЕТ ДОГОВОРА.</w:t>
      </w:r>
    </w:p>
    <w:p w14:paraId="66259060"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 xml:space="preserve">1.1. </w:t>
      </w:r>
      <w:r w:rsidR="00F26CEE" w:rsidRPr="00C57778">
        <w:rPr>
          <w:rFonts w:ascii="Times New Roman" w:hAnsi="Times New Roman" w:cs="Times New Roman"/>
        </w:rPr>
        <w:t xml:space="preserve">Подрядчик принимает на себя обязательство в обусловленный Договором срок выполнить комплекс работ </w:t>
      </w:r>
      <w:r w:rsidRPr="00C57778">
        <w:rPr>
          <w:rFonts w:ascii="Times New Roman" w:eastAsia="Times New Roman" w:hAnsi="Times New Roman" w:cs="Times New Roman"/>
          <w:lang w:eastAsia="ru-RU"/>
        </w:rPr>
        <w:t>по</w:t>
      </w:r>
      <w:r w:rsidR="00F26CEE" w:rsidRPr="00C57778">
        <w:rPr>
          <w:rFonts w:ascii="Times New Roman" w:eastAsia="Times New Roman" w:hAnsi="Times New Roman" w:cs="Times New Roman"/>
          <w:lang w:eastAsia="ru-RU"/>
        </w:rPr>
        <w:t xml:space="preserve"> </w:t>
      </w:r>
      <w:r w:rsidR="00F26CEE" w:rsidRPr="00C57778">
        <w:rPr>
          <w:rFonts w:ascii="Times New Roman" w:eastAsia="Times New Roman" w:hAnsi="Times New Roman" w:cs="Times New Roman"/>
          <w:b/>
          <w:lang w:eastAsia="ru-RU"/>
        </w:rPr>
        <w:t xml:space="preserve">ремонту входной группы, облицовки фасада, </w:t>
      </w:r>
      <w:r w:rsidR="00F57CCF" w:rsidRPr="00C57778">
        <w:rPr>
          <w:rFonts w:ascii="Times New Roman" w:eastAsia="Times New Roman" w:hAnsi="Times New Roman" w:cs="Times New Roman"/>
          <w:b/>
          <w:lang w:eastAsia="ru-RU"/>
        </w:rPr>
        <w:t>помещений АУ</w:t>
      </w:r>
      <w:r w:rsidR="00F26CEE" w:rsidRPr="00C57778">
        <w:rPr>
          <w:rFonts w:ascii="Times New Roman" w:eastAsia="Times New Roman" w:hAnsi="Times New Roman" w:cs="Times New Roman"/>
          <w:b/>
          <w:lang w:eastAsia="ru-RU"/>
        </w:rPr>
        <w:t xml:space="preserve"> «</w:t>
      </w:r>
      <w:proofErr w:type="spellStart"/>
      <w:r w:rsidR="00F26CEE" w:rsidRPr="00C57778">
        <w:rPr>
          <w:rFonts w:ascii="Times New Roman" w:eastAsia="Times New Roman" w:hAnsi="Times New Roman" w:cs="Times New Roman"/>
          <w:b/>
          <w:lang w:eastAsia="ru-RU"/>
        </w:rPr>
        <w:t>МАУКиС</w:t>
      </w:r>
      <w:proofErr w:type="spellEnd"/>
      <w:r w:rsidR="00F26CEE" w:rsidRPr="00C57778">
        <w:rPr>
          <w:rFonts w:ascii="Times New Roman" w:eastAsia="Times New Roman" w:hAnsi="Times New Roman" w:cs="Times New Roman"/>
          <w:b/>
          <w:lang w:eastAsia="ru-RU"/>
        </w:rPr>
        <w:t xml:space="preserve"> «</w:t>
      </w:r>
      <w:proofErr w:type="spellStart"/>
      <w:r w:rsidR="00F57CCF" w:rsidRPr="00C57778">
        <w:rPr>
          <w:rFonts w:ascii="Times New Roman" w:eastAsia="Times New Roman" w:hAnsi="Times New Roman" w:cs="Times New Roman"/>
          <w:b/>
          <w:lang w:eastAsia="ru-RU"/>
        </w:rPr>
        <w:t>МаксимуМ</w:t>
      </w:r>
      <w:proofErr w:type="spellEnd"/>
      <w:r w:rsidR="00F57CCF" w:rsidRPr="00C57778">
        <w:rPr>
          <w:rFonts w:ascii="Times New Roman" w:eastAsia="Times New Roman" w:hAnsi="Times New Roman" w:cs="Times New Roman"/>
          <w:b/>
          <w:lang w:eastAsia="ru-RU"/>
        </w:rPr>
        <w:t>»</w:t>
      </w:r>
      <w:r w:rsidR="00F57CCF" w:rsidRPr="00C57778">
        <w:rPr>
          <w:rFonts w:ascii="Times New Roman" w:eastAsia="Times New Roman" w:hAnsi="Times New Roman" w:cs="Times New Roman"/>
          <w:lang w:eastAsia="ru-RU"/>
        </w:rPr>
        <w:t xml:space="preserve"> предусмотренных</w:t>
      </w:r>
      <w:r w:rsidR="00F26CEE" w:rsidRPr="00C57778">
        <w:rPr>
          <w:rFonts w:ascii="Times New Roman" w:eastAsia="Times New Roman" w:hAnsi="Times New Roman" w:cs="Times New Roman"/>
          <w:lang w:eastAsia="ru-RU"/>
        </w:rPr>
        <w:t xml:space="preserve"> в настоящем Договоре согласно Те</w:t>
      </w:r>
      <w:r w:rsidR="00601647">
        <w:rPr>
          <w:rFonts w:ascii="Times New Roman" w:eastAsia="Times New Roman" w:hAnsi="Times New Roman" w:cs="Times New Roman"/>
          <w:lang w:eastAsia="ru-RU"/>
        </w:rPr>
        <w:t>хническому заданию (Приложение 6</w:t>
      </w:r>
      <w:r w:rsidR="00F26CEE" w:rsidRPr="00C57778">
        <w:rPr>
          <w:rFonts w:ascii="Times New Roman" w:eastAsia="Times New Roman" w:hAnsi="Times New Roman" w:cs="Times New Roman"/>
          <w:lang w:eastAsia="ru-RU"/>
        </w:rPr>
        <w:t>), согласно локальн</w:t>
      </w:r>
      <w:r w:rsidR="00601647">
        <w:rPr>
          <w:rFonts w:ascii="Times New Roman" w:eastAsia="Times New Roman" w:hAnsi="Times New Roman" w:cs="Times New Roman"/>
          <w:lang w:eastAsia="ru-RU"/>
        </w:rPr>
        <w:t>о-сметному расчету (Приложение 5</w:t>
      </w:r>
      <w:r w:rsidR="00F26CEE" w:rsidRPr="00C57778">
        <w:rPr>
          <w:rFonts w:ascii="Times New Roman" w:eastAsia="Times New Roman" w:hAnsi="Times New Roman" w:cs="Times New Roman"/>
          <w:lang w:eastAsia="ru-RU"/>
        </w:rPr>
        <w:t xml:space="preserve">), а Заказчик </w:t>
      </w:r>
      <w:r w:rsidR="00F26CEE" w:rsidRPr="00C57778">
        <w:rPr>
          <w:rFonts w:ascii="Times New Roman" w:hAnsi="Times New Roman" w:cs="Times New Roman"/>
          <w:color w:val="000000"/>
        </w:rPr>
        <w:t>обязуется принять результат выполненных работ и оплатить его в соответствии с условиями настоящего Договора.</w:t>
      </w:r>
    </w:p>
    <w:p w14:paraId="4A209541"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 xml:space="preserve">1.2 </w:t>
      </w:r>
      <w:r w:rsidRPr="00C57778">
        <w:rPr>
          <w:rFonts w:ascii="Times New Roman" w:eastAsia="Times New Roman" w:hAnsi="Times New Roman" w:cs="Times New Roman"/>
          <w:lang w:eastAsia="ru-RU"/>
        </w:rPr>
        <w:t xml:space="preserve">Работы, предусмотренные п. 1.1. настоящего договора, осуществляются по адресу: Московская область, Одинцовский район, </w:t>
      </w:r>
      <w:proofErr w:type="spellStart"/>
      <w:r w:rsidRPr="00C57778">
        <w:rPr>
          <w:rFonts w:ascii="Times New Roman" w:eastAsia="Times New Roman" w:hAnsi="Times New Roman" w:cs="Times New Roman"/>
          <w:lang w:eastAsia="ru-RU"/>
        </w:rPr>
        <w:t>р.п</w:t>
      </w:r>
      <w:proofErr w:type="spellEnd"/>
      <w:r w:rsidRPr="00C57778">
        <w:rPr>
          <w:rFonts w:ascii="Times New Roman" w:eastAsia="Times New Roman" w:hAnsi="Times New Roman" w:cs="Times New Roman"/>
          <w:lang w:eastAsia="ru-RU"/>
        </w:rPr>
        <w:t>. Новоивановское, у</w:t>
      </w:r>
      <w:r w:rsidR="00F26CEE" w:rsidRPr="00C57778">
        <w:rPr>
          <w:rFonts w:ascii="Times New Roman" w:eastAsia="Times New Roman" w:hAnsi="Times New Roman" w:cs="Times New Roman"/>
          <w:lang w:eastAsia="ru-RU"/>
        </w:rPr>
        <w:t xml:space="preserve">л. Агрохимиков, д. 2., пом. </w:t>
      </w:r>
      <w:r w:rsidR="00F57CCF" w:rsidRPr="00C57778">
        <w:rPr>
          <w:rFonts w:ascii="Times New Roman" w:eastAsia="Times New Roman" w:hAnsi="Times New Roman" w:cs="Times New Roman"/>
          <w:lang w:eastAsia="ru-RU"/>
        </w:rPr>
        <w:t>1 (</w:t>
      </w:r>
      <w:r w:rsidRPr="00C57778">
        <w:rPr>
          <w:rFonts w:ascii="Times New Roman" w:eastAsia="Times New Roman" w:hAnsi="Times New Roman" w:cs="Times New Roman"/>
          <w:lang w:eastAsia="ru-RU"/>
        </w:rPr>
        <w:t>далее – Помещение).</w:t>
      </w:r>
    </w:p>
    <w:p w14:paraId="5F0ACB68"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1.3.</w:t>
      </w:r>
      <w:r w:rsidRPr="00C57778">
        <w:rPr>
          <w:rFonts w:ascii="Times New Roman" w:eastAsia="Times New Roman" w:hAnsi="Times New Roman" w:cs="Times New Roman"/>
          <w:lang w:eastAsia="ru-RU"/>
        </w:rPr>
        <w:t xml:space="preserve"> Любые изменения объемов работ, сроков и стоимости их выполнения согласовываются Сторонами предварительно и оформляются подписанными обеими сторонами дополнительными соглашениями.</w:t>
      </w:r>
    </w:p>
    <w:p w14:paraId="3C2A4B18" w14:textId="77777777" w:rsidR="00CF0942" w:rsidRPr="00C57778" w:rsidRDefault="00CF0942" w:rsidP="00715200">
      <w:pPr>
        <w:spacing w:after="0" w:line="240" w:lineRule="auto"/>
        <w:jc w:val="both"/>
        <w:rPr>
          <w:rFonts w:ascii="Times New Roman" w:eastAsia="Times New Roman" w:hAnsi="Times New Roman" w:cs="Times New Roman"/>
          <w:lang w:eastAsia="ru-RU"/>
        </w:rPr>
      </w:pPr>
    </w:p>
    <w:p w14:paraId="3D8FAA4A" w14:textId="77777777" w:rsidR="00715200" w:rsidRPr="00C57778" w:rsidRDefault="00715200" w:rsidP="00715200">
      <w:pPr>
        <w:numPr>
          <w:ilvl w:val="0"/>
          <w:numId w:val="1"/>
        </w:numPr>
        <w:tabs>
          <w:tab w:val="num" w:pos="-142"/>
          <w:tab w:val="left" w:pos="284"/>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СТОИМОСТЬ РАБОТ.</w:t>
      </w:r>
    </w:p>
    <w:p w14:paraId="4B84B92A" w14:textId="77777777" w:rsidR="00715200" w:rsidRPr="00C57778" w:rsidRDefault="00715200" w:rsidP="00715200">
      <w:pPr>
        <w:widowControl w:val="0"/>
        <w:suppressAutoHyphens/>
        <w:autoSpaceDN w:val="0"/>
        <w:spacing w:after="0" w:line="240" w:lineRule="auto"/>
        <w:ind w:firstLine="709"/>
        <w:jc w:val="both"/>
        <w:textAlignment w:val="baseline"/>
        <w:rPr>
          <w:rFonts w:ascii="Times New Roman" w:eastAsia="Calibri" w:hAnsi="Times New Roman" w:cs="Times New Roman"/>
          <w:kern w:val="3"/>
          <w:lang w:eastAsia="ar-SA"/>
        </w:rPr>
      </w:pPr>
      <w:r w:rsidRPr="00C57778">
        <w:rPr>
          <w:rFonts w:ascii="Times New Roman" w:eastAsia="Times New Roman" w:hAnsi="Times New Roman" w:cs="Times New Roman"/>
          <w:b/>
          <w:bCs/>
          <w:lang w:eastAsia="ru-RU"/>
        </w:rPr>
        <w:t>2.1.</w:t>
      </w:r>
      <w:r w:rsidRPr="00C57778">
        <w:rPr>
          <w:rFonts w:ascii="Times New Roman" w:eastAsia="Times New Roman" w:hAnsi="Times New Roman" w:cs="Times New Roman"/>
          <w:lang w:eastAsia="ru-RU"/>
        </w:rPr>
        <w:t xml:space="preserve"> </w:t>
      </w:r>
      <w:r w:rsidRPr="00C57778">
        <w:rPr>
          <w:rFonts w:ascii="Times New Roman" w:eastAsia="Calibri" w:hAnsi="Times New Roman" w:cs="Times New Roman"/>
          <w:kern w:val="3"/>
          <w:lang w:eastAsia="ar-SA"/>
        </w:rPr>
        <w:t>(</w:t>
      </w:r>
      <w:r w:rsidRPr="00C57778">
        <w:rPr>
          <w:rFonts w:ascii="Times New Roman" w:eastAsia="Calibri" w:hAnsi="Times New Roman" w:cs="Times New Roman"/>
          <w:i/>
          <w:iCs/>
          <w:kern w:val="3"/>
          <w:lang w:eastAsia="ar-SA"/>
        </w:rPr>
        <w:t>ВАРИАНТ I</w:t>
      </w:r>
      <w:r w:rsidRPr="00C57778">
        <w:rPr>
          <w:rFonts w:ascii="Times New Roman" w:eastAsia="Calibri" w:hAnsi="Times New Roman" w:cs="Times New Roman"/>
          <w:kern w:val="3"/>
          <w:lang w:eastAsia="ar-SA"/>
        </w:rPr>
        <w:t>)</w:t>
      </w:r>
      <w:r w:rsidRPr="00C57778">
        <w:rPr>
          <w:rFonts w:ascii="Times New Roman" w:eastAsia="Times New Roman" w:hAnsi="Times New Roman" w:cs="Times New Roman"/>
          <w:kern w:val="3"/>
          <w:lang w:eastAsia="ar-SA"/>
        </w:rPr>
        <w:t xml:space="preserve"> </w:t>
      </w:r>
      <w:r w:rsidRPr="00C57778">
        <w:rPr>
          <w:rFonts w:ascii="Times New Roman" w:eastAsia="Times New Roman" w:hAnsi="Times New Roman" w:cs="Times New Roman"/>
          <w:i/>
          <w:kern w:val="3"/>
          <w:lang w:eastAsia="ar-SA"/>
        </w:rPr>
        <w:t>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3DC069C2" w14:textId="77777777" w:rsidR="00715200" w:rsidRPr="00601647" w:rsidRDefault="00715200" w:rsidP="00601647">
      <w:pPr>
        <w:widowControl w:val="0"/>
        <w:suppressAutoHyphens/>
        <w:autoSpaceDN w:val="0"/>
        <w:spacing w:after="0" w:line="240" w:lineRule="auto"/>
        <w:ind w:firstLine="709"/>
        <w:jc w:val="both"/>
        <w:textAlignment w:val="baseline"/>
        <w:rPr>
          <w:rFonts w:ascii="Times New Roman" w:eastAsia="Times New Roman" w:hAnsi="Times New Roman" w:cs="Times New Roman"/>
          <w:i/>
          <w:kern w:val="3"/>
          <w:lang w:eastAsia="ar-SA"/>
        </w:rPr>
      </w:pPr>
      <w:r w:rsidRPr="00C57778">
        <w:rPr>
          <w:rFonts w:ascii="Times New Roman" w:eastAsia="Calibri" w:hAnsi="Times New Roman" w:cs="Times New Roman"/>
          <w:kern w:val="3"/>
          <w:lang w:eastAsia="ar-SA"/>
        </w:rPr>
        <w:t>(</w:t>
      </w:r>
      <w:r w:rsidRPr="00C57778">
        <w:rPr>
          <w:rFonts w:ascii="Times New Roman" w:eastAsia="Calibri" w:hAnsi="Times New Roman" w:cs="Times New Roman"/>
          <w:i/>
          <w:iCs/>
          <w:kern w:val="3"/>
          <w:lang w:eastAsia="ar-SA"/>
        </w:rPr>
        <w:t>ВАРИАНТ II</w:t>
      </w:r>
      <w:r w:rsidRPr="00C57778">
        <w:rPr>
          <w:rFonts w:ascii="Times New Roman" w:eastAsia="Calibri" w:hAnsi="Times New Roman" w:cs="Times New Roman"/>
          <w:kern w:val="3"/>
          <w:lang w:eastAsia="ar-SA"/>
        </w:rPr>
        <w:t xml:space="preserve">) </w:t>
      </w:r>
      <w:r w:rsidRPr="00C57778">
        <w:rPr>
          <w:rFonts w:ascii="Times New Roman" w:eastAsia="Times New Roman" w:hAnsi="Times New Roman" w:cs="Times New Roman"/>
          <w:i/>
          <w:kern w:val="3"/>
          <w:lang w:eastAsia="ar-SA"/>
        </w:rPr>
        <w:t>Цена Договора составляет ______ (_____) рублей ___ (</w:t>
      </w:r>
      <w:r w:rsidRPr="00C57778">
        <w:rPr>
          <w:rFonts w:ascii="Times New Roman" w:eastAsia="Times New Roman" w:hAnsi="Times New Roman" w:cs="Times New Roman"/>
          <w:i/>
          <w:kern w:val="3"/>
          <w:u w:val="single"/>
          <w:lang w:eastAsia="ar-SA"/>
        </w:rPr>
        <w:t>____</w:t>
      </w:r>
      <w:r w:rsidRPr="00C57778">
        <w:rPr>
          <w:rFonts w:ascii="Times New Roman" w:eastAsia="Times New Roman" w:hAnsi="Times New Roman" w:cs="Times New Roman"/>
          <w:i/>
          <w:kern w:val="3"/>
          <w:lang w:eastAsia="ar-SA"/>
        </w:rPr>
        <w:t>) копеек, (НДС не облагается</w:t>
      </w:r>
      <w:r w:rsidRPr="00C57778">
        <w:rPr>
          <w:rFonts w:ascii="Times New Roman" w:eastAsia="Times New Roman" w:hAnsi="Times New Roman" w:cs="Times New Roman"/>
          <w:i/>
          <w:kern w:val="3"/>
          <w:vertAlign w:val="superscript"/>
          <w:lang w:eastAsia="ar-SA"/>
        </w:rPr>
        <w:footnoteReference w:id="1"/>
      </w:r>
      <w:r w:rsidRPr="00C57778">
        <w:rPr>
          <w:rFonts w:ascii="Times New Roman" w:eastAsia="Times New Roman" w:hAnsi="Times New Roman" w:cs="Times New Roman"/>
          <w:i/>
          <w:kern w:val="3"/>
          <w:lang w:eastAsia="ar-SA"/>
        </w:rPr>
        <w:t>)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sidRPr="00C57778">
        <w:rPr>
          <w:rFonts w:ascii="Times New Roman" w:eastAsia="Times New Roman" w:hAnsi="Times New Roman" w:cs="Times New Roman"/>
          <w:i/>
          <w:kern w:val="3"/>
          <w:vertAlign w:val="superscript"/>
          <w:lang w:eastAsia="ar-SA"/>
        </w:rPr>
        <w:footnoteReference w:id="2"/>
      </w:r>
      <w:r w:rsidRPr="00C57778">
        <w:rPr>
          <w:rFonts w:ascii="Times New Roman" w:eastAsia="Times New Roman" w:hAnsi="Times New Roman" w:cs="Times New Roman"/>
          <w:i/>
          <w:kern w:val="3"/>
          <w:lang w:eastAsia="ar-SA"/>
        </w:rPr>
        <w:t>.</w:t>
      </w:r>
    </w:p>
    <w:p w14:paraId="19A607BA"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2.2.</w:t>
      </w:r>
      <w:r w:rsidRPr="00C57778">
        <w:rPr>
          <w:rFonts w:ascii="Times New Roman" w:eastAsia="Times New Roman" w:hAnsi="Times New Roman" w:cs="Times New Roman"/>
          <w:lang w:eastAsia="ru-RU"/>
        </w:rPr>
        <w:t xml:space="preserve"> Стоимость работ по настоящему договору подлежит уточнению, с учетом возможных изменений объема работ, инфляционных процессов, в соответствии с п. 1.3 настоящего договора.</w:t>
      </w:r>
    </w:p>
    <w:p w14:paraId="118332A8"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 xml:space="preserve">2.3. </w:t>
      </w:r>
      <w:r w:rsidRPr="00C57778">
        <w:rPr>
          <w:rFonts w:ascii="Times New Roman" w:eastAsia="Times New Roman" w:hAnsi="Times New Roman" w:cs="Times New Roman"/>
          <w:lang w:eastAsia="ru-RU"/>
        </w:rPr>
        <w:t>В цену настоящего Договора входит стоимость самих работ, все расходы на материалы, комплектующие изделия, на использование оборудования, машин и механизмов, зарплату персонала и прочие расходы, все налоги, сборы, уплату таможенных пошлин и иные платежи, необходимые для выполнения работ, в том числе НДС (если Подрядчик является плательщиком НДС).</w:t>
      </w:r>
    </w:p>
    <w:p w14:paraId="713B0077" w14:textId="77777777" w:rsidR="00715200" w:rsidRPr="00C57778" w:rsidRDefault="00715200" w:rsidP="00CF0942">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lang w:eastAsia="ru-RU"/>
        </w:rPr>
        <w:t>2.4.</w:t>
      </w:r>
      <w:r w:rsidRPr="00C57778">
        <w:rPr>
          <w:rFonts w:ascii="Times New Roman" w:eastAsia="Times New Roman" w:hAnsi="Times New Roman" w:cs="Times New Roman"/>
          <w:lang w:eastAsia="ru-RU"/>
        </w:rPr>
        <w:t xml:space="preserve"> Все необходимое оборудование, инструмент и сопутствующие предметы, необходимые для проведения работ по настоящему договору осуществляется силами и средствами Подрядчика. </w:t>
      </w:r>
    </w:p>
    <w:p w14:paraId="7F8DC039" w14:textId="77777777" w:rsidR="00CF0942" w:rsidRPr="00C57778" w:rsidRDefault="00CF0942" w:rsidP="006E3C5D">
      <w:pPr>
        <w:pStyle w:val="a6"/>
        <w:spacing w:before="0" w:beforeAutospacing="0" w:after="0" w:afterAutospacing="0"/>
        <w:jc w:val="both"/>
        <w:rPr>
          <w:color w:val="000000"/>
          <w:sz w:val="22"/>
          <w:szCs w:val="22"/>
        </w:rPr>
      </w:pPr>
      <w:r w:rsidRPr="00C57778">
        <w:rPr>
          <w:b/>
          <w:sz w:val="22"/>
          <w:szCs w:val="22"/>
        </w:rPr>
        <w:t>2.5</w:t>
      </w:r>
      <w:r w:rsidRPr="00C57778">
        <w:rPr>
          <w:sz w:val="22"/>
          <w:szCs w:val="22"/>
        </w:rPr>
        <w:t xml:space="preserve">. Объем товаров, работ, услуг, указанный </w:t>
      </w:r>
      <w:r w:rsidRPr="00453B34">
        <w:rPr>
          <w:sz w:val="22"/>
          <w:szCs w:val="22"/>
        </w:rPr>
        <w:t xml:space="preserve">в </w:t>
      </w:r>
      <w:r w:rsidR="0021302A" w:rsidRPr="00453B34">
        <w:rPr>
          <w:sz w:val="22"/>
          <w:szCs w:val="22"/>
        </w:rPr>
        <w:t>Приложение 6</w:t>
      </w:r>
      <w:r w:rsidRPr="00453B34">
        <w:rPr>
          <w:sz w:val="22"/>
          <w:szCs w:val="22"/>
        </w:rPr>
        <w:t xml:space="preserve"> к настоящему </w:t>
      </w:r>
      <w:r w:rsidR="00071870" w:rsidRPr="00453B34">
        <w:rPr>
          <w:sz w:val="22"/>
          <w:szCs w:val="22"/>
        </w:rPr>
        <w:t xml:space="preserve">договору </w:t>
      </w:r>
      <w:r w:rsidR="0021302A" w:rsidRPr="00453B34">
        <w:rPr>
          <w:sz w:val="22"/>
          <w:szCs w:val="22"/>
        </w:rPr>
        <w:t xml:space="preserve"> </w:t>
      </w:r>
      <w:r w:rsidR="00071870" w:rsidRPr="00453B34">
        <w:rPr>
          <w:sz w:val="22"/>
          <w:szCs w:val="22"/>
        </w:rPr>
        <w:t>(</w:t>
      </w:r>
      <w:r w:rsidR="0021302A" w:rsidRPr="00453B34">
        <w:rPr>
          <w:sz w:val="22"/>
          <w:szCs w:val="22"/>
        </w:rPr>
        <w:t>Техническо</w:t>
      </w:r>
      <w:r w:rsidR="00071870" w:rsidRPr="00453B34">
        <w:rPr>
          <w:sz w:val="22"/>
          <w:szCs w:val="22"/>
        </w:rPr>
        <w:t>е задание)</w:t>
      </w:r>
      <w:r w:rsidRPr="00C57778">
        <w:rPr>
          <w:sz w:val="22"/>
          <w:szCs w:val="22"/>
        </w:rPr>
        <w:t xml:space="preserve"> Заказчик по согласованию с Подрядчиком вправе изменить не более чем на 30%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w:t>
      </w:r>
      <w:r w:rsidRPr="00C57778">
        <w:rPr>
          <w:sz w:val="22"/>
          <w:szCs w:val="22"/>
        </w:rPr>
        <w:lastRenderedPageBreak/>
        <w:t xml:space="preserve">такими товарами, работами (услугами). При этом по соглашению сторон допускается изменение цены договора пропорционально объему указанных дополнительных товаров, работ, (услуг), но не более чем на 30 % процентов цены договора. </w:t>
      </w:r>
      <w:r w:rsidRPr="00C57778">
        <w:rPr>
          <w:color w:val="000000"/>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 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7C145998" w14:textId="77777777" w:rsidR="00715200" w:rsidRPr="00C57778" w:rsidRDefault="00CF0942" w:rsidP="00F57CCF">
      <w:pPr>
        <w:spacing w:after="0" w:line="240" w:lineRule="auto"/>
        <w:jc w:val="both"/>
        <w:rPr>
          <w:rFonts w:ascii="Times New Roman" w:eastAsia="Times New Roman" w:hAnsi="Times New Roman" w:cs="Times New Roman"/>
          <w:lang w:eastAsia="ru-RU"/>
        </w:rPr>
      </w:pPr>
      <w:r w:rsidRPr="00C57778">
        <w:rPr>
          <w:rFonts w:ascii="Times New Roman" w:hAnsi="Times New Roman" w:cs="Times New Roman"/>
        </w:rPr>
        <w:t xml:space="preserve">В случае выявления объемов работ, не учтенных Заказчиком при формировании технического задания, но необходимых для завершения полного комплекса работ в соответствии с предметом запроса котировок в электронной форме, данные работы должны быть выполнены подрядчиком в соответствии с условиями извещения Запроса котировок в электронной </w:t>
      </w:r>
      <w:r w:rsidR="00F57CCF" w:rsidRPr="00C57778">
        <w:rPr>
          <w:rFonts w:ascii="Times New Roman" w:hAnsi="Times New Roman" w:cs="Times New Roman"/>
        </w:rPr>
        <w:t>форме и</w:t>
      </w:r>
      <w:r w:rsidRPr="00C57778">
        <w:rPr>
          <w:rFonts w:ascii="Times New Roman" w:hAnsi="Times New Roman" w:cs="Times New Roman"/>
        </w:rPr>
        <w:t xml:space="preserve"> в </w:t>
      </w:r>
      <w:r w:rsidR="00F57CCF" w:rsidRPr="00C57778">
        <w:rPr>
          <w:rFonts w:ascii="Times New Roman" w:hAnsi="Times New Roman" w:cs="Times New Roman"/>
        </w:rPr>
        <w:t>пределах цены договора</w:t>
      </w:r>
      <w:r w:rsidRPr="00C57778">
        <w:rPr>
          <w:rFonts w:ascii="Times New Roman" w:hAnsi="Times New Roman" w:cs="Times New Roman"/>
        </w:rPr>
        <w:t>.</w:t>
      </w:r>
    </w:p>
    <w:p w14:paraId="33BE050B" w14:textId="77777777" w:rsidR="00715200" w:rsidRPr="00C57778" w:rsidRDefault="00715200" w:rsidP="00715200">
      <w:pPr>
        <w:spacing w:after="0" w:line="240" w:lineRule="atLeast"/>
        <w:jc w:val="both"/>
        <w:rPr>
          <w:rFonts w:ascii="Times New Roman" w:eastAsia="Times New Roman" w:hAnsi="Times New Roman" w:cs="Times New Roman"/>
          <w:b/>
          <w:bCs/>
          <w:lang w:eastAsia="ru-RU"/>
        </w:rPr>
      </w:pPr>
    </w:p>
    <w:p w14:paraId="1BD45555" w14:textId="77777777" w:rsidR="00715200" w:rsidRPr="00C57778" w:rsidRDefault="00715200" w:rsidP="00F57CCF">
      <w:pPr>
        <w:numPr>
          <w:ilvl w:val="0"/>
          <w:numId w:val="1"/>
        </w:numPr>
        <w:tabs>
          <w:tab w:val="left" w:pos="284"/>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ПОРЯДОК РАСЧЕТОВ.</w:t>
      </w:r>
    </w:p>
    <w:p w14:paraId="3BDA6BA8" w14:textId="77777777" w:rsidR="00CF0942" w:rsidRPr="00C57778" w:rsidRDefault="00715200" w:rsidP="00CF0942">
      <w:pPr>
        <w:pStyle w:val="a8"/>
        <w:ind w:left="17"/>
        <w:contextualSpacing/>
        <w:jc w:val="both"/>
        <w:rPr>
          <w:sz w:val="22"/>
          <w:szCs w:val="22"/>
        </w:rPr>
      </w:pPr>
      <w:r w:rsidRPr="00C57778">
        <w:rPr>
          <w:rFonts w:eastAsia="Times New Roman"/>
          <w:b/>
          <w:bCs/>
          <w:sz w:val="22"/>
          <w:szCs w:val="22"/>
        </w:rPr>
        <w:t xml:space="preserve">3.1. </w:t>
      </w:r>
      <w:r w:rsidR="00CF0942" w:rsidRPr="00C57778">
        <w:rPr>
          <w:sz w:val="22"/>
          <w:szCs w:val="22"/>
        </w:rPr>
        <w:t xml:space="preserve">1. Оплата осуществляется в безналичной форме. Оплата за выполненные </w:t>
      </w:r>
      <w:r w:rsidR="00F57CCF" w:rsidRPr="00C57778">
        <w:rPr>
          <w:sz w:val="22"/>
          <w:szCs w:val="22"/>
        </w:rPr>
        <w:t>работы осуществляется</w:t>
      </w:r>
      <w:r w:rsidR="00CF0942" w:rsidRPr="00C57778">
        <w:rPr>
          <w:sz w:val="22"/>
          <w:szCs w:val="22"/>
        </w:rPr>
        <w:t xml:space="preserve"> по счету, выставляемому </w:t>
      </w:r>
      <w:r w:rsidR="00F57CCF" w:rsidRPr="00C57778">
        <w:rPr>
          <w:sz w:val="22"/>
          <w:szCs w:val="22"/>
        </w:rPr>
        <w:t>Подрядчиком, с</w:t>
      </w:r>
      <w:r w:rsidR="00CF0942" w:rsidRPr="00C57778">
        <w:rPr>
          <w:sz w:val="22"/>
          <w:szCs w:val="22"/>
          <w:shd w:val="clear" w:color="auto" w:fill="FFFFFF"/>
        </w:rPr>
        <w:t xml:space="preserve"> момента подписания документов:  </w:t>
      </w:r>
    </w:p>
    <w:p w14:paraId="4560D456" w14:textId="77777777" w:rsidR="00CF0942" w:rsidRPr="00C57778" w:rsidRDefault="00CF0942" w:rsidP="00CF0942">
      <w:pPr>
        <w:pStyle w:val="a6"/>
        <w:spacing w:before="0" w:beforeAutospacing="0"/>
        <w:ind w:firstLine="17"/>
        <w:contextualSpacing/>
        <w:jc w:val="both"/>
        <w:rPr>
          <w:sz w:val="22"/>
          <w:szCs w:val="22"/>
        </w:rPr>
      </w:pPr>
      <w:r w:rsidRPr="00C57778">
        <w:rPr>
          <w:sz w:val="22"/>
          <w:szCs w:val="22"/>
        </w:rPr>
        <w:t>•</w:t>
      </w:r>
      <w:r w:rsidRPr="00C57778">
        <w:rPr>
          <w:sz w:val="22"/>
          <w:szCs w:val="22"/>
        </w:rPr>
        <w:tab/>
        <w:t xml:space="preserve">акт выполненных </w:t>
      </w:r>
      <w:r w:rsidR="00F57CCF" w:rsidRPr="00C57778">
        <w:rPr>
          <w:sz w:val="22"/>
          <w:szCs w:val="22"/>
        </w:rPr>
        <w:t>работ по</w:t>
      </w:r>
      <w:r w:rsidRPr="00C57778">
        <w:rPr>
          <w:sz w:val="22"/>
          <w:szCs w:val="22"/>
        </w:rPr>
        <w:t xml:space="preserve"> форме КС-</w:t>
      </w:r>
      <w:r w:rsidR="00F57CCF" w:rsidRPr="00C57778">
        <w:rPr>
          <w:sz w:val="22"/>
          <w:szCs w:val="22"/>
        </w:rPr>
        <w:t>2,</w:t>
      </w:r>
    </w:p>
    <w:p w14:paraId="2EBECBF2" w14:textId="77777777" w:rsidR="00CF0942" w:rsidRPr="00C57778" w:rsidRDefault="00CF0942" w:rsidP="00CF0942">
      <w:pPr>
        <w:pStyle w:val="a6"/>
        <w:spacing w:before="0" w:beforeAutospacing="0"/>
        <w:ind w:firstLine="17"/>
        <w:contextualSpacing/>
        <w:jc w:val="both"/>
        <w:rPr>
          <w:sz w:val="22"/>
          <w:szCs w:val="22"/>
        </w:rPr>
      </w:pPr>
      <w:r w:rsidRPr="00C57778">
        <w:rPr>
          <w:sz w:val="22"/>
          <w:szCs w:val="22"/>
        </w:rPr>
        <w:t>•</w:t>
      </w:r>
      <w:r w:rsidRPr="00C57778">
        <w:rPr>
          <w:sz w:val="22"/>
          <w:szCs w:val="22"/>
        </w:rPr>
        <w:tab/>
        <w:t xml:space="preserve">справку о стоимости выполненных работ по форме КС-3, </w:t>
      </w:r>
    </w:p>
    <w:p w14:paraId="68A2E18C" w14:textId="77777777" w:rsidR="00CF0942" w:rsidRPr="00C57778" w:rsidRDefault="00CF0942" w:rsidP="00CF0942">
      <w:pPr>
        <w:pStyle w:val="a6"/>
        <w:spacing w:before="0" w:beforeAutospacing="0"/>
        <w:ind w:firstLine="17"/>
        <w:contextualSpacing/>
        <w:jc w:val="both"/>
        <w:rPr>
          <w:sz w:val="22"/>
          <w:szCs w:val="22"/>
        </w:rPr>
      </w:pPr>
      <w:r w:rsidRPr="00C57778">
        <w:rPr>
          <w:sz w:val="22"/>
          <w:szCs w:val="22"/>
        </w:rPr>
        <w:t>•</w:t>
      </w:r>
      <w:r w:rsidRPr="00C57778">
        <w:rPr>
          <w:sz w:val="22"/>
          <w:szCs w:val="22"/>
        </w:rPr>
        <w:tab/>
        <w:t xml:space="preserve">счет, </w:t>
      </w:r>
    </w:p>
    <w:p w14:paraId="4BB3A182" w14:textId="77777777" w:rsidR="00CF0942" w:rsidRPr="00C57778" w:rsidRDefault="00CF0942" w:rsidP="00CF0942">
      <w:pPr>
        <w:pStyle w:val="a6"/>
        <w:spacing w:before="0" w:beforeAutospacing="0" w:after="0" w:afterAutospacing="0"/>
        <w:ind w:firstLine="17"/>
        <w:contextualSpacing/>
        <w:jc w:val="both"/>
        <w:rPr>
          <w:sz w:val="22"/>
          <w:szCs w:val="22"/>
        </w:rPr>
      </w:pPr>
      <w:r w:rsidRPr="00C57778">
        <w:rPr>
          <w:sz w:val="22"/>
          <w:szCs w:val="22"/>
        </w:rPr>
        <w:t>•</w:t>
      </w:r>
      <w:r w:rsidRPr="00C57778">
        <w:rPr>
          <w:sz w:val="22"/>
          <w:szCs w:val="22"/>
        </w:rPr>
        <w:tab/>
      </w:r>
      <w:r w:rsidRPr="00453B34">
        <w:rPr>
          <w:sz w:val="22"/>
          <w:szCs w:val="22"/>
        </w:rPr>
        <w:t>счет- фактуру</w:t>
      </w:r>
      <w:r w:rsidR="00F57CCF" w:rsidRPr="00453B34">
        <w:rPr>
          <w:sz w:val="22"/>
          <w:szCs w:val="22"/>
        </w:rPr>
        <w:t xml:space="preserve"> (при необходимости)</w:t>
      </w:r>
      <w:r w:rsidRPr="00453B34">
        <w:rPr>
          <w:sz w:val="22"/>
          <w:szCs w:val="22"/>
        </w:rPr>
        <w:t>,</w:t>
      </w:r>
    </w:p>
    <w:p w14:paraId="4547D669" w14:textId="77777777" w:rsidR="00CF0942" w:rsidRPr="00C57778" w:rsidRDefault="00CF0942" w:rsidP="00F57CCF">
      <w:pPr>
        <w:spacing w:line="240" w:lineRule="auto"/>
        <w:contextualSpacing/>
        <w:jc w:val="both"/>
        <w:rPr>
          <w:rFonts w:ascii="Times New Roman" w:hAnsi="Times New Roman" w:cs="Times New Roman"/>
          <w:i/>
          <w:color w:val="00000A"/>
        </w:rPr>
      </w:pPr>
      <w:r w:rsidRPr="00C57778">
        <w:rPr>
          <w:rFonts w:ascii="Times New Roman" w:hAnsi="Times New Roman" w:cs="Times New Roman"/>
          <w:color w:val="00000A"/>
        </w:rPr>
        <w:t xml:space="preserve">Расчет за поставленный товар осуществляется после приемки Заказчиком выполненных работ. </w:t>
      </w:r>
      <w:r w:rsidRPr="00C57778">
        <w:rPr>
          <w:rFonts w:ascii="Times New Roman" w:hAnsi="Times New Roman" w:cs="Times New Roman"/>
          <w:i/>
          <w:color w:val="00000A"/>
        </w:rPr>
        <w:t xml:space="preserve">(ВАРИАНТ I) не превышающий 15 (пятнадцати) календарных дней со дня подписания акта выполненных работ КС-2 на данные </w:t>
      </w:r>
      <w:r w:rsidR="00F57CCF" w:rsidRPr="00C57778">
        <w:rPr>
          <w:rFonts w:ascii="Times New Roman" w:hAnsi="Times New Roman" w:cs="Times New Roman"/>
          <w:i/>
          <w:color w:val="00000A"/>
        </w:rPr>
        <w:t>работы на</w:t>
      </w:r>
      <w:r w:rsidRPr="00C57778">
        <w:rPr>
          <w:rFonts w:ascii="Times New Roman" w:hAnsi="Times New Roman" w:cs="Times New Roman"/>
          <w:i/>
          <w:color w:val="00000A"/>
        </w:rPr>
        <w:t xml:space="preserve"> основании представленных По</w:t>
      </w:r>
      <w:r w:rsidR="00601647">
        <w:rPr>
          <w:rFonts w:ascii="Times New Roman" w:hAnsi="Times New Roman" w:cs="Times New Roman"/>
          <w:i/>
          <w:color w:val="00000A"/>
        </w:rPr>
        <w:t>дрядчиком</w:t>
      </w:r>
      <w:r w:rsidRPr="00C57778">
        <w:rPr>
          <w:rFonts w:ascii="Times New Roman" w:hAnsi="Times New Roman" w:cs="Times New Roman"/>
          <w:i/>
          <w:color w:val="00000A"/>
        </w:rPr>
        <w:t xml:space="preserve"> счета и счета-фактуры, в случае, если счет-фактура выставляется в соответствии с НК РФ.</w:t>
      </w:r>
    </w:p>
    <w:p w14:paraId="6FF96058" w14:textId="77777777" w:rsidR="00CF0942" w:rsidRPr="00C57778" w:rsidRDefault="00CF0942" w:rsidP="00F57CCF">
      <w:pPr>
        <w:spacing w:line="240" w:lineRule="auto"/>
        <w:contextualSpacing/>
        <w:jc w:val="both"/>
        <w:rPr>
          <w:rFonts w:ascii="Times New Roman" w:hAnsi="Times New Roman" w:cs="Times New Roman"/>
          <w:color w:val="00000A"/>
        </w:rPr>
      </w:pPr>
      <w:r w:rsidRPr="00C57778">
        <w:rPr>
          <w:rFonts w:ascii="Times New Roman" w:hAnsi="Times New Roman" w:cs="Times New Roman"/>
          <w:i/>
          <w:color w:val="00000A"/>
        </w:rPr>
        <w:t>(ВАРИАНТ II) не превышающий 7 (семи) рабочих дней со дня подписания акта выполненных работ КС-2  на данные работы на осно</w:t>
      </w:r>
      <w:r w:rsidR="00601647">
        <w:rPr>
          <w:rFonts w:ascii="Times New Roman" w:hAnsi="Times New Roman" w:cs="Times New Roman"/>
          <w:i/>
          <w:color w:val="00000A"/>
        </w:rPr>
        <w:t>вании представленных Подрядчиком</w:t>
      </w:r>
      <w:r w:rsidRPr="00C57778">
        <w:rPr>
          <w:rFonts w:ascii="Times New Roman" w:hAnsi="Times New Roman" w:cs="Times New Roman"/>
          <w:i/>
          <w:color w:val="00000A"/>
        </w:rPr>
        <w:t xml:space="preserve"> счета и счета-фактуры, в случае, если счет-фактура выставляется в соответствии с НК РФ.</w:t>
      </w:r>
      <w:r w:rsidRPr="00C57778">
        <w:rPr>
          <w:rStyle w:val="a3"/>
          <w:i/>
          <w:color w:val="00000A"/>
        </w:rPr>
        <w:footnoteReference w:id="3"/>
      </w:r>
    </w:p>
    <w:p w14:paraId="4CF206E1" w14:textId="77777777" w:rsidR="00715200" w:rsidRPr="00C57778" w:rsidRDefault="00715200" w:rsidP="00715200">
      <w:pPr>
        <w:spacing w:after="0" w:line="240" w:lineRule="atLeast"/>
        <w:jc w:val="both"/>
        <w:rPr>
          <w:rFonts w:ascii="Times New Roman" w:eastAsia="Times New Roman" w:hAnsi="Times New Roman" w:cs="Times New Roman"/>
          <w:highlight w:val="yellow"/>
          <w:lang w:eastAsia="ru-RU"/>
        </w:rPr>
      </w:pPr>
      <w:r w:rsidRPr="00C57778">
        <w:rPr>
          <w:rFonts w:ascii="Times New Roman" w:eastAsia="Times New Roman" w:hAnsi="Times New Roman" w:cs="Times New Roman"/>
          <w:b/>
          <w:lang w:eastAsia="ru-RU"/>
        </w:rPr>
        <w:t>3.2.</w:t>
      </w:r>
      <w:r w:rsidRPr="00C57778">
        <w:rPr>
          <w:rFonts w:ascii="Times New Roman" w:eastAsia="Times New Roman" w:hAnsi="Times New Roman" w:cs="Times New Roman"/>
          <w:lang w:eastAsia="ru-RU"/>
        </w:rPr>
        <w:t xml:space="preserve">  Настоящим договором авансирования не предусмотрено. </w:t>
      </w:r>
    </w:p>
    <w:p w14:paraId="7BFEC9C4" w14:textId="77777777" w:rsidR="00715200" w:rsidRPr="00C57778" w:rsidRDefault="00715200" w:rsidP="00715200">
      <w:pPr>
        <w:spacing w:after="0" w:line="240" w:lineRule="atLeast"/>
        <w:jc w:val="both"/>
        <w:rPr>
          <w:rFonts w:ascii="Times New Roman" w:eastAsia="Times New Roman" w:hAnsi="Times New Roman" w:cs="Times New Roman"/>
          <w:b/>
          <w:u w:val="single"/>
          <w:lang w:eastAsia="ru-RU"/>
        </w:rPr>
      </w:pPr>
      <w:r w:rsidRPr="00C57778">
        <w:rPr>
          <w:rFonts w:ascii="Times New Roman" w:eastAsia="Times New Roman" w:hAnsi="Times New Roman" w:cs="Times New Roman"/>
          <w:b/>
          <w:lang w:eastAsia="ru-RU"/>
        </w:rPr>
        <w:t xml:space="preserve">3.3.   </w:t>
      </w:r>
      <w:r w:rsidRPr="00C57778">
        <w:rPr>
          <w:rFonts w:ascii="Times New Roman" w:eastAsia="Times New Roman" w:hAnsi="Times New Roman" w:cs="Times New Roman"/>
          <w:lang w:eastAsia="ru-RU"/>
        </w:rPr>
        <w:t>Заказчику определяется срок для рассмотрения и подписания акта выполненных работ и справок о стоимости работ не более 10(десяти) рабочих дней</w:t>
      </w:r>
      <w:r w:rsidRPr="00C57778">
        <w:rPr>
          <w:rFonts w:ascii="Times New Roman" w:eastAsia="Times New Roman" w:hAnsi="Times New Roman" w:cs="Times New Roman"/>
          <w:b/>
          <w:lang w:eastAsia="ru-RU"/>
        </w:rPr>
        <w:t>.</w:t>
      </w:r>
    </w:p>
    <w:p w14:paraId="788F50D9" w14:textId="77777777" w:rsidR="00715200" w:rsidRPr="00601647" w:rsidRDefault="007264E4" w:rsidP="00601647">
      <w:pPr>
        <w:shd w:val="clear" w:color="auto" w:fill="FFFFFF"/>
        <w:spacing w:after="0"/>
        <w:ind w:right="79"/>
        <w:jc w:val="both"/>
        <w:rPr>
          <w:rFonts w:ascii="Times New Roman" w:hAnsi="Times New Roman" w:cs="Times New Roman"/>
        </w:rPr>
      </w:pPr>
      <w:r w:rsidRPr="00C57778">
        <w:rPr>
          <w:rFonts w:ascii="Times New Roman" w:eastAsia="Times New Roman" w:hAnsi="Times New Roman" w:cs="Times New Roman"/>
          <w:b/>
          <w:lang w:eastAsia="ru-RU"/>
        </w:rPr>
        <w:t xml:space="preserve">3.4 </w:t>
      </w:r>
      <w:r w:rsidRPr="00C57778">
        <w:rPr>
          <w:rFonts w:ascii="Times New Roman" w:hAnsi="Times New Roman" w:cs="Times New Roman"/>
        </w:rPr>
        <w:t xml:space="preserve">Обязательства Заказчика по оплате считаются исполненными с момента списания денежных средств со счета Заказчика. </w:t>
      </w:r>
    </w:p>
    <w:p w14:paraId="2D1D7D5C" w14:textId="77777777" w:rsidR="002D5C93" w:rsidRPr="00C57778" w:rsidRDefault="00715200" w:rsidP="00F57CCF">
      <w:pPr>
        <w:pStyle w:val="a8"/>
        <w:numPr>
          <w:ilvl w:val="0"/>
          <w:numId w:val="5"/>
        </w:numPr>
        <w:tabs>
          <w:tab w:val="left" w:pos="284"/>
        </w:tabs>
        <w:contextualSpacing/>
        <w:jc w:val="center"/>
        <w:rPr>
          <w:rFonts w:eastAsia="Times New Roman"/>
          <w:b/>
          <w:sz w:val="22"/>
          <w:szCs w:val="22"/>
        </w:rPr>
      </w:pPr>
      <w:r w:rsidRPr="00C57778">
        <w:rPr>
          <w:rFonts w:eastAsia="Times New Roman"/>
          <w:b/>
          <w:sz w:val="22"/>
          <w:szCs w:val="22"/>
        </w:rPr>
        <w:t>СРОКИ ВЫПОЛНЕНИЯ РАБОТ.</w:t>
      </w:r>
    </w:p>
    <w:p w14:paraId="5F5EF4E2" w14:textId="77777777" w:rsidR="002D5C93" w:rsidRPr="00C57778" w:rsidRDefault="002D5C93" w:rsidP="00F57CCF">
      <w:pPr>
        <w:widowControl w:val="0"/>
        <w:tabs>
          <w:tab w:val="num" w:pos="627"/>
          <w:tab w:val="left" w:pos="969"/>
        </w:tabs>
        <w:autoSpaceDE w:val="0"/>
        <w:autoSpaceDN w:val="0"/>
        <w:adjustRightInd w:val="0"/>
        <w:spacing w:after="0" w:line="240" w:lineRule="auto"/>
        <w:ind w:firstLine="426"/>
        <w:contextualSpacing/>
        <w:jc w:val="both"/>
        <w:rPr>
          <w:rFonts w:ascii="Times New Roman" w:hAnsi="Times New Roman" w:cs="Times New Roman"/>
        </w:rPr>
      </w:pPr>
      <w:r w:rsidRPr="00C57778">
        <w:rPr>
          <w:rFonts w:ascii="Times New Roman" w:hAnsi="Times New Roman" w:cs="Times New Roman"/>
          <w:b/>
        </w:rPr>
        <w:t>4.</w:t>
      </w:r>
      <w:r w:rsidR="00F57CCF" w:rsidRPr="00C57778">
        <w:rPr>
          <w:rFonts w:ascii="Times New Roman" w:hAnsi="Times New Roman" w:cs="Times New Roman"/>
          <w:b/>
        </w:rPr>
        <w:t>1</w:t>
      </w:r>
      <w:r w:rsidR="00F57CCF" w:rsidRPr="00C57778">
        <w:rPr>
          <w:rFonts w:ascii="Times New Roman" w:hAnsi="Times New Roman" w:cs="Times New Roman"/>
        </w:rPr>
        <w:t>. Сроки</w:t>
      </w:r>
      <w:r w:rsidRPr="00C57778">
        <w:rPr>
          <w:rFonts w:ascii="Times New Roman" w:hAnsi="Times New Roman" w:cs="Times New Roman"/>
        </w:rPr>
        <w:t xml:space="preserve"> выполнения работ:</w:t>
      </w:r>
      <w:r w:rsidR="00F57CCF" w:rsidRPr="00C57778">
        <w:rPr>
          <w:rFonts w:ascii="Times New Roman" w:hAnsi="Times New Roman" w:cs="Times New Roman"/>
        </w:rPr>
        <w:t xml:space="preserve"> не должны превышать</w:t>
      </w:r>
      <w:r w:rsidRPr="00C57778">
        <w:rPr>
          <w:rFonts w:ascii="Times New Roman" w:hAnsi="Times New Roman" w:cs="Times New Roman"/>
        </w:rPr>
        <w:t xml:space="preserve"> </w:t>
      </w:r>
      <w:r w:rsidR="00914BC2" w:rsidRPr="00C57778">
        <w:rPr>
          <w:rFonts w:ascii="Times New Roman" w:hAnsi="Times New Roman" w:cs="Times New Roman"/>
        </w:rPr>
        <w:t>30</w:t>
      </w:r>
      <w:r w:rsidRPr="00C57778">
        <w:rPr>
          <w:rFonts w:ascii="Times New Roman" w:hAnsi="Times New Roman" w:cs="Times New Roman"/>
        </w:rPr>
        <w:t xml:space="preserve"> календарных дней </w:t>
      </w:r>
      <w:r w:rsidRPr="00C57778">
        <w:rPr>
          <w:rFonts w:ascii="Times New Roman" w:hAnsi="Times New Roman" w:cs="Times New Roman"/>
          <w:b/>
          <w:i/>
          <w:color w:val="333333"/>
        </w:rPr>
        <w:t xml:space="preserve">с даты заключения </w:t>
      </w:r>
      <w:r w:rsidR="00F57CCF" w:rsidRPr="00C57778">
        <w:rPr>
          <w:rFonts w:ascii="Times New Roman" w:hAnsi="Times New Roman" w:cs="Times New Roman"/>
          <w:b/>
          <w:i/>
        </w:rPr>
        <w:t>договора</w:t>
      </w:r>
      <w:r w:rsidRPr="00C57778">
        <w:rPr>
          <w:rFonts w:ascii="Times New Roman" w:hAnsi="Times New Roman" w:cs="Times New Roman"/>
          <w:b/>
          <w:i/>
        </w:rPr>
        <w:t>;</w:t>
      </w:r>
    </w:p>
    <w:p w14:paraId="58E5605C" w14:textId="77777777" w:rsidR="002D5C93" w:rsidRPr="00C57778" w:rsidRDefault="002D5C93" w:rsidP="00F57CCF">
      <w:pPr>
        <w:widowControl w:val="0"/>
        <w:tabs>
          <w:tab w:val="left" w:pos="969"/>
        </w:tabs>
        <w:autoSpaceDE w:val="0"/>
        <w:autoSpaceDN w:val="0"/>
        <w:adjustRightInd w:val="0"/>
        <w:spacing w:after="0" w:line="240" w:lineRule="auto"/>
        <w:ind w:firstLine="426"/>
        <w:contextualSpacing/>
        <w:jc w:val="both"/>
        <w:rPr>
          <w:rFonts w:ascii="Times New Roman" w:hAnsi="Times New Roman" w:cs="Times New Roman"/>
        </w:rPr>
      </w:pPr>
      <w:r w:rsidRPr="00C57778">
        <w:rPr>
          <w:rFonts w:ascii="Times New Roman" w:hAnsi="Times New Roman" w:cs="Times New Roman"/>
          <w:b/>
        </w:rPr>
        <w:t>4.2</w:t>
      </w:r>
      <w:r w:rsidRPr="00C57778">
        <w:rPr>
          <w:rFonts w:ascii="Times New Roman" w:hAnsi="Times New Roman" w:cs="Times New Roman"/>
        </w:rPr>
        <w:t>. Датой окончания выполнения Работ считается дата подписания Заказчиком актов выполненных Работ формы КС-2, КС-</w:t>
      </w:r>
      <w:r w:rsidR="00F57CCF" w:rsidRPr="00C57778">
        <w:rPr>
          <w:rFonts w:ascii="Times New Roman" w:hAnsi="Times New Roman" w:cs="Times New Roman"/>
        </w:rPr>
        <w:t>3 и</w:t>
      </w:r>
      <w:r w:rsidRPr="00C57778">
        <w:rPr>
          <w:rFonts w:ascii="Times New Roman" w:hAnsi="Times New Roman" w:cs="Times New Roman"/>
        </w:rPr>
        <w:t xml:space="preserve"> иных документов, предъявляемых при приемке Работ Подрядчиком.</w:t>
      </w:r>
    </w:p>
    <w:p w14:paraId="72AE9697" w14:textId="77777777" w:rsidR="00914BC2" w:rsidRPr="00C57778" w:rsidRDefault="002D5C93" w:rsidP="00F57CCF">
      <w:pPr>
        <w:spacing w:after="0" w:line="240" w:lineRule="auto"/>
        <w:contextualSpacing/>
        <w:jc w:val="both"/>
        <w:rPr>
          <w:rFonts w:ascii="Times New Roman" w:hAnsi="Times New Roman" w:cs="Times New Roman"/>
          <w:bCs/>
          <w:iCs/>
        </w:rPr>
      </w:pPr>
      <w:r w:rsidRPr="00C57778">
        <w:rPr>
          <w:rFonts w:ascii="Times New Roman" w:hAnsi="Times New Roman" w:cs="Times New Roman"/>
        </w:rPr>
        <w:t xml:space="preserve"> </w:t>
      </w:r>
      <w:r w:rsidRPr="00C57778">
        <w:rPr>
          <w:rFonts w:ascii="Times New Roman" w:hAnsi="Times New Roman" w:cs="Times New Roman"/>
          <w:b/>
        </w:rPr>
        <w:t>4.3</w:t>
      </w:r>
      <w:r w:rsidRPr="00C57778">
        <w:rPr>
          <w:rFonts w:ascii="Times New Roman" w:hAnsi="Times New Roman" w:cs="Times New Roman"/>
        </w:rPr>
        <w:t xml:space="preserve">. </w:t>
      </w:r>
      <w:r w:rsidR="00914BC2" w:rsidRPr="00C57778">
        <w:rPr>
          <w:rFonts w:ascii="Times New Roman" w:hAnsi="Times New Roman" w:cs="Times New Roman"/>
          <w:bCs/>
          <w:iCs/>
        </w:rPr>
        <w:t>Подрядчик согласует с Заказчиком время и сроки проведения робот по каждому помещению</w:t>
      </w:r>
      <w:r w:rsidR="002234B3" w:rsidRPr="00C57778">
        <w:rPr>
          <w:rFonts w:ascii="Times New Roman" w:hAnsi="Times New Roman" w:cs="Times New Roman"/>
          <w:bCs/>
          <w:iCs/>
        </w:rPr>
        <w:t xml:space="preserve"> </w:t>
      </w:r>
      <w:r w:rsidR="00914BC2" w:rsidRPr="00C57778">
        <w:rPr>
          <w:rFonts w:ascii="Times New Roman" w:hAnsi="Times New Roman" w:cs="Times New Roman"/>
          <w:bCs/>
          <w:iCs/>
        </w:rPr>
        <w:t>(зоне, этапу) с учётом графика работы учреждения.</w:t>
      </w:r>
    </w:p>
    <w:p w14:paraId="2ED411A6" w14:textId="77777777" w:rsidR="004E1A06" w:rsidRPr="00601647" w:rsidRDefault="00914BC2" w:rsidP="00914BC2">
      <w:pPr>
        <w:spacing w:after="0" w:line="240" w:lineRule="auto"/>
        <w:contextualSpacing/>
        <w:jc w:val="both"/>
        <w:rPr>
          <w:rFonts w:ascii="Times New Roman" w:eastAsia="Times New Roman" w:hAnsi="Times New Roman" w:cs="Times New Roman"/>
          <w:bCs/>
          <w:lang w:eastAsia="ru-RU"/>
        </w:rPr>
      </w:pPr>
      <w:r w:rsidRPr="00C57778">
        <w:rPr>
          <w:rFonts w:ascii="Times New Roman" w:hAnsi="Times New Roman" w:cs="Times New Roman"/>
          <w:b/>
          <w:bCs/>
          <w:iCs/>
        </w:rPr>
        <w:t>4.4</w:t>
      </w:r>
      <w:r w:rsidR="002234B3" w:rsidRPr="00C57778">
        <w:rPr>
          <w:rFonts w:ascii="Times New Roman" w:hAnsi="Times New Roman" w:cs="Times New Roman"/>
          <w:b/>
          <w:bCs/>
          <w:iCs/>
        </w:rPr>
        <w:t xml:space="preserve">. </w:t>
      </w:r>
      <w:r w:rsidRPr="00C57778">
        <w:rPr>
          <w:rFonts w:ascii="Times New Roman" w:eastAsia="Times New Roman" w:hAnsi="Times New Roman" w:cs="Times New Roman"/>
          <w:bCs/>
          <w:lang w:eastAsia="ru-RU"/>
        </w:rPr>
        <w:t>Подрядчик вправе досрочно выполнить Работы, предусмотренные Договором, при этом Подрядчик не вправе требовать увеличения цены Договора.</w:t>
      </w:r>
    </w:p>
    <w:p w14:paraId="18B5CB46" w14:textId="77777777" w:rsidR="00715200" w:rsidRPr="00C57778" w:rsidRDefault="00537F7A" w:rsidP="00914BC2">
      <w:pPr>
        <w:pStyle w:val="a8"/>
        <w:numPr>
          <w:ilvl w:val="0"/>
          <w:numId w:val="5"/>
        </w:numPr>
        <w:jc w:val="center"/>
        <w:rPr>
          <w:rFonts w:eastAsia="Times New Roman"/>
          <w:b/>
          <w:sz w:val="22"/>
          <w:szCs w:val="22"/>
        </w:rPr>
      </w:pPr>
      <w:r w:rsidRPr="00C57778">
        <w:rPr>
          <w:rFonts w:eastAsia="Times New Roman"/>
          <w:b/>
          <w:sz w:val="22"/>
          <w:szCs w:val="22"/>
        </w:rPr>
        <w:t xml:space="preserve">ПРАВА и </w:t>
      </w:r>
      <w:r w:rsidR="00715200" w:rsidRPr="00C57778">
        <w:rPr>
          <w:rFonts w:eastAsia="Times New Roman"/>
          <w:b/>
          <w:sz w:val="22"/>
          <w:szCs w:val="22"/>
        </w:rPr>
        <w:t>ОБЯЗАННОСТИ СТОРОН.</w:t>
      </w:r>
    </w:p>
    <w:p w14:paraId="1143F83A" w14:textId="77777777" w:rsidR="00715200" w:rsidRPr="00C57778" w:rsidRDefault="00715200" w:rsidP="00715200">
      <w:pPr>
        <w:spacing w:after="0" w:line="240" w:lineRule="auto"/>
        <w:jc w:val="both"/>
        <w:rPr>
          <w:rFonts w:ascii="Times New Roman" w:eastAsia="Times New Roman" w:hAnsi="Times New Roman" w:cs="Times New Roman"/>
          <w:b/>
          <w:bCs/>
          <w:lang w:eastAsia="ru-RU"/>
        </w:rPr>
      </w:pPr>
      <w:r w:rsidRPr="00C57778">
        <w:rPr>
          <w:rFonts w:ascii="Times New Roman" w:eastAsia="Times New Roman" w:hAnsi="Times New Roman" w:cs="Times New Roman"/>
          <w:b/>
          <w:bCs/>
          <w:lang w:eastAsia="ru-RU"/>
        </w:rPr>
        <w:t>5.1. Обязанности Подрядчика:</w:t>
      </w:r>
    </w:p>
    <w:p w14:paraId="77967A98" w14:textId="77777777" w:rsidR="00715200" w:rsidRPr="00C57778" w:rsidRDefault="00715200" w:rsidP="004E1A06">
      <w:pPr>
        <w:spacing w:after="0" w:line="240" w:lineRule="auto"/>
        <w:contextualSpacing/>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5.1.1. Выполнить работы, предусмотренные в п. 1.1. настоящего договора и в сроки, указанные в п. 4.1. настоящего договора, в соответствии с утвержденной проектной документацией. Сдать выполненные работы в порядке, установленном строительными нормами и правилами, и настоящим договором.</w:t>
      </w:r>
    </w:p>
    <w:p w14:paraId="62EA1BE4" w14:textId="77777777" w:rsidR="00715200" w:rsidRPr="00C57778" w:rsidRDefault="00715200" w:rsidP="004E1A06">
      <w:pPr>
        <w:spacing w:after="0" w:line="240" w:lineRule="auto"/>
        <w:contextualSpacing/>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5.1.2. Осуществлять закупку, доставку, приемку, разгрузку, складирование и передачу всех необходимых для выполнения работ по настоящему договору материалов. </w:t>
      </w:r>
    </w:p>
    <w:p w14:paraId="4A3CF1A3" w14:textId="77777777" w:rsidR="00537F7A" w:rsidRPr="00453B34" w:rsidRDefault="00715200" w:rsidP="004E1A06">
      <w:pPr>
        <w:spacing w:after="0" w:line="240" w:lineRule="auto"/>
        <w:contextualSpacing/>
        <w:jc w:val="both"/>
        <w:rPr>
          <w:rFonts w:ascii="Times New Roman" w:hAnsi="Times New Roman" w:cs="Times New Roman"/>
        </w:rPr>
      </w:pPr>
      <w:r w:rsidRPr="00C57778">
        <w:rPr>
          <w:rFonts w:ascii="Times New Roman" w:eastAsia="Times New Roman" w:hAnsi="Times New Roman" w:cs="Times New Roman"/>
          <w:lang w:eastAsia="ru-RU"/>
        </w:rPr>
        <w:t xml:space="preserve">5.1.3. </w:t>
      </w:r>
      <w:r w:rsidR="00537F7A" w:rsidRPr="00C57778">
        <w:rPr>
          <w:rFonts w:ascii="Times New Roman" w:hAnsi="Times New Roman" w:cs="Times New Roman"/>
        </w:rPr>
        <w:t xml:space="preserve">Обеспечить при выполнении ремонтных работ соблюдение необходимых мероприятий техники безопасности, охраны окружающей среды, чистоту и порядок на объекте, при выполнении Подрядчиком </w:t>
      </w:r>
      <w:r w:rsidR="004E1A06" w:rsidRPr="00C57778">
        <w:rPr>
          <w:rFonts w:ascii="Times New Roman" w:hAnsi="Times New Roman" w:cs="Times New Roman"/>
        </w:rPr>
        <w:t>работ; а</w:t>
      </w:r>
      <w:r w:rsidR="00537F7A" w:rsidRPr="00C57778">
        <w:rPr>
          <w:rFonts w:ascii="Times New Roman" w:hAnsi="Times New Roman" w:cs="Times New Roman"/>
        </w:rPr>
        <w:t xml:space="preserve"> также проведение противопожарных мероприятий внутри и снаружи объектов. Назначить лицо ответственное за проведение работ и соблюдение вышеуказанных </w:t>
      </w:r>
      <w:r w:rsidR="00537F7A" w:rsidRPr="00453B34">
        <w:rPr>
          <w:rFonts w:ascii="Times New Roman" w:hAnsi="Times New Roman" w:cs="Times New Roman"/>
        </w:rPr>
        <w:t xml:space="preserve">правил. </w:t>
      </w:r>
    </w:p>
    <w:p w14:paraId="1F0EE511" w14:textId="77777777" w:rsidR="004E1A06" w:rsidRPr="00C57778" w:rsidRDefault="00715200" w:rsidP="004E1A06">
      <w:pPr>
        <w:widowControl w:val="0"/>
        <w:shd w:val="clear" w:color="auto" w:fill="FFFFFF"/>
        <w:tabs>
          <w:tab w:val="left" w:pos="1243"/>
        </w:tabs>
        <w:spacing w:line="240" w:lineRule="auto"/>
        <w:contextualSpacing/>
        <w:jc w:val="both"/>
        <w:rPr>
          <w:rFonts w:ascii="Times New Roman" w:hAnsi="Times New Roman" w:cs="Times New Roman"/>
          <w:kern w:val="2"/>
        </w:rPr>
      </w:pPr>
      <w:r w:rsidRPr="00453B34">
        <w:rPr>
          <w:rFonts w:ascii="Times New Roman" w:eastAsia="Times New Roman" w:hAnsi="Times New Roman" w:cs="Times New Roman"/>
          <w:lang w:eastAsia="ru-RU"/>
        </w:rPr>
        <w:t xml:space="preserve">5.1.4. Обеспечить высокое качество работ и применяемых материалов </w:t>
      </w:r>
      <w:r w:rsidRPr="00453B34">
        <w:rPr>
          <w:rFonts w:ascii="Times New Roman" w:eastAsia="Times New Roman" w:hAnsi="Times New Roman" w:cs="Times New Roman"/>
          <w:color w:val="000000" w:themeColor="text1"/>
          <w:lang w:eastAsia="ru-RU"/>
        </w:rPr>
        <w:t xml:space="preserve">с </w:t>
      </w:r>
      <w:r w:rsidR="004F3D0E" w:rsidRPr="00453B34">
        <w:rPr>
          <w:rFonts w:ascii="Times New Roman" w:eastAsia="Times New Roman" w:hAnsi="Times New Roman" w:cs="Times New Roman"/>
          <w:bCs/>
          <w:color w:val="000000" w:themeColor="text1"/>
          <w:lang w:eastAsia="ru-RU"/>
        </w:rPr>
        <w:t xml:space="preserve">гарантийным сроком </w:t>
      </w:r>
      <w:r w:rsidR="00601647" w:rsidRPr="00453B34">
        <w:rPr>
          <w:rFonts w:ascii="Times New Roman" w:eastAsia="Times New Roman" w:hAnsi="Times New Roman" w:cs="Times New Roman"/>
          <w:bCs/>
          <w:color w:val="000000" w:themeColor="text1"/>
          <w:lang w:eastAsia="ru-RU"/>
        </w:rPr>
        <w:t>не менее 12 (двенадцати</w:t>
      </w:r>
      <w:r w:rsidRPr="00453B34">
        <w:rPr>
          <w:rFonts w:ascii="Times New Roman" w:eastAsia="Times New Roman" w:hAnsi="Times New Roman" w:cs="Times New Roman"/>
          <w:bCs/>
          <w:color w:val="000000" w:themeColor="text1"/>
          <w:lang w:eastAsia="ru-RU"/>
        </w:rPr>
        <w:t>)</w:t>
      </w:r>
      <w:r w:rsidRPr="00453B34">
        <w:rPr>
          <w:rFonts w:ascii="Times New Roman" w:eastAsia="Times New Roman" w:hAnsi="Times New Roman" w:cs="Times New Roman"/>
          <w:color w:val="000000" w:themeColor="text1"/>
          <w:lang w:eastAsia="ru-RU"/>
        </w:rPr>
        <w:t xml:space="preserve"> </w:t>
      </w:r>
      <w:r w:rsidR="00601647" w:rsidRPr="00453B34">
        <w:rPr>
          <w:rFonts w:ascii="Times New Roman" w:eastAsia="Times New Roman" w:hAnsi="Times New Roman" w:cs="Times New Roman"/>
          <w:lang w:eastAsia="ru-RU"/>
        </w:rPr>
        <w:t>месяцев</w:t>
      </w:r>
      <w:r w:rsidRPr="00453B34">
        <w:rPr>
          <w:rFonts w:ascii="Times New Roman" w:eastAsia="Times New Roman" w:hAnsi="Times New Roman" w:cs="Times New Roman"/>
          <w:lang w:eastAsia="ru-RU"/>
        </w:rPr>
        <w:t xml:space="preserve"> с момента подписания </w:t>
      </w:r>
      <w:r w:rsidR="00CD2817" w:rsidRPr="00453B34">
        <w:rPr>
          <w:rFonts w:ascii="Times New Roman" w:eastAsia="Times New Roman" w:hAnsi="Times New Roman" w:cs="Times New Roman"/>
          <w:lang w:eastAsia="ru-RU"/>
        </w:rPr>
        <w:t>Акта выполненных работ.</w:t>
      </w:r>
      <w:r w:rsidR="001F73EB" w:rsidRPr="00453B34">
        <w:rPr>
          <w:rFonts w:ascii="Times New Roman" w:eastAsia="Times New Roman" w:hAnsi="Times New Roman" w:cs="Times New Roman"/>
          <w:lang w:eastAsia="ru-RU"/>
        </w:rPr>
        <w:t xml:space="preserve"> </w:t>
      </w:r>
      <w:r w:rsidR="001F73EB" w:rsidRPr="00453B34">
        <w:rPr>
          <w:rFonts w:ascii="Times New Roman" w:hAnsi="Times New Roman" w:cs="Times New Roman"/>
          <w:kern w:val="1"/>
          <w:lang w:eastAsia="ar-SA"/>
        </w:rPr>
        <w:t>Все поставляемое оборудование и материалы должны быть новыми (которые не были</w:t>
      </w:r>
      <w:r w:rsidR="005834F5" w:rsidRPr="00453B34">
        <w:rPr>
          <w:rFonts w:ascii="Times New Roman" w:hAnsi="Times New Roman" w:cs="Times New Roman"/>
          <w:kern w:val="1"/>
          <w:lang w:eastAsia="ar-SA"/>
        </w:rPr>
        <w:t xml:space="preserve"> в употреблении</w:t>
      </w:r>
      <w:r w:rsidR="005834F5" w:rsidRPr="00C57778">
        <w:rPr>
          <w:rFonts w:ascii="Times New Roman" w:hAnsi="Times New Roman" w:cs="Times New Roman"/>
          <w:kern w:val="1"/>
          <w:lang w:eastAsia="ar-SA"/>
        </w:rPr>
        <w:t>, не прошли</w:t>
      </w:r>
      <w:r w:rsidR="001F73EB" w:rsidRPr="00C57778">
        <w:rPr>
          <w:rFonts w:ascii="Times New Roman" w:hAnsi="Times New Roman" w:cs="Times New Roman"/>
          <w:kern w:val="1"/>
          <w:lang w:eastAsia="ar-SA"/>
        </w:rPr>
        <w:t xml:space="preserve"> ремонт, </w:t>
      </w:r>
      <w:r w:rsidR="001F73EB" w:rsidRPr="00C57778">
        <w:rPr>
          <w:rFonts w:ascii="Times New Roman" w:hAnsi="Times New Roman" w:cs="Times New Roman"/>
          <w:kern w:val="1"/>
          <w:lang w:eastAsia="ar-SA"/>
        </w:rPr>
        <w:lastRenderedPageBreak/>
        <w:t>в том числе восстановление, замену составных частей, восстановление пот</w:t>
      </w:r>
      <w:r w:rsidR="005834F5" w:rsidRPr="00C57778">
        <w:rPr>
          <w:rFonts w:ascii="Times New Roman" w:hAnsi="Times New Roman" w:cs="Times New Roman"/>
          <w:kern w:val="1"/>
          <w:lang w:eastAsia="ar-SA"/>
        </w:rPr>
        <w:t>ребительских свойств), не должны</w:t>
      </w:r>
      <w:r w:rsidR="001F73EB" w:rsidRPr="00C57778">
        <w:rPr>
          <w:rFonts w:ascii="Times New Roman" w:hAnsi="Times New Roman" w:cs="Times New Roman"/>
          <w:kern w:val="1"/>
          <w:lang w:eastAsia="ar-SA"/>
        </w:rPr>
        <w:t xml:space="preserve"> иметь дефектов, связанных с конструкцией, материалами или работой по их изготовлению, в результате действия или упущения производителя и/или </w:t>
      </w:r>
      <w:r w:rsidR="005834F5" w:rsidRPr="00C57778">
        <w:rPr>
          <w:rFonts w:ascii="Times New Roman" w:hAnsi="Times New Roman" w:cs="Times New Roman"/>
          <w:kern w:val="1"/>
          <w:lang w:eastAsia="ar-SA"/>
        </w:rPr>
        <w:t>подрядчика</w:t>
      </w:r>
      <w:r w:rsidR="001F73EB" w:rsidRPr="00C57778">
        <w:rPr>
          <w:rFonts w:ascii="Times New Roman" w:hAnsi="Times New Roman" w:cs="Times New Roman"/>
          <w:kern w:val="1"/>
          <w:lang w:eastAsia="ar-SA"/>
        </w:rPr>
        <w:t>.</w:t>
      </w:r>
      <w:r w:rsidR="005834F5" w:rsidRPr="00C57778">
        <w:rPr>
          <w:rFonts w:ascii="Times New Roman" w:hAnsi="Times New Roman" w:cs="Times New Roman"/>
          <w:kern w:val="2"/>
        </w:rPr>
        <w:t xml:space="preserve"> Все поставляемые для производства работ </w:t>
      </w:r>
      <w:r w:rsidR="004E1A06" w:rsidRPr="00C57778">
        <w:rPr>
          <w:rFonts w:ascii="Times New Roman" w:hAnsi="Times New Roman" w:cs="Times New Roman"/>
          <w:kern w:val="2"/>
        </w:rPr>
        <w:t>материалы, оборудование</w:t>
      </w:r>
      <w:r w:rsidR="005834F5" w:rsidRPr="00C57778">
        <w:rPr>
          <w:rFonts w:ascii="Times New Roman" w:hAnsi="Times New Roman" w:cs="Times New Roman"/>
          <w:kern w:val="2"/>
        </w:rPr>
        <w:t xml:space="preserve"> должны иметь соответствующие сертификаты, санитарно-эпидемиологические заключения, технические паспорта, результаты испытаний, удостоверяющие их качество, и другие документы. Копии этих документов должны быть предоставлены по требованию Заказчика в течение 10 дней с момента заключения муниципального контракта, выполняемых с использованием этих материалов, конструкций и оборудования.</w:t>
      </w:r>
    </w:p>
    <w:p w14:paraId="19767167" w14:textId="77777777" w:rsidR="00537F7A" w:rsidRPr="00C57778" w:rsidRDefault="00537F7A" w:rsidP="004E1A06">
      <w:pPr>
        <w:widowControl w:val="0"/>
        <w:shd w:val="clear" w:color="auto" w:fill="FFFFFF"/>
        <w:tabs>
          <w:tab w:val="left" w:pos="1243"/>
        </w:tabs>
        <w:spacing w:line="240" w:lineRule="auto"/>
        <w:contextualSpacing/>
        <w:jc w:val="both"/>
        <w:rPr>
          <w:rFonts w:ascii="Times New Roman" w:hAnsi="Times New Roman" w:cs="Times New Roman"/>
          <w:kern w:val="2"/>
        </w:rPr>
      </w:pPr>
      <w:r w:rsidRPr="00C57778">
        <w:rPr>
          <w:rFonts w:ascii="Times New Roman" w:eastAsia="Times New Roman" w:hAnsi="Times New Roman" w:cs="Times New Roman"/>
          <w:lang w:eastAsia="ru-RU"/>
        </w:rPr>
        <w:t xml:space="preserve">5.1.5. </w:t>
      </w:r>
      <w:r w:rsidRPr="00C57778">
        <w:rPr>
          <w:rFonts w:ascii="Times New Roman" w:hAnsi="Times New Roman" w:cs="Times New Roman"/>
        </w:rPr>
        <w:t xml:space="preserve">Письменно уведомлять Заказчика для освидетельствования скрытых работ за 2 дня до их закрытия. Подрядчик, в соответствии с требованиями нормативных документов, оформляет акты на скрытые работы и протоколы установленной формы и визирует их представителем Заказчика. Если закрытие работ выполнено без </w:t>
      </w:r>
      <w:r w:rsidR="004E1A06" w:rsidRPr="00C57778">
        <w:rPr>
          <w:rFonts w:ascii="Times New Roman" w:hAnsi="Times New Roman" w:cs="Times New Roman"/>
        </w:rPr>
        <w:t>подтверждения Заказчика</w:t>
      </w:r>
      <w:r w:rsidRPr="00C57778">
        <w:rPr>
          <w:rFonts w:ascii="Times New Roman" w:hAnsi="Times New Roman" w:cs="Times New Roman"/>
        </w:rPr>
        <w:t>,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14:paraId="6FE9470B" w14:textId="77777777" w:rsidR="00715200" w:rsidRPr="00C57778" w:rsidRDefault="00537F7A" w:rsidP="004E1A06">
      <w:pPr>
        <w:spacing w:after="0" w:line="240" w:lineRule="auto"/>
        <w:contextualSpacing/>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5.1.6</w:t>
      </w:r>
      <w:r w:rsidR="00715200" w:rsidRPr="00C57778">
        <w:rPr>
          <w:rFonts w:ascii="Times New Roman" w:eastAsia="Times New Roman" w:hAnsi="Times New Roman" w:cs="Times New Roman"/>
          <w:lang w:eastAsia="ru-RU"/>
        </w:rPr>
        <w:t>. Безвозмездно устранять все дефекты и недостатки, выявленные как в ходе выполнения работ, так и при их приемке, и в течение гарантийного срока.</w:t>
      </w:r>
    </w:p>
    <w:p w14:paraId="63576DE6" w14:textId="77777777" w:rsidR="00715200" w:rsidRPr="00C57778" w:rsidRDefault="00537F7A"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5.1.7</w:t>
      </w:r>
      <w:r w:rsidR="00715200" w:rsidRPr="00C57778">
        <w:rPr>
          <w:rFonts w:ascii="Times New Roman" w:eastAsia="Times New Roman" w:hAnsi="Times New Roman" w:cs="Times New Roman"/>
          <w:lang w:eastAsia="ru-RU"/>
        </w:rPr>
        <w:t>. В течение 1 (одног</w:t>
      </w:r>
      <w:r w:rsidRPr="00C57778">
        <w:rPr>
          <w:rFonts w:ascii="Times New Roman" w:eastAsia="Times New Roman" w:hAnsi="Times New Roman" w:cs="Times New Roman"/>
          <w:lang w:eastAsia="ru-RU"/>
        </w:rPr>
        <w:t xml:space="preserve">о) календарного дня после </w:t>
      </w:r>
      <w:r w:rsidR="00715200" w:rsidRPr="00C57778">
        <w:rPr>
          <w:rFonts w:ascii="Times New Roman" w:eastAsia="Times New Roman" w:hAnsi="Times New Roman" w:cs="Times New Roman"/>
          <w:lang w:eastAsia="ru-RU"/>
        </w:rPr>
        <w:t xml:space="preserve">приемки выполненных работ по Акту, вывезти из помещения принадлежащее Подрядчику оборудование, инвентарь, инструменты, а также очистить помещение и прилегающую территорию от строительного мусора. </w:t>
      </w:r>
    </w:p>
    <w:p w14:paraId="2C2008F7"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5.1.7. Обеспечить производство работ в соответс</w:t>
      </w:r>
      <w:r w:rsidR="00537F7A" w:rsidRPr="00C57778">
        <w:rPr>
          <w:rFonts w:ascii="Times New Roman" w:eastAsia="Times New Roman" w:hAnsi="Times New Roman" w:cs="Times New Roman"/>
          <w:lang w:eastAsia="ru-RU"/>
        </w:rPr>
        <w:t>твии с действующими СНиП и ГОСТ, указанными в Т</w:t>
      </w:r>
      <w:r w:rsidR="004E1A06" w:rsidRPr="00C57778">
        <w:rPr>
          <w:rFonts w:ascii="Times New Roman" w:eastAsia="Times New Roman" w:hAnsi="Times New Roman" w:cs="Times New Roman"/>
          <w:lang w:eastAsia="ru-RU"/>
        </w:rPr>
        <w:t>ехническом задании (Приложение 5</w:t>
      </w:r>
      <w:r w:rsidR="00537F7A" w:rsidRPr="00C57778">
        <w:rPr>
          <w:rFonts w:ascii="Times New Roman" w:eastAsia="Times New Roman" w:hAnsi="Times New Roman" w:cs="Times New Roman"/>
          <w:lang w:eastAsia="ru-RU"/>
        </w:rPr>
        <w:t>)</w:t>
      </w:r>
    </w:p>
    <w:p w14:paraId="6404C199"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5.1.8. В полном объеме исполнять все свои обязательства, предусмотренные настоящим договором.</w:t>
      </w:r>
    </w:p>
    <w:p w14:paraId="2583EA91"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5.1.9. По окончанию работ представить Заказчику справку стоимости работ и акт выполненных работ (формы КС-2 и КС-3), а также счет-фактуру.</w:t>
      </w:r>
    </w:p>
    <w:p w14:paraId="50CA8A4D" w14:textId="77777777" w:rsidR="00C0336F" w:rsidRPr="00C57778" w:rsidRDefault="00C0336F" w:rsidP="004E1A06">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5.1.10. </w:t>
      </w:r>
      <w:r w:rsidRPr="00C57778">
        <w:rPr>
          <w:rFonts w:ascii="Times New Roman" w:hAnsi="Times New Roman" w:cs="Times New Roman"/>
        </w:rPr>
        <w:t>Незамедлительно уведомить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настоящему контракту.</w:t>
      </w:r>
    </w:p>
    <w:p w14:paraId="05288CB6" w14:textId="77777777" w:rsidR="00537F7A" w:rsidRPr="00C57778" w:rsidRDefault="00200767" w:rsidP="00200767">
      <w:pPr>
        <w:shd w:val="clear" w:color="auto" w:fill="FFFFFF"/>
        <w:spacing w:after="0"/>
        <w:rPr>
          <w:rFonts w:ascii="Times New Roman" w:hAnsi="Times New Roman" w:cs="Times New Roman"/>
          <w:b/>
          <w:bCs/>
          <w:i/>
          <w:iCs/>
        </w:rPr>
      </w:pPr>
      <w:r w:rsidRPr="00C57778">
        <w:rPr>
          <w:rFonts w:ascii="Times New Roman" w:hAnsi="Times New Roman" w:cs="Times New Roman"/>
          <w:b/>
          <w:bCs/>
          <w:i/>
          <w:iCs/>
        </w:rPr>
        <w:t>5.2</w:t>
      </w:r>
      <w:r w:rsidR="00537F7A" w:rsidRPr="00C57778">
        <w:rPr>
          <w:rFonts w:ascii="Times New Roman" w:hAnsi="Times New Roman" w:cs="Times New Roman"/>
          <w:b/>
          <w:bCs/>
          <w:i/>
          <w:iCs/>
        </w:rPr>
        <w:t xml:space="preserve"> Подрядчик имеет право:</w:t>
      </w:r>
    </w:p>
    <w:p w14:paraId="7FAAC255"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rPr>
        <w:t xml:space="preserve">5.2.1. Получать от Заказчика содействие в выполнении работ в соответствии с условиями настоящего контракта. </w:t>
      </w:r>
    </w:p>
    <w:p w14:paraId="54EE3B20"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bCs/>
        </w:rPr>
        <w:t xml:space="preserve">5.2.2. </w:t>
      </w:r>
      <w:r w:rsidRPr="00C57778">
        <w:rPr>
          <w:rFonts w:ascii="Times New Roman" w:hAnsi="Times New Roman" w:cs="Times New Roman"/>
        </w:rPr>
        <w:t>Направлять Заказчику письменные запросы и получать от него сведения, документы, необходимые для выполнения обязательств по настоящему контракту, а также разъяснения и уточнения по вопросам выполнения работ в рамках настоящего контракта.</w:t>
      </w:r>
    </w:p>
    <w:p w14:paraId="525F2B64"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bCs/>
        </w:rPr>
      </w:pPr>
      <w:r w:rsidRPr="00C57778">
        <w:rPr>
          <w:rFonts w:ascii="Times New Roman" w:hAnsi="Times New Roman" w:cs="Times New Roman"/>
          <w:bCs/>
        </w:rPr>
        <w:t xml:space="preserve">5.2.3. </w:t>
      </w:r>
      <w:r w:rsidRPr="00C57778">
        <w:rPr>
          <w:rFonts w:ascii="Times New Roman" w:hAnsi="Times New Roman" w:cs="Times New Roman"/>
        </w:rPr>
        <w:t>С согласия Заказчика выполнить работы досрочно.</w:t>
      </w:r>
    </w:p>
    <w:p w14:paraId="28108355"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bCs/>
        </w:rPr>
      </w:pPr>
      <w:r w:rsidRPr="00C57778">
        <w:rPr>
          <w:rFonts w:ascii="Times New Roman" w:hAnsi="Times New Roman" w:cs="Times New Roman"/>
        </w:rPr>
        <w:t xml:space="preserve">5.2.4. </w:t>
      </w:r>
      <w:r w:rsidRPr="00C57778">
        <w:rPr>
          <w:rFonts w:ascii="Times New Roman" w:hAnsi="Times New Roman" w:cs="Times New Roman"/>
          <w:bCs/>
        </w:rPr>
        <w:t xml:space="preserve">Требовать оплаты выполненных работ на условиях, установленных настоящим </w:t>
      </w:r>
      <w:r w:rsidRPr="00C57778">
        <w:rPr>
          <w:rFonts w:ascii="Times New Roman" w:hAnsi="Times New Roman" w:cs="Times New Roman"/>
        </w:rPr>
        <w:t>договором</w:t>
      </w:r>
      <w:r w:rsidRPr="00C57778">
        <w:rPr>
          <w:rFonts w:ascii="Times New Roman" w:hAnsi="Times New Roman" w:cs="Times New Roman"/>
          <w:bCs/>
        </w:rPr>
        <w:t>.</w:t>
      </w:r>
    </w:p>
    <w:p w14:paraId="1C8B0BDA"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rPr>
        <w:t xml:space="preserve">5.2.6. Привлечь для выполнения работ по настоящему Договору субподрядчиков. </w:t>
      </w:r>
    </w:p>
    <w:p w14:paraId="1D5277F9"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bCs/>
        </w:rPr>
      </w:pPr>
      <w:r w:rsidRPr="00C57778">
        <w:rPr>
          <w:rFonts w:ascii="Times New Roman" w:hAnsi="Times New Roman" w:cs="Times New Roman"/>
        </w:rPr>
        <w:t xml:space="preserve">5.2.7. </w:t>
      </w:r>
      <w:r w:rsidRPr="00C57778">
        <w:rPr>
          <w:rFonts w:ascii="Times New Roman" w:hAnsi="Times New Roman" w:cs="Times New Roman"/>
          <w:bCs/>
        </w:rPr>
        <w:t>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7FD153C2" w14:textId="77777777" w:rsidR="00537F7A" w:rsidRPr="00C57778" w:rsidRDefault="00C0336F" w:rsidP="004E1A06">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bCs/>
        </w:rPr>
        <w:t xml:space="preserve">5.2.8. </w:t>
      </w:r>
      <w:r w:rsidRPr="00C57778">
        <w:rPr>
          <w:rFonts w:ascii="Times New Roman" w:hAnsi="Times New Roman" w:cs="Times New Roman"/>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87448C" w14:textId="77777777" w:rsidR="00715200" w:rsidRPr="00C57778" w:rsidRDefault="00C0336F" w:rsidP="00715200">
      <w:pPr>
        <w:tabs>
          <w:tab w:val="left" w:pos="426"/>
        </w:tabs>
        <w:spacing w:after="0" w:line="240" w:lineRule="auto"/>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5.3</w:t>
      </w:r>
      <w:r w:rsidR="00715200" w:rsidRPr="00C57778">
        <w:rPr>
          <w:rFonts w:ascii="Times New Roman" w:eastAsia="Times New Roman" w:hAnsi="Times New Roman" w:cs="Times New Roman"/>
          <w:b/>
          <w:lang w:eastAsia="ru-RU"/>
        </w:rPr>
        <w:t>. Обязанности Заказчика:</w:t>
      </w:r>
    </w:p>
    <w:p w14:paraId="0C5D6722" w14:textId="77777777" w:rsidR="00715200" w:rsidRPr="00C57778" w:rsidRDefault="00200767" w:rsidP="00C0336F">
      <w:pPr>
        <w:spacing w:after="0" w:line="240" w:lineRule="auto"/>
        <w:jc w:val="both"/>
        <w:rPr>
          <w:rFonts w:ascii="Times New Roman" w:eastAsia="Times New Roman" w:hAnsi="Times New Roman" w:cs="Times New Roman"/>
          <w:color w:val="FF0000"/>
          <w:lang w:eastAsia="ru-RU"/>
        </w:rPr>
      </w:pPr>
      <w:r w:rsidRPr="00C57778">
        <w:rPr>
          <w:rFonts w:ascii="Times New Roman" w:eastAsia="Times New Roman" w:hAnsi="Times New Roman" w:cs="Times New Roman"/>
          <w:lang w:eastAsia="ru-RU"/>
        </w:rPr>
        <w:t>5.3</w:t>
      </w:r>
      <w:r w:rsidR="00715200" w:rsidRPr="00C57778">
        <w:rPr>
          <w:rFonts w:ascii="Times New Roman" w:eastAsia="Times New Roman" w:hAnsi="Times New Roman" w:cs="Times New Roman"/>
          <w:lang w:eastAsia="ru-RU"/>
        </w:rPr>
        <w:t xml:space="preserve">.1. </w:t>
      </w:r>
      <w:r w:rsidR="00C0336F" w:rsidRPr="00C57778">
        <w:rPr>
          <w:rFonts w:ascii="Times New Roman" w:hAnsi="Times New Roman" w:cs="Times New Roman"/>
        </w:rPr>
        <w:t>Оказывать Подрядчику содействие в выполнении работ в случаях, в объеме и в порядке, предусмотренном настоящим</w:t>
      </w:r>
      <w:r w:rsidRPr="00C57778">
        <w:rPr>
          <w:rFonts w:ascii="Times New Roman" w:hAnsi="Times New Roman" w:cs="Times New Roman"/>
        </w:rPr>
        <w:t xml:space="preserve"> Договором. </w:t>
      </w:r>
    </w:p>
    <w:p w14:paraId="764A46A2" w14:textId="77777777" w:rsidR="00715200" w:rsidRPr="00C57778" w:rsidRDefault="00200767"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5.3</w:t>
      </w:r>
      <w:r w:rsidR="00715200" w:rsidRPr="00C57778">
        <w:rPr>
          <w:rFonts w:ascii="Times New Roman" w:eastAsia="Times New Roman" w:hAnsi="Times New Roman" w:cs="Times New Roman"/>
          <w:lang w:eastAsia="ru-RU"/>
        </w:rPr>
        <w:t>.2. Заказчик обязан обеспечить Подрядчику доступ в помещение для возможности выполнения работ по настоящему договору.</w:t>
      </w:r>
    </w:p>
    <w:p w14:paraId="1A84B967" w14:textId="77777777" w:rsidR="004E1A06" w:rsidRPr="00C57778" w:rsidRDefault="00200767" w:rsidP="004E1A06">
      <w:pPr>
        <w:shd w:val="clear" w:color="auto" w:fill="FFFFFF"/>
        <w:spacing w:line="240" w:lineRule="auto"/>
        <w:contextualSpacing/>
        <w:rPr>
          <w:rFonts w:ascii="Times New Roman" w:hAnsi="Times New Roman" w:cs="Times New Roman"/>
        </w:rPr>
      </w:pPr>
      <w:r w:rsidRPr="00C57778">
        <w:rPr>
          <w:rFonts w:ascii="Times New Roman" w:eastAsia="Times New Roman" w:hAnsi="Times New Roman" w:cs="Times New Roman"/>
          <w:lang w:eastAsia="ru-RU"/>
        </w:rPr>
        <w:t>5.3.3.</w:t>
      </w:r>
      <w:r w:rsidRPr="00C57778">
        <w:rPr>
          <w:rFonts w:ascii="Times New Roman" w:hAnsi="Times New Roman" w:cs="Times New Roman"/>
        </w:rPr>
        <w:t xml:space="preserve"> Предоставить Подрядчику сведения и/или документы, необходимые для выполнения обязательств по настоящему </w:t>
      </w:r>
      <w:r w:rsidR="00D7221C" w:rsidRPr="00C57778">
        <w:rPr>
          <w:rFonts w:ascii="Times New Roman" w:hAnsi="Times New Roman" w:cs="Times New Roman"/>
        </w:rPr>
        <w:t>договору</w:t>
      </w:r>
      <w:r w:rsidRPr="00C57778">
        <w:rPr>
          <w:rFonts w:ascii="Times New Roman" w:hAnsi="Times New Roman" w:cs="Times New Roman"/>
        </w:rPr>
        <w:t>, в соответствии с письменными запросами уполномоченных представителей Подрядчика.</w:t>
      </w:r>
      <w:r w:rsidRPr="00C57778">
        <w:rPr>
          <w:rFonts w:ascii="Times New Roman" w:eastAsia="Times New Roman" w:hAnsi="Times New Roman" w:cs="Times New Roman"/>
          <w:lang w:eastAsia="ru-RU"/>
        </w:rPr>
        <w:t>5.3.4</w:t>
      </w:r>
      <w:r w:rsidR="00715200" w:rsidRPr="00C57778">
        <w:rPr>
          <w:rFonts w:ascii="Times New Roman" w:eastAsia="Times New Roman" w:hAnsi="Times New Roman" w:cs="Times New Roman"/>
          <w:lang w:eastAsia="ru-RU"/>
        </w:rPr>
        <w:t xml:space="preserve">. Заказчик обязан принять надлежащим образом выполненные работы и подписать Акт </w:t>
      </w:r>
      <w:r w:rsidR="004E1A06" w:rsidRPr="00C57778">
        <w:rPr>
          <w:rFonts w:ascii="Times New Roman" w:eastAsia="Times New Roman" w:hAnsi="Times New Roman" w:cs="Times New Roman"/>
          <w:lang w:eastAsia="ru-RU"/>
        </w:rPr>
        <w:t>выполненных</w:t>
      </w:r>
      <w:r w:rsidR="00715200" w:rsidRPr="00C57778">
        <w:rPr>
          <w:rFonts w:ascii="Times New Roman" w:eastAsia="Times New Roman" w:hAnsi="Times New Roman" w:cs="Times New Roman"/>
          <w:lang w:eastAsia="ru-RU"/>
        </w:rPr>
        <w:t xml:space="preserve"> работ, в соответствии с условиями настоящего договора (п.3.3), либо предоставить мотивированный отказ в письменной форме в соответствии с условиями настоящего договора.</w:t>
      </w:r>
    </w:p>
    <w:p w14:paraId="70C96454" w14:textId="77777777" w:rsidR="00200767" w:rsidRPr="00C57778" w:rsidRDefault="00200767" w:rsidP="004E1A06">
      <w:pPr>
        <w:shd w:val="clear" w:color="auto" w:fill="FFFFFF"/>
        <w:spacing w:line="240" w:lineRule="auto"/>
        <w:contextualSpacing/>
        <w:rPr>
          <w:rFonts w:ascii="Times New Roman" w:hAnsi="Times New Roman" w:cs="Times New Roman"/>
        </w:rPr>
      </w:pPr>
      <w:r w:rsidRPr="00C57778">
        <w:rPr>
          <w:rFonts w:ascii="Times New Roman" w:eastAsia="Times New Roman" w:hAnsi="Times New Roman" w:cs="Times New Roman"/>
          <w:lang w:eastAsia="ru-RU"/>
        </w:rPr>
        <w:t>5.3.5</w:t>
      </w:r>
      <w:r w:rsidR="00715200" w:rsidRPr="00C57778">
        <w:rPr>
          <w:rFonts w:ascii="Times New Roman" w:eastAsia="Times New Roman" w:hAnsi="Times New Roman" w:cs="Times New Roman"/>
          <w:lang w:eastAsia="ru-RU"/>
        </w:rPr>
        <w:t>. В полном объеме исполнять все свои обязательства, предусмотренные настоящим договором.</w:t>
      </w:r>
    </w:p>
    <w:p w14:paraId="791AE864" w14:textId="77777777" w:rsidR="00200767" w:rsidRPr="00C57778" w:rsidRDefault="00200767" w:rsidP="00715200">
      <w:pPr>
        <w:spacing w:after="0" w:line="240" w:lineRule="auto"/>
        <w:jc w:val="both"/>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5.4.</w:t>
      </w:r>
      <w:r w:rsidR="000B04C4" w:rsidRPr="00C57778">
        <w:rPr>
          <w:rFonts w:ascii="Times New Roman" w:eastAsia="Times New Roman" w:hAnsi="Times New Roman" w:cs="Times New Roman"/>
          <w:b/>
          <w:lang w:eastAsia="ru-RU"/>
        </w:rPr>
        <w:t xml:space="preserve"> </w:t>
      </w:r>
      <w:r w:rsidRPr="00C57778">
        <w:rPr>
          <w:rFonts w:ascii="Times New Roman" w:eastAsia="Times New Roman" w:hAnsi="Times New Roman" w:cs="Times New Roman"/>
          <w:b/>
          <w:lang w:eastAsia="ru-RU"/>
        </w:rPr>
        <w:t>Заказчик имеет право:</w:t>
      </w:r>
    </w:p>
    <w:p w14:paraId="18524A87"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5.4.1. Осуществлять контроль за ходом выполнения работ и их качеством, соблюдением сроков выполнения работ, качеством предоставленных для выполнения работ товаров, в том числе с привлечением сторонней организации, не вмешиваясь при этом в оперативно-хозяйственную деятельность Подрядчика.</w:t>
      </w:r>
    </w:p>
    <w:p w14:paraId="2801DCCF"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5.4.2. Требовать от Подрядчика:</w:t>
      </w:r>
    </w:p>
    <w:p w14:paraId="6A80BAC7"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lastRenderedPageBreak/>
        <w:t xml:space="preserve">5.4.2.1. надлежащего исполнения обязательств в соответствии с условиями настоящего </w:t>
      </w:r>
      <w:r w:rsidR="00D7221C" w:rsidRPr="00C57778">
        <w:rPr>
          <w:rFonts w:ascii="Times New Roman" w:hAnsi="Times New Roman" w:cs="Times New Roman"/>
        </w:rPr>
        <w:t>договора</w:t>
      </w:r>
      <w:r w:rsidRPr="00C57778">
        <w:rPr>
          <w:rFonts w:ascii="Times New Roman" w:hAnsi="Times New Roman" w:cs="Times New Roman"/>
        </w:rPr>
        <w:t>;</w:t>
      </w:r>
    </w:p>
    <w:p w14:paraId="678A4C5E"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 xml:space="preserve">5.4.2.2. представления любой информации и надлежащим образом оформленных документов, предусмотренных настоящим </w:t>
      </w:r>
      <w:r w:rsidR="00D7221C" w:rsidRPr="00C57778">
        <w:rPr>
          <w:rFonts w:ascii="Times New Roman" w:hAnsi="Times New Roman" w:cs="Times New Roman"/>
        </w:rPr>
        <w:t>договором</w:t>
      </w:r>
      <w:r w:rsidRPr="00C57778">
        <w:rPr>
          <w:rFonts w:ascii="Times New Roman" w:hAnsi="Times New Roman" w:cs="Times New Roman"/>
        </w:rPr>
        <w:t>, в том числе на используемые при выполнении работ товары;</w:t>
      </w:r>
    </w:p>
    <w:p w14:paraId="3FA09774"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5.4.2.3. своевременного устранения выявленных недостатков и (или) дефектов выполненных работ.</w:t>
      </w:r>
    </w:p>
    <w:p w14:paraId="0EDF06CC"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5.4.3. Выдавать Подрядчику письменные замечания о нарушении правил выполнения работ, установленных законодательством Российской Федерации.</w:t>
      </w:r>
    </w:p>
    <w:p w14:paraId="1D1488CB" w14:textId="77777777" w:rsidR="00200767" w:rsidRPr="00C57778" w:rsidRDefault="00200767" w:rsidP="004E1A06">
      <w:pPr>
        <w:shd w:val="clear" w:color="auto" w:fill="FFFFFF"/>
        <w:jc w:val="both"/>
        <w:rPr>
          <w:rFonts w:ascii="Times New Roman" w:hAnsi="Times New Roman" w:cs="Times New Roman"/>
        </w:rPr>
      </w:pPr>
      <w:r w:rsidRPr="00C57778">
        <w:rPr>
          <w:rFonts w:ascii="Times New Roman" w:hAnsi="Times New Roman" w:cs="Times New Roman"/>
        </w:rPr>
        <w:t xml:space="preserve">5.4.4.  Принять решение об одностороннем отказе от исполнения настоящего </w:t>
      </w:r>
      <w:r w:rsidR="00D7221C" w:rsidRPr="00C57778">
        <w:rPr>
          <w:rFonts w:ascii="Times New Roman" w:hAnsi="Times New Roman" w:cs="Times New Roman"/>
        </w:rPr>
        <w:t>договора</w:t>
      </w:r>
      <w:r w:rsidRPr="00C57778">
        <w:rPr>
          <w:rFonts w:ascii="Times New Roman" w:hAnsi="Times New Roman" w:cs="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D08E91" w14:textId="77777777" w:rsidR="00B7106B" w:rsidRPr="00C57778" w:rsidRDefault="00715200" w:rsidP="0023527F">
      <w:pPr>
        <w:pStyle w:val="a8"/>
        <w:numPr>
          <w:ilvl w:val="0"/>
          <w:numId w:val="5"/>
        </w:numPr>
        <w:jc w:val="center"/>
        <w:rPr>
          <w:rFonts w:eastAsia="Times New Roman"/>
          <w:b/>
          <w:bCs/>
          <w:sz w:val="22"/>
          <w:szCs w:val="22"/>
        </w:rPr>
      </w:pPr>
      <w:r w:rsidRPr="00C57778">
        <w:rPr>
          <w:rFonts w:eastAsia="Times New Roman"/>
          <w:b/>
          <w:bCs/>
          <w:sz w:val="22"/>
          <w:szCs w:val="22"/>
        </w:rPr>
        <w:t>ПРИЕМКА РАБОТ.</w:t>
      </w:r>
    </w:p>
    <w:p w14:paraId="56FA1AB4" w14:textId="77777777" w:rsidR="00B7106B" w:rsidRPr="00C57778" w:rsidRDefault="00B7106B"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 xml:space="preserve">6.1. Для проверки предоставленных Подрядчиком результатов, предусмотренных настоящим </w:t>
      </w:r>
      <w:r w:rsidR="0023527F" w:rsidRPr="00C57778">
        <w:rPr>
          <w:rFonts w:ascii="Times New Roman" w:hAnsi="Times New Roman" w:cs="Times New Roman"/>
        </w:rPr>
        <w:t>договором</w:t>
      </w:r>
      <w:r w:rsidRPr="00C57778">
        <w:rPr>
          <w:rFonts w:ascii="Times New Roman" w:hAnsi="Times New Roman" w:cs="Times New Roman"/>
        </w:rPr>
        <w:t>, в части их соответствия условиям настоящего контракта Заказчик обязан провести экспертизу.</w:t>
      </w:r>
      <w:r w:rsidR="0023527F" w:rsidRPr="00C57778">
        <w:rPr>
          <w:rFonts w:ascii="Times New Roman" w:hAnsi="Times New Roman" w:cs="Times New Roman"/>
        </w:rPr>
        <w:t xml:space="preserve"> </w:t>
      </w:r>
      <w:r w:rsidRPr="00C57778">
        <w:rPr>
          <w:rFonts w:ascii="Times New Roman" w:hAnsi="Times New Roman" w:cs="Times New Roman"/>
        </w:rPr>
        <w:t>При проведении экспертизы Заказчиком собственными силами результаты экспертизы о соответствии выполненных Подрядчиком работ оформляются путем подписания акта о приемке выполненных работ (форма № КС-2), справки о стоимости выполненных работ и затрат (форма № КС-3).</w:t>
      </w:r>
    </w:p>
    <w:p w14:paraId="53DF56E9" w14:textId="77777777" w:rsidR="00B7106B" w:rsidRPr="00C57778" w:rsidRDefault="00B7106B" w:rsidP="0023527F">
      <w:pPr>
        <w:spacing w:after="0"/>
        <w:jc w:val="both"/>
        <w:rPr>
          <w:rFonts w:ascii="Times New Roman" w:hAnsi="Times New Roman" w:cs="Times New Roman"/>
        </w:rPr>
      </w:pPr>
      <w:r w:rsidRPr="00C57778">
        <w:rPr>
          <w:rFonts w:ascii="Times New Roman" w:hAnsi="Times New Roman" w:cs="Times New Roman"/>
        </w:rPr>
        <w:t>6.2. Приемка выполненных работ, а также оформление результатов такой приемки осуществляется в следующем порядке и в сроки:</w:t>
      </w:r>
    </w:p>
    <w:p w14:paraId="3A161B96" w14:textId="44B89C98" w:rsidR="00B7106B" w:rsidRPr="00C57778" w:rsidRDefault="00B7106B" w:rsidP="0023527F">
      <w:pPr>
        <w:spacing w:after="0"/>
        <w:jc w:val="both"/>
        <w:rPr>
          <w:rFonts w:ascii="Times New Roman" w:hAnsi="Times New Roman" w:cs="Times New Roman"/>
        </w:rPr>
      </w:pPr>
      <w:r w:rsidRPr="00C57778">
        <w:rPr>
          <w:rFonts w:ascii="Times New Roman" w:hAnsi="Times New Roman" w:cs="Times New Roman"/>
          <w:kern w:val="1"/>
          <w:lang w:eastAsia="ar-SA"/>
        </w:rPr>
        <w:t xml:space="preserve">6.3. В течение </w:t>
      </w:r>
      <w:r w:rsidR="009E544A">
        <w:rPr>
          <w:rFonts w:ascii="Times New Roman" w:hAnsi="Times New Roman" w:cs="Times New Roman"/>
          <w:b/>
          <w:kern w:val="1"/>
          <w:lang w:eastAsia="ar-SA"/>
        </w:rPr>
        <w:t>10</w:t>
      </w:r>
      <w:r w:rsidRPr="00C57778">
        <w:rPr>
          <w:rFonts w:ascii="Times New Roman" w:hAnsi="Times New Roman" w:cs="Times New Roman"/>
          <w:b/>
          <w:kern w:val="1"/>
          <w:lang w:eastAsia="ar-SA"/>
        </w:rPr>
        <w:t xml:space="preserve"> дней </w:t>
      </w:r>
      <w:r w:rsidRPr="00C57778">
        <w:rPr>
          <w:rFonts w:ascii="Times New Roman" w:hAnsi="Times New Roman" w:cs="Times New Roman"/>
          <w:kern w:val="1"/>
          <w:lang w:eastAsia="ar-SA"/>
        </w:rPr>
        <w:t>с момента завершения выполнения работ Подрядчик в письменной форме уведомляет Заказчика о завершении работ и о готовности всей необходимой в соответствии с законодательством Российской Федерации документации для приемки выполненных работ (далее – уведомление) и представляет на подписание акт о приемке выполненных работ (форма КС-2), справку о стоимости выполненных работ и затрат (форма КС-3)</w:t>
      </w:r>
      <w:r w:rsidR="00200F7A">
        <w:rPr>
          <w:rFonts w:ascii="Times New Roman" w:hAnsi="Times New Roman" w:cs="Times New Roman"/>
          <w:iCs/>
          <w:kern w:val="1"/>
          <w:lang w:eastAsia="ar-SA"/>
        </w:rPr>
        <w:t>.</w:t>
      </w:r>
    </w:p>
    <w:p w14:paraId="7D2D1564" w14:textId="77777777" w:rsidR="00B7106B" w:rsidRPr="00C57778" w:rsidRDefault="00B7106B" w:rsidP="0023527F">
      <w:pPr>
        <w:tabs>
          <w:tab w:val="left" w:pos="1134"/>
        </w:tabs>
        <w:spacing w:after="0"/>
        <w:jc w:val="both"/>
        <w:rPr>
          <w:rFonts w:ascii="Times New Roman" w:hAnsi="Times New Roman" w:cs="Times New Roman"/>
        </w:rPr>
      </w:pPr>
      <w:r w:rsidRPr="00C57778">
        <w:rPr>
          <w:rFonts w:ascii="Times New Roman" w:hAnsi="Times New Roman" w:cs="Times New Roman"/>
        </w:rPr>
        <w:t xml:space="preserve">6.4. Заказчик в течение </w:t>
      </w:r>
      <w:r w:rsidRPr="00C57778">
        <w:rPr>
          <w:rFonts w:ascii="Times New Roman" w:hAnsi="Times New Roman" w:cs="Times New Roman"/>
          <w:b/>
        </w:rPr>
        <w:t xml:space="preserve">10 дней </w:t>
      </w:r>
      <w:r w:rsidRPr="00C57778">
        <w:rPr>
          <w:rFonts w:ascii="Times New Roman" w:hAnsi="Times New Roman" w:cs="Times New Roman"/>
        </w:rPr>
        <w:t xml:space="preserve">со дня получения </w:t>
      </w:r>
      <w:r w:rsidR="0023527F" w:rsidRPr="00C57778">
        <w:rPr>
          <w:rFonts w:ascii="Times New Roman" w:hAnsi="Times New Roman" w:cs="Times New Roman"/>
        </w:rPr>
        <w:t>документов</w:t>
      </w:r>
      <w:r w:rsidRPr="00C57778">
        <w:rPr>
          <w:rFonts w:ascii="Times New Roman" w:hAnsi="Times New Roman" w:cs="Times New Roman"/>
        </w:rPr>
        <w:t xml:space="preserve"> от Подрядчика осуществляет приемку выполненных работ по объему и качеству. Результат приемки выполненных работ в этот же срок оформляется путем</w:t>
      </w:r>
      <w:bookmarkStart w:id="0" w:name="_GoBack"/>
      <w:bookmarkEnd w:id="0"/>
      <w:r w:rsidRPr="00C57778">
        <w:rPr>
          <w:rFonts w:ascii="Times New Roman" w:hAnsi="Times New Roman" w:cs="Times New Roman"/>
        </w:rPr>
        <w:t xml:space="preserve"> подписания акта о приемке выполненных работ (форма № КС-2), справки о стоимости выполненных работ и затрат (форма № КС-3). </w:t>
      </w:r>
    </w:p>
    <w:p w14:paraId="459A9D9B" w14:textId="77777777" w:rsidR="00B7106B" w:rsidRPr="00C57778" w:rsidRDefault="00B7106B"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6.5. При приемке выполненных работ по объему Заказчик проверяет соответствие объема выполненных работ объему, указанному в акте о приемке выполненных работ (форма № КС-2),</w:t>
      </w:r>
    </w:p>
    <w:p w14:paraId="579D1BF3" w14:textId="77777777" w:rsidR="00B7106B" w:rsidRPr="00C57778" w:rsidRDefault="00B7106B" w:rsidP="0023527F">
      <w:pPr>
        <w:tabs>
          <w:tab w:val="left" w:pos="1134"/>
        </w:tabs>
        <w:spacing w:after="0"/>
        <w:jc w:val="both"/>
        <w:rPr>
          <w:rFonts w:ascii="Times New Roman" w:hAnsi="Times New Roman" w:cs="Times New Roman"/>
        </w:rPr>
      </w:pPr>
      <w:r w:rsidRPr="00C57778">
        <w:rPr>
          <w:rFonts w:ascii="Times New Roman" w:hAnsi="Times New Roman" w:cs="Times New Roman"/>
        </w:rPr>
        <w:t>6.6. При отсутствии замечаний к выполненным работам Заказчик подписывает акт о приемке выполненных работ (форма № КС-2) и справку о стоимости выполненных работ и затрат (форма № КС-3).</w:t>
      </w:r>
    </w:p>
    <w:p w14:paraId="41460E8C" w14:textId="77777777" w:rsidR="00B7106B" w:rsidRPr="00C57778" w:rsidRDefault="00B7106B" w:rsidP="0023527F">
      <w:pPr>
        <w:widowControl w:val="0"/>
        <w:tabs>
          <w:tab w:val="left" w:pos="567"/>
        </w:tabs>
        <w:autoSpaceDE w:val="0"/>
        <w:autoSpaceDN w:val="0"/>
        <w:adjustRightInd w:val="0"/>
        <w:spacing w:after="0"/>
        <w:jc w:val="both"/>
        <w:rPr>
          <w:rFonts w:ascii="Times New Roman" w:hAnsi="Times New Roman" w:cs="Times New Roman"/>
        </w:rPr>
      </w:pPr>
      <w:r w:rsidRPr="00C57778">
        <w:rPr>
          <w:rFonts w:ascii="Times New Roman" w:hAnsi="Times New Roman" w:cs="Times New Roman"/>
        </w:rPr>
        <w:t>6.7. При обнаружении любого несоответствия выполненных работ об этом делается отметка в акте о приемке выполненных работ (форма № КС-2), справке о стоимости выполненных работ и затрат (форма № КС-3). Подрядчик обязан устранить замечания по объему и (или) качеству выполненных работ в сроки, установленные Заказчиком в таком требовании. При этом все расходы, связанные с устранением выявленных несоответствий, возлагаются на Подрядчика.</w:t>
      </w:r>
    </w:p>
    <w:p w14:paraId="37A8DF76" w14:textId="77777777" w:rsidR="0023527F" w:rsidRPr="00C57778" w:rsidRDefault="00B7106B"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6</w:t>
      </w:r>
      <w:r w:rsidR="0023527F" w:rsidRPr="00C57778">
        <w:rPr>
          <w:rFonts w:ascii="Times New Roman" w:hAnsi="Times New Roman" w:cs="Times New Roman"/>
        </w:rPr>
        <w:t>.8. Заказчик вправе:</w:t>
      </w:r>
    </w:p>
    <w:p w14:paraId="64917A19" w14:textId="77777777" w:rsidR="00B7106B" w:rsidRPr="00C57778" w:rsidRDefault="0023527F"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w:t>
      </w:r>
      <w:r w:rsidR="00B7106B" w:rsidRPr="00C57778">
        <w:rPr>
          <w:rFonts w:ascii="Times New Roman" w:hAnsi="Times New Roman" w:cs="Times New Roman"/>
        </w:rPr>
        <w:t xml:space="preserve">отказаться от приемки выполненных работ в случае обнаружения недостатков (дефектов), которые исключают возможность использования результатов выполненных работ по назначению и не могут быть устранены Подрядчиком, о чем направляет Подрядчику в письменной форме мотивированный отказ с приложением перечня выявленных </w:t>
      </w:r>
      <w:r w:rsidR="00601647" w:rsidRPr="00C57778">
        <w:rPr>
          <w:rFonts w:ascii="Times New Roman" w:hAnsi="Times New Roman" w:cs="Times New Roman"/>
        </w:rPr>
        <w:t>недостатков и</w:t>
      </w:r>
      <w:r w:rsidR="00B7106B" w:rsidRPr="00C57778">
        <w:rPr>
          <w:rFonts w:ascii="Times New Roman" w:hAnsi="Times New Roman" w:cs="Times New Roman"/>
        </w:rPr>
        <w:t xml:space="preserve"> (или) дефектов, являющегося неотъемлемой частью такого акта.</w:t>
      </w:r>
    </w:p>
    <w:p w14:paraId="3C05EED1" w14:textId="77777777" w:rsidR="00B7106B" w:rsidRPr="00C57778" w:rsidRDefault="0023527F"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w:t>
      </w:r>
      <w:r w:rsidR="00B7106B" w:rsidRPr="00C57778">
        <w:rPr>
          <w:rFonts w:ascii="Times New Roman" w:hAnsi="Times New Roman" w:cs="Times New Roman"/>
        </w:rPr>
        <w:t>не отказывать в приемке выполненных работ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Подрядчиком.</w:t>
      </w:r>
    </w:p>
    <w:p w14:paraId="4AA7AAAE" w14:textId="77777777" w:rsidR="00B7106B" w:rsidRPr="00C57778" w:rsidRDefault="00B7106B" w:rsidP="0023527F">
      <w:pPr>
        <w:widowControl w:val="0"/>
        <w:tabs>
          <w:tab w:val="left" w:pos="363"/>
          <w:tab w:val="left" w:pos="567"/>
        </w:tabs>
        <w:jc w:val="both"/>
        <w:rPr>
          <w:rFonts w:ascii="Times New Roman" w:hAnsi="Times New Roman" w:cs="Times New Roman"/>
        </w:rPr>
      </w:pPr>
      <w:r w:rsidRPr="00C57778">
        <w:rPr>
          <w:rFonts w:ascii="Times New Roman" w:hAnsi="Times New Roman" w:cs="Times New Roman"/>
        </w:rPr>
        <w:t>6</w:t>
      </w:r>
      <w:r w:rsidR="0023527F" w:rsidRPr="00C57778">
        <w:rPr>
          <w:rFonts w:ascii="Times New Roman" w:hAnsi="Times New Roman" w:cs="Times New Roman"/>
        </w:rPr>
        <w:t>.9</w:t>
      </w:r>
      <w:r w:rsidRPr="00C57778">
        <w:rPr>
          <w:rFonts w:ascii="Times New Roman" w:hAnsi="Times New Roman" w:cs="Times New Roman"/>
        </w:rPr>
        <w:t xml:space="preserve">. При возникновении между Заказчиком и Подрядчиком спора по поводу недостатков и (или) дефектов выполненных работ или их причин, по требованию любой из Сторон может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w:t>
      </w:r>
      <w:r w:rsidR="0023527F" w:rsidRPr="00C57778">
        <w:rPr>
          <w:rFonts w:ascii="Times New Roman" w:hAnsi="Times New Roman" w:cs="Times New Roman"/>
        </w:rPr>
        <w:t>договора</w:t>
      </w:r>
      <w:r w:rsidRPr="00C57778">
        <w:rPr>
          <w:rFonts w:ascii="Times New Roman" w:hAnsi="Times New Roman" w:cs="Times New Roman"/>
        </w:rPr>
        <w:t xml:space="preserve"> или причинной связи между действиями Подрядчика и обнаруженными недостатками и (или) дефектами.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1D4BBE7D" w14:textId="77777777" w:rsidR="00D7221C" w:rsidRPr="00C57778" w:rsidRDefault="00D7221C" w:rsidP="00715200">
      <w:pPr>
        <w:spacing w:after="0" w:line="240" w:lineRule="auto"/>
        <w:jc w:val="both"/>
        <w:rPr>
          <w:rFonts w:ascii="Times New Roman" w:hAnsi="Times New Roman" w:cs="Times New Roman"/>
        </w:rPr>
      </w:pPr>
    </w:p>
    <w:p w14:paraId="7DD77CC0" w14:textId="77777777" w:rsidR="00715200" w:rsidRPr="00C57778" w:rsidRDefault="00715200" w:rsidP="00715200">
      <w:pPr>
        <w:numPr>
          <w:ilvl w:val="0"/>
          <w:numId w:val="3"/>
        </w:numPr>
        <w:tabs>
          <w:tab w:val="left" w:pos="426"/>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ОХРАНА И РИСКИ.</w:t>
      </w:r>
    </w:p>
    <w:p w14:paraId="4ED9CC8F" w14:textId="77777777" w:rsidR="00715200" w:rsidRPr="00C57778" w:rsidRDefault="00715200" w:rsidP="00715200">
      <w:pPr>
        <w:tabs>
          <w:tab w:val="left" w:pos="426"/>
        </w:tabs>
        <w:spacing w:after="0" w:line="240" w:lineRule="auto"/>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lastRenderedPageBreak/>
        <w:t>7.1.</w:t>
      </w:r>
      <w:r w:rsidRPr="00C57778">
        <w:rPr>
          <w:rFonts w:ascii="Times New Roman" w:eastAsia="Times New Roman" w:hAnsi="Times New Roman" w:cs="Times New Roman"/>
          <w:lang w:eastAsia="ru-RU"/>
        </w:rPr>
        <w:t xml:space="preserve"> От начала работ до их сдачи по Акту Подрядчик несет полную ответственность за сохранность имущества Заказчика, а также материалов, оборудования, конструкций, приобретенных или переданных ему для выполнения работ. В случае утраты или повреждения Подрядчик обязан за свой счет заменить указанное имущество или при невозможности этого, возместить Заказчику все связанные с этим убытки.</w:t>
      </w:r>
    </w:p>
    <w:p w14:paraId="148958B4"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7.2.</w:t>
      </w:r>
      <w:r w:rsidRPr="00C57778">
        <w:rPr>
          <w:rFonts w:ascii="Times New Roman" w:eastAsia="Times New Roman" w:hAnsi="Times New Roman" w:cs="Times New Roman"/>
          <w:lang w:eastAsia="ru-RU"/>
        </w:rPr>
        <w:t xml:space="preserve"> Риск случайной утраты или повреждения материалов, оборудования, а также результатов работ до момента их сдачи по Акту несет Подрядчик.</w:t>
      </w:r>
    </w:p>
    <w:p w14:paraId="0960D0A9" w14:textId="77777777" w:rsidR="00715200" w:rsidRPr="00C57778" w:rsidRDefault="00715200" w:rsidP="00715200">
      <w:pPr>
        <w:numPr>
          <w:ilvl w:val="0"/>
          <w:numId w:val="3"/>
        </w:numPr>
        <w:tabs>
          <w:tab w:val="num" w:pos="284"/>
          <w:tab w:val="num" w:pos="720"/>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ОТВЕТСТВЕННОСТЬ СТОРОН.</w:t>
      </w:r>
    </w:p>
    <w:p w14:paraId="6231A09C" w14:textId="77777777" w:rsidR="00AB744D" w:rsidRPr="00C57778" w:rsidRDefault="00AB744D" w:rsidP="00AB744D">
      <w:pPr>
        <w:spacing w:after="0"/>
        <w:jc w:val="both"/>
        <w:rPr>
          <w:rFonts w:ascii="Times New Roman" w:hAnsi="Times New Roman" w:cs="Times New Roman"/>
        </w:rPr>
      </w:pPr>
      <w:r w:rsidRPr="00C57778">
        <w:rPr>
          <w:rFonts w:ascii="Times New Roman" w:hAnsi="Times New Roman" w:cs="Times New Roman"/>
        </w:rPr>
        <w:t>8.1. В случае неисполнения или ненадлежащего исполнения сторонами обязательств, вытекающих из настоящего Договора, виновная сторона несет ответственность в соответствии с действующим законодательством РФ.</w:t>
      </w:r>
    </w:p>
    <w:p w14:paraId="24EB69E0" w14:textId="77777777" w:rsidR="00AB744D" w:rsidRPr="00C57778" w:rsidRDefault="00AB744D" w:rsidP="00AB744D">
      <w:pPr>
        <w:spacing w:after="0"/>
        <w:jc w:val="both"/>
        <w:rPr>
          <w:rFonts w:ascii="Times New Roman" w:hAnsi="Times New Roman" w:cs="Times New Roman"/>
        </w:rPr>
      </w:pPr>
      <w:r w:rsidRPr="00C57778">
        <w:rPr>
          <w:rFonts w:ascii="Times New Roman" w:hAnsi="Times New Roman" w:cs="Times New Roman"/>
        </w:rPr>
        <w:t>8.2. За нарушение Заказчиком сроков оплаты поставленного товара, Подрядчик вправе взыскать с Заказчика неустойку.</w:t>
      </w:r>
    </w:p>
    <w:p w14:paraId="76496ABF" w14:textId="77777777" w:rsidR="00AB744D" w:rsidRPr="00C57778" w:rsidRDefault="00AB744D" w:rsidP="00AB744D">
      <w:pPr>
        <w:spacing w:after="0"/>
        <w:jc w:val="both"/>
        <w:rPr>
          <w:rFonts w:ascii="Times New Roman" w:hAnsi="Times New Roman" w:cs="Times New Roman"/>
        </w:rPr>
      </w:pPr>
      <w:r w:rsidRPr="00C57778">
        <w:rPr>
          <w:rFonts w:ascii="Times New Roman" w:hAnsi="Times New Roman" w:cs="Times New Roman"/>
        </w:rPr>
        <w:t xml:space="preserve">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01647">
        <w:rPr>
          <w:rFonts w:ascii="Times New Roman" w:hAnsi="Times New Roman" w:cs="Times New Roman"/>
        </w:rPr>
        <w:t>Подрядчиком</w:t>
      </w:r>
      <w:r w:rsidRPr="00C57778">
        <w:rPr>
          <w:rFonts w:ascii="Times New Roman" w:hAnsi="Times New Roman" w:cs="Times New Roman"/>
        </w:rPr>
        <w:t>.</w:t>
      </w:r>
    </w:p>
    <w:p w14:paraId="79912050" w14:textId="77777777" w:rsidR="00AB744D" w:rsidRPr="00C57778" w:rsidRDefault="00AB744D" w:rsidP="00AB744D">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 xml:space="preserve">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взыскать с Заказчика штраф. </w:t>
      </w:r>
    </w:p>
    <w:p w14:paraId="4F9191E0" w14:textId="77777777" w:rsidR="00AB744D" w:rsidRPr="00C57778" w:rsidRDefault="00AB744D" w:rsidP="00B721C4">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Размер штрафа определяется в соответствии с Правилами определения размера штрафа в следующем порядке:</w:t>
      </w:r>
      <w:r w:rsidRPr="00C57778">
        <w:rPr>
          <w:rFonts w:ascii="Times New Roman" w:hAnsi="Times New Roman" w:cs="Times New Roman"/>
          <w:sz w:val="22"/>
          <w:szCs w:val="22"/>
        </w:rPr>
        <w:tab/>
      </w:r>
      <w:r w:rsidRPr="00C57778">
        <w:rPr>
          <w:rFonts w:ascii="Times New Roman" w:hAnsi="Times New Roman" w:cs="Times New Roman"/>
          <w:sz w:val="22"/>
          <w:szCs w:val="22"/>
        </w:rPr>
        <w:tab/>
      </w:r>
      <w:r w:rsidRPr="00C57778">
        <w:rPr>
          <w:rFonts w:ascii="Times New Roman" w:hAnsi="Times New Roman" w:cs="Times New Roman"/>
          <w:sz w:val="22"/>
          <w:szCs w:val="22"/>
        </w:rPr>
        <w:tab/>
      </w:r>
    </w:p>
    <w:p w14:paraId="1E961F1C" w14:textId="77777777" w:rsidR="00AB744D" w:rsidRPr="00C57778" w:rsidRDefault="00AB744D" w:rsidP="00B721C4">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а) 1000 рублей, если цена Контракта не превышает 3 млн. рублей (включительно);</w:t>
      </w:r>
      <w:r w:rsidRPr="00C57778">
        <w:rPr>
          <w:rFonts w:ascii="Times New Roman" w:hAnsi="Times New Roman" w:cs="Times New Roman"/>
          <w:sz w:val="22"/>
          <w:szCs w:val="22"/>
        </w:rPr>
        <w:tab/>
      </w:r>
    </w:p>
    <w:p w14:paraId="00343BC2" w14:textId="77777777" w:rsidR="00AB744D" w:rsidRPr="00C57778" w:rsidRDefault="00B721C4" w:rsidP="00B721C4">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8.2.3</w:t>
      </w:r>
      <w:r w:rsidR="00AB744D" w:rsidRPr="00C57778">
        <w:rPr>
          <w:rFonts w:ascii="Times New Roman" w:hAnsi="Times New Roman" w:cs="Times New Roman"/>
          <w:sz w:val="22"/>
          <w:szCs w:val="2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AB744D" w:rsidRPr="00C57778">
        <w:rPr>
          <w:rFonts w:ascii="Times New Roman" w:hAnsi="Times New Roman" w:cs="Times New Roman"/>
          <w:sz w:val="22"/>
          <w:szCs w:val="22"/>
        </w:rPr>
        <w:tab/>
      </w:r>
    </w:p>
    <w:p w14:paraId="6EE538FF"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8.3. В случае просрочки исполнения </w:t>
      </w:r>
      <w:r w:rsidR="00601647">
        <w:rPr>
          <w:rFonts w:ascii="Times New Roman" w:eastAsia="Times New Roman" w:hAnsi="Times New Roman" w:cs="Times New Roman"/>
          <w:lang w:eastAsia="ru-RU"/>
        </w:rPr>
        <w:t>Подрядчиком</w:t>
      </w:r>
      <w:r w:rsidRPr="00C57778">
        <w:rPr>
          <w:rFonts w:ascii="Times New Roman" w:eastAsia="Times New Roman" w:hAnsi="Times New Roman" w:cs="Times New Roman"/>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601647">
        <w:rPr>
          <w:rFonts w:ascii="Times New Roman" w:eastAsia="Times New Roman" w:hAnsi="Times New Roman" w:cs="Times New Roman"/>
          <w:lang w:eastAsia="ru-RU"/>
        </w:rPr>
        <w:t>Подрядчиком</w:t>
      </w:r>
      <w:r w:rsidRPr="00C57778">
        <w:rPr>
          <w:rFonts w:ascii="Times New Roman" w:eastAsia="Times New Roman" w:hAnsi="Times New Roman" w:cs="Times New Roman"/>
          <w:lang w:eastAsia="ru-RU"/>
        </w:rPr>
        <w:t xml:space="preserve"> обязательств, предусмотренных Договором, Заказчик направляет </w:t>
      </w:r>
      <w:r w:rsidR="00601647">
        <w:rPr>
          <w:rFonts w:ascii="Times New Roman" w:eastAsia="Times New Roman" w:hAnsi="Times New Roman" w:cs="Times New Roman"/>
          <w:lang w:eastAsia="ru-RU"/>
        </w:rPr>
        <w:t>Подрядчику</w:t>
      </w:r>
      <w:r w:rsidRPr="00C57778">
        <w:rPr>
          <w:rFonts w:ascii="Times New Roman" w:eastAsia="Times New Roman" w:hAnsi="Times New Roman" w:cs="Times New Roman"/>
          <w:lang w:eastAsia="ru-RU"/>
        </w:rPr>
        <w:t xml:space="preserve"> требование об уплате неустоек (штрафов, пеней).</w:t>
      </w:r>
    </w:p>
    <w:p w14:paraId="6AC87F54"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8.3.1</w:t>
      </w:r>
      <w:r w:rsidRPr="00C57778">
        <w:rPr>
          <w:rFonts w:ascii="Times New Roman" w:eastAsia="Times New Roman" w:hAnsi="Times New Roman" w:cs="Times New Roman"/>
          <w:lang w:eastAsia="ru-RU"/>
        </w:rPr>
        <w:tab/>
        <w:t xml:space="preserve">Пеня начисляется за каждый день просрочки исполнения </w:t>
      </w:r>
      <w:r w:rsidR="00601647">
        <w:rPr>
          <w:rFonts w:ascii="Times New Roman" w:eastAsia="Times New Roman" w:hAnsi="Times New Roman" w:cs="Times New Roman"/>
          <w:lang w:eastAsia="ru-RU"/>
        </w:rPr>
        <w:t>Подрядчиком</w:t>
      </w:r>
      <w:r w:rsidRPr="00C57778">
        <w:rPr>
          <w:rFonts w:ascii="Times New Roman" w:eastAsia="Times New Roman" w:hAnsi="Times New Roman" w:cs="Times New Roman"/>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28C9A8F0"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8.3.2 Штрафы начисляются 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устанавливается в виде фиксированной суммы _____________ (___________________) (3 % от Цены Договора). </w:t>
      </w:r>
    </w:p>
    <w:p w14:paraId="5B62B68F" w14:textId="77777777" w:rsidR="00B721C4" w:rsidRPr="00C57778" w:rsidRDefault="00B721C4" w:rsidP="00B721C4">
      <w:pPr>
        <w:spacing w:after="0" w:line="240" w:lineRule="auto"/>
        <w:ind w:firstLine="709"/>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(Размер штрафа определяется в следующем порядке:</w:t>
      </w:r>
    </w:p>
    <w:p w14:paraId="75026EB4" w14:textId="77777777" w:rsidR="00B721C4" w:rsidRPr="00C57778" w:rsidRDefault="00B721C4" w:rsidP="00B721C4">
      <w:pPr>
        <w:spacing w:after="0" w:line="240" w:lineRule="auto"/>
        <w:ind w:firstLine="709"/>
        <w:jc w:val="both"/>
        <w:rPr>
          <w:rFonts w:ascii="Times New Roman" w:eastAsia="Times New Roman" w:hAnsi="Times New Roman" w:cs="Times New Roman"/>
          <w:i/>
          <w:lang w:eastAsia="ru-RU"/>
        </w:rPr>
      </w:pPr>
      <w:r w:rsidRPr="00C57778">
        <w:rPr>
          <w:rFonts w:ascii="Times New Roman" w:eastAsia="Times New Roman" w:hAnsi="Times New Roman" w:cs="Times New Roman"/>
          <w:i/>
          <w:lang w:eastAsia="ru-RU"/>
        </w:rPr>
        <w:t>а) 3 процента цены Договора (этапа) в случае, если цена Договора (этапа) не превышает 3 млн. рублей;</w:t>
      </w:r>
    </w:p>
    <w:p w14:paraId="795DD8A9"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8.3.3. За каждый факт неисполнения или ненадлежащего исполнения </w:t>
      </w:r>
      <w:r w:rsidR="00601647" w:rsidRPr="00C57778">
        <w:rPr>
          <w:rFonts w:ascii="Times New Roman" w:eastAsia="Times New Roman" w:hAnsi="Times New Roman" w:cs="Times New Roman"/>
          <w:lang w:eastAsia="ru-RU"/>
        </w:rPr>
        <w:t>Подрядчиком обязательства</w:t>
      </w:r>
      <w:r w:rsidRPr="00C57778">
        <w:rPr>
          <w:rFonts w:ascii="Times New Roman" w:eastAsia="Times New Roman" w:hAnsi="Times New Roman" w:cs="Times New Roman"/>
          <w:lang w:eastAsia="ru-RU"/>
        </w:rPr>
        <w:t xml:space="preserve">,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 00 копеек. </w:t>
      </w:r>
    </w:p>
    <w:p w14:paraId="204DD38B" w14:textId="77777777" w:rsidR="00B721C4" w:rsidRPr="00C57778" w:rsidRDefault="00B721C4" w:rsidP="00B721C4">
      <w:pPr>
        <w:spacing w:after="0" w:line="240" w:lineRule="auto"/>
        <w:ind w:firstLine="709"/>
        <w:jc w:val="both"/>
        <w:rPr>
          <w:rFonts w:ascii="Times New Roman" w:eastAsia="Times New Roman" w:hAnsi="Times New Roman" w:cs="Times New Roman"/>
          <w:i/>
          <w:lang w:eastAsia="ru-RU"/>
        </w:rPr>
      </w:pPr>
      <w:r w:rsidRPr="00C57778">
        <w:rPr>
          <w:rFonts w:ascii="Times New Roman" w:eastAsia="Times New Roman" w:hAnsi="Times New Roman" w:cs="Times New Roman"/>
          <w:i/>
          <w:lang w:eastAsia="ru-RU"/>
        </w:rPr>
        <w:t>Размер штрафа определяется в следующем порядке:</w:t>
      </w:r>
    </w:p>
    <w:p w14:paraId="64B9309E" w14:textId="77777777" w:rsidR="00B721C4" w:rsidRPr="00C57778" w:rsidRDefault="00B721C4" w:rsidP="00B721C4">
      <w:pPr>
        <w:spacing w:after="0" w:line="240" w:lineRule="auto"/>
        <w:ind w:firstLine="709"/>
        <w:jc w:val="both"/>
        <w:rPr>
          <w:rFonts w:ascii="Times New Roman" w:eastAsia="Times New Roman" w:hAnsi="Times New Roman" w:cs="Times New Roman"/>
          <w:i/>
          <w:lang w:eastAsia="ru-RU"/>
        </w:rPr>
      </w:pPr>
      <w:r w:rsidRPr="00C57778">
        <w:rPr>
          <w:rFonts w:ascii="Times New Roman" w:eastAsia="Times New Roman" w:hAnsi="Times New Roman" w:cs="Times New Roman"/>
          <w:i/>
          <w:lang w:eastAsia="ru-RU"/>
        </w:rPr>
        <w:t>а) 1000 рублей, если цена Договора не превышает 3 млн. рублей;</w:t>
      </w:r>
    </w:p>
    <w:p w14:paraId="2F8B1549" w14:textId="77777777" w:rsidR="00715200" w:rsidRPr="00C57778" w:rsidRDefault="00B721C4" w:rsidP="00715200">
      <w:pPr>
        <w:autoSpaceDE w:val="0"/>
        <w:autoSpaceDN w:val="0"/>
        <w:adjustRightInd w:val="0"/>
        <w:spacing w:after="0" w:line="240" w:lineRule="auto"/>
        <w:rPr>
          <w:rFonts w:ascii="Times New Roman" w:eastAsia="Times New Roman" w:hAnsi="Times New Roman" w:cs="Times New Roman"/>
          <w:lang w:eastAsia="ru-RU"/>
        </w:rPr>
      </w:pPr>
      <w:r w:rsidRPr="00601647">
        <w:rPr>
          <w:rFonts w:ascii="Times New Roman" w:eastAsia="Times New Roman" w:hAnsi="Times New Roman" w:cs="Times New Roman"/>
          <w:bCs/>
          <w:lang w:eastAsia="ru-RU"/>
        </w:rPr>
        <w:t>8.4</w:t>
      </w:r>
      <w:r w:rsidR="00715200" w:rsidRPr="00601647">
        <w:rPr>
          <w:rFonts w:ascii="Times New Roman" w:eastAsia="Times New Roman" w:hAnsi="Times New Roman" w:cs="Times New Roman"/>
          <w:bCs/>
          <w:lang w:eastAsia="ru-RU"/>
        </w:rPr>
        <w:t>.</w:t>
      </w:r>
      <w:r w:rsidR="00715200" w:rsidRPr="00C57778">
        <w:rPr>
          <w:rFonts w:ascii="Times New Roman" w:eastAsia="Times New Roman" w:hAnsi="Times New Roman" w:cs="Times New Roman"/>
          <w:lang w:eastAsia="ru-RU"/>
        </w:rPr>
        <w:t xml:space="preserve"> В случаях, если работы выполнены Подрядчиком с ненадлежащим качеством, либо с отступлениями от настоящего договора, ухудшившими результат работы, или с иными недостатками, препятствующими использованию помещения по назначению, Заказчик вправе по своему выбору:</w:t>
      </w:r>
    </w:p>
    <w:p w14:paraId="05BC5CFA" w14:textId="77777777" w:rsidR="00715200" w:rsidRPr="00C57778" w:rsidRDefault="00715200" w:rsidP="00715200">
      <w:pPr>
        <w:autoSpaceDE w:val="0"/>
        <w:autoSpaceDN w:val="0"/>
        <w:adjustRightInd w:val="0"/>
        <w:spacing w:after="0" w:line="240" w:lineRule="auto"/>
        <w:ind w:left="142"/>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а). Потребовать от Подрядчика безвозмездного устранения недостатков в разумный срок.</w:t>
      </w:r>
    </w:p>
    <w:p w14:paraId="264792ED" w14:textId="77777777" w:rsidR="00715200" w:rsidRPr="00C57778" w:rsidRDefault="00715200" w:rsidP="00715200">
      <w:pPr>
        <w:autoSpaceDE w:val="0"/>
        <w:autoSpaceDN w:val="0"/>
        <w:adjustRightInd w:val="0"/>
        <w:spacing w:after="0" w:line="240" w:lineRule="auto"/>
        <w:ind w:left="142"/>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б). Потребовать от Подрядчика соразмерного уменьшения установленной за работу цены.</w:t>
      </w:r>
    </w:p>
    <w:p w14:paraId="22DC591A" w14:textId="77777777" w:rsidR="00B721C4" w:rsidRPr="00C57778" w:rsidRDefault="004E1A06"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8.5</w:t>
      </w:r>
      <w:r w:rsidR="00B721C4" w:rsidRPr="00C57778">
        <w:rPr>
          <w:rFonts w:ascii="Times New Roman" w:eastAsia="Times New Roman" w:hAnsi="Times New Roman" w:cs="Times New Roman"/>
          <w:lang w:eastAsia="ru-RU"/>
        </w:rPr>
        <w:t>Уплата Сторонами неустойки (штрафа, пени) не освобождает его от исполнения обязательств по Договору.</w:t>
      </w:r>
    </w:p>
    <w:p w14:paraId="7A530D76" w14:textId="77777777" w:rsidR="003B081A" w:rsidRPr="00C57778" w:rsidRDefault="003B081A" w:rsidP="003B081A">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8.6.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3871F5" w14:textId="77777777" w:rsidR="006F1D03" w:rsidRPr="00C57778" w:rsidRDefault="006F1D03" w:rsidP="006F1D03">
      <w:pPr>
        <w:spacing w:after="0" w:line="240" w:lineRule="auto"/>
        <w:jc w:val="both"/>
        <w:rPr>
          <w:rFonts w:ascii="Times New Roman" w:hAnsi="Times New Roman" w:cs="Times New Roman"/>
        </w:rPr>
      </w:pPr>
      <w:r w:rsidRPr="00C57778">
        <w:rPr>
          <w:rFonts w:ascii="Times New Roman" w:hAnsi="Times New Roman" w:cs="Times New Roman"/>
        </w:rPr>
        <w:lastRenderedPageBreak/>
        <w:t xml:space="preserve">8.7.  Ответственность за достоверность и соответствие законодательству Российской Федерации сведений, указанных в представленных </w:t>
      </w:r>
      <w:r w:rsidR="00601647">
        <w:rPr>
          <w:rFonts w:ascii="Times New Roman" w:hAnsi="Times New Roman" w:cs="Times New Roman"/>
        </w:rPr>
        <w:t>Подрядчиком</w:t>
      </w:r>
      <w:r w:rsidRPr="00C57778">
        <w:rPr>
          <w:rFonts w:ascii="Times New Roman" w:hAnsi="Times New Roman" w:cs="Times New Roman"/>
        </w:rPr>
        <w:t xml:space="preserve"> Заказчику документах, несет П</w:t>
      </w:r>
      <w:r w:rsidR="000B30B0">
        <w:rPr>
          <w:rFonts w:ascii="Times New Roman" w:hAnsi="Times New Roman" w:cs="Times New Roman"/>
        </w:rPr>
        <w:t>одрядчик</w:t>
      </w:r>
      <w:r w:rsidRPr="00C57778">
        <w:rPr>
          <w:rFonts w:ascii="Times New Roman" w:hAnsi="Times New Roman" w:cs="Times New Roman"/>
        </w:rPr>
        <w:t>.</w:t>
      </w:r>
    </w:p>
    <w:p w14:paraId="1378BB38" w14:textId="77777777" w:rsidR="006F1D03" w:rsidRPr="00C57778" w:rsidRDefault="006F1D03" w:rsidP="006F1D03">
      <w:pPr>
        <w:spacing w:after="0" w:line="240" w:lineRule="auto"/>
        <w:jc w:val="both"/>
        <w:rPr>
          <w:rFonts w:ascii="Times New Roman" w:hAnsi="Times New Roman" w:cs="Times New Roman"/>
        </w:rPr>
      </w:pPr>
      <w:r w:rsidRPr="00C57778">
        <w:rPr>
          <w:rFonts w:ascii="Times New Roman" w:hAnsi="Times New Roman" w:cs="Times New Roman"/>
        </w:rPr>
        <w:t>8.8. Стороны договорились, что Заказчик вправе в одностороннем порядке, без согласия Подрядчика, удержать неустойку из суммы, подлежащей оплате по договору при расчете с Подрядчиком.</w:t>
      </w:r>
    </w:p>
    <w:p w14:paraId="19B30673" w14:textId="77777777" w:rsidR="0048083E" w:rsidRPr="00C57778" w:rsidRDefault="006F1D03" w:rsidP="00C57778">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w:t>
      </w:r>
      <w:r w:rsidR="00715200" w:rsidRPr="00C57778">
        <w:rPr>
          <w:rFonts w:ascii="Times New Roman" w:eastAsia="Times New Roman" w:hAnsi="Times New Roman" w:cs="Times New Roman"/>
          <w:b/>
          <w:bCs/>
          <w:lang w:eastAsia="ru-RU"/>
        </w:rPr>
        <w:t>.</w:t>
      </w:r>
      <w:r w:rsidRPr="00C57778">
        <w:rPr>
          <w:rFonts w:ascii="Times New Roman" w:eastAsia="Times New Roman" w:hAnsi="Times New Roman" w:cs="Times New Roman"/>
          <w:b/>
          <w:bCs/>
          <w:lang w:eastAsia="ru-RU"/>
        </w:rPr>
        <w:t>9.</w:t>
      </w:r>
      <w:r w:rsidR="00715200" w:rsidRPr="00C57778">
        <w:rPr>
          <w:rFonts w:ascii="Times New Roman" w:eastAsia="Times New Roman" w:hAnsi="Times New Roman" w:cs="Times New Roman"/>
          <w:lang w:eastAsia="ru-RU"/>
        </w:rPr>
        <w:t xml:space="preserve">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040B189D" w14:textId="77777777" w:rsidR="0048083E" w:rsidRPr="00C57778" w:rsidRDefault="0048083E" w:rsidP="004E1A06">
      <w:pPr>
        <w:pStyle w:val="a8"/>
        <w:widowControl w:val="0"/>
        <w:numPr>
          <w:ilvl w:val="0"/>
          <w:numId w:val="3"/>
        </w:numPr>
        <w:tabs>
          <w:tab w:val="left" w:pos="360"/>
          <w:tab w:val="left" w:pos="567"/>
          <w:tab w:val="left" w:pos="851"/>
          <w:tab w:val="left" w:pos="2880"/>
          <w:tab w:val="left" w:pos="3600"/>
        </w:tabs>
        <w:suppressAutoHyphens/>
        <w:contextualSpacing/>
        <w:jc w:val="center"/>
        <w:rPr>
          <w:b/>
          <w:bCs/>
          <w:sz w:val="22"/>
          <w:szCs w:val="22"/>
        </w:rPr>
      </w:pPr>
      <w:r w:rsidRPr="00C57778">
        <w:rPr>
          <w:b/>
          <w:bCs/>
          <w:sz w:val="22"/>
          <w:szCs w:val="22"/>
        </w:rPr>
        <w:t>ГАРАНТИИ КАЧЕСТВА РАБОТ</w:t>
      </w:r>
    </w:p>
    <w:p w14:paraId="38BBE04E" w14:textId="77777777" w:rsidR="0048083E" w:rsidRPr="00C57778" w:rsidRDefault="0048083E" w:rsidP="0048083E">
      <w:pPr>
        <w:spacing w:after="0"/>
        <w:ind w:firstLine="567"/>
        <w:jc w:val="both"/>
        <w:rPr>
          <w:rFonts w:ascii="Times New Roman" w:hAnsi="Times New Roman" w:cs="Times New Roman"/>
          <w:spacing w:val="1"/>
        </w:rPr>
      </w:pPr>
      <w:r w:rsidRPr="00453B34">
        <w:rPr>
          <w:rFonts w:ascii="Times New Roman" w:hAnsi="Times New Roman" w:cs="Times New Roman"/>
          <w:spacing w:val="1"/>
        </w:rPr>
        <w:t xml:space="preserve">9.1. Гарантийный срок на выполненные работы по настоящему </w:t>
      </w:r>
      <w:r w:rsidR="004E1A06" w:rsidRPr="00453B34">
        <w:rPr>
          <w:rFonts w:ascii="Times New Roman" w:hAnsi="Times New Roman" w:cs="Times New Roman"/>
          <w:spacing w:val="1"/>
        </w:rPr>
        <w:t>договору составляет</w:t>
      </w:r>
      <w:r w:rsidRPr="00453B34">
        <w:rPr>
          <w:rFonts w:ascii="Times New Roman" w:hAnsi="Times New Roman" w:cs="Times New Roman"/>
          <w:spacing w:val="1"/>
        </w:rPr>
        <w:t xml:space="preserve"> </w:t>
      </w:r>
      <w:r w:rsidR="00C57778" w:rsidRPr="00453B34">
        <w:rPr>
          <w:rFonts w:ascii="Times New Roman" w:hAnsi="Times New Roman" w:cs="Times New Roman"/>
          <w:spacing w:val="1"/>
        </w:rPr>
        <w:t>не менее 1</w:t>
      </w:r>
      <w:r w:rsidR="004E1A06" w:rsidRPr="00453B34">
        <w:rPr>
          <w:rFonts w:ascii="Times New Roman" w:hAnsi="Times New Roman" w:cs="Times New Roman"/>
          <w:spacing w:val="1"/>
        </w:rPr>
        <w:t>2 (</w:t>
      </w:r>
      <w:r w:rsidR="00C57778" w:rsidRPr="00453B34">
        <w:rPr>
          <w:rFonts w:ascii="Times New Roman" w:hAnsi="Times New Roman" w:cs="Times New Roman"/>
          <w:spacing w:val="1"/>
        </w:rPr>
        <w:t>двенадцати) месяцев</w:t>
      </w:r>
      <w:r w:rsidRPr="00453B34">
        <w:rPr>
          <w:rFonts w:ascii="Times New Roman" w:hAnsi="Times New Roman" w:cs="Times New Roman"/>
          <w:spacing w:val="1"/>
        </w:rPr>
        <w:t xml:space="preserve"> с даты подписания Заказчиком акта о приемке выполненных работ (форма № КС-2). Гарантийный срок на использованные при выполнении работ товары должен быть не менее гарантийного срока, установленного Производителем (Изготовителем).</w:t>
      </w:r>
    </w:p>
    <w:p w14:paraId="1A98DCB1" w14:textId="77777777" w:rsidR="0048083E" w:rsidRPr="00C57778" w:rsidRDefault="0048083E" w:rsidP="0048083E">
      <w:pPr>
        <w:spacing w:after="0"/>
        <w:ind w:firstLine="567"/>
        <w:jc w:val="both"/>
        <w:rPr>
          <w:rFonts w:ascii="Times New Roman" w:hAnsi="Times New Roman" w:cs="Times New Roman"/>
          <w:spacing w:val="1"/>
        </w:rPr>
      </w:pPr>
      <w:r w:rsidRPr="00C57778">
        <w:rPr>
          <w:rFonts w:ascii="Times New Roman" w:hAnsi="Times New Roman" w:cs="Times New Roman"/>
          <w:spacing w:val="1"/>
        </w:rPr>
        <w:t xml:space="preserve">9.2.          В случае если производителями или </w:t>
      </w:r>
      <w:r w:rsidR="00601647">
        <w:rPr>
          <w:rFonts w:ascii="Times New Roman" w:hAnsi="Times New Roman" w:cs="Times New Roman"/>
          <w:spacing w:val="1"/>
        </w:rPr>
        <w:t>Подрядчиком</w:t>
      </w:r>
      <w:r w:rsidRPr="00C57778">
        <w:rPr>
          <w:rFonts w:ascii="Times New Roman" w:hAnsi="Times New Roman" w:cs="Times New Roman"/>
          <w:spacing w:val="1"/>
        </w:rPr>
        <w:t xml:space="preserve">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Договоре, </w:t>
      </w:r>
      <w:r w:rsidRPr="00C57778">
        <w:rPr>
          <w:rFonts w:ascii="Times New Roman" w:hAnsi="Times New Roman" w:cs="Times New Roman"/>
        </w:rPr>
        <w:t>к соответствующим элементам работ применяются гарантийные сроки, предусмотренн</w:t>
      </w:r>
      <w:r w:rsidR="00601647">
        <w:rPr>
          <w:rFonts w:ascii="Times New Roman" w:hAnsi="Times New Roman" w:cs="Times New Roman"/>
        </w:rPr>
        <w:t>ые производителями, подрядчиком</w:t>
      </w:r>
      <w:r w:rsidRPr="00C57778">
        <w:rPr>
          <w:rFonts w:ascii="Times New Roman" w:hAnsi="Times New Roman" w:cs="Times New Roman"/>
        </w:rPr>
        <w:t xml:space="preserve">. Подрядчик обязуется передать заказчику в составе исполнительной документации все документы, подтверждающие гарантийные обязательства </w:t>
      </w:r>
      <w:r w:rsidR="00601647">
        <w:rPr>
          <w:rFonts w:ascii="Times New Roman" w:hAnsi="Times New Roman" w:cs="Times New Roman"/>
        </w:rPr>
        <w:t>подрядчиком</w:t>
      </w:r>
      <w:r w:rsidR="000B30B0">
        <w:rPr>
          <w:rFonts w:ascii="Times New Roman" w:hAnsi="Times New Roman" w:cs="Times New Roman"/>
        </w:rPr>
        <w:t xml:space="preserve"> </w:t>
      </w:r>
      <w:r w:rsidRPr="00C57778">
        <w:rPr>
          <w:rFonts w:ascii="Times New Roman" w:hAnsi="Times New Roman" w:cs="Times New Roman"/>
        </w:rPr>
        <w:t>или производителей.</w:t>
      </w:r>
    </w:p>
    <w:p w14:paraId="7557294C" w14:textId="77777777" w:rsidR="0048083E" w:rsidRPr="00C57778" w:rsidRDefault="0048083E" w:rsidP="0048083E">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9.</w:t>
      </w:r>
      <w:r w:rsidR="004E1A06" w:rsidRPr="00C57778">
        <w:rPr>
          <w:rFonts w:ascii="Times New Roman" w:hAnsi="Times New Roman" w:cs="Times New Roman"/>
          <w:spacing w:val="1"/>
        </w:rPr>
        <w:t>3.</w:t>
      </w:r>
      <w:r w:rsidRPr="00C57778">
        <w:rPr>
          <w:rFonts w:ascii="Times New Roman" w:hAnsi="Times New Roman" w:cs="Times New Roman"/>
          <w:spacing w:val="1"/>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его эксплуатации или неправильности инструкций по его эксплуатации, разработанных самим </w:t>
      </w:r>
      <w:r w:rsidR="004E1A06" w:rsidRPr="00C57778">
        <w:rPr>
          <w:rFonts w:ascii="Times New Roman" w:hAnsi="Times New Roman" w:cs="Times New Roman"/>
          <w:spacing w:val="1"/>
        </w:rPr>
        <w:t>Заказчиком или</w:t>
      </w:r>
      <w:r w:rsidRPr="00C57778">
        <w:rPr>
          <w:rFonts w:ascii="Times New Roman" w:hAnsi="Times New Roman" w:cs="Times New Roman"/>
          <w:spacing w:val="1"/>
        </w:rPr>
        <w:t xml:space="preserve"> привлеченными им третьими лицами, ненадлежащего ремонта объекта, произведенного самим Заказчиком или привлеченными им третьими лицами.</w:t>
      </w:r>
    </w:p>
    <w:p w14:paraId="2BD82EE3" w14:textId="77777777" w:rsidR="0048083E" w:rsidRPr="00C57778" w:rsidRDefault="0048083E" w:rsidP="0048083E">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9.</w:t>
      </w:r>
      <w:r w:rsidR="00C57778" w:rsidRPr="00C57778">
        <w:rPr>
          <w:rFonts w:ascii="Times New Roman" w:hAnsi="Times New Roman" w:cs="Times New Roman"/>
          <w:spacing w:val="1"/>
        </w:rPr>
        <w:t>4.</w:t>
      </w:r>
      <w:r w:rsidRPr="00C57778">
        <w:rPr>
          <w:rFonts w:ascii="Times New Roman" w:hAnsi="Times New Roman" w:cs="Times New Roman"/>
          <w:spacing w:val="1"/>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14:paraId="1F8B920F" w14:textId="77777777" w:rsidR="0048083E" w:rsidRPr="00C57778" w:rsidRDefault="0048083E" w:rsidP="0048083E">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 xml:space="preserve">9.5. </w:t>
      </w:r>
      <w:r w:rsidRPr="00C57778">
        <w:rPr>
          <w:rFonts w:ascii="Times New Roman" w:hAnsi="Times New Roman" w:cs="Times New Roman"/>
        </w:rPr>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486F09E3" w14:textId="77777777" w:rsidR="0048083E" w:rsidRPr="00C57778" w:rsidRDefault="0048083E" w:rsidP="00C57778">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9.6. Течение гарантийного срока прерывается на все время, на протяжении которого объект не мог эксплуатироваться вследствие недостатков (дефект</w:t>
      </w:r>
      <w:r w:rsidR="00C57778" w:rsidRPr="00C57778">
        <w:rPr>
          <w:rFonts w:ascii="Times New Roman" w:hAnsi="Times New Roman" w:cs="Times New Roman"/>
          <w:spacing w:val="1"/>
        </w:rPr>
        <w:t>ов) работ, за которые отвечает П</w:t>
      </w:r>
      <w:r w:rsidRPr="00C57778">
        <w:rPr>
          <w:rFonts w:ascii="Times New Roman" w:hAnsi="Times New Roman" w:cs="Times New Roman"/>
          <w:spacing w:val="1"/>
        </w:rPr>
        <w:t>одрядчик.</w:t>
      </w:r>
    </w:p>
    <w:p w14:paraId="66DB2B65" w14:textId="77777777" w:rsidR="0048083E" w:rsidRPr="00C57778" w:rsidRDefault="0048083E" w:rsidP="006E3C5D">
      <w:pPr>
        <w:spacing w:line="240" w:lineRule="auto"/>
        <w:contextualSpacing/>
        <w:jc w:val="center"/>
        <w:rPr>
          <w:rFonts w:ascii="Times New Roman" w:hAnsi="Times New Roman" w:cs="Times New Roman"/>
          <w:b/>
        </w:rPr>
      </w:pPr>
    </w:p>
    <w:p w14:paraId="011CAB0B" w14:textId="77777777" w:rsidR="006E3C5D" w:rsidRPr="00C57778" w:rsidRDefault="0048083E" w:rsidP="006E3C5D">
      <w:pPr>
        <w:spacing w:line="240" w:lineRule="auto"/>
        <w:contextualSpacing/>
        <w:jc w:val="center"/>
        <w:rPr>
          <w:rFonts w:ascii="Times New Roman" w:hAnsi="Times New Roman" w:cs="Times New Roman"/>
          <w:b/>
        </w:rPr>
      </w:pPr>
      <w:r w:rsidRPr="00C57778">
        <w:rPr>
          <w:rFonts w:ascii="Times New Roman" w:hAnsi="Times New Roman" w:cs="Times New Roman"/>
          <w:b/>
        </w:rPr>
        <w:t>10</w:t>
      </w:r>
      <w:r w:rsidR="006E3C5D" w:rsidRPr="00C57778">
        <w:rPr>
          <w:rFonts w:ascii="Times New Roman" w:hAnsi="Times New Roman" w:cs="Times New Roman"/>
          <w:b/>
        </w:rPr>
        <w:t>. Срок действия Договора, изменение и расторжение Договора</w:t>
      </w:r>
    </w:p>
    <w:p w14:paraId="43DA874F" w14:textId="77777777" w:rsidR="006E3C5D" w:rsidRPr="00C57778" w:rsidRDefault="0048083E" w:rsidP="006E3C5D">
      <w:pPr>
        <w:spacing w:after="0" w:line="240" w:lineRule="auto"/>
        <w:contextualSpacing/>
        <w:jc w:val="both"/>
        <w:rPr>
          <w:rFonts w:ascii="Times New Roman" w:eastAsia="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 xml:space="preserve">.1. Договор вступает в силу с момента подписания и действует до «31» декабря 2021 г., </w:t>
      </w:r>
      <w:r w:rsidR="006E3C5D" w:rsidRPr="00C57778">
        <w:rPr>
          <w:rFonts w:ascii="Times New Roman" w:eastAsia="Times New Roman" w:hAnsi="Times New Roman" w:cs="Times New Roman"/>
        </w:rPr>
        <w:t>включительно, а в части гарантийных обязательств и обязательств по оплате по настоящему Договору до их полного исполнения.</w:t>
      </w:r>
    </w:p>
    <w:p w14:paraId="3185B206"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10.2</w:t>
      </w:r>
      <w:r w:rsidR="006E3C5D" w:rsidRPr="00C57778">
        <w:rPr>
          <w:rFonts w:ascii="Times New Roman" w:eastAsia="Times New Roman" w:hAnsi="Times New Roman" w:cs="Times New Roman"/>
          <w:lang w:eastAsia="ru-RU"/>
        </w:rPr>
        <w:t>. Договор должен быть зарегистрирован Заказчиком в Реестре Договоров в течение 3 (трех) рабочих дней со дня его подписания обеими Сторонами.</w:t>
      </w:r>
    </w:p>
    <w:p w14:paraId="710B6AB1"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 Изменение условий договора в ходе его исполнения допускается по соглашению сторон в следующих случаях:</w:t>
      </w:r>
    </w:p>
    <w:p w14:paraId="5E08F253"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.3.1. Если возможность изменения условий договора была предусмотрена извещением о проведении запроса котировок в электронной форме и договором;</w:t>
      </w:r>
    </w:p>
    <w:p w14:paraId="184534E5"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.3.2.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20AE765"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 xml:space="preserve">.3.3.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p>
    <w:p w14:paraId="675BDBFD"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.3.4. Изменение в соответствии с законодательством Российской Федерации регулируемых цен (тарифов) на товары, работы, услуги;</w:t>
      </w:r>
    </w:p>
    <w:p w14:paraId="4A1371FE"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 xml:space="preserve">.3.5. Если при исполнении договора в связи с распространением новой </w:t>
      </w:r>
      <w:proofErr w:type="spellStart"/>
      <w:r w:rsidR="006E3C5D" w:rsidRPr="00C57778">
        <w:rPr>
          <w:rFonts w:ascii="Times New Roman" w:eastAsia="Times New Roman" w:hAnsi="Times New Roman" w:cs="Times New Roman"/>
          <w:lang w:eastAsia="ru-RU"/>
        </w:rPr>
        <w:t>коронавирусной</w:t>
      </w:r>
      <w:proofErr w:type="spellEnd"/>
      <w:r w:rsidR="006E3C5D" w:rsidRPr="00C57778">
        <w:rPr>
          <w:rFonts w:ascii="Times New Roman" w:eastAsia="Times New Roman" w:hAnsi="Times New Roman" w:cs="Times New Roman"/>
          <w:lang w:eastAsia="ru-RU"/>
        </w:rPr>
        <w:t xml:space="preserve"> инфекции, вызванной 2019-</w:t>
      </w:r>
      <w:r w:rsidR="006E3C5D" w:rsidRPr="00C57778">
        <w:rPr>
          <w:rFonts w:ascii="Times New Roman" w:eastAsia="Times New Roman" w:hAnsi="Times New Roman" w:cs="Times New Roman"/>
          <w:lang w:val="en-US" w:eastAsia="ru-RU"/>
        </w:rPr>
        <w:t>NCOV</w:t>
      </w:r>
      <w:r w:rsidR="006E3C5D" w:rsidRPr="00C57778">
        <w:rPr>
          <w:rFonts w:ascii="Times New Roman" w:eastAsia="Times New Roman" w:hAnsi="Times New Roman" w:cs="Times New Roman"/>
          <w:lang w:eastAsia="ru-RU"/>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67090B7E" w14:textId="77777777" w:rsidR="006E3C5D" w:rsidRPr="00C57778" w:rsidRDefault="0048083E" w:rsidP="006E3C5D">
      <w:pPr>
        <w:spacing w:after="0" w:line="240" w:lineRule="auto"/>
        <w:jc w:val="both"/>
        <w:rPr>
          <w:rFonts w:ascii="Times New Roman" w:eastAsia="Times New Roman" w:hAnsi="Times New Roman" w:cs="Times New Roman"/>
          <w:lang w:eastAsia="ru-RU"/>
        </w:rPr>
      </w:pPr>
      <w:bookmarkStart w:id="1" w:name="dst1321"/>
      <w:bookmarkEnd w:id="1"/>
      <w:r w:rsidRPr="00C57778">
        <w:rPr>
          <w:rFonts w:ascii="Times New Roman" w:eastAsia="Times New Roman" w:hAnsi="Times New Roman" w:cs="Times New Roman"/>
          <w:lang w:eastAsia="ru-RU"/>
        </w:rPr>
        <w:lastRenderedPageBreak/>
        <w:t>10</w:t>
      </w:r>
      <w:r w:rsidR="006E3C5D" w:rsidRPr="00C57778">
        <w:rPr>
          <w:rFonts w:ascii="Times New Roman" w:eastAsia="Times New Roman" w:hAnsi="Times New Roman" w:cs="Times New Roman"/>
          <w:lang w:eastAsia="ru-RU"/>
        </w:rPr>
        <w:t xml:space="preserve">.3.6. Если обязательства по договору в связи с распространением новой </w:t>
      </w:r>
      <w:proofErr w:type="spellStart"/>
      <w:r w:rsidR="006E3C5D" w:rsidRPr="00C57778">
        <w:rPr>
          <w:rFonts w:ascii="Times New Roman" w:eastAsia="Times New Roman" w:hAnsi="Times New Roman" w:cs="Times New Roman"/>
          <w:lang w:eastAsia="ru-RU"/>
        </w:rPr>
        <w:t>коронавирусной</w:t>
      </w:r>
      <w:proofErr w:type="spellEnd"/>
      <w:r w:rsidR="006E3C5D" w:rsidRPr="00C57778">
        <w:rPr>
          <w:rFonts w:ascii="Times New Roman" w:eastAsia="Times New Roman" w:hAnsi="Times New Roman" w:cs="Times New Roman"/>
          <w:lang w:eastAsia="ru-RU"/>
        </w:rPr>
        <w:t xml:space="preserve"> инфекции, вызванной 2019-</w:t>
      </w:r>
      <w:r w:rsidR="006E3C5D" w:rsidRPr="00C57778">
        <w:rPr>
          <w:rFonts w:ascii="Times New Roman" w:eastAsia="Times New Roman" w:hAnsi="Times New Roman" w:cs="Times New Roman"/>
          <w:lang w:val="en-US" w:eastAsia="ru-RU"/>
        </w:rPr>
        <w:t>NCOV</w:t>
      </w:r>
      <w:r w:rsidR="006E3C5D" w:rsidRPr="00C57778">
        <w:rPr>
          <w:rFonts w:ascii="Times New Roman" w:eastAsia="Times New Roman" w:hAnsi="Times New Roman" w:cs="Times New Roman"/>
          <w:lang w:eastAsia="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w:t>
      </w:r>
      <w:r w:rsidR="00601647">
        <w:rPr>
          <w:rFonts w:ascii="Times New Roman" w:eastAsia="Times New Roman" w:hAnsi="Times New Roman" w:cs="Times New Roman"/>
          <w:lang w:eastAsia="ru-RU"/>
        </w:rPr>
        <w:t>Подрядчику</w:t>
      </w:r>
      <w:r w:rsidR="006E3C5D" w:rsidRPr="00C57778">
        <w:rPr>
          <w:rFonts w:ascii="Times New Roman" w:eastAsia="Times New Roman" w:hAnsi="Times New Roman" w:cs="Times New Roman"/>
          <w:lang w:eastAsia="ru-RU"/>
        </w:rPr>
        <w:t xml:space="preserve">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14:paraId="610AC207"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 xml:space="preserve">.3.7.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4C27DE7"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.3.8.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w:t>
      </w:r>
      <w:r w:rsidR="00146DC8" w:rsidRPr="00C57778">
        <w:rPr>
          <w:rFonts w:ascii="Times New Roman" w:eastAsia="Times New Roman" w:hAnsi="Times New Roman" w:cs="Times New Roman"/>
          <w:lang w:eastAsia="ru-RU"/>
        </w:rPr>
        <w:t>кта дополнительного соглашения.</w:t>
      </w:r>
    </w:p>
    <w:p w14:paraId="6464EE51" w14:textId="77777777" w:rsidR="006E3C5D" w:rsidRPr="00C57778" w:rsidRDefault="006E3C5D" w:rsidP="006E3C5D">
      <w:pPr>
        <w:spacing w:after="0" w:line="240" w:lineRule="auto"/>
        <w:jc w:val="both"/>
        <w:rPr>
          <w:rFonts w:ascii="Times New Roman" w:eastAsia="Times New Roman" w:hAnsi="Times New Roman" w:cs="Times New Roman"/>
          <w:lang w:eastAsia="ru-RU"/>
        </w:rPr>
      </w:pPr>
      <w:bookmarkStart w:id="2" w:name="P1379"/>
      <w:bookmarkEnd w:id="2"/>
      <w:r w:rsidRPr="00C57778">
        <w:rPr>
          <w:rFonts w:ascii="Times New Roman" w:eastAsia="Times New Roman" w:hAnsi="Times New Roman" w:cs="Times New Roman"/>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F178CBE"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.4. Все изменения Договора должны быть совершены в письменном виде и оформлены дополнительными соглашениями к Договору.</w:t>
      </w:r>
    </w:p>
    <w:p w14:paraId="157F1D68"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.4.1. При заключении дополнительного соглашения Заказчик должен соблюдать следующие принципы:</w:t>
      </w:r>
    </w:p>
    <w:p w14:paraId="4897E417" w14:textId="77777777" w:rsidR="006E3C5D" w:rsidRPr="00C57778" w:rsidRDefault="006E3C5D" w:rsidP="006E3C5D">
      <w:pPr>
        <w:spacing w:after="0" w:line="240" w:lineRule="auto"/>
        <w:jc w:val="both"/>
        <w:rPr>
          <w:rFonts w:ascii="Times New Roman" w:hAnsi="Times New Roman" w:cs="Times New Roman"/>
        </w:rPr>
      </w:pPr>
      <w:r w:rsidRPr="00C57778">
        <w:rPr>
          <w:rFonts w:ascii="Times New Roman" w:hAnsi="Times New Roman" w:cs="Times New Roman"/>
        </w:rPr>
        <w:t>изменение предмета договора не допускается;</w:t>
      </w:r>
    </w:p>
    <w:p w14:paraId="061620DF" w14:textId="77777777" w:rsidR="006E3C5D" w:rsidRPr="00C57778" w:rsidRDefault="006E3C5D" w:rsidP="006E3C5D">
      <w:pPr>
        <w:spacing w:after="0" w:line="240" w:lineRule="auto"/>
        <w:jc w:val="both"/>
        <w:rPr>
          <w:rFonts w:ascii="Times New Roman" w:hAnsi="Times New Roman" w:cs="Times New Roman"/>
        </w:rPr>
      </w:pPr>
      <w:r w:rsidRPr="00C57778">
        <w:rPr>
          <w:rFonts w:ascii="Times New Roman" w:hAnsi="Times New Roman" w:cs="Times New Roman"/>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9F7CEAD"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2C07726"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 xml:space="preserve">.10.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006E3C5D" w:rsidRPr="00C57778">
          <w:rPr>
            <w:rStyle w:val="aa"/>
            <w:rFonts w:ascii="Times New Roman" w:hAnsi="Times New Roman" w:cs="Times New Roman"/>
          </w:rPr>
          <w:t>кодексом</w:t>
        </w:r>
      </w:hyperlink>
      <w:r w:rsidR="006E3C5D" w:rsidRPr="00C57778">
        <w:rPr>
          <w:rFonts w:ascii="Times New Roman" w:hAnsi="Times New Roman" w:cs="Times New Roman"/>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CA7BE67"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.11.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A4047D8"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F10D573"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3D98E85"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.14. Расторжение Договора производится Сторонами путем подписания соответствующего соглашения о расторжении.</w:t>
      </w:r>
    </w:p>
    <w:p w14:paraId="6C3D53D0"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 xml:space="preserve">.15. В случае расторжения настоящего Договора по инициативе любой из Сторон Стороны производят сверку расчетов, которой подтверждается объем поставленных </w:t>
      </w:r>
      <w:r w:rsidR="00601647">
        <w:rPr>
          <w:rFonts w:ascii="Times New Roman" w:hAnsi="Times New Roman" w:cs="Times New Roman"/>
        </w:rPr>
        <w:t>Подрядчиком</w:t>
      </w:r>
      <w:r w:rsidR="006E3C5D" w:rsidRPr="00C57778">
        <w:rPr>
          <w:rFonts w:ascii="Times New Roman" w:hAnsi="Times New Roman" w:cs="Times New Roman"/>
        </w:rPr>
        <w:t xml:space="preserve"> товаров.</w:t>
      </w:r>
    </w:p>
    <w:p w14:paraId="07C5480E" w14:textId="77777777" w:rsidR="006E3C5D" w:rsidRPr="00C57778" w:rsidRDefault="006E3C5D" w:rsidP="006E3C5D">
      <w:pPr>
        <w:spacing w:after="0" w:line="240" w:lineRule="auto"/>
        <w:ind w:firstLine="709"/>
        <w:jc w:val="both"/>
        <w:rPr>
          <w:rFonts w:ascii="Times New Roman" w:hAnsi="Times New Roman" w:cs="Times New Roman"/>
        </w:rPr>
      </w:pPr>
    </w:p>
    <w:p w14:paraId="3669ED5F" w14:textId="77777777" w:rsidR="006E3C5D" w:rsidRPr="00C57778" w:rsidRDefault="0048083E" w:rsidP="006E3C5D">
      <w:pPr>
        <w:spacing w:line="240" w:lineRule="auto"/>
        <w:contextualSpacing/>
        <w:jc w:val="center"/>
        <w:rPr>
          <w:rFonts w:ascii="Times New Roman" w:hAnsi="Times New Roman" w:cs="Times New Roman"/>
          <w:b/>
        </w:rPr>
      </w:pPr>
      <w:r w:rsidRPr="00C57778">
        <w:rPr>
          <w:rFonts w:ascii="Times New Roman" w:hAnsi="Times New Roman" w:cs="Times New Roman"/>
          <w:b/>
        </w:rPr>
        <w:t>11</w:t>
      </w:r>
      <w:r w:rsidR="006E3C5D" w:rsidRPr="00C57778">
        <w:rPr>
          <w:rFonts w:ascii="Times New Roman" w:hAnsi="Times New Roman" w:cs="Times New Roman"/>
          <w:b/>
        </w:rPr>
        <w:t>. Обстоятельства непреодолимой силы</w:t>
      </w:r>
    </w:p>
    <w:p w14:paraId="18C41667" w14:textId="77777777" w:rsidR="006E3C5D" w:rsidRPr="00C57778" w:rsidRDefault="0048083E" w:rsidP="006E3C5D">
      <w:pPr>
        <w:spacing w:after="0" w:line="240" w:lineRule="auto"/>
        <w:contextualSpacing/>
        <w:jc w:val="both"/>
        <w:rPr>
          <w:rFonts w:ascii="Times New Roman" w:hAnsi="Times New Roman" w:cs="Times New Roman"/>
        </w:rPr>
      </w:pPr>
      <w:r w:rsidRPr="00C57778">
        <w:rPr>
          <w:rFonts w:ascii="Times New Roman" w:hAnsi="Times New Roman" w:cs="Times New Roman"/>
        </w:rPr>
        <w:t>11</w:t>
      </w:r>
      <w:r w:rsidR="006E3C5D" w:rsidRPr="00C57778">
        <w:rPr>
          <w:rFonts w:ascii="Times New Roman" w:hAnsi="Times New Roman" w:cs="Times New Roman"/>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359C2C6F"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11</w:t>
      </w:r>
      <w:r w:rsidR="006E3C5D" w:rsidRPr="00C57778">
        <w:rPr>
          <w:rFonts w:ascii="Times New Roman" w:hAnsi="Times New Roman" w:cs="Times New Roman"/>
        </w:rPr>
        <w:t>.2.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43616EF2"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11</w:t>
      </w:r>
      <w:r w:rsidR="006E3C5D" w:rsidRPr="00C57778">
        <w:rPr>
          <w:rFonts w:ascii="Times New Roman" w:hAnsi="Times New Roman" w:cs="Times New Roman"/>
        </w:rPr>
        <w:t xml:space="preserve">.3.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w:t>
      </w:r>
      <w:r w:rsidR="006E3C5D" w:rsidRPr="00C57778">
        <w:rPr>
          <w:rFonts w:ascii="Times New Roman" w:hAnsi="Times New Roman" w:cs="Times New Roman"/>
        </w:rPr>
        <w:lastRenderedPageBreak/>
        <w:t>продлевается соразмерно времени, которое необходимо для учета действия этих обстоятельств и их последствий.</w:t>
      </w:r>
    </w:p>
    <w:p w14:paraId="0BEA24D7" w14:textId="77777777" w:rsidR="006E3C5D" w:rsidRPr="00C57778" w:rsidRDefault="0048083E" w:rsidP="006E3C5D">
      <w:pPr>
        <w:spacing w:line="240" w:lineRule="auto"/>
        <w:contextualSpacing/>
        <w:jc w:val="center"/>
        <w:rPr>
          <w:rFonts w:ascii="Times New Roman" w:hAnsi="Times New Roman" w:cs="Times New Roman"/>
          <w:b/>
        </w:rPr>
      </w:pPr>
      <w:r w:rsidRPr="00C57778">
        <w:rPr>
          <w:rFonts w:ascii="Times New Roman" w:hAnsi="Times New Roman" w:cs="Times New Roman"/>
          <w:b/>
        </w:rPr>
        <w:t>12</w:t>
      </w:r>
      <w:r w:rsidR="006E3C5D" w:rsidRPr="00C57778">
        <w:rPr>
          <w:rFonts w:ascii="Times New Roman" w:hAnsi="Times New Roman" w:cs="Times New Roman"/>
          <w:b/>
        </w:rPr>
        <w:t>. Уведомления</w:t>
      </w:r>
    </w:p>
    <w:p w14:paraId="3094074D" w14:textId="77777777" w:rsidR="006E3C5D" w:rsidRPr="00C57778" w:rsidRDefault="0048083E" w:rsidP="006E3C5D">
      <w:pPr>
        <w:spacing w:after="0" w:line="240" w:lineRule="auto"/>
        <w:contextualSpacing/>
        <w:jc w:val="both"/>
        <w:rPr>
          <w:rFonts w:ascii="Times New Roman" w:eastAsia="Times New Roman" w:hAnsi="Times New Roman" w:cs="Times New Roman"/>
        </w:rPr>
      </w:pPr>
      <w:r w:rsidRPr="00C57778">
        <w:rPr>
          <w:rFonts w:ascii="Times New Roman" w:hAnsi="Times New Roman" w:cs="Times New Roman"/>
        </w:rPr>
        <w:t>12</w:t>
      </w:r>
      <w:r w:rsidR="006E3C5D" w:rsidRPr="00C57778">
        <w:rPr>
          <w:rFonts w:ascii="Times New Roman" w:hAnsi="Times New Roman" w:cs="Times New Roman"/>
        </w:rPr>
        <w:t xml:space="preserve">.1. </w:t>
      </w:r>
      <w:r w:rsidR="006E3C5D" w:rsidRPr="00C57778">
        <w:rPr>
          <w:rFonts w:ascii="Times New Roman" w:eastAsia="Times New Roman" w:hAnsi="Times New Roman" w:cs="Times New Roman"/>
        </w:rPr>
        <w:t>Любое уведомление, которое одна Сторона направляет другой Стороне в соответствии с Договором, высылается в виде:</w:t>
      </w:r>
    </w:p>
    <w:p w14:paraId="39E8DB7B"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 xml:space="preserve">    — письмом на электронный почтовый ящик (e-</w:t>
      </w:r>
      <w:proofErr w:type="spellStart"/>
      <w:r w:rsidRPr="00C57778">
        <w:rPr>
          <w:rFonts w:ascii="Times New Roman" w:eastAsia="Times New Roman" w:hAnsi="Times New Roman" w:cs="Times New Roman"/>
        </w:rPr>
        <w:t>mail</w:t>
      </w:r>
      <w:proofErr w:type="spellEnd"/>
      <w:r w:rsidRPr="00C57778">
        <w:rPr>
          <w:rFonts w:ascii="Times New Roman" w:eastAsia="Times New Roman" w:hAnsi="Times New Roman" w:cs="Times New Roman"/>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3538D49A"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 xml:space="preserve">    — ценным письмом с описью вложения по адресу места нахождения (места жительства) Стороны по адресу, указанному в Договоре;</w:t>
      </w:r>
    </w:p>
    <w:p w14:paraId="6040E665"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 xml:space="preserve">    — передача лично Стороне или его уполномоченному представителю под роспись либо по передаточному акту.</w:t>
      </w:r>
    </w:p>
    <w:p w14:paraId="34D3915A" w14:textId="77777777" w:rsidR="006E3C5D" w:rsidRPr="00C57778" w:rsidRDefault="0048083E"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12</w:t>
      </w:r>
      <w:r w:rsidR="006E3C5D" w:rsidRPr="00C57778">
        <w:rPr>
          <w:rFonts w:ascii="Times New Roman" w:eastAsia="Times New Roman" w:hAnsi="Times New Roman" w:cs="Times New Roman"/>
        </w:rPr>
        <w:t>.2.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337BE94F" w14:textId="77777777" w:rsidR="006E3C5D" w:rsidRPr="00C57778" w:rsidRDefault="0048083E"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12</w:t>
      </w:r>
      <w:r w:rsidR="006E3C5D" w:rsidRPr="00C57778">
        <w:rPr>
          <w:rFonts w:ascii="Times New Roman" w:eastAsia="Times New Roman" w:hAnsi="Times New Roman" w:cs="Times New Roman"/>
        </w:rPr>
        <w:t>.3.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33B25DB5" w14:textId="77777777" w:rsidR="006E3C5D" w:rsidRPr="00C57778" w:rsidRDefault="0048083E"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12</w:t>
      </w:r>
      <w:r w:rsidR="006E3C5D" w:rsidRPr="00C57778">
        <w:rPr>
          <w:rFonts w:ascii="Times New Roman" w:eastAsia="Times New Roman" w:hAnsi="Times New Roman" w:cs="Times New Roman"/>
        </w:rPr>
        <w:t xml:space="preserve">.4. Стороны обязуются ограничить доступ посторонних лиц к своим электронным почтовым ящикам. Стороны </w:t>
      </w:r>
      <w:proofErr w:type="spellStart"/>
      <w:r w:rsidR="006E3C5D" w:rsidRPr="00C57778">
        <w:rPr>
          <w:rFonts w:ascii="Times New Roman" w:eastAsia="Times New Roman" w:hAnsi="Times New Roman" w:cs="Times New Roman"/>
        </w:rPr>
        <w:t>презюмируют</w:t>
      </w:r>
      <w:proofErr w:type="spellEnd"/>
      <w:r w:rsidR="006E3C5D" w:rsidRPr="00C57778">
        <w:rPr>
          <w:rFonts w:ascii="Times New Roman" w:eastAsia="Times New Roman" w:hAnsi="Times New Roman" w:cs="Times New Roman"/>
        </w:rPr>
        <w:t>, что именно Сторона, с чьего электронной почтового ящика направлено сообщение, его направила.</w:t>
      </w:r>
    </w:p>
    <w:p w14:paraId="5CC1B2B5"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p>
    <w:p w14:paraId="0DF1AE50" w14:textId="77777777" w:rsidR="006E3C5D" w:rsidRPr="00C57778" w:rsidRDefault="00F336A8" w:rsidP="006E3C5D">
      <w:pPr>
        <w:spacing w:after="0" w:line="240" w:lineRule="auto"/>
        <w:ind w:firstLine="709"/>
        <w:jc w:val="center"/>
        <w:rPr>
          <w:rFonts w:ascii="Times New Roman" w:hAnsi="Times New Roman" w:cs="Times New Roman"/>
          <w:b/>
        </w:rPr>
      </w:pPr>
      <w:r w:rsidRPr="00C57778">
        <w:rPr>
          <w:rFonts w:ascii="Times New Roman" w:hAnsi="Times New Roman" w:cs="Times New Roman"/>
          <w:b/>
        </w:rPr>
        <w:t>13</w:t>
      </w:r>
      <w:r w:rsidR="006E3C5D" w:rsidRPr="00C57778">
        <w:rPr>
          <w:rFonts w:ascii="Times New Roman" w:hAnsi="Times New Roman" w:cs="Times New Roman"/>
          <w:b/>
        </w:rPr>
        <w:t>. Заключительные положения</w:t>
      </w:r>
    </w:p>
    <w:p w14:paraId="0BB8DD67"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.1. Во всем, что не предусмотрено Договором, Стороны руководствуются законодательством Российской Федерации.</w:t>
      </w:r>
    </w:p>
    <w:p w14:paraId="4E125D95"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 xml:space="preserve">.2. Обязательства по Договору считаются выполненными </w:t>
      </w:r>
      <w:r w:rsidR="00146DC8" w:rsidRPr="00C57778">
        <w:rPr>
          <w:rFonts w:ascii="Times New Roman" w:hAnsi="Times New Roman" w:cs="Times New Roman"/>
        </w:rPr>
        <w:t>П</w:t>
      </w:r>
      <w:r w:rsidR="00C57778" w:rsidRPr="00C57778">
        <w:rPr>
          <w:rFonts w:ascii="Times New Roman" w:hAnsi="Times New Roman" w:cs="Times New Roman"/>
        </w:rPr>
        <w:t>одрядчиком</w:t>
      </w:r>
      <w:r w:rsidR="006E3C5D" w:rsidRPr="00C57778">
        <w:rPr>
          <w:rFonts w:ascii="Times New Roman" w:hAnsi="Times New Roman" w:cs="Times New Roman"/>
        </w:rPr>
        <w:t xml:space="preserve"> после подписания </w:t>
      </w:r>
      <w:r w:rsidR="00057DF1" w:rsidRPr="00C57778">
        <w:rPr>
          <w:rFonts w:ascii="Times New Roman" w:hAnsi="Times New Roman" w:cs="Times New Roman"/>
        </w:rPr>
        <w:t>Сторонами</w:t>
      </w:r>
      <w:r w:rsidR="006E3C5D" w:rsidRPr="00C57778">
        <w:rPr>
          <w:rFonts w:ascii="Times New Roman" w:hAnsi="Times New Roman" w:cs="Times New Roman"/>
        </w:rPr>
        <w:t xml:space="preserve"> Акта </w:t>
      </w:r>
      <w:r w:rsidR="00C57778" w:rsidRPr="00C57778">
        <w:rPr>
          <w:rFonts w:ascii="Times New Roman" w:hAnsi="Times New Roman" w:cs="Times New Roman"/>
        </w:rPr>
        <w:t xml:space="preserve">выполненных работ </w:t>
      </w:r>
      <w:r w:rsidR="00146DC8" w:rsidRPr="00C57778">
        <w:rPr>
          <w:rFonts w:ascii="Times New Roman" w:hAnsi="Times New Roman" w:cs="Times New Roman"/>
        </w:rPr>
        <w:t>(по форме КС-2</w:t>
      </w:r>
      <w:r w:rsidR="00C57778" w:rsidRPr="00C57778">
        <w:rPr>
          <w:rFonts w:ascii="Times New Roman" w:hAnsi="Times New Roman" w:cs="Times New Roman"/>
        </w:rPr>
        <w:t>).</w:t>
      </w:r>
    </w:p>
    <w:p w14:paraId="319CFA91"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.3. Все споры и разногласия в связи с исполнением Договора разрешаются путем переговоров. Срок рассмотрения претензии – 10 (десять) календарных дней со дня ее получения. При невозможности достижения удовлетворяющих стороны результатов любая из сторон вправе обратиться в Арбитражный суд Московской области.</w:t>
      </w:r>
    </w:p>
    <w:p w14:paraId="6E45538E"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 xml:space="preserve">.4.  При исполнении Договора не допускается перемена </w:t>
      </w:r>
      <w:r w:rsidR="00057DF1" w:rsidRPr="00C57778">
        <w:rPr>
          <w:rFonts w:ascii="Times New Roman" w:hAnsi="Times New Roman" w:cs="Times New Roman"/>
        </w:rPr>
        <w:t>Подрядчика</w:t>
      </w:r>
      <w:r w:rsidR="006E3C5D" w:rsidRPr="00C57778">
        <w:rPr>
          <w:rFonts w:ascii="Times New Roman" w:hAnsi="Times New Roman" w:cs="Times New Roman"/>
        </w:rPr>
        <w:t>, за исключением случаев, если новый П</w:t>
      </w:r>
      <w:r w:rsidR="00601647">
        <w:rPr>
          <w:rFonts w:ascii="Times New Roman" w:hAnsi="Times New Roman" w:cs="Times New Roman"/>
        </w:rPr>
        <w:t xml:space="preserve">одрядчик </w:t>
      </w:r>
      <w:r w:rsidR="006E3C5D" w:rsidRPr="00C57778">
        <w:rPr>
          <w:rFonts w:ascii="Times New Roman" w:hAnsi="Times New Roman" w:cs="Times New Roman"/>
        </w:rPr>
        <w:t xml:space="preserve">является правопреемником </w:t>
      </w:r>
      <w:r w:rsidR="00057DF1" w:rsidRPr="00C57778">
        <w:rPr>
          <w:rFonts w:ascii="Times New Roman" w:hAnsi="Times New Roman" w:cs="Times New Roman"/>
        </w:rPr>
        <w:t>Подрядчика</w:t>
      </w:r>
      <w:r w:rsidR="006E3C5D" w:rsidRPr="00C57778">
        <w:rPr>
          <w:rFonts w:ascii="Times New Roman" w:hAnsi="Times New Roman" w:cs="Times New Roman"/>
        </w:rPr>
        <w:t xml:space="preserve"> по Договору вследствие реорганизации юридического лица в форме преобразования, слияния или присоединения.</w:t>
      </w:r>
    </w:p>
    <w:p w14:paraId="74A36857"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.5.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BE6D841"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 xml:space="preserve">.6. Настоящий Договор заключен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w:t>
      </w:r>
      <w:r w:rsidR="00601647">
        <w:rPr>
          <w:rFonts w:ascii="Times New Roman" w:hAnsi="Times New Roman" w:cs="Times New Roman"/>
        </w:rPr>
        <w:t xml:space="preserve">Подрядчика </w:t>
      </w:r>
      <w:r w:rsidR="006E3C5D" w:rsidRPr="00C57778">
        <w:rPr>
          <w:rFonts w:ascii="Times New Roman" w:hAnsi="Times New Roman" w:cs="Times New Roman"/>
        </w:rPr>
        <w:t>в порядке, предусмотренном Федеральным законом от 06.04.2011 года № 63-ФЗ «Об электронной подписи»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2202F8D3"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.7. Приложения к Договору являются его неотъемлемой частью.</w:t>
      </w:r>
    </w:p>
    <w:p w14:paraId="67108DDE" w14:textId="77777777" w:rsidR="00287DB2" w:rsidRPr="00C57778" w:rsidRDefault="00287DB2" w:rsidP="00287DB2">
      <w:pPr>
        <w:spacing w:after="0" w:line="240" w:lineRule="auto"/>
        <w:jc w:val="both"/>
        <w:rPr>
          <w:rFonts w:ascii="Times New Roman" w:hAnsi="Times New Roman" w:cs="Times New Roman"/>
        </w:rPr>
      </w:pPr>
      <w:r w:rsidRPr="00C57778">
        <w:rPr>
          <w:rFonts w:ascii="Times New Roman" w:hAnsi="Times New Roman" w:cs="Times New Roman"/>
        </w:rPr>
        <w:t>Приложения к Договору являются его неотъемлемой частью.</w:t>
      </w:r>
    </w:p>
    <w:p w14:paraId="011F67FA" w14:textId="77777777" w:rsidR="00287DB2" w:rsidRPr="00C57778" w:rsidRDefault="00287DB2" w:rsidP="00287DB2">
      <w:pPr>
        <w:spacing w:after="0" w:line="240" w:lineRule="auto"/>
        <w:jc w:val="both"/>
        <w:rPr>
          <w:rFonts w:ascii="Times New Roman" w:hAnsi="Times New Roman" w:cs="Times New Roman"/>
        </w:rPr>
      </w:pPr>
      <w:r w:rsidRPr="00C57778">
        <w:rPr>
          <w:rFonts w:ascii="Times New Roman" w:hAnsi="Times New Roman" w:cs="Times New Roman"/>
        </w:rPr>
        <w:t xml:space="preserve">    - приложение №1 «Сведения об объектах закупки», </w:t>
      </w:r>
    </w:p>
    <w:p w14:paraId="2CE48BA2" w14:textId="77777777" w:rsidR="00287DB2" w:rsidRPr="00C57778" w:rsidRDefault="00287DB2" w:rsidP="00287DB2">
      <w:pPr>
        <w:spacing w:after="0" w:line="240" w:lineRule="auto"/>
        <w:ind w:left="284"/>
        <w:jc w:val="both"/>
        <w:rPr>
          <w:rFonts w:ascii="Times New Roman" w:hAnsi="Times New Roman" w:cs="Times New Roman"/>
        </w:rPr>
      </w:pPr>
      <w:r w:rsidRPr="00C57778">
        <w:rPr>
          <w:rFonts w:ascii="Times New Roman" w:hAnsi="Times New Roman" w:cs="Times New Roman"/>
        </w:rPr>
        <w:t xml:space="preserve">- приложение №2 «Сведения об обязательствах сторон и порядке оплаты», </w:t>
      </w:r>
    </w:p>
    <w:p w14:paraId="56CD86F7" w14:textId="77777777" w:rsidR="00287DB2" w:rsidRPr="00C57778" w:rsidRDefault="00287DB2" w:rsidP="00287DB2">
      <w:pPr>
        <w:spacing w:after="0" w:line="240" w:lineRule="auto"/>
        <w:ind w:left="284"/>
        <w:jc w:val="both"/>
        <w:rPr>
          <w:rFonts w:ascii="Times New Roman" w:hAnsi="Times New Roman" w:cs="Times New Roman"/>
        </w:rPr>
      </w:pPr>
      <w:r w:rsidRPr="00C57778">
        <w:rPr>
          <w:rFonts w:ascii="Times New Roman" w:hAnsi="Times New Roman" w:cs="Times New Roman"/>
        </w:rPr>
        <w:t xml:space="preserve">- приложение №3 «Перечень электронных документов, которыми обмениваются стороны при исполнении договора», </w:t>
      </w:r>
    </w:p>
    <w:p w14:paraId="25BF9127" w14:textId="77777777" w:rsidR="00287DB2" w:rsidRPr="00C57778" w:rsidRDefault="00287DB2" w:rsidP="00287DB2">
      <w:pPr>
        <w:spacing w:after="0" w:line="240" w:lineRule="auto"/>
        <w:ind w:left="284"/>
        <w:jc w:val="both"/>
        <w:rPr>
          <w:rFonts w:ascii="Times New Roman" w:hAnsi="Times New Roman" w:cs="Times New Roman"/>
        </w:rPr>
      </w:pPr>
      <w:r w:rsidRPr="00C57778">
        <w:rPr>
          <w:rFonts w:ascii="Times New Roman" w:hAnsi="Times New Roman" w:cs="Times New Roman"/>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4130580A" w14:textId="77777777" w:rsidR="00057DF1" w:rsidRPr="00C57778" w:rsidRDefault="00057DF1" w:rsidP="00287DB2">
      <w:pPr>
        <w:spacing w:after="0" w:line="240" w:lineRule="auto"/>
        <w:ind w:left="284"/>
        <w:jc w:val="both"/>
        <w:rPr>
          <w:rFonts w:ascii="Times New Roman" w:hAnsi="Times New Roman" w:cs="Times New Roman"/>
        </w:rPr>
      </w:pPr>
      <w:r w:rsidRPr="00C57778">
        <w:rPr>
          <w:rFonts w:ascii="Times New Roman" w:hAnsi="Times New Roman" w:cs="Times New Roman"/>
        </w:rPr>
        <w:t>Приложение</w:t>
      </w:r>
      <w:r w:rsidR="00287DB2" w:rsidRPr="00C57778">
        <w:rPr>
          <w:rFonts w:ascii="Times New Roman" w:hAnsi="Times New Roman" w:cs="Times New Roman"/>
          <w:color w:val="000000"/>
        </w:rPr>
        <w:t xml:space="preserve"> № 5</w:t>
      </w:r>
      <w:r w:rsidRPr="00C57778">
        <w:rPr>
          <w:rFonts w:ascii="Times New Roman" w:hAnsi="Times New Roman" w:cs="Times New Roman"/>
          <w:color w:val="000000"/>
        </w:rPr>
        <w:t xml:space="preserve"> – Сметная документация;</w:t>
      </w:r>
    </w:p>
    <w:p w14:paraId="76AE4D6C" w14:textId="77777777" w:rsidR="00057DF1" w:rsidRPr="00C57778" w:rsidRDefault="00057DF1" w:rsidP="00057DF1">
      <w:pPr>
        <w:shd w:val="clear" w:color="auto" w:fill="FFFFFF"/>
        <w:spacing w:after="0"/>
        <w:jc w:val="both"/>
        <w:rPr>
          <w:rFonts w:ascii="Times New Roman" w:hAnsi="Times New Roman" w:cs="Times New Roman"/>
        </w:rPr>
      </w:pPr>
      <w:r w:rsidRPr="00C57778">
        <w:rPr>
          <w:rFonts w:ascii="Times New Roman" w:hAnsi="Times New Roman" w:cs="Times New Roman"/>
          <w:kern w:val="2"/>
        </w:rPr>
        <w:t>Приложение №</w:t>
      </w:r>
      <w:r w:rsidR="00DC29BA" w:rsidRPr="00C57778">
        <w:rPr>
          <w:rFonts w:ascii="Times New Roman" w:hAnsi="Times New Roman" w:cs="Times New Roman"/>
          <w:kern w:val="2"/>
        </w:rPr>
        <w:t xml:space="preserve"> </w:t>
      </w:r>
      <w:r w:rsidR="00C57778" w:rsidRPr="00C57778">
        <w:rPr>
          <w:rFonts w:ascii="Times New Roman" w:hAnsi="Times New Roman" w:cs="Times New Roman"/>
          <w:kern w:val="2"/>
        </w:rPr>
        <w:t>6 –</w:t>
      </w:r>
      <w:r w:rsidRPr="00C57778">
        <w:rPr>
          <w:rFonts w:ascii="Times New Roman" w:hAnsi="Times New Roman" w:cs="Times New Roman"/>
          <w:kern w:val="2"/>
        </w:rPr>
        <w:t xml:space="preserve"> </w:t>
      </w:r>
      <w:r w:rsidRPr="00C57778">
        <w:rPr>
          <w:rFonts w:ascii="Times New Roman" w:hAnsi="Times New Roman" w:cs="Times New Roman"/>
        </w:rPr>
        <w:t>Техническое задание.</w:t>
      </w:r>
    </w:p>
    <w:p w14:paraId="17DD279E" w14:textId="77777777" w:rsidR="00057DF1" w:rsidRPr="00C57778" w:rsidRDefault="00057DF1" w:rsidP="00057DF1">
      <w:pPr>
        <w:spacing w:after="0" w:line="240" w:lineRule="auto"/>
        <w:jc w:val="center"/>
        <w:rPr>
          <w:rFonts w:ascii="Times New Roman" w:hAnsi="Times New Roman" w:cs="Times New Roman"/>
          <w:b/>
        </w:rPr>
      </w:pPr>
    </w:p>
    <w:p w14:paraId="1A4583C9" w14:textId="77777777" w:rsidR="006E3C5D" w:rsidRPr="00C57778" w:rsidRDefault="006E3C5D" w:rsidP="00057DF1">
      <w:pPr>
        <w:spacing w:after="0" w:line="240" w:lineRule="auto"/>
        <w:jc w:val="center"/>
        <w:rPr>
          <w:rFonts w:ascii="Times New Roman" w:hAnsi="Times New Roman" w:cs="Times New Roman"/>
          <w:b/>
        </w:rPr>
      </w:pPr>
      <w:r w:rsidRPr="00C57778">
        <w:rPr>
          <w:rFonts w:ascii="Times New Roman" w:hAnsi="Times New Roman" w:cs="Times New Roman"/>
          <w:b/>
        </w:rPr>
        <w:t>1</w:t>
      </w:r>
      <w:r w:rsidR="00F336A8" w:rsidRPr="00C57778">
        <w:rPr>
          <w:rFonts w:ascii="Times New Roman" w:hAnsi="Times New Roman" w:cs="Times New Roman"/>
          <w:b/>
        </w:rPr>
        <w:t>4</w:t>
      </w:r>
      <w:r w:rsidRPr="00C57778">
        <w:rPr>
          <w:rFonts w:ascii="Times New Roman" w:hAnsi="Times New Roman" w:cs="Times New Roman"/>
          <w:b/>
        </w:rPr>
        <w:t>. Особые условия</w:t>
      </w:r>
    </w:p>
    <w:p w14:paraId="77DD7003"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14</w:t>
      </w:r>
      <w:r w:rsidR="006E3C5D" w:rsidRPr="00C57778">
        <w:rPr>
          <w:rFonts w:ascii="Times New Roman" w:hAnsi="Times New Roman" w:cs="Times New Roman"/>
        </w:rPr>
        <w:t>.1. Стороны при исполнении Договора:</w:t>
      </w:r>
    </w:p>
    <w:p w14:paraId="051F1390" w14:textId="77777777" w:rsidR="00287DB2" w:rsidRPr="00C57778" w:rsidRDefault="006E3C5D" w:rsidP="00287DB2">
      <w:pPr>
        <w:pStyle w:val="a6"/>
        <w:spacing w:before="0" w:beforeAutospacing="0"/>
        <w:ind w:firstLine="17"/>
        <w:contextualSpacing/>
        <w:jc w:val="both"/>
        <w:rPr>
          <w:sz w:val="22"/>
          <w:szCs w:val="22"/>
        </w:rPr>
      </w:pPr>
      <w:r w:rsidRPr="00C57778">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r w:rsidR="00287DB2" w:rsidRPr="00C57778">
        <w:rPr>
          <w:sz w:val="22"/>
          <w:szCs w:val="22"/>
        </w:rPr>
        <w:t xml:space="preserve"> приемка работ (Акт выполненных работ  по форме КС-2 ,справку о стоимости выполненных работ по форме КС-3, </w:t>
      </w:r>
      <w:r w:rsidRPr="00C57778">
        <w:rPr>
          <w:sz w:val="22"/>
          <w:szCs w:val="22"/>
        </w:rPr>
        <w:t xml:space="preserve">результаты такой </w:t>
      </w:r>
      <w:proofErr w:type="spellStart"/>
      <w:r w:rsidRPr="00C57778">
        <w:rPr>
          <w:sz w:val="22"/>
          <w:szCs w:val="22"/>
        </w:rPr>
        <w:t>приемки;мотивированный</w:t>
      </w:r>
      <w:proofErr w:type="spellEnd"/>
      <w:r w:rsidRPr="00C57778">
        <w:rPr>
          <w:sz w:val="22"/>
          <w:szCs w:val="22"/>
        </w:rPr>
        <w:t xml:space="preserve"> отказ от </w:t>
      </w:r>
      <w:r w:rsidRPr="00C57778">
        <w:rPr>
          <w:sz w:val="22"/>
          <w:szCs w:val="22"/>
        </w:rPr>
        <w:lastRenderedPageBreak/>
        <w:t>подписания документа о приемке;</w:t>
      </w:r>
      <w:r w:rsidR="00287DB2" w:rsidRPr="00C57778">
        <w:rPr>
          <w:sz w:val="22"/>
          <w:szCs w:val="22"/>
        </w:rPr>
        <w:t xml:space="preserve"> </w:t>
      </w:r>
      <w:r w:rsidRPr="00C57778">
        <w:rPr>
          <w:sz w:val="22"/>
          <w:szCs w:val="22"/>
        </w:rPr>
        <w:t>оплата поставленного товара, а также отдельных этапов исполнения Договора;</w:t>
      </w:r>
      <w:r w:rsidR="00287DB2" w:rsidRPr="00C57778">
        <w:rPr>
          <w:sz w:val="22"/>
          <w:szCs w:val="22"/>
        </w:rPr>
        <w:t xml:space="preserve"> </w:t>
      </w:r>
      <w:r w:rsidRPr="00C57778">
        <w:rPr>
          <w:sz w:val="22"/>
          <w:szCs w:val="22"/>
        </w:rPr>
        <w:t>заключение дополнительных соглашений;</w:t>
      </w:r>
      <w:r w:rsidR="00287DB2" w:rsidRPr="00C57778">
        <w:rPr>
          <w:sz w:val="22"/>
          <w:szCs w:val="22"/>
        </w:rPr>
        <w:t xml:space="preserve"> </w:t>
      </w:r>
      <w:r w:rsidRPr="00C57778">
        <w:rPr>
          <w:sz w:val="22"/>
          <w:szCs w:val="22"/>
        </w:rPr>
        <w:t>направление требования об уплате неустоек (штрафов, пеней);</w:t>
      </w:r>
      <w:r w:rsidR="00287DB2" w:rsidRPr="00C57778">
        <w:rPr>
          <w:sz w:val="22"/>
          <w:szCs w:val="22"/>
        </w:rPr>
        <w:t xml:space="preserve"> </w:t>
      </w:r>
      <w:r w:rsidRPr="00C57778">
        <w:rPr>
          <w:sz w:val="22"/>
          <w:szCs w:val="22"/>
        </w:rPr>
        <w:t>направление решения об одностороннем отказе от исполнения Договора;</w:t>
      </w:r>
    </w:p>
    <w:p w14:paraId="143E2127" w14:textId="77777777" w:rsidR="00C57778" w:rsidRPr="00C57778" w:rsidRDefault="006E3C5D" w:rsidP="00C57778">
      <w:pPr>
        <w:pStyle w:val="a6"/>
        <w:spacing w:before="0" w:beforeAutospacing="0"/>
        <w:ind w:firstLine="17"/>
        <w:contextualSpacing/>
        <w:jc w:val="both"/>
        <w:rPr>
          <w:sz w:val="22"/>
          <w:szCs w:val="22"/>
        </w:rPr>
      </w:pPr>
      <w:r w:rsidRPr="00C57778">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2E8AA498" w14:textId="77777777" w:rsidR="00C57778" w:rsidRPr="00C57778" w:rsidRDefault="006E3C5D" w:rsidP="00C57778">
      <w:pPr>
        <w:pStyle w:val="a6"/>
        <w:spacing w:before="0" w:beforeAutospacing="0"/>
        <w:ind w:firstLine="17"/>
        <w:contextualSpacing/>
        <w:jc w:val="both"/>
        <w:rPr>
          <w:sz w:val="22"/>
          <w:szCs w:val="22"/>
        </w:rPr>
      </w:pPr>
      <w:r w:rsidRPr="00C57778">
        <w:rPr>
          <w:sz w:val="22"/>
          <w:szCs w:val="22"/>
        </w:rPr>
        <w:t>1</w:t>
      </w:r>
      <w:r w:rsidR="00F336A8" w:rsidRPr="00C57778">
        <w:rPr>
          <w:sz w:val="22"/>
          <w:szCs w:val="22"/>
        </w:rPr>
        <w:t>4</w:t>
      </w:r>
      <w:r w:rsidRPr="00C57778">
        <w:rPr>
          <w:sz w:val="22"/>
          <w:szCs w:val="22"/>
        </w:rPr>
        <w:t>.2.  Для работы в ПИК ЕАСУЗ Стороны Договора:</w:t>
      </w:r>
    </w:p>
    <w:p w14:paraId="17D92361" w14:textId="77777777" w:rsidR="00C57778" w:rsidRPr="00C57778" w:rsidRDefault="006E3C5D" w:rsidP="00C57778">
      <w:pPr>
        <w:pStyle w:val="a6"/>
        <w:spacing w:before="0" w:beforeAutospacing="0"/>
        <w:ind w:firstLine="17"/>
        <w:contextualSpacing/>
        <w:jc w:val="both"/>
        <w:rPr>
          <w:sz w:val="22"/>
          <w:szCs w:val="22"/>
        </w:rPr>
      </w:pPr>
      <w:r w:rsidRPr="00C57778">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02EF0A5" w14:textId="77777777" w:rsidR="00C57778" w:rsidRDefault="006E3C5D" w:rsidP="00C57778">
      <w:pPr>
        <w:pStyle w:val="a6"/>
        <w:spacing w:before="0" w:beforeAutospacing="0"/>
        <w:ind w:firstLine="17"/>
        <w:contextualSpacing/>
        <w:jc w:val="both"/>
        <w:rPr>
          <w:sz w:val="22"/>
          <w:szCs w:val="22"/>
        </w:rPr>
      </w:pPr>
      <w:r w:rsidRPr="00C57778">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23D2AA75" w14:textId="77777777" w:rsidR="00C57778" w:rsidRDefault="006E3C5D" w:rsidP="00C57778">
      <w:pPr>
        <w:pStyle w:val="a6"/>
        <w:spacing w:before="0" w:beforeAutospacing="0"/>
        <w:ind w:firstLine="17"/>
        <w:contextualSpacing/>
        <w:jc w:val="both"/>
        <w:rPr>
          <w:sz w:val="22"/>
          <w:szCs w:val="22"/>
        </w:rPr>
      </w:pPr>
      <w:r w:rsidRPr="00C57778">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14:paraId="63E20D0A" w14:textId="77777777" w:rsidR="00C57778" w:rsidRDefault="006E3C5D" w:rsidP="00C57778">
      <w:pPr>
        <w:pStyle w:val="a6"/>
        <w:spacing w:before="0" w:beforeAutospacing="0"/>
        <w:ind w:firstLine="17"/>
        <w:contextualSpacing/>
        <w:jc w:val="both"/>
        <w:rPr>
          <w:sz w:val="22"/>
          <w:szCs w:val="22"/>
        </w:rPr>
      </w:pPr>
      <w:r w:rsidRPr="00C57778">
        <w:rPr>
          <w:sz w:val="22"/>
          <w:szCs w:val="22"/>
        </w:rPr>
        <w:t>- обеспечивают необходимые условия для осуществления электронного документооборота в ПИК ЕАСУЗ и в ЭДО ПИК ЕАСУЗ;</w:t>
      </w:r>
    </w:p>
    <w:p w14:paraId="721B2C3F" w14:textId="77777777" w:rsidR="00C57778" w:rsidRDefault="006E3C5D" w:rsidP="00C57778">
      <w:pPr>
        <w:pStyle w:val="a6"/>
        <w:spacing w:before="0" w:beforeAutospacing="0"/>
        <w:ind w:firstLine="17"/>
        <w:contextualSpacing/>
        <w:jc w:val="both"/>
        <w:rPr>
          <w:sz w:val="22"/>
          <w:szCs w:val="22"/>
        </w:rPr>
      </w:pPr>
      <w:r w:rsidRPr="00C57778">
        <w:rPr>
          <w:sz w:val="22"/>
          <w:szCs w:val="22"/>
        </w:rPr>
        <w:t>- используют для подписания в ЭДО ПИК ЕАСУЗ электронных документов усиленную квалифицированную электронную подпись.</w:t>
      </w:r>
    </w:p>
    <w:p w14:paraId="177D5125"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D9EAD6B"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0B6FA576"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52B4D33" w14:textId="77777777" w:rsidR="00C57778" w:rsidRDefault="006E3C5D" w:rsidP="00C57778">
      <w:pPr>
        <w:pStyle w:val="a6"/>
        <w:spacing w:before="0" w:beforeAutospacing="0"/>
        <w:ind w:firstLine="17"/>
        <w:contextualSpacing/>
        <w:jc w:val="both"/>
        <w:rPr>
          <w:sz w:val="22"/>
          <w:szCs w:val="22"/>
        </w:rPr>
      </w:pPr>
      <w:r w:rsidRPr="00C57778">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93D733E" w14:textId="77777777" w:rsidR="00C57778" w:rsidRDefault="006E3C5D" w:rsidP="00C57778">
      <w:pPr>
        <w:pStyle w:val="a6"/>
        <w:spacing w:before="0" w:beforeAutospacing="0"/>
        <w:ind w:firstLine="17"/>
        <w:contextualSpacing/>
        <w:jc w:val="both"/>
        <w:rPr>
          <w:sz w:val="22"/>
          <w:szCs w:val="22"/>
        </w:rPr>
      </w:pPr>
      <w:r w:rsidRPr="00C57778">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57B09EF"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1C38EBC5" w14:textId="77777777" w:rsidR="006E3C5D" w:rsidRP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EB9A527" w14:textId="77777777" w:rsidR="006E3C5D" w:rsidRDefault="006E3C5D" w:rsidP="00715200">
      <w:pPr>
        <w:autoSpaceDE w:val="0"/>
        <w:autoSpaceDN w:val="0"/>
        <w:adjustRightInd w:val="0"/>
        <w:spacing w:after="0" w:line="240" w:lineRule="auto"/>
        <w:jc w:val="center"/>
        <w:rPr>
          <w:rFonts w:ascii="Times New Roman" w:eastAsia="Times New Roman" w:hAnsi="Times New Roman" w:cs="Times New Roman"/>
          <w:b/>
          <w:lang w:eastAsia="ru-RU"/>
        </w:rPr>
      </w:pPr>
    </w:p>
    <w:p w14:paraId="2B3787F8" w14:textId="2D4C0094" w:rsidR="00715200" w:rsidRPr="00453B34" w:rsidRDefault="00715200" w:rsidP="00453B34">
      <w:pPr>
        <w:pStyle w:val="a8"/>
        <w:numPr>
          <w:ilvl w:val="0"/>
          <w:numId w:val="8"/>
        </w:numPr>
        <w:jc w:val="center"/>
        <w:rPr>
          <w:rFonts w:eastAsia="Times New Roman"/>
          <w:b/>
        </w:rPr>
      </w:pPr>
      <w:r w:rsidRPr="00453B34">
        <w:rPr>
          <w:rFonts w:eastAsia="Times New Roman"/>
          <w:b/>
        </w:rPr>
        <w:t>АДРЕСА И РЕКВИЗИТЫ СТОРОН.</w:t>
      </w:r>
    </w:p>
    <w:p w14:paraId="0C67EC18" w14:textId="77777777" w:rsidR="00715200" w:rsidRPr="00C57778" w:rsidRDefault="00715200" w:rsidP="00715200">
      <w:pPr>
        <w:spacing w:after="0" w:line="240" w:lineRule="auto"/>
        <w:rPr>
          <w:rFonts w:ascii="Times New Roman" w:eastAsia="Times New Roman" w:hAnsi="Times New Roman" w:cs="Times New Roman"/>
          <w:lang w:eastAsia="ru-RU"/>
        </w:rPr>
      </w:pPr>
    </w:p>
    <w:tbl>
      <w:tblPr>
        <w:tblW w:w="4895" w:type="pct"/>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047"/>
        <w:gridCol w:w="4500"/>
      </w:tblGrid>
      <w:tr w:rsidR="00C57778" w:rsidRPr="00CB377B" w14:paraId="653F8FFB" w14:textId="77777777" w:rsidTr="00F42DE5">
        <w:tc>
          <w:tcPr>
            <w:tcW w:w="2643" w:type="pct"/>
            <w:tcBorders>
              <w:top w:val="single" w:sz="4" w:space="0" w:color="auto"/>
              <w:left w:val="single" w:sz="4" w:space="0" w:color="auto"/>
              <w:bottom w:val="single" w:sz="4" w:space="0" w:color="auto"/>
              <w:right w:val="single" w:sz="4" w:space="0" w:color="auto"/>
            </w:tcBorders>
          </w:tcPr>
          <w:p w14:paraId="09D914A3" w14:textId="77777777" w:rsidR="00C57778" w:rsidRPr="00CB377B" w:rsidRDefault="00C57778" w:rsidP="00F42DE5">
            <w:pPr>
              <w:spacing w:after="0" w:line="240" w:lineRule="auto"/>
              <w:jc w:val="center"/>
              <w:rPr>
                <w:rFonts w:ascii="Times New Roman" w:eastAsia="Times New Roman" w:hAnsi="Times New Roman" w:cs="Times New Roman"/>
                <w:b/>
                <w:bCs/>
                <w:color w:val="000000"/>
                <w:lang w:val="ru" w:eastAsia="ru-RU"/>
              </w:rPr>
            </w:pPr>
            <w:r w:rsidRPr="00CB377B">
              <w:rPr>
                <w:rFonts w:ascii="Times New Roman" w:eastAsia="Times New Roman" w:hAnsi="Times New Roman" w:cs="Times New Roman"/>
                <w:b/>
                <w:bCs/>
                <w:color w:val="000000"/>
                <w:lang w:val="ru" w:eastAsia="ru-RU"/>
              </w:rPr>
              <w:t>Заказчик:</w:t>
            </w:r>
          </w:p>
        </w:tc>
        <w:tc>
          <w:tcPr>
            <w:tcW w:w="2357" w:type="pct"/>
            <w:tcBorders>
              <w:top w:val="single" w:sz="4" w:space="0" w:color="auto"/>
              <w:left w:val="single" w:sz="4" w:space="0" w:color="auto"/>
              <w:bottom w:val="single" w:sz="4" w:space="0" w:color="auto"/>
              <w:right w:val="single" w:sz="4" w:space="0" w:color="auto"/>
            </w:tcBorders>
          </w:tcPr>
          <w:p w14:paraId="67F9625E" w14:textId="77777777" w:rsidR="00C57778" w:rsidRPr="00CB377B" w:rsidRDefault="00C57778" w:rsidP="00F42DE5">
            <w:pPr>
              <w:tabs>
                <w:tab w:val="left" w:pos="33"/>
                <w:tab w:val="left" w:pos="8931"/>
              </w:tabs>
              <w:snapToGrid w:val="0"/>
              <w:spacing w:after="0" w:line="240" w:lineRule="auto"/>
              <w:ind w:left="283"/>
              <w:jc w:val="center"/>
              <w:rPr>
                <w:rFonts w:ascii="Times New Roman" w:eastAsia="Times New Roman" w:hAnsi="Times New Roman" w:cs="Times New Roman"/>
                <w:b/>
                <w:bCs/>
                <w:color w:val="000000"/>
                <w:lang w:val="ru" w:eastAsia="ru-RU"/>
              </w:rPr>
            </w:pPr>
            <w:r>
              <w:rPr>
                <w:rFonts w:ascii="Times New Roman" w:eastAsia="Times New Roman" w:hAnsi="Times New Roman" w:cs="Times New Roman"/>
                <w:b/>
                <w:bCs/>
                <w:color w:val="000000"/>
                <w:lang w:val="ru" w:eastAsia="ru-RU"/>
              </w:rPr>
              <w:t>Подрядчик</w:t>
            </w:r>
            <w:r w:rsidRPr="00CB377B">
              <w:rPr>
                <w:rFonts w:ascii="Times New Roman" w:eastAsia="Times New Roman" w:hAnsi="Times New Roman" w:cs="Times New Roman"/>
                <w:b/>
                <w:bCs/>
                <w:color w:val="000000"/>
                <w:lang w:val="ru" w:eastAsia="ru-RU"/>
              </w:rPr>
              <w:t>:</w:t>
            </w:r>
          </w:p>
        </w:tc>
      </w:tr>
      <w:tr w:rsidR="00C57778" w:rsidRPr="00551610" w14:paraId="458242D5" w14:textId="77777777" w:rsidTr="00F42DE5">
        <w:trPr>
          <w:trHeight w:val="4952"/>
        </w:trPr>
        <w:tc>
          <w:tcPr>
            <w:tcW w:w="2643" w:type="pct"/>
            <w:tcBorders>
              <w:top w:val="single" w:sz="4" w:space="0" w:color="auto"/>
              <w:left w:val="single" w:sz="4" w:space="0" w:color="auto"/>
              <w:bottom w:val="single" w:sz="4" w:space="0" w:color="auto"/>
              <w:right w:val="single" w:sz="4" w:space="0" w:color="auto"/>
            </w:tcBorders>
          </w:tcPr>
          <w:p w14:paraId="5283763C" w14:textId="77777777" w:rsidR="00C57778" w:rsidRPr="00CB377B" w:rsidRDefault="00C57778" w:rsidP="00F42DE5">
            <w:pPr>
              <w:spacing w:after="0" w:line="240" w:lineRule="auto"/>
              <w:rPr>
                <w:rFonts w:ascii="Times New Roman" w:eastAsia="SimSun" w:hAnsi="Times New Roman" w:cs="Times New Roman"/>
                <w:b/>
              </w:rPr>
            </w:pPr>
            <w:r w:rsidRPr="00CB377B">
              <w:rPr>
                <w:rFonts w:ascii="Times New Roman" w:eastAsia="SimSun" w:hAnsi="Times New Roman" w:cs="Times New Roman"/>
                <w:b/>
              </w:rPr>
              <w:lastRenderedPageBreak/>
              <w:t>Автономное учреждение Одинцовского городского округа Московской области «Муниципальное автономное учреждение культуры и спорта «</w:t>
            </w:r>
            <w:proofErr w:type="spellStart"/>
            <w:r w:rsidRPr="00CB377B">
              <w:rPr>
                <w:rFonts w:ascii="Times New Roman" w:eastAsia="SimSun" w:hAnsi="Times New Roman" w:cs="Times New Roman"/>
                <w:b/>
              </w:rPr>
              <w:t>МаксимуМ</w:t>
            </w:r>
            <w:proofErr w:type="spellEnd"/>
            <w:r w:rsidRPr="00CB377B">
              <w:rPr>
                <w:rFonts w:ascii="Times New Roman" w:eastAsia="SimSun" w:hAnsi="Times New Roman" w:cs="Times New Roman"/>
                <w:b/>
              </w:rPr>
              <w:t>» (АУ «</w:t>
            </w:r>
            <w:proofErr w:type="spellStart"/>
            <w:r w:rsidRPr="00CB377B">
              <w:rPr>
                <w:rFonts w:ascii="Times New Roman" w:eastAsia="SimSun" w:hAnsi="Times New Roman" w:cs="Times New Roman"/>
                <w:b/>
              </w:rPr>
              <w:t>МАУКиС</w:t>
            </w:r>
            <w:proofErr w:type="spellEnd"/>
            <w:r w:rsidRPr="00CB377B">
              <w:rPr>
                <w:rFonts w:ascii="Times New Roman" w:eastAsia="SimSun" w:hAnsi="Times New Roman" w:cs="Times New Roman"/>
                <w:b/>
              </w:rPr>
              <w:t xml:space="preserve"> «</w:t>
            </w:r>
            <w:proofErr w:type="spellStart"/>
            <w:r w:rsidRPr="00CB377B">
              <w:rPr>
                <w:rFonts w:ascii="Times New Roman" w:eastAsia="SimSun" w:hAnsi="Times New Roman" w:cs="Times New Roman"/>
                <w:b/>
              </w:rPr>
              <w:t>МаксимуМ</w:t>
            </w:r>
            <w:proofErr w:type="spellEnd"/>
            <w:r w:rsidRPr="00CB377B">
              <w:rPr>
                <w:rFonts w:ascii="Times New Roman" w:eastAsia="SimSun" w:hAnsi="Times New Roman" w:cs="Times New Roman"/>
                <w:b/>
              </w:rPr>
              <w:t>)</w:t>
            </w:r>
          </w:p>
          <w:p w14:paraId="185BC4C6"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Адрес: 143026 Моско</w:t>
            </w:r>
            <w:r>
              <w:rPr>
                <w:rFonts w:ascii="Times New Roman" w:eastAsia="SimSun" w:hAnsi="Times New Roman" w:cs="Times New Roman"/>
              </w:rPr>
              <w:t xml:space="preserve">вская обл., Одинцовский </w:t>
            </w:r>
            <w:proofErr w:type="spellStart"/>
            <w:r>
              <w:rPr>
                <w:rFonts w:ascii="Times New Roman" w:eastAsia="SimSun" w:hAnsi="Times New Roman" w:cs="Times New Roman"/>
              </w:rPr>
              <w:t>г.о</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рп</w:t>
            </w:r>
            <w:proofErr w:type="spellEnd"/>
            <w:r w:rsidRPr="00CB377B">
              <w:rPr>
                <w:rFonts w:ascii="Times New Roman" w:eastAsia="SimSun" w:hAnsi="Times New Roman" w:cs="Times New Roman"/>
              </w:rPr>
              <w:t xml:space="preserve"> </w:t>
            </w:r>
            <w:proofErr w:type="spellStart"/>
            <w:r w:rsidRPr="00CB377B">
              <w:rPr>
                <w:rFonts w:ascii="Times New Roman" w:eastAsia="SimSun" w:hAnsi="Times New Roman" w:cs="Times New Roman"/>
              </w:rPr>
              <w:t>Новоивановское</w:t>
            </w:r>
            <w:proofErr w:type="spellEnd"/>
            <w:r w:rsidRPr="00CB377B">
              <w:rPr>
                <w:rFonts w:ascii="Times New Roman" w:eastAsia="SimSun" w:hAnsi="Times New Roman" w:cs="Times New Roman"/>
              </w:rPr>
              <w:t>, ул. Агрохимиков, д.2, пом.1.</w:t>
            </w:r>
          </w:p>
          <w:p w14:paraId="1398A5C4"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ИНН 5032110460 КПП 503201001,</w:t>
            </w:r>
          </w:p>
          <w:p w14:paraId="621C0EC4"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ОГРН 1045006455273</w:t>
            </w:r>
          </w:p>
          <w:p w14:paraId="696F68BE"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ГУ Банка России по ЦФО// УФК по Московской области, </w:t>
            </w:r>
            <w:proofErr w:type="spellStart"/>
            <w:r w:rsidRPr="00CB377B">
              <w:rPr>
                <w:rFonts w:ascii="Times New Roman" w:eastAsia="SimSun" w:hAnsi="Times New Roman" w:cs="Times New Roman"/>
              </w:rPr>
              <w:t>г.Москва</w:t>
            </w:r>
            <w:proofErr w:type="spellEnd"/>
          </w:p>
          <w:p w14:paraId="72121E4E" w14:textId="77777777" w:rsidR="00C57778" w:rsidRPr="00CB377B" w:rsidRDefault="00C57778" w:rsidP="00F42DE5">
            <w:pPr>
              <w:spacing w:after="0" w:line="240" w:lineRule="auto"/>
              <w:rPr>
                <w:rFonts w:ascii="Times New Roman" w:eastAsia="SimSun" w:hAnsi="Times New Roman" w:cs="Times New Roman"/>
              </w:rPr>
            </w:pPr>
            <w:proofErr w:type="spellStart"/>
            <w:r w:rsidRPr="00CB377B">
              <w:rPr>
                <w:rFonts w:ascii="Times New Roman" w:eastAsia="SimSun" w:hAnsi="Times New Roman" w:cs="Times New Roman"/>
              </w:rPr>
              <w:t>кр</w:t>
            </w:r>
            <w:proofErr w:type="spellEnd"/>
            <w:r w:rsidRPr="00CB377B">
              <w:rPr>
                <w:rFonts w:ascii="Times New Roman" w:eastAsia="SimSun" w:hAnsi="Times New Roman" w:cs="Times New Roman"/>
              </w:rPr>
              <w:t>. сч. (единый казначейский счет) 40102810845370000004</w:t>
            </w:r>
          </w:p>
          <w:p w14:paraId="3C219C02"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р/</w:t>
            </w:r>
            <w:proofErr w:type="spellStart"/>
            <w:r w:rsidRPr="00CB377B">
              <w:rPr>
                <w:rFonts w:ascii="Times New Roman" w:eastAsia="SimSun" w:hAnsi="Times New Roman" w:cs="Times New Roman"/>
              </w:rPr>
              <w:t>сч</w:t>
            </w:r>
            <w:proofErr w:type="spellEnd"/>
            <w:r w:rsidRPr="00CB377B">
              <w:rPr>
                <w:rFonts w:ascii="Times New Roman" w:eastAsia="SimSun" w:hAnsi="Times New Roman" w:cs="Times New Roman"/>
              </w:rPr>
              <w:t xml:space="preserve"> 03234643467550004800</w:t>
            </w:r>
          </w:p>
          <w:p w14:paraId="706AD45C"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л/с 30486Е61910</w:t>
            </w:r>
          </w:p>
          <w:p w14:paraId="4D61D33E"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БИК 004525987</w:t>
            </w:r>
          </w:p>
          <w:p w14:paraId="3CF1DB3F"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 тел. 8(495)591-90-81</w:t>
            </w:r>
          </w:p>
          <w:p w14:paraId="2574E50B" w14:textId="77777777" w:rsidR="00C57778" w:rsidRPr="00725794"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lang w:val="en-US"/>
              </w:rPr>
              <w:t>E</w:t>
            </w:r>
            <w:r w:rsidRPr="00CB377B">
              <w:rPr>
                <w:rFonts w:ascii="Times New Roman" w:eastAsia="SimSun" w:hAnsi="Times New Roman" w:cs="Times New Roman"/>
              </w:rPr>
              <w:t>-</w:t>
            </w:r>
            <w:r w:rsidRPr="00CB377B">
              <w:rPr>
                <w:rFonts w:ascii="Times New Roman" w:eastAsia="SimSun" w:hAnsi="Times New Roman" w:cs="Times New Roman"/>
                <w:lang w:val="en-US"/>
              </w:rPr>
              <w:t>mail</w:t>
            </w:r>
            <w:r w:rsidRPr="00CB377B">
              <w:rPr>
                <w:rFonts w:ascii="Times New Roman" w:eastAsia="SimSun" w:hAnsi="Times New Roman" w:cs="Times New Roman"/>
              </w:rPr>
              <w:t xml:space="preserve">: </w:t>
            </w:r>
            <w:hyperlink r:id="rId11" w:history="1">
              <w:r w:rsidRPr="00917A76">
                <w:rPr>
                  <w:rStyle w:val="aa"/>
                  <w:rFonts w:ascii="Times New Roman" w:eastAsia="SimSun" w:hAnsi="Times New Roman" w:cs="Times New Roman"/>
                  <w:lang w:val="en-US"/>
                </w:rPr>
                <w:t>smaksimum</w:t>
              </w:r>
              <w:r w:rsidRPr="00917A76">
                <w:rPr>
                  <w:rStyle w:val="aa"/>
                  <w:rFonts w:ascii="Times New Roman" w:eastAsia="SimSun" w:hAnsi="Times New Roman" w:cs="Times New Roman"/>
                </w:rPr>
                <w:t>@</w:t>
              </w:r>
              <w:r w:rsidRPr="00917A76">
                <w:rPr>
                  <w:rStyle w:val="aa"/>
                  <w:rFonts w:ascii="Times New Roman" w:eastAsia="SimSun" w:hAnsi="Times New Roman" w:cs="Times New Roman"/>
                  <w:lang w:val="en-US"/>
                </w:rPr>
                <w:t>mail</w:t>
              </w:r>
              <w:r w:rsidRPr="00917A76">
                <w:rPr>
                  <w:rStyle w:val="aa"/>
                  <w:rFonts w:ascii="Times New Roman" w:eastAsia="SimSun" w:hAnsi="Times New Roman" w:cs="Times New Roman"/>
                </w:rPr>
                <w:t>.</w:t>
              </w:r>
              <w:proofErr w:type="spellStart"/>
              <w:r w:rsidRPr="00917A76">
                <w:rPr>
                  <w:rStyle w:val="aa"/>
                  <w:rFonts w:ascii="Times New Roman" w:eastAsia="SimSun" w:hAnsi="Times New Roman" w:cs="Times New Roman"/>
                  <w:lang w:val="en-US"/>
                </w:rPr>
                <w:t>ru</w:t>
              </w:r>
              <w:proofErr w:type="spellEnd"/>
            </w:hyperlink>
          </w:p>
          <w:p w14:paraId="108392B8" w14:textId="77777777" w:rsidR="00C57778" w:rsidRPr="00725794" w:rsidRDefault="00C57778" w:rsidP="00F42DE5">
            <w:pPr>
              <w:spacing w:after="0" w:line="240" w:lineRule="auto"/>
              <w:rPr>
                <w:rFonts w:ascii="Times New Roman" w:eastAsia="SimSun" w:hAnsi="Times New Roman" w:cs="Times New Roman"/>
              </w:rPr>
            </w:pPr>
          </w:p>
          <w:p w14:paraId="22A04768" w14:textId="77777777" w:rsidR="00C57778" w:rsidRPr="00CB377B" w:rsidRDefault="00C57778" w:rsidP="00F42DE5">
            <w:pPr>
              <w:spacing w:after="0" w:line="240" w:lineRule="auto"/>
              <w:rPr>
                <w:rFonts w:ascii="Times New Roman" w:eastAsia="SimSun" w:hAnsi="Times New Roman" w:cs="Times New Roman"/>
              </w:rPr>
            </w:pPr>
          </w:p>
          <w:p w14:paraId="79E01AD9" w14:textId="77777777" w:rsidR="00C57778" w:rsidRPr="00CB377B" w:rsidRDefault="00C57778" w:rsidP="00F42DE5">
            <w:pPr>
              <w:spacing w:after="0" w:line="240" w:lineRule="auto"/>
              <w:rPr>
                <w:rFonts w:ascii="Times New Roman" w:eastAsia="SimSun" w:hAnsi="Times New Roman" w:cs="Times New Roman"/>
              </w:rPr>
            </w:pPr>
          </w:p>
          <w:p w14:paraId="2572EE45"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_________________ </w:t>
            </w:r>
            <w:proofErr w:type="spellStart"/>
            <w:r w:rsidRPr="00CB377B">
              <w:rPr>
                <w:rFonts w:ascii="Times New Roman" w:eastAsia="SimSun" w:hAnsi="Times New Roman" w:cs="Times New Roman"/>
              </w:rPr>
              <w:t>С.Н.Цуранов</w:t>
            </w:r>
            <w:proofErr w:type="spellEnd"/>
          </w:p>
          <w:p w14:paraId="452B9539" w14:textId="77777777" w:rsidR="00C57778" w:rsidRPr="00CB377B" w:rsidRDefault="00C57778" w:rsidP="00F42DE5">
            <w:pPr>
              <w:spacing w:after="0" w:line="240" w:lineRule="auto"/>
              <w:rPr>
                <w:rFonts w:ascii="Times New Roman" w:eastAsia="SimSun" w:hAnsi="Times New Roman" w:cs="Times New Roman"/>
              </w:rPr>
            </w:pPr>
            <w:proofErr w:type="spellStart"/>
            <w:r w:rsidRPr="00CB377B">
              <w:rPr>
                <w:rFonts w:ascii="Times New Roman" w:eastAsia="SimSun" w:hAnsi="Times New Roman" w:cs="Times New Roman"/>
              </w:rPr>
              <w:t>мп</w:t>
            </w:r>
            <w:proofErr w:type="spellEnd"/>
          </w:p>
        </w:tc>
        <w:tc>
          <w:tcPr>
            <w:tcW w:w="2357" w:type="pct"/>
            <w:tcBorders>
              <w:top w:val="single" w:sz="4" w:space="0" w:color="auto"/>
              <w:left w:val="single" w:sz="4" w:space="0" w:color="auto"/>
              <w:bottom w:val="single" w:sz="4" w:space="0" w:color="auto"/>
              <w:right w:val="single" w:sz="4" w:space="0" w:color="auto"/>
            </w:tcBorders>
          </w:tcPr>
          <w:p w14:paraId="3408827A" w14:textId="77777777" w:rsidR="00C57778" w:rsidRPr="00432C05" w:rsidRDefault="00C57778" w:rsidP="00F42DE5">
            <w:pPr>
              <w:spacing w:after="0" w:line="240" w:lineRule="auto"/>
              <w:ind w:right="-443"/>
              <w:jc w:val="center"/>
              <w:rPr>
                <w:rFonts w:ascii="Times New Roman" w:eastAsia="Times New Roman" w:hAnsi="Times New Roman" w:cs="Times New Roman"/>
                <w:b/>
                <w:bCs/>
                <w:color w:val="000000"/>
                <w:lang w:eastAsia="ru-RU"/>
              </w:rPr>
            </w:pPr>
          </w:p>
        </w:tc>
      </w:tr>
    </w:tbl>
    <w:p w14:paraId="314ACE48" w14:textId="77777777" w:rsidR="0006553B" w:rsidRPr="00C57778" w:rsidRDefault="0006553B" w:rsidP="00715200">
      <w:pPr>
        <w:tabs>
          <w:tab w:val="left" w:pos="3857"/>
        </w:tabs>
        <w:spacing w:after="60" w:line="240" w:lineRule="auto"/>
        <w:jc w:val="center"/>
        <w:rPr>
          <w:rFonts w:ascii="Times New Roman" w:eastAsia="Times New Roman" w:hAnsi="Times New Roman" w:cs="Times New Roman"/>
          <w:b/>
          <w:lang w:eastAsia="ru-RU"/>
        </w:rPr>
        <w:sectPr w:rsidR="0006553B" w:rsidRPr="00C57778" w:rsidSect="00F95A73">
          <w:pgSz w:w="11906" w:h="16838" w:code="9"/>
          <w:pgMar w:top="425" w:right="868" w:bottom="851" w:left="1276" w:header="709" w:footer="709" w:gutter="0"/>
          <w:cols w:space="708"/>
          <w:titlePg/>
          <w:docGrid w:linePitch="360"/>
        </w:sectPr>
      </w:pPr>
    </w:p>
    <w:p w14:paraId="1DD85F06" w14:textId="77777777" w:rsidR="0006553B" w:rsidRPr="00C57778" w:rsidRDefault="0006553B" w:rsidP="00715200">
      <w:pPr>
        <w:tabs>
          <w:tab w:val="left" w:pos="3857"/>
        </w:tabs>
        <w:spacing w:after="60" w:line="240" w:lineRule="auto"/>
        <w:jc w:val="center"/>
        <w:rPr>
          <w:rFonts w:ascii="Times New Roman" w:eastAsia="Times New Roman" w:hAnsi="Times New Roman" w:cs="Times New Roman"/>
          <w:b/>
          <w:lang w:eastAsia="ru-RU"/>
        </w:rPr>
      </w:pPr>
    </w:p>
    <w:p w14:paraId="10C22BDE" w14:textId="77777777" w:rsidR="0006553B" w:rsidRPr="00C57778" w:rsidRDefault="0006553B" w:rsidP="0006553B">
      <w:pPr>
        <w:tabs>
          <w:tab w:val="left" w:pos="3857"/>
        </w:tabs>
        <w:spacing w:after="60" w:line="240" w:lineRule="auto"/>
        <w:jc w:val="right"/>
        <w:rPr>
          <w:rFonts w:ascii="Times New Roman" w:eastAsia="Times New Roman" w:hAnsi="Times New Roman" w:cs="Times New Roman"/>
          <w:b/>
          <w:lang w:eastAsia="ru-RU"/>
        </w:rPr>
      </w:pPr>
      <w:r w:rsidRPr="00C57778">
        <w:rPr>
          <w:rFonts w:ascii="Times New Roman" w:eastAsia="Times New Roman" w:hAnsi="Times New Roman" w:cs="Times New Roman"/>
          <w:lang w:eastAsia="ru-RU"/>
        </w:rPr>
        <w:tab/>
      </w:r>
      <w:r w:rsidR="00C57778">
        <w:rPr>
          <w:rFonts w:ascii="Times New Roman" w:eastAsia="Times New Roman" w:hAnsi="Times New Roman" w:cs="Times New Roman"/>
          <w:b/>
          <w:lang w:eastAsia="ru-RU"/>
        </w:rPr>
        <w:t>Приложение 5</w:t>
      </w:r>
      <w:r w:rsidRPr="00C57778">
        <w:rPr>
          <w:rFonts w:ascii="Times New Roman" w:eastAsia="Times New Roman" w:hAnsi="Times New Roman" w:cs="Times New Roman"/>
          <w:b/>
          <w:lang w:eastAsia="ru-RU"/>
        </w:rPr>
        <w:t xml:space="preserve"> </w:t>
      </w:r>
    </w:p>
    <w:p w14:paraId="0419B074" w14:textId="77777777" w:rsidR="0006553B" w:rsidRPr="00C57778" w:rsidRDefault="0006553B" w:rsidP="0006553B">
      <w:pPr>
        <w:tabs>
          <w:tab w:val="left" w:pos="3857"/>
        </w:tabs>
        <w:spacing w:after="60" w:line="240" w:lineRule="auto"/>
        <w:jc w:val="right"/>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к договор</w:t>
      </w:r>
      <w:r w:rsidR="00C57778">
        <w:rPr>
          <w:rFonts w:ascii="Times New Roman" w:eastAsia="Times New Roman" w:hAnsi="Times New Roman" w:cs="Times New Roman"/>
          <w:b/>
          <w:lang w:eastAsia="ru-RU"/>
        </w:rPr>
        <w:t>у №____ от «___» __________ 2021</w:t>
      </w:r>
      <w:r w:rsidRPr="00C57778">
        <w:rPr>
          <w:rFonts w:ascii="Times New Roman" w:eastAsia="Times New Roman" w:hAnsi="Times New Roman" w:cs="Times New Roman"/>
          <w:b/>
          <w:lang w:eastAsia="ru-RU"/>
        </w:rPr>
        <w:t xml:space="preserve"> г.</w:t>
      </w:r>
    </w:p>
    <w:p w14:paraId="68930C95" w14:textId="77777777" w:rsidR="0006553B" w:rsidRPr="00C57778" w:rsidRDefault="0006553B" w:rsidP="0006553B">
      <w:pPr>
        <w:spacing w:after="60" w:line="240" w:lineRule="auto"/>
        <w:jc w:val="both"/>
        <w:rPr>
          <w:rFonts w:ascii="Times New Roman" w:eastAsia="Times New Roman" w:hAnsi="Times New Roman" w:cs="Times New Roman"/>
          <w:lang w:eastAsia="ru-RU"/>
        </w:rPr>
      </w:pPr>
    </w:p>
    <w:p w14:paraId="6C56A40A" w14:textId="77777777" w:rsidR="0006553B" w:rsidRPr="00C57778" w:rsidRDefault="0006553B" w:rsidP="00C57778">
      <w:pPr>
        <w:spacing w:after="60" w:line="240" w:lineRule="auto"/>
        <w:jc w:val="center"/>
        <w:rPr>
          <w:rFonts w:ascii="Times New Roman" w:eastAsia="Times New Roman" w:hAnsi="Times New Roman" w:cs="Times New Roman"/>
          <w:b/>
          <w:lang w:eastAsia="ru-RU"/>
        </w:rPr>
      </w:pPr>
    </w:p>
    <w:p w14:paraId="52E013C2" w14:textId="77777777" w:rsidR="0006553B" w:rsidRPr="00C57778" w:rsidRDefault="00C57778" w:rsidP="00C57778">
      <w:pPr>
        <w:tabs>
          <w:tab w:val="left" w:pos="7530"/>
        </w:tabs>
        <w:jc w:val="center"/>
        <w:rPr>
          <w:rFonts w:ascii="Times New Roman" w:eastAsia="Times New Roman" w:hAnsi="Times New Roman" w:cs="Times New Roman"/>
          <w:lang w:eastAsia="ru-RU"/>
        </w:rPr>
      </w:pPr>
      <w:r w:rsidRPr="00C57778">
        <w:rPr>
          <w:rFonts w:ascii="Times New Roman" w:eastAsia="Times New Roman" w:hAnsi="Times New Roman" w:cs="Times New Roman"/>
          <w:b/>
          <w:lang w:eastAsia="ru-RU"/>
        </w:rPr>
        <w:t>Локальный сметный расчет</w:t>
      </w:r>
      <w:r>
        <w:rPr>
          <w:rStyle w:val="a3"/>
          <w:rFonts w:eastAsia="Times New Roman"/>
          <w:b/>
          <w:lang w:eastAsia="ru-RU"/>
        </w:rPr>
        <w:footnoteReference w:id="4"/>
      </w:r>
    </w:p>
    <w:p w14:paraId="7962EAB1" w14:textId="77777777" w:rsidR="00715200" w:rsidRPr="00C57778" w:rsidRDefault="0006553B" w:rsidP="0006553B">
      <w:pPr>
        <w:tabs>
          <w:tab w:val="left" w:pos="7530"/>
        </w:tabs>
        <w:rPr>
          <w:rFonts w:ascii="Times New Roman" w:eastAsia="Times New Roman" w:hAnsi="Times New Roman" w:cs="Times New Roman"/>
          <w:lang w:eastAsia="ru-RU"/>
        </w:rPr>
        <w:sectPr w:rsidR="00715200" w:rsidRPr="00C57778" w:rsidSect="00F95A73">
          <w:pgSz w:w="11906" w:h="16838" w:code="9"/>
          <w:pgMar w:top="425" w:right="868" w:bottom="851" w:left="1276" w:header="709" w:footer="709" w:gutter="0"/>
          <w:cols w:space="708"/>
          <w:titlePg/>
          <w:docGrid w:linePitch="360"/>
        </w:sectPr>
      </w:pPr>
      <w:r w:rsidRPr="00C57778">
        <w:rPr>
          <w:rFonts w:ascii="Times New Roman" w:eastAsia="Times New Roman" w:hAnsi="Times New Roman" w:cs="Times New Roman"/>
          <w:lang w:eastAsia="ru-RU"/>
        </w:rPr>
        <w:tab/>
      </w:r>
    </w:p>
    <w:p w14:paraId="62D273BF" w14:textId="77777777" w:rsidR="00C57778" w:rsidRPr="00C57778" w:rsidRDefault="00C57778" w:rsidP="00C57778">
      <w:pPr>
        <w:tabs>
          <w:tab w:val="left" w:pos="3857"/>
        </w:tabs>
        <w:spacing w:after="6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Приложение 6</w:t>
      </w:r>
      <w:r w:rsidRPr="00C57778">
        <w:rPr>
          <w:rFonts w:ascii="Times New Roman" w:eastAsia="Times New Roman" w:hAnsi="Times New Roman" w:cs="Times New Roman"/>
          <w:b/>
          <w:lang w:eastAsia="ru-RU"/>
        </w:rPr>
        <w:t xml:space="preserve"> </w:t>
      </w:r>
    </w:p>
    <w:p w14:paraId="3EAF5282" w14:textId="77777777" w:rsidR="00C57778" w:rsidRPr="00C57778" w:rsidRDefault="00C57778" w:rsidP="00C57778">
      <w:pPr>
        <w:tabs>
          <w:tab w:val="left" w:pos="3857"/>
        </w:tabs>
        <w:spacing w:after="60" w:line="240" w:lineRule="auto"/>
        <w:jc w:val="right"/>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к договор</w:t>
      </w:r>
      <w:r>
        <w:rPr>
          <w:rFonts w:ascii="Times New Roman" w:eastAsia="Times New Roman" w:hAnsi="Times New Roman" w:cs="Times New Roman"/>
          <w:b/>
          <w:lang w:eastAsia="ru-RU"/>
        </w:rPr>
        <w:t>у №____ от «___» __________ 2021</w:t>
      </w:r>
      <w:r w:rsidRPr="00C57778">
        <w:rPr>
          <w:rFonts w:ascii="Times New Roman" w:eastAsia="Times New Roman" w:hAnsi="Times New Roman" w:cs="Times New Roman"/>
          <w:b/>
          <w:lang w:eastAsia="ru-RU"/>
        </w:rPr>
        <w:t xml:space="preserve"> г.</w:t>
      </w:r>
    </w:p>
    <w:p w14:paraId="66FD232F" w14:textId="77777777" w:rsidR="00F61851" w:rsidRDefault="00F61851" w:rsidP="00715200">
      <w:pPr>
        <w:rPr>
          <w:rFonts w:ascii="Times New Roman" w:hAnsi="Times New Roman" w:cs="Times New Roman"/>
        </w:rPr>
      </w:pPr>
    </w:p>
    <w:p w14:paraId="183BB9BD" w14:textId="77777777" w:rsidR="00C57778" w:rsidRDefault="00C57778" w:rsidP="00715200">
      <w:pPr>
        <w:rPr>
          <w:rFonts w:ascii="Times New Roman" w:hAnsi="Times New Roman" w:cs="Times New Roman"/>
        </w:rPr>
      </w:pPr>
    </w:p>
    <w:p w14:paraId="46513E35" w14:textId="0DB40407" w:rsidR="00C57778" w:rsidRDefault="00C57778" w:rsidP="00C57778">
      <w:pPr>
        <w:jc w:val="center"/>
        <w:rPr>
          <w:rFonts w:ascii="Times New Roman" w:hAnsi="Times New Roman" w:cs="Times New Roman"/>
        </w:rPr>
      </w:pPr>
      <w:r>
        <w:rPr>
          <w:rFonts w:ascii="Times New Roman" w:hAnsi="Times New Roman" w:cs="Times New Roman"/>
        </w:rPr>
        <w:t>Техническое задание</w:t>
      </w:r>
    </w:p>
    <w:p w14:paraId="4E0B42C7" w14:textId="5F749186" w:rsidR="00453B34" w:rsidRPr="00C57778" w:rsidRDefault="00453B34" w:rsidP="00C57778">
      <w:pPr>
        <w:jc w:val="center"/>
        <w:rPr>
          <w:rFonts w:ascii="Times New Roman" w:hAnsi="Times New Roman" w:cs="Times New Roman"/>
        </w:rPr>
      </w:pPr>
      <w:r>
        <w:rPr>
          <w:rFonts w:ascii="Times New Roman" w:hAnsi="Times New Roman" w:cs="Times New Roman"/>
        </w:rPr>
        <w:t>Прикладывается отдельно</w:t>
      </w:r>
    </w:p>
    <w:sectPr w:rsidR="00453B34" w:rsidRPr="00C57778" w:rsidSect="0006553B">
      <w:pgSz w:w="11906" w:h="16838" w:code="9"/>
      <w:pgMar w:top="851" w:right="1276" w:bottom="425" w:left="8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5A8A5" w14:textId="77777777" w:rsidR="00416507" w:rsidRDefault="00416507" w:rsidP="00A475CA">
      <w:pPr>
        <w:spacing w:after="0" w:line="240" w:lineRule="auto"/>
      </w:pPr>
      <w:r>
        <w:separator/>
      </w:r>
    </w:p>
  </w:endnote>
  <w:endnote w:type="continuationSeparator" w:id="0">
    <w:p w14:paraId="3F7A8316" w14:textId="77777777" w:rsidR="00416507" w:rsidRDefault="00416507" w:rsidP="00A4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E08A8" w14:textId="77777777" w:rsidR="00416507" w:rsidRDefault="00416507" w:rsidP="00A475CA">
      <w:pPr>
        <w:spacing w:after="0" w:line="240" w:lineRule="auto"/>
      </w:pPr>
      <w:r>
        <w:separator/>
      </w:r>
    </w:p>
  </w:footnote>
  <w:footnote w:type="continuationSeparator" w:id="0">
    <w:p w14:paraId="4FA45337" w14:textId="77777777" w:rsidR="00416507" w:rsidRDefault="00416507" w:rsidP="00A475CA">
      <w:pPr>
        <w:spacing w:after="0" w:line="240" w:lineRule="auto"/>
      </w:pPr>
      <w:r>
        <w:continuationSeparator/>
      </w:r>
    </w:p>
  </w:footnote>
  <w:footnote w:id="1">
    <w:p w14:paraId="332CC699" w14:textId="77777777" w:rsidR="00715200" w:rsidRDefault="00715200" w:rsidP="00715200">
      <w:pPr>
        <w:pStyle w:val="a4"/>
      </w:pPr>
      <w:r>
        <w:rPr>
          <w:rStyle w:val="a3"/>
        </w:rPr>
        <w:footnoteRef/>
      </w:r>
      <w:r>
        <w:t xml:space="preserve"> При реализации ВАРИАНТА </w:t>
      </w:r>
      <w:r>
        <w:rPr>
          <w:iCs/>
        </w:rPr>
        <w:t>II даётся ссылка на документ, подтверждающий почему сделка не облагается НДС.</w:t>
      </w:r>
    </w:p>
  </w:footnote>
  <w:footnote w:id="2">
    <w:p w14:paraId="57CBBB6A" w14:textId="77777777" w:rsidR="00715200" w:rsidRDefault="00715200" w:rsidP="00715200">
      <w:pPr>
        <w:pStyle w:val="a4"/>
      </w:pPr>
      <w:r>
        <w:rPr>
          <w:rStyle w:val="a3"/>
        </w:rPr>
        <w:footnoteRef/>
      </w:r>
      <w:r>
        <w:t xml:space="preserve"> В Договоре должен остаться только один из рекомендуемых вариантов. Независимо от избранного варианта, на месте пробелов указываются суммы. Оставление незаполненных пробелов не допускается.</w:t>
      </w:r>
    </w:p>
  </w:footnote>
  <w:footnote w:id="3">
    <w:p w14:paraId="3DE1B790" w14:textId="77777777" w:rsidR="00CF0942" w:rsidRDefault="00CF0942" w:rsidP="00CF0942">
      <w:pPr>
        <w:pStyle w:val="a4"/>
      </w:pPr>
      <w:r>
        <w:rPr>
          <w:rStyle w:val="a3"/>
        </w:rPr>
        <w:footnoteRef/>
      </w:r>
      <w:r>
        <w:t xml:space="preserve"> </w:t>
      </w:r>
      <w:r w:rsidRPr="00997D85">
        <w:t>ВАРИАНТ II применяется - в случае заключения контракта с СМП или СОНО.</w:t>
      </w:r>
    </w:p>
  </w:footnote>
  <w:footnote w:id="4">
    <w:p w14:paraId="174BD1ED" w14:textId="77777777" w:rsidR="00C57778" w:rsidRDefault="00C57778">
      <w:pPr>
        <w:pStyle w:val="a4"/>
      </w:pPr>
      <w:r>
        <w:rPr>
          <w:rStyle w:val="a3"/>
        </w:rPr>
        <w:footnoteRef/>
      </w:r>
      <w:r>
        <w:t xml:space="preserve"> </w:t>
      </w:r>
      <w:r w:rsidRPr="00C57778">
        <w:t>Заполняется Подрядчиком на этапе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3D3"/>
    <w:multiLevelType w:val="hybridMultilevel"/>
    <w:tmpl w:val="75A488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20EB0"/>
    <w:multiLevelType w:val="multilevel"/>
    <w:tmpl w:val="46C2ED7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D97693"/>
    <w:multiLevelType w:val="hybridMultilevel"/>
    <w:tmpl w:val="A3CE8C7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A15707"/>
    <w:multiLevelType w:val="multilevel"/>
    <w:tmpl w:val="E0B88E1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57BE56F7"/>
    <w:multiLevelType w:val="hybridMultilevel"/>
    <w:tmpl w:val="A06A9E40"/>
    <w:lvl w:ilvl="0" w:tplc="0419000F">
      <w:start w:val="1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1D7598"/>
    <w:multiLevelType w:val="hybridMultilevel"/>
    <w:tmpl w:val="B028851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2E7E07"/>
    <w:multiLevelType w:val="hybridMultilevel"/>
    <w:tmpl w:val="7FF67BF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5E5F32"/>
    <w:multiLevelType w:val="hybridMultilevel"/>
    <w:tmpl w:val="09186032"/>
    <w:lvl w:ilvl="0" w:tplc="F0EE62E2">
      <w:start w:val="10"/>
      <w:numFmt w:val="decimal"/>
      <w:lvlText w:val="%1."/>
      <w:lvlJc w:val="left"/>
      <w:pPr>
        <w:tabs>
          <w:tab w:val="num" w:pos="720"/>
        </w:tabs>
        <w:ind w:left="720" w:hanging="360"/>
      </w:pPr>
    </w:lvl>
    <w:lvl w:ilvl="1" w:tplc="E63E6802">
      <w:numFmt w:val="none"/>
      <w:lvlText w:val=""/>
      <w:lvlJc w:val="left"/>
      <w:pPr>
        <w:tabs>
          <w:tab w:val="num" w:pos="360"/>
        </w:tabs>
        <w:ind w:left="0" w:firstLine="0"/>
      </w:pPr>
    </w:lvl>
    <w:lvl w:ilvl="2" w:tplc="74148EEA">
      <w:numFmt w:val="none"/>
      <w:lvlText w:val=""/>
      <w:lvlJc w:val="left"/>
      <w:pPr>
        <w:tabs>
          <w:tab w:val="num" w:pos="360"/>
        </w:tabs>
        <w:ind w:left="0" w:firstLine="0"/>
      </w:pPr>
    </w:lvl>
    <w:lvl w:ilvl="3" w:tplc="3590209A">
      <w:numFmt w:val="none"/>
      <w:lvlText w:val=""/>
      <w:lvlJc w:val="left"/>
      <w:pPr>
        <w:tabs>
          <w:tab w:val="num" w:pos="360"/>
        </w:tabs>
        <w:ind w:left="0" w:firstLine="0"/>
      </w:pPr>
    </w:lvl>
    <w:lvl w:ilvl="4" w:tplc="F6DE62D8">
      <w:numFmt w:val="none"/>
      <w:lvlText w:val=""/>
      <w:lvlJc w:val="left"/>
      <w:pPr>
        <w:tabs>
          <w:tab w:val="num" w:pos="360"/>
        </w:tabs>
        <w:ind w:left="0" w:firstLine="0"/>
      </w:pPr>
    </w:lvl>
    <w:lvl w:ilvl="5" w:tplc="6048275E">
      <w:numFmt w:val="none"/>
      <w:lvlText w:val=""/>
      <w:lvlJc w:val="left"/>
      <w:pPr>
        <w:tabs>
          <w:tab w:val="num" w:pos="360"/>
        </w:tabs>
        <w:ind w:left="0" w:firstLine="0"/>
      </w:pPr>
    </w:lvl>
    <w:lvl w:ilvl="6" w:tplc="9DFC6AC2">
      <w:numFmt w:val="none"/>
      <w:lvlText w:val=""/>
      <w:lvlJc w:val="left"/>
      <w:pPr>
        <w:tabs>
          <w:tab w:val="num" w:pos="360"/>
        </w:tabs>
        <w:ind w:left="0" w:firstLine="0"/>
      </w:pPr>
    </w:lvl>
    <w:lvl w:ilvl="7" w:tplc="F3B298F2">
      <w:numFmt w:val="none"/>
      <w:lvlText w:val=""/>
      <w:lvlJc w:val="left"/>
      <w:pPr>
        <w:tabs>
          <w:tab w:val="num" w:pos="360"/>
        </w:tabs>
        <w:ind w:left="0" w:firstLine="0"/>
      </w:pPr>
    </w:lvl>
    <w:lvl w:ilvl="8" w:tplc="E7962CE4">
      <w:numFmt w:val="none"/>
      <w:lvlText w:val=""/>
      <w:lvlJc w:val="left"/>
      <w:pPr>
        <w:tabs>
          <w:tab w:val="num" w:pos="360"/>
        </w:tabs>
        <w:ind w:left="0" w:firstLine="0"/>
      </w:pPr>
    </w:lvl>
  </w:abstractNum>
  <w:num w:numId="1">
    <w:abstractNumId w:val="3"/>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5"/>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21"/>
    <w:rsid w:val="0001299E"/>
    <w:rsid w:val="00057DF1"/>
    <w:rsid w:val="0006553B"/>
    <w:rsid w:val="00071870"/>
    <w:rsid w:val="000B04C4"/>
    <w:rsid w:val="000B30B0"/>
    <w:rsid w:val="00146DC8"/>
    <w:rsid w:val="00175E37"/>
    <w:rsid w:val="001F73EB"/>
    <w:rsid w:val="00200767"/>
    <w:rsid w:val="00200F7A"/>
    <w:rsid w:val="0021302A"/>
    <w:rsid w:val="002234B3"/>
    <w:rsid w:val="0023527F"/>
    <w:rsid w:val="00287DB2"/>
    <w:rsid w:val="002D5C93"/>
    <w:rsid w:val="003455EE"/>
    <w:rsid w:val="00375B1D"/>
    <w:rsid w:val="003B081A"/>
    <w:rsid w:val="00416507"/>
    <w:rsid w:val="00425386"/>
    <w:rsid w:val="00432C05"/>
    <w:rsid w:val="00453B34"/>
    <w:rsid w:val="0048083E"/>
    <w:rsid w:val="0049409B"/>
    <w:rsid w:val="004E1A06"/>
    <w:rsid w:val="004F3D0E"/>
    <w:rsid w:val="00537F7A"/>
    <w:rsid w:val="005737B6"/>
    <w:rsid w:val="005834F5"/>
    <w:rsid w:val="005E5221"/>
    <w:rsid w:val="00601647"/>
    <w:rsid w:val="006A3004"/>
    <w:rsid w:val="006E3C5D"/>
    <w:rsid w:val="006F1D03"/>
    <w:rsid w:val="00715200"/>
    <w:rsid w:val="007264E4"/>
    <w:rsid w:val="0075042D"/>
    <w:rsid w:val="00861ED0"/>
    <w:rsid w:val="00914BC2"/>
    <w:rsid w:val="00945DE9"/>
    <w:rsid w:val="00980A44"/>
    <w:rsid w:val="009E544A"/>
    <w:rsid w:val="00A13A46"/>
    <w:rsid w:val="00A475CA"/>
    <w:rsid w:val="00A732A2"/>
    <w:rsid w:val="00AB11AF"/>
    <w:rsid w:val="00AB744D"/>
    <w:rsid w:val="00B7106B"/>
    <w:rsid w:val="00B721C4"/>
    <w:rsid w:val="00BA3086"/>
    <w:rsid w:val="00BC29B0"/>
    <w:rsid w:val="00BC4CDF"/>
    <w:rsid w:val="00C0336F"/>
    <w:rsid w:val="00C57778"/>
    <w:rsid w:val="00C61EF8"/>
    <w:rsid w:val="00CD2817"/>
    <w:rsid w:val="00CF0942"/>
    <w:rsid w:val="00D7221C"/>
    <w:rsid w:val="00DC29BA"/>
    <w:rsid w:val="00F26CEE"/>
    <w:rsid w:val="00F336A8"/>
    <w:rsid w:val="00F57CCF"/>
    <w:rsid w:val="00F6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2282"/>
  <w15:chartTrackingRefBased/>
  <w15:docId w15:val="{00150F4E-8289-4639-B843-46BEADEA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7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A475CA"/>
    <w:rPr>
      <w:rFonts w:ascii="Times New Roman" w:hAnsi="Times New Roman" w:cs="Times New Roman"/>
      <w:vertAlign w:val="superscript"/>
    </w:rPr>
  </w:style>
  <w:style w:type="paragraph" w:styleId="a4">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Знак2,Знак21, Знак,Знак"/>
    <w:basedOn w:val="a"/>
    <w:link w:val="1"/>
    <w:uiPriority w:val="99"/>
    <w:qFormat/>
    <w:rsid w:val="00A475CA"/>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2 Знак,Знак21 Знак, Знак Знак,Знак Знак"/>
    <w:basedOn w:val="a0"/>
    <w:uiPriority w:val="99"/>
    <w:qFormat/>
    <w:rsid w:val="00A475CA"/>
    <w:rPr>
      <w:sz w:val="20"/>
      <w:szCs w:val="20"/>
    </w:rPr>
  </w:style>
  <w:style w:type="character" w:customStyle="1" w:styleId="1">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Знак2 Знак1,Знак21 Знак1, Знак Знак1,Знак Знак1"/>
    <w:link w:val="a4"/>
    <w:semiHidden/>
    <w:rsid w:val="00A475CA"/>
    <w:rPr>
      <w:rFonts w:ascii="Times New Roman" w:eastAsia="Times New Roman" w:hAnsi="Times New Roman" w:cs="Times New Roman"/>
      <w:sz w:val="20"/>
      <w:szCs w:val="20"/>
      <w:lang w:eastAsia="ru-RU"/>
    </w:rPr>
  </w:style>
  <w:style w:type="paragraph" w:styleId="a6">
    <w:name w:val="Normal (Web)"/>
    <w:aliases w:val="Обычный (веб) Знак Знак,Обычный (Web) Знак Знак Знак,Обычный (Web),Обычный (веб) Знак Знак Знак Знак"/>
    <w:basedOn w:val="a"/>
    <w:link w:val="a7"/>
    <w:uiPriority w:val="99"/>
    <w:unhideWhenUsed/>
    <w:rsid w:val="00CF09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 Знак Знак,Обычный (Web) Знак Знак Знак Знак,Обычный (Web) Знак,Обычный (веб) Знак Знак Знак Знак Знак"/>
    <w:link w:val="a6"/>
    <w:locked/>
    <w:rsid w:val="00CF0942"/>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CF0942"/>
    <w:pPr>
      <w:spacing w:after="0" w:line="240" w:lineRule="auto"/>
      <w:ind w:left="720"/>
    </w:pPr>
    <w:rPr>
      <w:rFonts w:ascii="Times New Roman" w:eastAsia="Calibri" w:hAnsi="Times New Roman" w:cs="Times New Roman"/>
      <w:sz w:val="24"/>
      <w:szCs w:val="20"/>
      <w:lang w:eastAsia="ru-RU"/>
    </w:rPr>
  </w:style>
  <w:style w:type="character" w:customStyle="1" w:styleId="a9">
    <w:name w:val="Абзац списка Знак"/>
    <w:link w:val="a8"/>
    <w:uiPriority w:val="34"/>
    <w:locked/>
    <w:rsid w:val="00CF0942"/>
    <w:rPr>
      <w:rFonts w:ascii="Times New Roman" w:eastAsia="Calibri" w:hAnsi="Times New Roman" w:cs="Times New Roman"/>
      <w:sz w:val="24"/>
      <w:szCs w:val="20"/>
      <w:lang w:eastAsia="ru-RU"/>
    </w:rPr>
  </w:style>
  <w:style w:type="paragraph" w:customStyle="1" w:styleId="ConsPlusNormal">
    <w:name w:val="ConsPlusNormal"/>
    <w:link w:val="ConsPlusNormal0"/>
    <w:qFormat/>
    <w:rsid w:val="00AB744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B744D"/>
    <w:rPr>
      <w:rFonts w:ascii="Arial" w:eastAsia="Times New Roman" w:hAnsi="Arial" w:cs="Arial"/>
      <w:sz w:val="20"/>
      <w:szCs w:val="20"/>
      <w:lang w:eastAsia="ru-RU"/>
    </w:rPr>
  </w:style>
  <w:style w:type="character" w:styleId="aa">
    <w:name w:val="Hyperlink"/>
    <w:basedOn w:val="a0"/>
    <w:uiPriority w:val="99"/>
    <w:unhideWhenUsed/>
    <w:rsid w:val="006E3C5D"/>
    <w:rPr>
      <w:color w:val="0000FF"/>
      <w:u w:val="single"/>
    </w:rPr>
  </w:style>
  <w:style w:type="character" w:customStyle="1" w:styleId="3">
    <w:name w:val="Основной текст с отступом 3 Знак"/>
    <w:link w:val="30"/>
    <w:uiPriority w:val="99"/>
    <w:rsid w:val="00057DF1"/>
    <w:rPr>
      <w:sz w:val="24"/>
      <w:szCs w:val="24"/>
    </w:rPr>
  </w:style>
  <w:style w:type="paragraph" w:styleId="30">
    <w:name w:val="Body Text Indent 3"/>
    <w:basedOn w:val="a"/>
    <w:link w:val="3"/>
    <w:uiPriority w:val="99"/>
    <w:rsid w:val="00057DF1"/>
    <w:pPr>
      <w:keepNext/>
      <w:keepLines/>
      <w:widowControl w:val="0"/>
      <w:suppressLineNumbers/>
      <w:tabs>
        <w:tab w:val="num" w:pos="252"/>
      </w:tabs>
      <w:suppressAutoHyphens/>
      <w:spacing w:after="0" w:line="240" w:lineRule="auto"/>
      <w:ind w:left="720"/>
      <w:jc w:val="both"/>
    </w:pPr>
    <w:rPr>
      <w:sz w:val="24"/>
      <w:szCs w:val="24"/>
    </w:rPr>
  </w:style>
  <w:style w:type="character" w:customStyle="1" w:styleId="31">
    <w:name w:val="Основной текст с отступом 3 Знак1"/>
    <w:basedOn w:val="a0"/>
    <w:uiPriority w:val="99"/>
    <w:semiHidden/>
    <w:rsid w:val="00057D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aksimum@mail.ru" TargetMode="External"/><Relationship Id="rId5" Type="http://schemas.openxmlformats.org/officeDocument/2006/relationships/webSettings" Target="webSettings.xm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EB34-3F7A-4BEB-92DE-F19B8896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5993</Words>
  <Characters>34166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10</cp:revision>
  <dcterms:created xsi:type="dcterms:W3CDTF">2021-09-10T11:41:00Z</dcterms:created>
  <dcterms:modified xsi:type="dcterms:W3CDTF">2021-10-15T05:43:00Z</dcterms:modified>
</cp:coreProperties>
</file>