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151189-20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на 2021 год.</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597 566,56</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социального обслуживания Московской области «Серебряно-Прудский дом-интернат малой вместимости «Надежда»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5076006481</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507601001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142951, Московская область, Серебряно-Прудский район, пос. Дмитриевский, д.6</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142951, Московская область, Серебряно-Прудский район, пос. Дмитриевский, д.6</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01.13.01.02.04.03.03.02.02</w:t>
                                    </w:r>
                                  </w:sdtContent>
                                </w:sdt>
                                <w:r w:rsidR="008C2287">
                                  <w:rPr>
                                    <w:b/>
                                  </w:rPr>
                                  <w:t xml:space="preserve"> / </w:t>
                                </w:r>
                                <w:sdt>
                                  <w:sdtPr>
                                    <w:alias w:val="Simple"/>
                                    <w:tag w:val="Simple"/>
                                    <w:id w:val="-850410948"/>
                                    <w:placeholder>
                                      <w:docPart w:val="11F44C7E28014503AADC46ED610A1DCA"/>
                                    </w:placeholder>
                                    <w:text/>
                                  </w:sdtPr>
                                  <w:sdtEndPr/>
                                  <w:sdtContent>
                                    <w:r w:rsidR="008C2287">
                                      <w:t>10.39.16.000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Горох консервированный без уксуса (уксусной кислоты), Килограмм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360,80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01.13.03.02.02.05.04</w:t>
                                    </w:r>
                                  </w:sdtContent>
                                </w:sdt>
                                <w:r w:rsidR="008C2287">
                                  <w:rPr>
                                    <w:b/>
                                  </w:rPr>
                                  <w:t xml:space="preserve"> / </w:t>
                                </w:r>
                                <w:sdt>
                                  <w:sdtPr>
                                    <w:alias w:val="Simple"/>
                                    <w:tag w:val="Simple"/>
                                    <w:id w:val="-850410948"/>
                                    <w:placeholder>
                                      <w:docPart w:val="11F44C7E28014503AADC46ED610A1DCA"/>
                                    </w:placeholder>
                                    <w:text/>
                                  </w:sdtPr>
                                  <w:sdtEndPr/>
                                  <w:sdtContent>
                                    <w:r w:rsidR="008C2287">
                                      <w:t>10.82.23.210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Зефир</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45,60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01.13.01.02.04.03.01.02.02</w:t>
                                    </w:r>
                                  </w:sdtContent>
                                </w:sdt>
                                <w:r w:rsidR="008C2287">
                                  <w:rPr>
                                    <w:b/>
                                  </w:rPr>
                                  <w:t xml:space="preserve"> / </w:t>
                                </w:r>
                                <w:sdt>
                                  <w:sdtPr>
                                    <w:alias w:val="Simple"/>
                                    <w:tag w:val="Simple"/>
                                    <w:id w:val="-850410948"/>
                                    <w:placeholder>
                                      <w:docPart w:val="11F44C7E28014503AADC46ED610A1DCA"/>
                                    </w:placeholder>
                                    <w:text/>
                                  </w:sdtPr>
                                  <w:sdtEndPr/>
                                  <w:sdtContent>
                                    <w:r w:rsidR="008C2287">
                                      <w:t>10.39.17.119</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Икра кабачковая (Килограмм)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218,60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01.13.01.02.04.03.03.04</w:t>
                                    </w:r>
                                  </w:sdtContent>
                                </w:sdt>
                                <w:r w:rsidR="008C2287">
                                  <w:rPr>
                                    <w:b/>
                                  </w:rPr>
                                  <w:t xml:space="preserve"> / </w:t>
                                </w:r>
                                <w:sdt>
                                  <w:sdtPr>
                                    <w:alias w:val="Simple"/>
                                    <w:tag w:val="Simple"/>
                                    <w:id w:val="-850410948"/>
                                    <w:placeholder>
                                      <w:docPart w:val="11F44C7E28014503AADC46ED610A1DCA"/>
                                    </w:placeholder>
                                    <w:text/>
                                  </w:sdtPr>
                                  <w:sdtEndPr/>
                                  <w:sdtContent>
                                    <w:r w:rsidR="008C2287">
                                      <w:t>10.39.17.190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Капуста квашеная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352,64</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01.13.03.02.01.01.17</w:t>
                                    </w:r>
                                  </w:sdtContent>
                                </w:sdt>
                                <w:r w:rsidR="008C2287">
                                  <w:rPr>
                                    <w:b/>
                                  </w:rPr>
                                  <w:t xml:space="preserve"> / </w:t>
                                </w:r>
                                <w:sdt>
                                  <w:sdtPr>
                                    <w:alias w:val="Simple"/>
                                    <w:tag w:val="Simple"/>
                                    <w:id w:val="-850410948"/>
                                    <w:placeholder>
                                      <w:docPart w:val="11F44C7E28014503AADC46ED610A1DCA"/>
                                    </w:placeholder>
                                    <w:text/>
                                  </w:sdtPr>
                                  <w:sdtEndPr/>
                                  <w:sdtContent>
                                    <w:r w:rsidR="008C2287">
                                      <w:t>10.82.22.133</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Конфеты шоколадные с  начинкой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121,60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01.13.01.02.04.03.02.07</w:t>
                                    </w:r>
                                  </w:sdtContent>
                                </w:sdt>
                                <w:r w:rsidR="008C2287">
                                  <w:rPr>
                                    <w:b/>
                                  </w:rPr>
                                  <w:t xml:space="preserve"> / </w:t>
                                </w:r>
                                <w:sdt>
                                  <w:sdtPr>
                                    <w:alias w:val="Simple"/>
                                    <w:tag w:val="Simple"/>
                                    <w:id w:val="-850410948"/>
                                    <w:placeholder>
                                      <w:docPart w:val="11F44C7E28014503AADC46ED610A1DCA"/>
                                    </w:placeholder>
                                    <w:text/>
                                  </w:sdtPr>
                                  <w:sdtEndPr/>
                                  <w:sdtContent>
                                    <w:r w:rsidR="008C2287">
                                      <w:t>10.39.18.110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Огурцы консервированные с уксусом (уксусной кислотой)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364,80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01.13.03.01.02.06</w:t>
                                    </w:r>
                                  </w:sdtContent>
                                </w:sdt>
                                <w:r w:rsidR="008C2287">
                                  <w:rPr>
                                    <w:b/>
                                  </w:rPr>
                                  <w:t xml:space="preserve"> / </w:t>
                                </w:r>
                                <w:sdt>
                                  <w:sdtPr>
                                    <w:alias w:val="Simple"/>
                                    <w:tag w:val="Simple"/>
                                    <w:id w:val="-850410948"/>
                                    <w:placeholder>
                                      <w:docPart w:val="11F44C7E28014503AADC46ED610A1DCA"/>
                                    </w:placeholder>
                                    <w:text/>
                                  </w:sdtPr>
                                  <w:sdtEndPr/>
                                  <w:sdtContent>
                                    <w:r w:rsidR="008C2287">
                                      <w:t>10.72.12.120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Печенье сахарное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98,80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01.13.01.02.05.03.08</w:t>
                                    </w:r>
                                  </w:sdtContent>
                                </w:sdt>
                                <w:r w:rsidR="008C2287">
                                  <w:rPr>
                                    <w:b/>
                                  </w:rPr>
                                  <w:t xml:space="preserve"> / </w:t>
                                </w:r>
                                <w:sdt>
                                  <w:sdtPr>
                                    <w:alias w:val="Simple"/>
                                    <w:tag w:val="Simple"/>
                                    <w:id w:val="-850410948"/>
                                    <w:placeholder>
                                      <w:docPart w:val="11F44C7E28014503AADC46ED610A1DCA"/>
                                    </w:placeholder>
                                    <w:text/>
                                  </w:sdtPr>
                                  <w:sdtEndPr/>
                                  <w:sdtContent>
                                    <w:r w:rsidR="008C2287">
                                      <w:t>10.39.22.110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Повидло фруктовое (ягодное)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88,70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01.13.03.01.02.01</w:t>
                                    </w:r>
                                  </w:sdtContent>
                                </w:sdt>
                                <w:r w:rsidR="008C2287">
                                  <w:rPr>
                                    <w:b/>
                                  </w:rPr>
                                  <w:t xml:space="preserve"> / </w:t>
                                </w:r>
                                <w:sdt>
                                  <w:sdtPr>
                                    <w:alias w:val="Simple"/>
                                    <w:tag w:val="Simple"/>
                                    <w:id w:val="-850410948"/>
                                    <w:placeholder>
                                      <w:docPart w:val="11F44C7E28014503AADC46ED610A1DCA"/>
                                    </w:placeholder>
                                    <w:text/>
                                  </w:sdtPr>
                                  <w:sdtEndPr/>
                                  <w:sdtContent>
                                    <w:r w:rsidR="008C2287">
                                      <w:t>10.72.12.112</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Пряники</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98,80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01.13.13.01.07.03.18</w:t>
                                    </w:r>
                                  </w:sdtContent>
                                </w:sdt>
                                <w:r w:rsidR="008C2287">
                                  <w:rPr>
                                    <w:b/>
                                  </w:rPr>
                                  <w:t xml:space="preserve"> / </w:t>
                                </w:r>
                                <w:sdt>
                                  <w:sdtPr>
                                    <w:alias w:val="Simple"/>
                                    <w:tag w:val="Simple"/>
                                    <w:id w:val="-850410948"/>
                                    <w:placeholder>
                                      <w:docPart w:val="11F44C7E28014503AADC46ED610A1DCA"/>
                                    </w:placeholder>
                                    <w:text/>
                                  </w:sdtPr>
                                  <w:sdtEndPr/>
                                  <w:sdtContent>
                                    <w:r w:rsidR="008C2287">
                                      <w:t>10.32.19.112</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Сок из смеси фруктов</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1 824,00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01.13.01.02.04.03.02.12</w:t>
                                    </w:r>
                                  </w:sdtContent>
                                </w:sdt>
                                <w:r w:rsidR="008C2287">
                                  <w:rPr>
                                    <w:b/>
                                  </w:rPr>
                                  <w:t xml:space="preserve"> / </w:t>
                                </w:r>
                                <w:sdt>
                                  <w:sdtPr>
                                    <w:alias w:val="Simple"/>
                                    <w:tag w:val="Simple"/>
                                    <w:id w:val="-850410948"/>
                                    <w:placeholder>
                                      <w:docPart w:val="11F44C7E28014503AADC46ED610A1DCA"/>
                                    </w:placeholder>
                                    <w:text/>
                                  </w:sdtPr>
                                  <w:sdtEndPr/>
                                  <w:sdtContent>
                                    <w:r w:rsidR="008C2287">
                                      <w:t>10.39.18.110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Томаты консервированные с уксусом (уксусной кислотой)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456,00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01.13.17.02</w:t>
                                    </w:r>
                                  </w:sdtContent>
                                </w:sdt>
                                <w:r w:rsidR="008C2287">
                                  <w:rPr>
                                    <w:b/>
                                  </w:rPr>
                                  <w:t xml:space="preserve"> / </w:t>
                                </w:r>
                                <w:sdt>
                                  <w:sdtPr>
                                    <w:alias w:val="Simple"/>
                                    <w:tag w:val="Simple"/>
                                    <w:id w:val="-850410948"/>
                                    <w:placeholder>
                                      <w:docPart w:val="11F44C7E28014503AADC46ED610A1DCA"/>
                                    </w:placeholder>
                                    <w:text/>
                                  </w:sdtPr>
                                  <w:sdtEndPr/>
                                  <w:sdtContent>
                                    <w:r w:rsidR="008C2287">
                                      <w:t>01.47.21.000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Яйца куриные столовые 1 категории</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17 640,00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продуктов питания на 2021 год.</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Горох консервированный без уксуса (уксусной кислоты), Килограмм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360,80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Зефир</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45,60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Икра кабачковая (Килограмм)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218,60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Капуста квашеная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352,64</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15.84.22.192,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Конфеты шоколадные с  начинкой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121,60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Огурцы консервированные с уксусом (уксусной кислотой)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364,80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Печенье сахарное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98,80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15.33.22.120,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Повидло фруктовое (ягодное)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88,70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Пряники</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98,80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Сок из смеси фруктов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1 824,00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Томаты консервированные с уксусом (уксусной кислотой)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456,00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Яйца куриные столовые 1 категории</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17 640,00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 дн. от даты направления заявки</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3 дн. от даты направления заявки</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Поставка продуктов питания на 2021 год.</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продуктов питания на 2021 год.)</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Поставка продуктов питания на 2021 год.</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на 2021 год.</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на 2021 год.</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на 2021 год.</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продуктов питания на 2021 год.</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Нарушение сроков поставки товара</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нарушение сроков поставки товара Поставщик выплачивает Покупателю неустойку в размере 0,1% от общей суммы Договора за каждый день просрочки, но не менее одной трехсотой ставки рефинансирования ЦБ РФ, действующей на день уплаты штрафа за каждый день просрочки.</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на 2021 год.</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0,1</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Ненадлежащее исполнение поставщиком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Размер штрафа является фиксированным и составляет - 10 % цены договора в случае, если цена договора не превышает 3 млн. рублей.</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на 2021 год.</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Неисполнение Заказчиком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1 000 рублей, если цена Договора не превышает 3 млн. рублей (включительно).</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Поставка продуктов питания на 2021 год.</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