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Смирнова Ирина Павловна</w:t>
        <w:br/>
        <w:t>Заведующий</w:t>
        <w:br/>
        <w:t>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1 132 293 (один миллион сто тридцать две тысячи двести девяносто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1 132 293 рубля 00 копеек</w:t>
              <w:br/>
              <w:t/>
              <w:br/>
              <w:t>ОКПД2: 10.51.30.111 Масло сладко-сливочное;</w:t>
              <w:br/>
              <w:t>10.51.52.140 Кефир;</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10.51.52.100 Продукты кисломолочные (кроме сметаны);</w:t>
              <w:br/>
              <w:t>10.51.52.212 Сметана от 18,0 % до 22,0 % жирности;</w:t>
              <w:br/>
              <w:t/>
              <w:br/>
              <w:t>ОКВЭД2: 10.51.3 Производство сыра и сырных продуктов;</w:t>
              <w:br/>
              <w:t>10.51 Производство молока (кроме сырого) и молочной продукции;</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01.13.06.09.02.16 Кефир;</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01.13.06.09.02.12 Снежок;</w:t>
              <w:br/>
              <w:t>01.13.06.09.01.02 Сметана с массовой долей жира от 18,0 % до 22,0 %;</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56 614 (пятьдесят шесть тысяч шестьсот четырнадцать) рублей 65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br/>
              <w:t>ИНН: 5045025340</w:t>
              <w:br/>
              <w:t>КПП: 504501001</w:t>
              <w:br/>
              <w:t>ОКПО: 53946763</w:t>
              <w:br/>
              <w:t>ОГРН: 1025005919333</w:t>
              <w:br/>
              <w:t>ОКТМО: </w:t>
              <w:br/>
              <w:t/>
              <w:br/>
              <w:t>Телефон: 7-496-6428229</w:t>
              <w:br/>
              <w:t>Почта: ds20str@yandex.ru</w:t>
              <w:br/>
              <w:t/>
              <w:br/>
              <w:t>Банк получателя: </w:t>
              <w:br/>
              <w:t>л/с: 83463D35030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