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412" w:rsidRPr="00C81412" w:rsidRDefault="00C81412" w:rsidP="00C81412">
      <w:pPr>
        <w:pStyle w:val="a4"/>
        <w:spacing w:line="0" w:lineRule="atLeast"/>
        <w:jc w:val="center"/>
        <w:rPr>
          <w:b/>
          <w:sz w:val="22"/>
          <w:szCs w:val="22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C81412">
        <w:rPr>
          <w:b/>
          <w:sz w:val="22"/>
          <w:szCs w:val="22"/>
        </w:rPr>
        <w:t xml:space="preserve">ИЗВЕЩЕНИЕ О ПРОВЕДЕНИИ </w:t>
      </w:r>
    </w:p>
    <w:p w:rsidR="00C81412" w:rsidRPr="00C81412" w:rsidRDefault="00C81412" w:rsidP="00C81412">
      <w:pPr>
        <w:pStyle w:val="a4"/>
        <w:spacing w:line="0" w:lineRule="atLeast"/>
        <w:jc w:val="center"/>
        <w:rPr>
          <w:b/>
          <w:sz w:val="22"/>
          <w:szCs w:val="22"/>
        </w:rPr>
      </w:pPr>
      <w:r w:rsidRPr="00C81412">
        <w:rPr>
          <w:b/>
          <w:sz w:val="22"/>
          <w:szCs w:val="22"/>
        </w:rPr>
        <w:t xml:space="preserve">закупки через электронный магазин </w:t>
      </w:r>
    </w:p>
    <w:p w:rsidR="00C81412" w:rsidRPr="00C81412" w:rsidRDefault="00C81412" w:rsidP="00C81412">
      <w:pPr>
        <w:pStyle w:val="a4"/>
        <w:spacing w:line="0" w:lineRule="atLeast"/>
        <w:jc w:val="center"/>
        <w:rPr>
          <w:b/>
          <w:sz w:val="22"/>
          <w:szCs w:val="22"/>
        </w:rPr>
      </w:pPr>
      <w:r w:rsidRPr="00C81412">
        <w:rPr>
          <w:b/>
          <w:sz w:val="22"/>
          <w:szCs w:val="22"/>
        </w:rPr>
        <w:t xml:space="preserve">№ ЭМ </w:t>
      </w:r>
      <w:r w:rsidRPr="00C81412">
        <w:rPr>
          <w:b/>
          <w:sz w:val="22"/>
          <w:szCs w:val="22"/>
        </w:rPr>
        <w:t>67</w:t>
      </w:r>
      <w:r w:rsidRPr="00C81412">
        <w:rPr>
          <w:b/>
          <w:sz w:val="22"/>
          <w:szCs w:val="22"/>
        </w:rPr>
        <w:t xml:space="preserve"> – 25 по закупке </w:t>
      </w:r>
      <w:r w:rsidRPr="00C81412">
        <w:rPr>
          <w:b/>
          <w:sz w:val="22"/>
          <w:szCs w:val="22"/>
        </w:rPr>
        <w:t>плашек</w:t>
      </w:r>
    </w:p>
    <w:p w:rsidR="00C81412" w:rsidRPr="00C81412" w:rsidRDefault="00C81412" w:rsidP="00C81412">
      <w:pPr>
        <w:pStyle w:val="a4"/>
        <w:spacing w:line="0" w:lineRule="atLeast"/>
        <w:jc w:val="center"/>
        <w:rPr>
          <w:b/>
          <w:sz w:val="22"/>
          <w:szCs w:val="22"/>
        </w:rPr>
      </w:pPr>
    </w:p>
    <w:p w:rsidR="00C81412" w:rsidRPr="00C81412" w:rsidRDefault="00C81412" w:rsidP="00C81412">
      <w:pPr>
        <w:pStyle w:val="ad"/>
        <w:spacing w:line="0" w:lineRule="atLeast"/>
        <w:jc w:val="center"/>
        <w:rPr>
          <w:b/>
          <w:bCs/>
          <w:color w:val="000000"/>
          <w:sz w:val="22"/>
          <w:szCs w:val="22"/>
        </w:rPr>
      </w:pPr>
      <w:r w:rsidRPr="00C81412">
        <w:rPr>
          <w:b/>
          <w:bCs/>
          <w:color w:val="000000"/>
          <w:sz w:val="22"/>
          <w:szCs w:val="22"/>
        </w:rPr>
        <w:t>Уважаемые господа!</w:t>
      </w:r>
    </w:p>
    <w:p w:rsidR="00C81412" w:rsidRPr="00C81412" w:rsidRDefault="00C81412" w:rsidP="00C81412">
      <w:pPr>
        <w:pStyle w:val="Default"/>
        <w:spacing w:line="0" w:lineRule="atLeast"/>
        <w:rPr>
          <w:rFonts w:ascii="Times New Roman" w:hAnsi="Times New Roman" w:cs="Times New Roman"/>
          <w:sz w:val="22"/>
          <w:szCs w:val="22"/>
        </w:rPr>
      </w:pPr>
    </w:p>
    <w:p w:rsidR="00C81412" w:rsidRPr="00C81412" w:rsidRDefault="00C81412" w:rsidP="00C81412">
      <w:pPr>
        <w:pStyle w:val="Default"/>
        <w:spacing w:line="0" w:lineRule="atLeast"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C81412">
        <w:rPr>
          <w:rFonts w:ascii="Times New Roman" w:hAnsi="Times New Roman" w:cs="Times New Roman"/>
          <w:sz w:val="22"/>
          <w:szCs w:val="22"/>
        </w:rPr>
        <w:t xml:space="preserve">Частное учреждение здравоохранения «Медико-санитарная часть» (ЧУЗ «МСЧ») информирует о проведении процедуры закупки через электронный магазин № ЭМ </w:t>
      </w:r>
      <w:r w:rsidRPr="00C81412">
        <w:rPr>
          <w:rFonts w:ascii="Times New Roman" w:hAnsi="Times New Roman" w:cs="Times New Roman"/>
          <w:sz w:val="22"/>
          <w:szCs w:val="22"/>
        </w:rPr>
        <w:t>67</w:t>
      </w:r>
      <w:r w:rsidRPr="00C81412">
        <w:rPr>
          <w:rFonts w:ascii="Times New Roman" w:hAnsi="Times New Roman" w:cs="Times New Roman"/>
          <w:sz w:val="22"/>
          <w:szCs w:val="22"/>
        </w:rPr>
        <w:t xml:space="preserve"> – 25 от «</w:t>
      </w:r>
      <w:r w:rsidRPr="00C81412">
        <w:rPr>
          <w:rFonts w:ascii="Times New Roman" w:hAnsi="Times New Roman" w:cs="Times New Roman"/>
          <w:sz w:val="22"/>
          <w:szCs w:val="22"/>
        </w:rPr>
        <w:t>18</w:t>
      </w:r>
      <w:r w:rsidRPr="00C81412">
        <w:rPr>
          <w:rFonts w:ascii="Times New Roman" w:hAnsi="Times New Roman" w:cs="Times New Roman"/>
          <w:sz w:val="22"/>
          <w:szCs w:val="22"/>
        </w:rPr>
        <w:t xml:space="preserve">» марта 2025 г. по закупке </w:t>
      </w:r>
      <w:r w:rsidRPr="00C81412">
        <w:rPr>
          <w:rFonts w:ascii="Times New Roman" w:hAnsi="Times New Roman" w:cs="Times New Roman"/>
          <w:sz w:val="22"/>
          <w:szCs w:val="22"/>
        </w:rPr>
        <w:t>плашек</w:t>
      </w:r>
    </w:p>
    <w:p w:rsidR="00C81412" w:rsidRPr="00C81412" w:rsidRDefault="00C81412" w:rsidP="00C81412">
      <w:pPr>
        <w:pStyle w:val="Default"/>
        <w:spacing w:line="0" w:lineRule="atLeast"/>
        <w:jc w:val="both"/>
        <w:rPr>
          <w:rFonts w:ascii="Times New Roman" w:hAnsi="Times New Roman" w:cs="Times New Roman"/>
          <w:sz w:val="22"/>
          <w:szCs w:val="22"/>
        </w:rPr>
      </w:pPr>
      <w:r w:rsidRPr="00C81412">
        <w:rPr>
          <w:rFonts w:ascii="Times New Roman" w:hAnsi="Times New Roman" w:cs="Times New Roman"/>
          <w:b/>
          <w:sz w:val="22"/>
          <w:szCs w:val="22"/>
        </w:rPr>
        <w:t>1. Заказчик,</w:t>
      </w:r>
      <w:r w:rsidRPr="00C81412">
        <w:rPr>
          <w:rFonts w:ascii="Times New Roman" w:hAnsi="Times New Roman" w:cs="Times New Roman"/>
          <w:sz w:val="22"/>
          <w:szCs w:val="22"/>
        </w:rPr>
        <w:t xml:space="preserve"> Частное учреждение здравоохранения «Медико-санитарная часть» (ЧУЗ «МСЧ») (далее – Заказчик). </w:t>
      </w:r>
    </w:p>
    <w:p w:rsidR="00C81412" w:rsidRPr="00C81412" w:rsidRDefault="00C81412" w:rsidP="00C81412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81412">
        <w:rPr>
          <w:color w:val="000000"/>
          <w:sz w:val="22"/>
          <w:szCs w:val="22"/>
        </w:rPr>
        <w:t xml:space="preserve">Место нахождения Заказчика: </w:t>
      </w:r>
      <w:r w:rsidRPr="00C81412">
        <w:rPr>
          <w:sz w:val="22"/>
          <w:szCs w:val="22"/>
        </w:rPr>
        <w:t xml:space="preserve">414057, г. Астрахань, Советский район, ул. </w:t>
      </w:r>
      <w:proofErr w:type="gramStart"/>
      <w:r w:rsidRPr="00C81412">
        <w:rPr>
          <w:sz w:val="22"/>
          <w:szCs w:val="22"/>
        </w:rPr>
        <w:t>Кубанская</w:t>
      </w:r>
      <w:proofErr w:type="gramEnd"/>
      <w:r w:rsidRPr="00C81412">
        <w:rPr>
          <w:sz w:val="22"/>
          <w:szCs w:val="22"/>
        </w:rPr>
        <w:t>, строение 5/10.</w:t>
      </w:r>
    </w:p>
    <w:p w:rsidR="00C81412" w:rsidRPr="00C81412" w:rsidRDefault="00C81412" w:rsidP="00C81412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81412">
        <w:rPr>
          <w:color w:val="000000"/>
          <w:sz w:val="22"/>
          <w:szCs w:val="22"/>
        </w:rPr>
        <w:t xml:space="preserve">Почтовый адрес Заказчика: </w:t>
      </w:r>
      <w:r w:rsidRPr="00C81412">
        <w:rPr>
          <w:sz w:val="22"/>
          <w:szCs w:val="22"/>
        </w:rPr>
        <w:t xml:space="preserve">414057, г. Астрахань, Советский район, ул. </w:t>
      </w:r>
      <w:proofErr w:type="gramStart"/>
      <w:r w:rsidRPr="00C81412">
        <w:rPr>
          <w:sz w:val="22"/>
          <w:szCs w:val="22"/>
        </w:rPr>
        <w:t>Кубанская</w:t>
      </w:r>
      <w:proofErr w:type="gramEnd"/>
      <w:r w:rsidRPr="00C81412">
        <w:rPr>
          <w:sz w:val="22"/>
          <w:szCs w:val="22"/>
        </w:rPr>
        <w:t>, строение 5/10.</w:t>
      </w:r>
    </w:p>
    <w:p w:rsidR="00C81412" w:rsidRPr="00C81412" w:rsidRDefault="00C81412" w:rsidP="00C81412">
      <w:pPr>
        <w:pStyle w:val="ad"/>
        <w:spacing w:line="0" w:lineRule="atLeast"/>
        <w:jc w:val="both"/>
        <w:rPr>
          <w:noProof/>
          <w:sz w:val="22"/>
          <w:szCs w:val="22"/>
        </w:rPr>
      </w:pPr>
      <w:r w:rsidRPr="00C81412">
        <w:rPr>
          <w:color w:val="000000"/>
          <w:sz w:val="22"/>
          <w:szCs w:val="22"/>
        </w:rPr>
        <w:t>Номер контактного телефона Заказчика</w:t>
      </w:r>
      <w:r w:rsidRPr="00C81412">
        <w:rPr>
          <w:sz w:val="22"/>
          <w:szCs w:val="22"/>
        </w:rPr>
        <w:t>: +7 (8512) 46-11-41</w:t>
      </w:r>
      <w:r w:rsidRPr="00C81412">
        <w:rPr>
          <w:noProof/>
          <w:sz w:val="22"/>
          <w:szCs w:val="22"/>
        </w:rPr>
        <w:t>.</w:t>
      </w:r>
    </w:p>
    <w:p w:rsidR="00C81412" w:rsidRPr="00C81412" w:rsidRDefault="00C81412" w:rsidP="00C81412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81412">
        <w:rPr>
          <w:color w:val="000000"/>
          <w:sz w:val="22"/>
          <w:szCs w:val="22"/>
        </w:rPr>
        <w:t xml:space="preserve">Адрес электронной почты Заказчика: </w:t>
      </w:r>
      <w:hyperlink r:id="rId8" w:history="1">
        <w:r w:rsidRPr="00C81412">
          <w:rPr>
            <w:rStyle w:val="a3"/>
            <w:rFonts w:eastAsia="Calibri"/>
            <w:sz w:val="22"/>
            <w:szCs w:val="22"/>
          </w:rPr>
          <w:t>vdavydov@chuzmsch.ru</w:t>
        </w:r>
      </w:hyperlink>
      <w:r w:rsidRPr="00C81412">
        <w:rPr>
          <w:rFonts w:eastAsia="Calibri"/>
          <w:sz w:val="22"/>
          <w:szCs w:val="22"/>
        </w:rPr>
        <w:t>.</w:t>
      </w:r>
    </w:p>
    <w:p w:rsidR="00C81412" w:rsidRPr="00C81412" w:rsidRDefault="00C81412" w:rsidP="00C81412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81412">
        <w:rPr>
          <w:color w:val="000000"/>
          <w:sz w:val="22"/>
          <w:szCs w:val="22"/>
        </w:rPr>
        <w:t xml:space="preserve">Номер контактного телефона Заказчика: </w:t>
      </w:r>
      <w:r w:rsidRPr="00C81412">
        <w:rPr>
          <w:sz w:val="22"/>
          <w:szCs w:val="22"/>
        </w:rPr>
        <w:t>+7 (8512) 46-11-06 Доб. 13-70</w:t>
      </w:r>
      <w:r w:rsidRPr="00C81412">
        <w:rPr>
          <w:noProof/>
          <w:sz w:val="22"/>
          <w:szCs w:val="22"/>
        </w:rPr>
        <w:t>.</w:t>
      </w:r>
    </w:p>
    <w:p w:rsidR="00C81412" w:rsidRPr="00C81412" w:rsidRDefault="00C81412" w:rsidP="00C81412">
      <w:pPr>
        <w:pStyle w:val="Default"/>
        <w:spacing w:line="0" w:lineRule="atLeast"/>
        <w:rPr>
          <w:rFonts w:ascii="Times New Roman" w:hAnsi="Times New Roman" w:cs="Times New Roman"/>
          <w:sz w:val="22"/>
          <w:szCs w:val="22"/>
          <w:lang w:eastAsia="ru-RU"/>
        </w:rPr>
      </w:pPr>
      <w:r w:rsidRPr="00C81412">
        <w:rPr>
          <w:rFonts w:ascii="Times New Roman" w:hAnsi="Times New Roman" w:cs="Times New Roman"/>
          <w:sz w:val="22"/>
          <w:szCs w:val="22"/>
        </w:rPr>
        <w:t>Контактное лицо Заказчика: Давыдов Владимир Сергеевич.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bCs/>
          <w:sz w:val="22"/>
          <w:szCs w:val="22"/>
        </w:rPr>
        <w:t>2. Способ закупки:</w:t>
      </w:r>
      <w:r w:rsidRPr="00C81412">
        <w:rPr>
          <w:sz w:val="22"/>
          <w:szCs w:val="22"/>
        </w:rPr>
        <w:t xml:space="preserve"> электронный магазин.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3.</w:t>
      </w:r>
      <w:r w:rsidRPr="00C81412">
        <w:rPr>
          <w:sz w:val="22"/>
          <w:szCs w:val="22"/>
        </w:rPr>
        <w:t> </w:t>
      </w:r>
      <w:r w:rsidRPr="00C81412">
        <w:rPr>
          <w:b/>
          <w:sz w:val="22"/>
          <w:szCs w:val="22"/>
        </w:rPr>
        <w:t>Предмет закупки:</w:t>
      </w:r>
      <w:r w:rsidRPr="00C81412">
        <w:rPr>
          <w:sz w:val="22"/>
          <w:szCs w:val="22"/>
        </w:rPr>
        <w:t xml:space="preserve"> поставка </w:t>
      </w:r>
      <w:r>
        <w:rPr>
          <w:sz w:val="22"/>
          <w:szCs w:val="22"/>
        </w:rPr>
        <w:t>плашек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 xml:space="preserve">4. Место поставки: </w:t>
      </w:r>
      <w:r w:rsidRPr="00C81412">
        <w:rPr>
          <w:sz w:val="22"/>
          <w:szCs w:val="22"/>
        </w:rPr>
        <w:t xml:space="preserve">414057, Астраханская область, </w:t>
      </w:r>
      <w:proofErr w:type="spellStart"/>
      <w:r w:rsidRPr="00C81412">
        <w:rPr>
          <w:sz w:val="22"/>
          <w:szCs w:val="22"/>
        </w:rPr>
        <w:t>г.о</w:t>
      </w:r>
      <w:proofErr w:type="spellEnd"/>
      <w:r w:rsidRPr="00C81412">
        <w:rPr>
          <w:sz w:val="22"/>
          <w:szCs w:val="22"/>
        </w:rPr>
        <w:t>. город Астрахань, г. Астрахань, ул. Кубанская, стр.5/10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5. Срок поставки:</w:t>
      </w:r>
      <w:r w:rsidRPr="00C81412">
        <w:rPr>
          <w:sz w:val="22"/>
          <w:szCs w:val="22"/>
        </w:rPr>
        <w:t xml:space="preserve"> </w:t>
      </w:r>
      <w:r w:rsidRPr="00C81412">
        <w:rPr>
          <w:bCs/>
          <w:sz w:val="22"/>
          <w:szCs w:val="22"/>
        </w:rPr>
        <w:t xml:space="preserve">в течение 5 (пяти) рабочих дней </w:t>
      </w:r>
      <w:proofErr w:type="gramStart"/>
      <w:r w:rsidRPr="00C81412">
        <w:rPr>
          <w:bCs/>
          <w:sz w:val="22"/>
          <w:szCs w:val="22"/>
        </w:rPr>
        <w:t>с даты подписания</w:t>
      </w:r>
      <w:proofErr w:type="gramEnd"/>
      <w:r w:rsidRPr="00C81412">
        <w:rPr>
          <w:bCs/>
          <w:sz w:val="22"/>
          <w:szCs w:val="22"/>
        </w:rPr>
        <w:t xml:space="preserve"> договора</w:t>
      </w:r>
      <w:r w:rsidRPr="00C81412">
        <w:rPr>
          <w:sz w:val="22"/>
          <w:szCs w:val="22"/>
        </w:rPr>
        <w:t>.</w:t>
      </w:r>
    </w:p>
    <w:p w:rsidR="00C81412" w:rsidRPr="00C81412" w:rsidRDefault="00C81412" w:rsidP="00C81412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6. Условия оплаты</w:t>
      </w:r>
      <w:r w:rsidRPr="00C81412">
        <w:rPr>
          <w:sz w:val="22"/>
          <w:szCs w:val="22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C81412">
        <w:rPr>
          <w:rStyle w:val="FontStyle33"/>
        </w:rPr>
        <w:t xml:space="preserve">Условия расчетов – </w:t>
      </w:r>
      <w:r w:rsidRPr="00C81412">
        <w:rPr>
          <w:sz w:val="22"/>
          <w:szCs w:val="22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C81412">
        <w:rPr>
          <w:sz w:val="22"/>
          <w:szCs w:val="22"/>
          <w:lang w:eastAsia="en-US"/>
        </w:rPr>
        <w:t>с даты поставки</w:t>
      </w:r>
      <w:proofErr w:type="gramEnd"/>
      <w:r w:rsidRPr="00C81412">
        <w:rPr>
          <w:sz w:val="22"/>
          <w:szCs w:val="22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C81412">
        <w:rPr>
          <w:sz w:val="22"/>
          <w:szCs w:val="22"/>
          <w:vertAlign w:val="superscript"/>
          <w:lang w:eastAsia="en-US"/>
        </w:rPr>
        <w:footnoteReference w:id="1"/>
      </w:r>
      <w:r w:rsidRPr="00C81412">
        <w:rPr>
          <w:i/>
          <w:sz w:val="22"/>
          <w:szCs w:val="22"/>
          <w:lang w:eastAsia="en-US"/>
        </w:rPr>
        <w:t>,</w:t>
      </w:r>
      <w:r w:rsidRPr="00C81412">
        <w:rPr>
          <w:sz w:val="22"/>
          <w:szCs w:val="22"/>
          <w:lang w:eastAsia="en-US"/>
        </w:rPr>
        <w:t xml:space="preserve"> на основани</w:t>
      </w:r>
      <w:r w:rsidRPr="00C81412">
        <w:rPr>
          <w:sz w:val="22"/>
          <w:szCs w:val="22"/>
          <w:shd w:val="clear" w:color="auto" w:fill="FFFFFF"/>
          <w:lang w:eastAsia="en-US"/>
        </w:rPr>
        <w:t>и счета Поставщика</w:t>
      </w:r>
      <w:r w:rsidRPr="00C81412">
        <w:rPr>
          <w:sz w:val="22"/>
          <w:szCs w:val="22"/>
        </w:rPr>
        <w:t>.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7.</w:t>
      </w:r>
      <w:r w:rsidRPr="00C81412">
        <w:rPr>
          <w:b/>
          <w:iCs/>
          <w:sz w:val="22"/>
          <w:szCs w:val="22"/>
        </w:rPr>
        <w:t> Наименование, характеристики, качество поставляемого товара</w:t>
      </w:r>
      <w:r w:rsidRPr="00C81412">
        <w:rPr>
          <w:iCs/>
          <w:sz w:val="22"/>
          <w:szCs w:val="22"/>
        </w:rPr>
        <w:t>:</w:t>
      </w:r>
      <w:r w:rsidRPr="00C81412">
        <w:rPr>
          <w:b/>
          <w:sz w:val="22"/>
          <w:szCs w:val="22"/>
        </w:rPr>
        <w:t xml:space="preserve"> 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034"/>
        <w:gridCol w:w="992"/>
        <w:gridCol w:w="920"/>
        <w:gridCol w:w="1276"/>
        <w:gridCol w:w="1276"/>
      </w:tblGrid>
      <w:tr w:rsidR="00C81412" w:rsidRPr="00C81412" w:rsidTr="00F94D85">
        <w:trPr>
          <w:trHeight w:val="433"/>
          <w:jc w:val="center"/>
        </w:trPr>
        <w:tc>
          <w:tcPr>
            <w:tcW w:w="567" w:type="dxa"/>
            <w:shd w:val="clear" w:color="auto" w:fill="auto"/>
            <w:vAlign w:val="center"/>
            <w:hideMark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№</w:t>
            </w:r>
          </w:p>
        </w:tc>
        <w:tc>
          <w:tcPr>
            <w:tcW w:w="5034" w:type="dxa"/>
            <w:shd w:val="clear" w:color="auto" w:fill="auto"/>
            <w:vAlign w:val="center"/>
            <w:hideMark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920" w:type="dxa"/>
            <w:shd w:val="clear" w:color="auto" w:fill="auto"/>
            <w:vAlign w:val="center"/>
            <w:hideMark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1276" w:type="dxa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Сумма</w:t>
            </w:r>
          </w:p>
        </w:tc>
      </w:tr>
      <w:tr w:rsidR="00C81412" w:rsidRPr="00C81412" w:rsidTr="00C81412">
        <w:trPr>
          <w:trHeight w:val="298"/>
          <w:jc w:val="center"/>
        </w:trPr>
        <w:tc>
          <w:tcPr>
            <w:tcW w:w="567" w:type="dxa"/>
            <w:shd w:val="clear" w:color="auto" w:fill="auto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C8141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034" w:type="dxa"/>
            <w:shd w:val="clear" w:color="auto" w:fill="FFFFFF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 xml:space="preserve">Плашка, трубная цилиндрическая G 1/2 дюйма 9ХС ТМ </w:t>
            </w:r>
            <w:proofErr w:type="spellStart"/>
            <w:r w:rsidRPr="00C81412">
              <w:rPr>
                <w:sz w:val="22"/>
                <w:szCs w:val="22"/>
              </w:rPr>
              <w:t>Туламаш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C8141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830,00</w:t>
            </w:r>
          </w:p>
        </w:tc>
        <w:tc>
          <w:tcPr>
            <w:tcW w:w="1276" w:type="dxa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b/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830,00</w:t>
            </w:r>
          </w:p>
        </w:tc>
      </w:tr>
      <w:tr w:rsidR="00C81412" w:rsidRPr="00C81412" w:rsidTr="00C81412">
        <w:trPr>
          <w:trHeight w:val="280"/>
          <w:jc w:val="center"/>
        </w:trPr>
        <w:tc>
          <w:tcPr>
            <w:tcW w:w="567" w:type="dxa"/>
            <w:shd w:val="clear" w:color="auto" w:fill="auto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C8141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034" w:type="dxa"/>
            <w:shd w:val="clear" w:color="auto" w:fill="FFFFFF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 xml:space="preserve">Плашка, трубная цилиндрическая G 3/4 дюйма 9ХС ТМ </w:t>
            </w:r>
            <w:proofErr w:type="spellStart"/>
            <w:r w:rsidRPr="00C81412">
              <w:rPr>
                <w:sz w:val="22"/>
                <w:szCs w:val="22"/>
              </w:rPr>
              <w:t>Туламаш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color w:val="000000"/>
                <w:sz w:val="22"/>
                <w:szCs w:val="22"/>
              </w:rPr>
            </w:pPr>
            <w:r w:rsidRPr="00C81412">
              <w:rPr>
                <w:color w:val="000000"/>
                <w:sz w:val="22"/>
                <w:szCs w:val="22"/>
              </w:rPr>
              <w:t>шт.</w:t>
            </w:r>
          </w:p>
        </w:tc>
        <w:tc>
          <w:tcPr>
            <w:tcW w:w="920" w:type="dxa"/>
            <w:shd w:val="clear" w:color="auto" w:fill="auto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890,00</w:t>
            </w:r>
          </w:p>
        </w:tc>
        <w:tc>
          <w:tcPr>
            <w:tcW w:w="1276" w:type="dxa"/>
            <w:vAlign w:val="center"/>
          </w:tcPr>
          <w:p w:rsidR="00C81412" w:rsidRPr="00C81412" w:rsidRDefault="00C81412" w:rsidP="00C81412">
            <w:pPr>
              <w:tabs>
                <w:tab w:val="left" w:pos="9656"/>
              </w:tabs>
              <w:spacing w:line="0" w:lineRule="atLeast"/>
              <w:ind w:firstLine="0"/>
              <w:jc w:val="center"/>
              <w:rPr>
                <w:sz w:val="22"/>
                <w:szCs w:val="22"/>
              </w:rPr>
            </w:pPr>
            <w:r w:rsidRPr="00C81412">
              <w:rPr>
                <w:sz w:val="22"/>
                <w:szCs w:val="22"/>
              </w:rPr>
              <w:t>890,00</w:t>
            </w:r>
          </w:p>
        </w:tc>
      </w:tr>
      <w:tr w:rsidR="00C81412" w:rsidRPr="00C81412" w:rsidTr="00C81412">
        <w:trPr>
          <w:trHeight w:val="60"/>
          <w:jc w:val="center"/>
        </w:trPr>
        <w:tc>
          <w:tcPr>
            <w:tcW w:w="8789" w:type="dxa"/>
            <w:gridSpan w:val="5"/>
            <w:shd w:val="clear" w:color="auto" w:fill="auto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right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vAlign w:val="center"/>
          </w:tcPr>
          <w:p w:rsidR="00C81412" w:rsidRPr="00C81412" w:rsidRDefault="00C81412" w:rsidP="00C81412">
            <w:pPr>
              <w:spacing w:line="0" w:lineRule="atLeast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C81412">
              <w:rPr>
                <w:b/>
                <w:sz w:val="22"/>
                <w:szCs w:val="22"/>
              </w:rPr>
              <w:t>1</w:t>
            </w:r>
            <w:r w:rsidRPr="00C81412">
              <w:rPr>
                <w:b/>
                <w:sz w:val="22"/>
                <w:szCs w:val="22"/>
              </w:rPr>
              <w:t> </w:t>
            </w:r>
            <w:r w:rsidRPr="00C81412">
              <w:rPr>
                <w:b/>
                <w:sz w:val="22"/>
                <w:szCs w:val="22"/>
              </w:rPr>
              <w:t>720,00</w:t>
            </w:r>
          </w:p>
        </w:tc>
      </w:tr>
    </w:tbl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sz w:val="22"/>
          <w:szCs w:val="22"/>
        </w:rPr>
        <w:t>Товар, предлагаемый к поставке должен быть новым, не бывшим в употреблении,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 xml:space="preserve">8. Форма подачи заявок на участие в процедуре закупки: </w:t>
      </w:r>
      <w:r w:rsidRPr="00C81412">
        <w:rPr>
          <w:sz w:val="22"/>
          <w:szCs w:val="22"/>
        </w:rPr>
        <w:t>заявка подается участником в свободной форме, в</w:t>
      </w:r>
      <w:r w:rsidRPr="00C81412">
        <w:rPr>
          <w:color w:val="000000"/>
          <w:sz w:val="22"/>
          <w:szCs w:val="22"/>
        </w:rPr>
        <w:t xml:space="preserve"> электронном виде на сайте ЭТП </w:t>
      </w:r>
      <w:hyperlink r:id="rId9" w:history="1">
        <w:r w:rsidRPr="00C81412">
          <w:rPr>
            <w:rStyle w:val="a3"/>
            <w:rFonts w:eastAsia="Segoe UI"/>
            <w:sz w:val="22"/>
            <w:szCs w:val="22"/>
            <w:lang w:val="en-US"/>
          </w:rPr>
          <w:t>www</w:t>
        </w:r>
        <w:r w:rsidRPr="00C81412">
          <w:rPr>
            <w:rStyle w:val="a3"/>
            <w:rFonts w:eastAsia="Segoe UI"/>
            <w:sz w:val="22"/>
            <w:szCs w:val="22"/>
          </w:rPr>
          <w:t>.</w:t>
        </w:r>
        <w:proofErr w:type="spellStart"/>
        <w:r w:rsidRPr="00C81412">
          <w:rPr>
            <w:rStyle w:val="a3"/>
            <w:rFonts w:eastAsia="Segoe UI"/>
            <w:sz w:val="22"/>
            <w:szCs w:val="22"/>
            <w:lang w:val="en-US"/>
          </w:rPr>
          <w:t>estp</w:t>
        </w:r>
        <w:proofErr w:type="spellEnd"/>
        <w:r w:rsidRPr="00C81412">
          <w:rPr>
            <w:rStyle w:val="a3"/>
            <w:rFonts w:eastAsia="Segoe UI"/>
            <w:sz w:val="22"/>
            <w:szCs w:val="22"/>
          </w:rPr>
          <w:t>.</w:t>
        </w:r>
        <w:proofErr w:type="spellStart"/>
        <w:r w:rsidRPr="00C81412">
          <w:rPr>
            <w:rStyle w:val="a3"/>
            <w:rFonts w:eastAsia="Segoe UI"/>
            <w:sz w:val="22"/>
            <w:szCs w:val="22"/>
            <w:lang w:val="en-US"/>
          </w:rPr>
          <w:t>ru</w:t>
        </w:r>
        <w:proofErr w:type="spellEnd"/>
      </w:hyperlink>
      <w:r w:rsidRPr="00C81412">
        <w:rPr>
          <w:color w:val="000000"/>
          <w:sz w:val="22"/>
          <w:szCs w:val="22"/>
        </w:rPr>
        <w:t xml:space="preserve"> </w:t>
      </w:r>
      <w:r w:rsidRPr="00C81412">
        <w:rPr>
          <w:sz w:val="22"/>
          <w:szCs w:val="22"/>
        </w:rPr>
        <w:t xml:space="preserve">(в следующих форматах: </w:t>
      </w:r>
      <w:r w:rsidRPr="00C81412">
        <w:rPr>
          <w:sz w:val="22"/>
          <w:szCs w:val="22"/>
          <w:lang w:val="en-US"/>
        </w:rPr>
        <w:t>pdf</w:t>
      </w:r>
      <w:r w:rsidRPr="00C81412">
        <w:rPr>
          <w:sz w:val="22"/>
          <w:szCs w:val="22"/>
        </w:rPr>
        <w:t xml:space="preserve"> и </w:t>
      </w:r>
      <w:proofErr w:type="spellStart"/>
      <w:r w:rsidRPr="00C81412">
        <w:rPr>
          <w:sz w:val="22"/>
          <w:szCs w:val="22"/>
        </w:rPr>
        <w:t>xls</w:t>
      </w:r>
      <w:proofErr w:type="spellEnd"/>
      <w:r w:rsidRPr="00C81412">
        <w:rPr>
          <w:sz w:val="22"/>
          <w:szCs w:val="22"/>
        </w:rPr>
        <w:t xml:space="preserve">, </w:t>
      </w:r>
      <w:proofErr w:type="spellStart"/>
      <w:r w:rsidRPr="00C81412">
        <w:rPr>
          <w:sz w:val="22"/>
          <w:szCs w:val="22"/>
          <w:lang w:val="en-US"/>
        </w:rPr>
        <w:t>msword</w:t>
      </w:r>
      <w:proofErr w:type="spellEnd"/>
      <w:r w:rsidRPr="00C81412">
        <w:rPr>
          <w:sz w:val="22"/>
          <w:szCs w:val="22"/>
        </w:rPr>
        <w:t>).</w:t>
      </w:r>
    </w:p>
    <w:p w:rsidR="00C81412" w:rsidRPr="00C81412" w:rsidRDefault="00C81412" w:rsidP="00C81412">
      <w:pPr>
        <w:pStyle w:val="a4"/>
        <w:spacing w:line="0" w:lineRule="atLeast"/>
        <w:ind w:firstLine="0"/>
        <w:rPr>
          <w:sz w:val="22"/>
          <w:szCs w:val="22"/>
        </w:rPr>
      </w:pPr>
      <w:r w:rsidRPr="00C81412">
        <w:rPr>
          <w:b/>
          <w:bCs/>
          <w:sz w:val="22"/>
          <w:szCs w:val="22"/>
        </w:rPr>
        <w:t>9.</w:t>
      </w:r>
      <w:r w:rsidRPr="00C81412">
        <w:rPr>
          <w:bCs/>
          <w:sz w:val="22"/>
          <w:szCs w:val="22"/>
        </w:rPr>
        <w:t> </w:t>
      </w:r>
      <w:r w:rsidRPr="00C81412">
        <w:rPr>
          <w:b/>
          <w:bCs/>
          <w:sz w:val="22"/>
          <w:szCs w:val="22"/>
        </w:rPr>
        <w:t>Срок, место и порядок подачи заявок</w:t>
      </w:r>
      <w:r w:rsidRPr="00C81412">
        <w:rPr>
          <w:bCs/>
          <w:sz w:val="22"/>
          <w:szCs w:val="22"/>
        </w:rPr>
        <w:t>:</w:t>
      </w:r>
      <w:r w:rsidRPr="00C81412">
        <w:rPr>
          <w:sz w:val="22"/>
          <w:szCs w:val="22"/>
        </w:rPr>
        <w:t xml:space="preserve"> Заявки Участников предоставляются в электронной форме в соответствии с функционалом ЭТП в срок до 11:00 «</w:t>
      </w:r>
      <w:r>
        <w:rPr>
          <w:sz w:val="22"/>
          <w:szCs w:val="22"/>
        </w:rPr>
        <w:t>21</w:t>
      </w:r>
      <w:r w:rsidRPr="00C81412">
        <w:rPr>
          <w:sz w:val="22"/>
          <w:szCs w:val="22"/>
        </w:rPr>
        <w:t xml:space="preserve">» марта 2025 г. </w:t>
      </w:r>
    </w:p>
    <w:p w:rsidR="00C81412" w:rsidRPr="00C81412" w:rsidRDefault="00C81412" w:rsidP="00C81412">
      <w:pPr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10.</w:t>
      </w:r>
      <w:r w:rsidRPr="00C81412">
        <w:rPr>
          <w:sz w:val="22"/>
          <w:szCs w:val="22"/>
        </w:rPr>
        <w:t> </w:t>
      </w:r>
      <w:r w:rsidRPr="00C81412">
        <w:rPr>
          <w:b/>
          <w:sz w:val="22"/>
          <w:szCs w:val="22"/>
        </w:rPr>
        <w:t>Место, дата и время открытия доступа к заявкам Участников:</w:t>
      </w:r>
      <w:r w:rsidRPr="00C81412">
        <w:rPr>
          <w:sz w:val="22"/>
          <w:szCs w:val="22"/>
        </w:rPr>
        <w:t xml:space="preserve"> на ЭТП </w:t>
      </w:r>
      <w:hyperlink r:id="rId10" w:history="1">
        <w:r w:rsidRPr="00C81412">
          <w:rPr>
            <w:rStyle w:val="a3"/>
            <w:rFonts w:eastAsia="Segoe UI"/>
            <w:sz w:val="22"/>
            <w:szCs w:val="22"/>
            <w:lang w:val="en-US"/>
          </w:rPr>
          <w:t>www</w:t>
        </w:r>
        <w:r w:rsidRPr="00C81412">
          <w:rPr>
            <w:rStyle w:val="a3"/>
            <w:rFonts w:eastAsia="Segoe UI"/>
            <w:sz w:val="22"/>
            <w:szCs w:val="22"/>
          </w:rPr>
          <w:t>.</w:t>
        </w:r>
        <w:proofErr w:type="spellStart"/>
        <w:r w:rsidRPr="00C81412">
          <w:rPr>
            <w:rStyle w:val="a3"/>
            <w:rFonts w:eastAsia="Segoe UI"/>
            <w:sz w:val="22"/>
            <w:szCs w:val="22"/>
            <w:lang w:val="en-US"/>
          </w:rPr>
          <w:t>estp</w:t>
        </w:r>
        <w:proofErr w:type="spellEnd"/>
        <w:r w:rsidRPr="00C81412">
          <w:rPr>
            <w:rStyle w:val="a3"/>
            <w:rFonts w:eastAsia="Segoe UI"/>
            <w:sz w:val="22"/>
            <w:szCs w:val="22"/>
          </w:rPr>
          <w:t>.</w:t>
        </w:r>
        <w:proofErr w:type="spellStart"/>
        <w:r w:rsidRPr="00C81412">
          <w:rPr>
            <w:rStyle w:val="a3"/>
            <w:rFonts w:eastAsia="Segoe UI"/>
            <w:sz w:val="22"/>
            <w:szCs w:val="22"/>
            <w:lang w:val="en-US"/>
          </w:rPr>
          <w:t>ru</w:t>
        </w:r>
        <w:proofErr w:type="spellEnd"/>
      </w:hyperlink>
      <w:r w:rsidRPr="00C81412">
        <w:rPr>
          <w:sz w:val="22"/>
          <w:szCs w:val="22"/>
        </w:rPr>
        <w:t xml:space="preserve"> 11:00 «</w:t>
      </w:r>
      <w:r>
        <w:rPr>
          <w:sz w:val="22"/>
          <w:szCs w:val="22"/>
        </w:rPr>
        <w:t>21</w:t>
      </w:r>
      <w:r w:rsidRPr="00C81412">
        <w:rPr>
          <w:sz w:val="22"/>
          <w:szCs w:val="22"/>
        </w:rPr>
        <w:t>» марта 2025 г.</w:t>
      </w:r>
    </w:p>
    <w:p w:rsidR="00C81412" w:rsidRPr="00C81412" w:rsidRDefault="00C81412" w:rsidP="00C81412">
      <w:pPr>
        <w:spacing w:line="0" w:lineRule="atLeast"/>
        <w:ind w:firstLine="0"/>
        <w:rPr>
          <w:sz w:val="22"/>
          <w:szCs w:val="22"/>
        </w:rPr>
      </w:pPr>
      <w:r w:rsidRPr="00C81412">
        <w:rPr>
          <w:b/>
          <w:sz w:val="22"/>
          <w:szCs w:val="22"/>
        </w:rPr>
        <w:t>11.</w:t>
      </w:r>
      <w:r w:rsidRPr="00C81412">
        <w:rPr>
          <w:sz w:val="22"/>
          <w:szCs w:val="22"/>
        </w:rPr>
        <w:t> </w:t>
      </w:r>
      <w:r w:rsidRPr="00C81412">
        <w:rPr>
          <w:b/>
          <w:sz w:val="22"/>
          <w:szCs w:val="22"/>
        </w:rPr>
        <w:t xml:space="preserve">Место и дата рассмотрения заявок Участников: </w:t>
      </w:r>
      <w:r w:rsidRPr="00C81412">
        <w:rPr>
          <w:sz w:val="22"/>
          <w:szCs w:val="22"/>
        </w:rPr>
        <w:t xml:space="preserve">414057, Астраханская область, </w:t>
      </w:r>
      <w:proofErr w:type="spellStart"/>
      <w:r w:rsidRPr="00C81412">
        <w:rPr>
          <w:sz w:val="22"/>
          <w:szCs w:val="22"/>
        </w:rPr>
        <w:t>г.о</w:t>
      </w:r>
      <w:proofErr w:type="spellEnd"/>
      <w:r w:rsidRPr="00C81412">
        <w:rPr>
          <w:sz w:val="22"/>
          <w:szCs w:val="22"/>
        </w:rPr>
        <w:t>. город Астрахань, г. Астрахань, ул. Кубанская, стр.5/10 «</w:t>
      </w:r>
      <w:r>
        <w:rPr>
          <w:sz w:val="22"/>
          <w:szCs w:val="22"/>
        </w:rPr>
        <w:t>21</w:t>
      </w:r>
      <w:r w:rsidRPr="00C81412">
        <w:rPr>
          <w:sz w:val="22"/>
          <w:szCs w:val="22"/>
        </w:rPr>
        <w:t>» марта 2025 г.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p w:rsidR="00C81412" w:rsidRPr="005B6F37" w:rsidRDefault="00C81412" w:rsidP="00C81412">
      <w:pPr>
        <w:pStyle w:val="a4"/>
        <w:spacing w:line="0" w:lineRule="atLeast"/>
        <w:ind w:firstLine="709"/>
        <w:rPr>
          <w:sz w:val="24"/>
          <w:szCs w:val="24"/>
        </w:rPr>
      </w:pPr>
    </w:p>
    <w:p w:rsidR="00C81412" w:rsidRPr="005B6F37" w:rsidRDefault="00C81412" w:rsidP="00C81412">
      <w:pPr>
        <w:pStyle w:val="af"/>
        <w:spacing w:line="0" w:lineRule="atLeast"/>
      </w:pPr>
      <w:r w:rsidRPr="005B6F37">
        <w:t xml:space="preserve">Председатель Комиссии </w:t>
      </w:r>
    </w:p>
    <w:p w:rsidR="00C81412" w:rsidRPr="005B6F37" w:rsidRDefault="00C81412" w:rsidP="00C81412">
      <w:pPr>
        <w:pStyle w:val="af"/>
        <w:spacing w:line="0" w:lineRule="atLeast"/>
      </w:pPr>
      <w:r w:rsidRPr="005B6F37">
        <w:t>комиссии по осуществлению закупок</w:t>
      </w:r>
    </w:p>
    <w:p w:rsidR="00C81412" w:rsidRDefault="00C81412" w:rsidP="00C81412">
      <w:pPr>
        <w:pStyle w:val="af"/>
        <w:spacing w:line="0" w:lineRule="atLeast"/>
      </w:pPr>
      <w:r w:rsidRPr="005B6F37">
        <w:t>–</w:t>
      </w:r>
      <w:r>
        <w:t xml:space="preserve"> </w:t>
      </w:r>
      <w:r w:rsidRPr="005B6F37">
        <w:t>Начальник ОМТС</w:t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</w:r>
      <w:r w:rsidRPr="005B6F37">
        <w:tab/>
        <w:t>В.С. Давыдов</w:t>
      </w:r>
    </w:p>
    <w:p w:rsidR="00C81412" w:rsidRDefault="00C81412" w:rsidP="00C81412">
      <w:pPr>
        <w:spacing w:line="0" w:lineRule="atLeast"/>
        <w:ind w:firstLine="0"/>
        <w:rPr>
          <w:sz w:val="24"/>
          <w:szCs w:val="24"/>
        </w:rPr>
        <w:sectPr w:rsidR="00C81412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p w:rsidR="00C81412" w:rsidRPr="00A64748" w:rsidRDefault="00C81412" w:rsidP="00C81412">
      <w:pPr>
        <w:spacing w:line="0" w:lineRule="atLeast"/>
        <w:ind w:left="4956" w:firstLine="708"/>
        <w:rPr>
          <w:sz w:val="24"/>
          <w:szCs w:val="24"/>
        </w:rPr>
      </w:pPr>
      <w:r w:rsidRPr="00A64748">
        <w:rPr>
          <w:sz w:val="24"/>
          <w:szCs w:val="24"/>
        </w:rPr>
        <w:lastRenderedPageBreak/>
        <w:t xml:space="preserve">Приложение № 1 </w:t>
      </w:r>
    </w:p>
    <w:p w:rsidR="00C81412" w:rsidRDefault="00C81412" w:rsidP="00C81412">
      <w:pPr>
        <w:spacing w:line="0" w:lineRule="atLeast"/>
        <w:ind w:left="5670" w:firstLine="0"/>
        <w:rPr>
          <w:sz w:val="24"/>
          <w:szCs w:val="24"/>
        </w:rPr>
      </w:pPr>
      <w:r w:rsidRPr="000B6512">
        <w:rPr>
          <w:sz w:val="24"/>
          <w:szCs w:val="24"/>
        </w:rPr>
        <w:t xml:space="preserve">к Извещению </w:t>
      </w:r>
      <w:r w:rsidRPr="000B6512">
        <w:rPr>
          <w:color w:val="000000"/>
          <w:sz w:val="24"/>
          <w:szCs w:val="24"/>
        </w:rPr>
        <w:t xml:space="preserve">о проведении закупки через </w:t>
      </w:r>
      <w:r w:rsidRPr="000B6512">
        <w:rPr>
          <w:sz w:val="24"/>
          <w:szCs w:val="24"/>
        </w:rPr>
        <w:t xml:space="preserve">электронный магазин </w:t>
      </w:r>
    </w:p>
    <w:p w:rsidR="00C81412" w:rsidRPr="000B6512" w:rsidRDefault="00C81412" w:rsidP="00C81412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0B6512">
        <w:rPr>
          <w:sz w:val="24"/>
          <w:szCs w:val="24"/>
        </w:rPr>
        <w:t xml:space="preserve">№ ЭМ </w:t>
      </w:r>
      <w:r>
        <w:rPr>
          <w:sz w:val="24"/>
          <w:szCs w:val="24"/>
        </w:rPr>
        <w:t>67</w:t>
      </w:r>
      <w:r w:rsidRPr="000B6512">
        <w:rPr>
          <w:sz w:val="24"/>
          <w:szCs w:val="24"/>
        </w:rPr>
        <w:t>– 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 xml:space="preserve"> от «</w:t>
      </w:r>
      <w:r>
        <w:rPr>
          <w:sz w:val="24"/>
          <w:szCs w:val="24"/>
        </w:rPr>
        <w:t>18</w:t>
      </w:r>
      <w:bookmarkStart w:id="15" w:name="_GoBack"/>
      <w:bookmarkEnd w:id="15"/>
      <w:r w:rsidRPr="000B6512">
        <w:rPr>
          <w:sz w:val="24"/>
          <w:szCs w:val="24"/>
        </w:rPr>
        <w:t xml:space="preserve">» </w:t>
      </w:r>
      <w:r>
        <w:rPr>
          <w:sz w:val="24"/>
          <w:szCs w:val="24"/>
        </w:rPr>
        <w:t>марта</w:t>
      </w:r>
      <w:r w:rsidRPr="000B6512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> г.</w:t>
      </w:r>
    </w:p>
    <w:p w:rsidR="00C81412" w:rsidRPr="00775876" w:rsidRDefault="00C81412" w:rsidP="00C81412">
      <w:pPr>
        <w:pStyle w:val="Default"/>
        <w:spacing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775876">
        <w:rPr>
          <w:rFonts w:ascii="Times New Roman" w:hAnsi="Times New Roman" w:cs="Times New Roman"/>
          <w:i/>
          <w:iCs/>
          <w:sz w:val="20"/>
          <w:szCs w:val="20"/>
        </w:rPr>
        <w:t xml:space="preserve">На фирменном бланке </w:t>
      </w:r>
    </w:p>
    <w:p w:rsidR="00C81412" w:rsidRPr="00775876" w:rsidRDefault="00C81412" w:rsidP="00C81412">
      <w:pPr>
        <w:pStyle w:val="ad"/>
        <w:spacing w:line="0" w:lineRule="atLeast"/>
        <w:rPr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Исх. №, дата </w:t>
      </w:r>
    </w:p>
    <w:p w:rsidR="00C81412" w:rsidRPr="00513F96" w:rsidRDefault="00C81412" w:rsidP="00C81412">
      <w:pPr>
        <w:pStyle w:val="ad"/>
        <w:spacing w:line="0" w:lineRule="atLeast"/>
        <w:jc w:val="center"/>
        <w:rPr>
          <w:color w:val="000000"/>
        </w:rPr>
      </w:pPr>
      <w:r>
        <w:rPr>
          <w:b/>
          <w:bCs/>
          <w:color w:val="000000"/>
        </w:rPr>
        <w:t>КОММЕРЧЕСКОЕ ПРЕДЛОЖЕНИЕ</w:t>
      </w:r>
    </w:p>
    <w:p w:rsidR="00C81412" w:rsidRPr="00513F96" w:rsidRDefault="00C81412" w:rsidP="00C81412">
      <w:pPr>
        <w:pStyle w:val="2"/>
        <w:spacing w:line="0" w:lineRule="atLeast"/>
        <w:jc w:val="center"/>
        <w:rPr>
          <w:color w:val="000000"/>
        </w:rPr>
      </w:pPr>
      <w:r w:rsidRPr="00513F96">
        <w:rPr>
          <w:b/>
          <w:bCs/>
          <w:color w:val="000000"/>
        </w:rPr>
        <w:t xml:space="preserve">на </w:t>
      </w:r>
      <w:r w:rsidRPr="00513F96">
        <w:rPr>
          <w:color w:val="000000"/>
        </w:rPr>
        <w:t xml:space="preserve">___________________________________________________________ </w:t>
      </w:r>
    </w:p>
    <w:p w:rsidR="00C81412" w:rsidRPr="00775876" w:rsidRDefault="00C81412" w:rsidP="00C81412">
      <w:pPr>
        <w:pStyle w:val="2"/>
        <w:spacing w:line="0" w:lineRule="atLeast"/>
        <w:jc w:val="center"/>
        <w:rPr>
          <w:i/>
          <w:iCs/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(Необходимо указать предмет закупки) </w:t>
      </w:r>
    </w:p>
    <w:p w:rsidR="00C81412" w:rsidRPr="00513F96" w:rsidRDefault="00C81412" w:rsidP="00C81412">
      <w:pPr>
        <w:pStyle w:val="ad"/>
        <w:spacing w:line="0" w:lineRule="atLeast"/>
        <w:jc w:val="center"/>
        <w:rPr>
          <w:b/>
          <w:bCs/>
          <w:color w:val="000000"/>
        </w:rPr>
      </w:pPr>
      <w:r w:rsidRPr="00513F96">
        <w:rPr>
          <w:b/>
          <w:bCs/>
          <w:color w:val="000000"/>
        </w:rPr>
        <w:t>Уважаемые господа!</w:t>
      </w:r>
    </w:p>
    <w:p w:rsidR="00C81412" w:rsidRPr="00775876" w:rsidRDefault="00C81412" w:rsidP="00C81412">
      <w:pPr>
        <w:pStyle w:val="Default"/>
        <w:spacing w:line="0" w:lineRule="atLeast"/>
        <w:rPr>
          <w:rFonts w:ascii="Times New Roman" w:hAnsi="Times New Roman" w:cs="Times New Roman"/>
          <w:sz w:val="10"/>
          <w:szCs w:val="10"/>
        </w:rPr>
      </w:pPr>
    </w:p>
    <w:p w:rsidR="00C81412" w:rsidRPr="00513F96" w:rsidRDefault="00C81412" w:rsidP="00C81412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513F96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>
        <w:rPr>
          <w:sz w:val="24"/>
          <w:szCs w:val="24"/>
        </w:rPr>
        <w:t>закупки</w:t>
      </w:r>
      <w:r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размещенн</w:t>
      </w:r>
      <w:r>
        <w:rPr>
          <w:sz w:val="24"/>
          <w:szCs w:val="24"/>
        </w:rPr>
        <w:t>ое</w:t>
      </w:r>
      <w:r w:rsidRPr="00513F96">
        <w:rPr>
          <w:sz w:val="24"/>
          <w:szCs w:val="24"/>
        </w:rPr>
        <w:t xml:space="preserve"> на</w:t>
      </w:r>
      <w:r w:rsidRPr="00E21D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сайте </w:t>
      </w:r>
      <w:r w:rsidRPr="00513F96">
        <w:rPr>
          <w:sz w:val="24"/>
          <w:szCs w:val="24"/>
        </w:rPr>
        <w:t>ЭТП (</w:t>
      </w:r>
      <w:hyperlink r:id="rId12" w:history="1">
        <w:r w:rsidRPr="00513F96">
          <w:rPr>
            <w:rStyle w:val="a3"/>
            <w:rFonts w:eastAsia="Segoe UI"/>
            <w:sz w:val="24"/>
            <w:szCs w:val="24"/>
            <w:lang w:val="en-US"/>
          </w:rPr>
          <w:t>www</w:t>
        </w:r>
        <w:r w:rsidRPr="00513F96">
          <w:rPr>
            <w:rStyle w:val="a3"/>
            <w:rFonts w:eastAsia="Segoe UI"/>
            <w:sz w:val="24"/>
            <w:szCs w:val="24"/>
          </w:rPr>
          <w:t>.</w:t>
        </w:r>
        <w:proofErr w:type="spellStart"/>
        <w:r w:rsidRPr="00513F96">
          <w:rPr>
            <w:rStyle w:val="a3"/>
            <w:rFonts w:eastAsia="Segoe UI"/>
            <w:sz w:val="24"/>
            <w:szCs w:val="24"/>
            <w:lang w:val="en-US"/>
          </w:rPr>
          <w:t>estp</w:t>
        </w:r>
        <w:proofErr w:type="spellEnd"/>
        <w:r w:rsidRPr="00513F96">
          <w:rPr>
            <w:rStyle w:val="a3"/>
            <w:rFonts w:eastAsia="Segoe UI"/>
            <w:sz w:val="24"/>
            <w:szCs w:val="24"/>
          </w:rPr>
          <w:t>.</w:t>
        </w:r>
        <w:proofErr w:type="spellStart"/>
        <w:r w:rsidRPr="00513F96">
          <w:rPr>
            <w:rStyle w:val="a3"/>
            <w:rFonts w:eastAsia="Segoe UI"/>
            <w:sz w:val="24"/>
            <w:szCs w:val="24"/>
            <w:lang w:val="en-US"/>
          </w:rPr>
          <w:t>ru</w:t>
        </w:r>
        <w:proofErr w:type="spellEnd"/>
      </w:hyperlink>
      <w:r w:rsidRPr="00513F96">
        <w:rPr>
          <w:sz w:val="24"/>
          <w:szCs w:val="24"/>
        </w:rPr>
        <w:t>) под № _________________</w:t>
      </w:r>
      <w:r w:rsidRPr="00513F96"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принимая установленные в них требования и условия,</w:t>
      </w:r>
      <w:r w:rsidRPr="00513F96">
        <w:rPr>
          <w:color w:val="000000"/>
          <w:sz w:val="24"/>
          <w:szCs w:val="24"/>
        </w:rPr>
        <w:t xml:space="preserve"> мы, ________ </w:t>
      </w:r>
      <w:r w:rsidRPr="00513F96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513F96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513F96">
        <w:rPr>
          <w:color w:val="000000"/>
          <w:sz w:val="24"/>
          <w:szCs w:val="24"/>
        </w:rPr>
        <w:t xml:space="preserve">в лице ______________________ </w:t>
      </w:r>
      <w:r w:rsidRPr="00513F96">
        <w:rPr>
          <w:i/>
          <w:iCs/>
          <w:color w:val="000000"/>
          <w:sz w:val="24"/>
          <w:szCs w:val="24"/>
        </w:rPr>
        <w:t xml:space="preserve">(должность, ФИО), </w:t>
      </w:r>
      <w:r w:rsidRPr="00513F96">
        <w:rPr>
          <w:color w:val="000000"/>
          <w:sz w:val="24"/>
          <w:szCs w:val="24"/>
        </w:rPr>
        <w:t xml:space="preserve">действующего на основании _________, </w:t>
      </w:r>
      <w:r w:rsidRPr="00513F96">
        <w:rPr>
          <w:sz w:val="24"/>
          <w:szCs w:val="24"/>
        </w:rPr>
        <w:t>подачей настояще</w:t>
      </w:r>
      <w:r>
        <w:rPr>
          <w:sz w:val="24"/>
          <w:szCs w:val="24"/>
        </w:rPr>
        <w:t>го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коммерческого предложения</w:t>
      </w:r>
      <w:r w:rsidRPr="00513F96">
        <w:rPr>
          <w:sz w:val="24"/>
          <w:szCs w:val="24"/>
        </w:rPr>
        <w:t xml:space="preserve"> выражае</w:t>
      </w:r>
      <w:r>
        <w:rPr>
          <w:sz w:val="24"/>
          <w:szCs w:val="24"/>
        </w:rPr>
        <w:t>т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заинтересованность и согласие</w:t>
      </w:r>
      <w:r w:rsidRPr="00513F96">
        <w:rPr>
          <w:sz w:val="24"/>
          <w:szCs w:val="24"/>
        </w:rPr>
        <w:t xml:space="preserve"> на </w:t>
      </w:r>
      <w:r>
        <w:rPr>
          <w:sz w:val="24"/>
          <w:szCs w:val="24"/>
        </w:rPr>
        <w:t>поставку _______________________________</w:t>
      </w:r>
      <w:r w:rsidRPr="00513F9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513F96">
        <w:rPr>
          <w:sz w:val="24"/>
          <w:szCs w:val="24"/>
        </w:rPr>
        <w:t>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C81412" w:rsidRPr="00513F96" w:rsidTr="00F94D85">
        <w:trPr>
          <w:cantSplit/>
          <w:tblHeader/>
        </w:trPr>
        <w:tc>
          <w:tcPr>
            <w:tcW w:w="709" w:type="dxa"/>
            <w:vAlign w:val="center"/>
          </w:tcPr>
          <w:p w:rsidR="00C81412" w:rsidRPr="00513F96" w:rsidRDefault="00C81412" w:rsidP="00F94D85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№ </w:t>
            </w:r>
            <w:proofErr w:type="gramStart"/>
            <w:r w:rsidRPr="00513F96">
              <w:rPr>
                <w:sz w:val="24"/>
                <w:szCs w:val="24"/>
              </w:rPr>
              <w:t>п</w:t>
            </w:r>
            <w:proofErr w:type="gramEnd"/>
            <w:r w:rsidRPr="00513F96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C81412" w:rsidRPr="00513F96" w:rsidRDefault="00C81412" w:rsidP="00F94D85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Условия </w:t>
            </w:r>
            <w:r>
              <w:rPr>
                <w:sz w:val="24"/>
                <w:szCs w:val="24"/>
              </w:rPr>
              <w:t>закупки</w:t>
            </w:r>
          </w:p>
        </w:tc>
        <w:tc>
          <w:tcPr>
            <w:tcW w:w="5387" w:type="dxa"/>
            <w:vAlign w:val="center"/>
          </w:tcPr>
          <w:p w:rsidR="00C81412" w:rsidRPr="00513F96" w:rsidRDefault="00C81412" w:rsidP="00F94D85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Коммерческое</w:t>
            </w:r>
            <w:proofErr w:type="gramEnd"/>
            <w:r>
              <w:rPr>
                <w:sz w:val="24"/>
                <w:szCs w:val="24"/>
              </w:rPr>
              <w:t xml:space="preserve"> п</w:t>
            </w:r>
            <w:r w:rsidRPr="00513F96">
              <w:rPr>
                <w:sz w:val="24"/>
                <w:szCs w:val="24"/>
              </w:rPr>
              <w:t>редложения участника</w:t>
            </w:r>
          </w:p>
        </w:tc>
      </w:tr>
      <w:tr w:rsidR="00C81412" w:rsidRPr="00513F96" w:rsidTr="00F94D85">
        <w:trPr>
          <w:cantSplit/>
          <w:tblHeader/>
        </w:trPr>
        <w:tc>
          <w:tcPr>
            <w:tcW w:w="709" w:type="dxa"/>
            <w:vAlign w:val="center"/>
          </w:tcPr>
          <w:p w:rsidR="00C81412" w:rsidRPr="00513F96" w:rsidRDefault="00C81412" w:rsidP="00F94D85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81412" w:rsidRPr="00513F96" w:rsidRDefault="00C81412" w:rsidP="00F94D85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C81412" w:rsidRPr="00971954" w:rsidRDefault="00C81412" w:rsidP="00F94D85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971954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C81412" w:rsidRPr="00513F96" w:rsidTr="00F94D85">
        <w:trPr>
          <w:cantSplit/>
        </w:trPr>
        <w:tc>
          <w:tcPr>
            <w:tcW w:w="709" w:type="dxa"/>
            <w:vAlign w:val="center"/>
          </w:tcPr>
          <w:p w:rsidR="00C81412" w:rsidRPr="00513F96" w:rsidRDefault="00C81412" w:rsidP="00F94D85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81412" w:rsidRPr="00513F96" w:rsidRDefault="00C81412" w:rsidP="00F94D85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C81412" w:rsidRPr="00513F96" w:rsidRDefault="00C81412" w:rsidP="00F94D85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513F96">
              <w:rPr>
                <w:b/>
                <w:i/>
                <w:sz w:val="24"/>
                <w:szCs w:val="24"/>
              </w:rPr>
              <w:t>[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513F96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C81412" w:rsidRPr="00513F96" w:rsidTr="00F94D85">
        <w:trPr>
          <w:cantSplit/>
        </w:trPr>
        <w:tc>
          <w:tcPr>
            <w:tcW w:w="709" w:type="dxa"/>
            <w:vAlign w:val="center"/>
          </w:tcPr>
          <w:p w:rsidR="00C81412" w:rsidRPr="00513F96" w:rsidRDefault="00C81412" w:rsidP="00F94D85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81412" w:rsidRPr="00513F96" w:rsidRDefault="00C81412" w:rsidP="00F94D85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 xml:space="preserve">Срок </w:t>
            </w:r>
            <w:r w:rsidRPr="00513F96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C81412" w:rsidRPr="00513F96" w:rsidRDefault="00C81412" w:rsidP="00F94D85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количество календарных дней со дня </w:t>
            </w:r>
            <w:r>
              <w:rPr>
                <w:b/>
                <w:i/>
                <w:sz w:val="24"/>
                <w:szCs w:val="24"/>
              </w:rPr>
              <w:t>заявки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C81412" w:rsidRPr="00513F96" w:rsidTr="00F94D85">
        <w:trPr>
          <w:cantSplit/>
        </w:trPr>
        <w:tc>
          <w:tcPr>
            <w:tcW w:w="709" w:type="dxa"/>
            <w:vAlign w:val="center"/>
          </w:tcPr>
          <w:p w:rsidR="00C81412" w:rsidRPr="00513F96" w:rsidRDefault="00C81412" w:rsidP="00F94D85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C81412" w:rsidRPr="00513F96" w:rsidRDefault="00C81412" w:rsidP="00F94D85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Остаточный </w:t>
            </w:r>
            <w:r w:rsidRPr="00513F96">
              <w:rPr>
                <w:bCs/>
                <w:sz w:val="24"/>
                <w:szCs w:val="24"/>
              </w:rPr>
              <w:t xml:space="preserve">срок, </w:t>
            </w:r>
            <w:r>
              <w:rPr>
                <w:bCs/>
                <w:sz w:val="24"/>
                <w:szCs w:val="24"/>
              </w:rPr>
              <w:t>%</w:t>
            </w:r>
            <w:r w:rsidRPr="00513F9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81412" w:rsidRPr="00513F96" w:rsidRDefault="00C81412" w:rsidP="00F94D85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</w:t>
            </w:r>
            <w:r>
              <w:rPr>
                <w:b/>
                <w:i/>
                <w:sz w:val="24"/>
                <w:szCs w:val="24"/>
              </w:rPr>
              <w:t>остаточный срок годности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</w:tbl>
    <w:p w:rsidR="00C81412" w:rsidRPr="00513F96" w:rsidRDefault="00C81412" w:rsidP="00C81412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513F96">
        <w:rPr>
          <w:rFonts w:ascii="Times New Roman" w:hAnsi="Times New Roman" w:cs="Times New Roman"/>
        </w:rPr>
        <w:t xml:space="preserve">Настоящая заявка на участие в </w:t>
      </w:r>
      <w:r>
        <w:rPr>
          <w:rFonts w:ascii="Times New Roman" w:hAnsi="Times New Roman" w:cs="Times New Roman"/>
        </w:rPr>
        <w:t xml:space="preserve">котировочном отборе </w:t>
      </w:r>
      <w:r w:rsidRPr="00760C7C">
        <w:rPr>
          <w:rFonts w:ascii="Times New Roman" w:hAnsi="Times New Roman" w:cs="Times New Roman"/>
          <w:color w:val="000000"/>
        </w:rPr>
        <w:t>(</w:t>
      </w:r>
      <w:r w:rsidRPr="00760C7C">
        <w:rPr>
          <w:rFonts w:ascii="Times New Roman" w:hAnsi="Times New Roman" w:cs="Times New Roman"/>
        </w:rPr>
        <w:t>маркетинговых исследований в электронной форме)</w:t>
      </w:r>
      <w:r w:rsidRPr="00513F96">
        <w:rPr>
          <w:rFonts w:ascii="Times New Roman" w:hAnsi="Times New Roman" w:cs="Times New Roman"/>
        </w:rPr>
        <w:t xml:space="preserve"> имеет правовой статус оферты и действует до «___» __________ 20___ года.</w:t>
      </w:r>
      <w:bookmarkStart w:id="16" w:name="_Hlt440565644"/>
      <w:bookmarkEnd w:id="16"/>
    </w:p>
    <w:p w:rsidR="00C81412" w:rsidRPr="00513F96" w:rsidRDefault="00C81412" w:rsidP="00C814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C81412" w:rsidRPr="00513F96" w:rsidRDefault="00C81412" w:rsidP="00C814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C81412" w:rsidRPr="00513F96" w:rsidRDefault="00C81412" w:rsidP="00C81412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513F96">
        <w:rPr>
          <w:rStyle w:val="af3"/>
          <w:sz w:val="24"/>
          <w:szCs w:val="24"/>
        </w:rPr>
        <w:endnoteReference w:id="1"/>
      </w:r>
      <w:r w:rsidRPr="00513F96">
        <w:rPr>
          <w:rFonts w:ascii="Times New Roman" w:hAnsi="Times New Roman"/>
          <w:sz w:val="24"/>
          <w:szCs w:val="24"/>
        </w:rPr>
        <w:t xml:space="preserve"> - на _____стр.</w:t>
      </w:r>
    </w:p>
    <w:p w:rsidR="00C81412" w:rsidRPr="00775876" w:rsidRDefault="00C81412" w:rsidP="00C81412">
      <w:pPr>
        <w:spacing w:line="0" w:lineRule="atLeast"/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C81412" w:rsidRPr="00513F96" w:rsidTr="00F94D85">
        <w:tc>
          <w:tcPr>
            <w:tcW w:w="6062" w:type="dxa"/>
            <w:shd w:val="clear" w:color="auto" w:fill="auto"/>
          </w:tcPr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Руководитель организации </w:t>
            </w:r>
          </w:p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513F96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513F96">
              <w:rPr>
                <w:sz w:val="24"/>
                <w:szCs w:val="24"/>
              </w:rPr>
              <w:t>от</w:t>
            </w:r>
            <w:proofErr w:type="gramEnd"/>
            <w:r w:rsidRPr="00513F96">
              <w:rPr>
                <w:sz w:val="24"/>
                <w:szCs w:val="24"/>
              </w:rPr>
              <w:t xml:space="preserve"> ___________)</w:t>
            </w:r>
          </w:p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81412" w:rsidRPr="00513F96" w:rsidRDefault="00C81412" w:rsidP="00F94D85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_________________________</w:t>
            </w:r>
          </w:p>
          <w:p w:rsidR="00C81412" w:rsidRPr="00513F96" w:rsidRDefault="00C81412" w:rsidP="00F94D85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C81412" w:rsidRPr="00775876" w:rsidRDefault="00C81412" w:rsidP="00C81412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6"/>
          <w:szCs w:val="6"/>
        </w:rPr>
      </w:pPr>
      <w:r w:rsidRPr="00775876">
        <w:rPr>
          <w:color w:val="000000"/>
          <w:sz w:val="20"/>
        </w:rPr>
        <w:t>М.П.</w:t>
      </w:r>
    </w:p>
    <w:p w:rsidR="00C81412" w:rsidRDefault="00C81412" w:rsidP="00C81412"/>
    <w:p w:rsidR="00F9558D" w:rsidRDefault="00F9558D"/>
    <w:sectPr w:rsidR="00F9558D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412" w:rsidRDefault="00C81412" w:rsidP="00C81412">
      <w:pPr>
        <w:spacing w:line="240" w:lineRule="auto"/>
      </w:pPr>
      <w:r>
        <w:separator/>
      </w:r>
    </w:p>
  </w:endnote>
  <w:endnote w:type="continuationSeparator" w:id="0">
    <w:p w:rsidR="00C81412" w:rsidRDefault="00C81412" w:rsidP="00C81412">
      <w:pPr>
        <w:spacing w:line="240" w:lineRule="auto"/>
      </w:pPr>
      <w:r>
        <w:continuationSeparator/>
      </w:r>
    </w:p>
  </w:endnote>
  <w:endnote w:id="1">
    <w:p w:rsidR="00C81412" w:rsidRPr="00E510E0" w:rsidRDefault="00C81412" w:rsidP="00C81412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412" w:rsidRDefault="00C81412" w:rsidP="00C81412">
      <w:pPr>
        <w:spacing w:line="240" w:lineRule="auto"/>
      </w:pPr>
      <w:r>
        <w:separator/>
      </w:r>
    </w:p>
  </w:footnote>
  <w:footnote w:type="continuationSeparator" w:id="0">
    <w:p w:rsidR="00C81412" w:rsidRDefault="00C81412" w:rsidP="00C81412">
      <w:pPr>
        <w:spacing w:line="240" w:lineRule="auto"/>
      </w:pPr>
      <w:r>
        <w:continuationSeparator/>
      </w:r>
    </w:p>
  </w:footnote>
  <w:footnote w:id="1">
    <w:p w:rsidR="00C81412" w:rsidRDefault="00C81412" w:rsidP="00C81412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412" w:rsidRDefault="00C81412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C8141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907"/>
    <w:rsid w:val="00164907"/>
    <w:rsid w:val="00A01993"/>
    <w:rsid w:val="00C81412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12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81412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814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81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141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81412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8141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81412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81412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814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81412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81412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81412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81412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81412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81412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81412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81412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81412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814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81412"/>
    <w:rPr>
      <w:vertAlign w:val="superscript"/>
    </w:rPr>
  </w:style>
  <w:style w:type="character" w:customStyle="1" w:styleId="FontStyle33">
    <w:name w:val="Font Style33"/>
    <w:uiPriority w:val="99"/>
    <w:rsid w:val="00C81412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12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81412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81412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8141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8141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81412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8141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81412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81412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814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81412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81412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81412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81412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81412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81412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81412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81412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81412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814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81412"/>
    <w:rPr>
      <w:vertAlign w:val="superscript"/>
    </w:rPr>
  </w:style>
  <w:style w:type="character" w:customStyle="1" w:styleId="FontStyle33">
    <w:name w:val="Font Style33"/>
    <w:uiPriority w:val="99"/>
    <w:rsid w:val="00C81412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832</Words>
  <Characters>4748</Characters>
  <Application>Microsoft Office Word</Application>
  <DocSecurity>0</DocSecurity>
  <Lines>39</Lines>
  <Paragraphs>11</Paragraphs>
  <ScaleCrop>false</ScaleCrop>
  <Company/>
  <LinksUpToDate>false</LinksUpToDate>
  <CharactersWithSpaces>5569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2025-03-18T05:26:00Z</dcterms:created>
  <dcterms:modified xsi:type="dcterms:W3CDTF">2025-03-18T05:32:00Z</dcterms:modified>
</cp:coreProperties>
</file>