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67C" w:rsidRDefault="00524F1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"УК  "ТЕПЛОКОМПЛЕКС" № 32514830352</w:t>
      </w:r>
    </w:p>
    <w:p w:rsidR="0012267C" w:rsidRDefault="00524F18">
      <w:pPr>
        <w:spacing w:before="170"/>
        <w:ind w:firstLine="850"/>
        <w:jc w:val="right"/>
      </w:pPr>
      <w:r>
        <w:t xml:space="preserve">Дата подписания протокола: 21.05.2025 </w:t>
      </w:r>
    </w:p>
    <w:p w:rsidR="0012267C" w:rsidRDefault="0012267C"/>
    <w:p w:rsidR="0012267C" w:rsidRDefault="00524F18">
      <w:r>
        <w:t xml:space="preserve">Повестка: </w:t>
      </w:r>
      <w:bookmarkStart w:id="0" w:name="__DdeLink__4360_2055996328"/>
      <w:r>
        <w:t>Протокол рассмотрения и оценки заявок</w:t>
      </w:r>
      <w:bookmarkEnd w:id="0"/>
    </w:p>
    <w:p w:rsidR="0012267C" w:rsidRDefault="0012267C"/>
    <w:p w:rsidR="0012267C" w:rsidRDefault="00524F18">
      <w:r>
        <w:t>На заседании комиссии присутствовали:</w:t>
      </w:r>
    </w:p>
    <w:p w:rsidR="0012267C" w:rsidRDefault="0012267C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2267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Роль</w:t>
            </w:r>
          </w:p>
        </w:tc>
      </w:tr>
      <w:tr w:rsidR="0012267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r>
              <w:t>Председатель комиссии</w:t>
            </w:r>
          </w:p>
        </w:tc>
      </w:tr>
      <w:tr w:rsidR="0012267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r>
              <w:t>Зам. председателя комиссии</w:t>
            </w:r>
          </w:p>
        </w:tc>
      </w:tr>
      <w:tr w:rsidR="0012267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r>
              <w:t>Член комиссии</w:t>
            </w:r>
          </w:p>
        </w:tc>
      </w:tr>
      <w:tr w:rsidR="0012267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</w:pPr>
            <w:r>
              <w:t>Секретарь</w:t>
            </w:r>
          </w:p>
        </w:tc>
      </w:tr>
    </w:tbl>
    <w:p w:rsidR="0012267C" w:rsidRDefault="0012267C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2267C" w:rsidRDefault="00524F1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12267C" w:rsidRDefault="00524F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12267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2267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 xml:space="preserve">Право на заключение договора на </w:t>
            </w:r>
            <w:bookmarkStart w:id="1" w:name="_GoBack"/>
            <w:r>
              <w:rPr>
                <w:sz w:val="22"/>
                <w:szCs w:val="22"/>
              </w:rPr>
              <w:t xml:space="preserve">оказание услуг транспорта (спецтехники) Легковой </w:t>
            </w:r>
            <w:proofErr w:type="spellStart"/>
            <w:r>
              <w:rPr>
                <w:sz w:val="22"/>
                <w:szCs w:val="22"/>
              </w:rPr>
              <w:t>полноприводный</w:t>
            </w:r>
            <w:proofErr w:type="spellEnd"/>
            <w:r>
              <w:rPr>
                <w:sz w:val="22"/>
                <w:szCs w:val="22"/>
              </w:rPr>
              <w:t xml:space="preserve"> грузопассажирский, бортовой 1 шт. (Синарский р-н)</w:t>
            </w:r>
            <w:bookmarkEnd w:id="1"/>
          </w:p>
        </w:tc>
      </w:tr>
      <w:tr w:rsidR="0012267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E263305</w:t>
            </w:r>
          </w:p>
        </w:tc>
      </w:tr>
      <w:tr w:rsidR="0012267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13.05.2025 12:42:36</w:t>
            </w:r>
          </w:p>
        </w:tc>
      </w:tr>
      <w:tr w:rsidR="0012267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http://estp.ru</w:t>
            </w:r>
          </w:p>
        </w:tc>
      </w:tr>
    </w:tbl>
    <w:p w:rsidR="0012267C" w:rsidRDefault="00524F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ООО "УК  "ТЕПЛОКОМПЛЕКС"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6612047373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661201001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>1156612000973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12267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2267C" w:rsidRDefault="00524F18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12267C" w:rsidRDefault="0012267C"/>
    <w:p w:rsidR="0012267C" w:rsidRDefault="00524F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2267C">
        <w:tc>
          <w:tcPr>
            <w:tcW w:w="9212" w:type="dxa"/>
            <w:shd w:val="clear" w:color="auto" w:fill="auto"/>
          </w:tcPr>
          <w:p w:rsidR="0012267C" w:rsidRDefault="00524F1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E263305-1</w:t>
            </w:r>
          </w:p>
          <w:p w:rsidR="0012267C" w:rsidRDefault="0012267C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2267C" w:rsidRDefault="00524F1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12267C" w:rsidRDefault="0012267C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Наименование объекта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 xml:space="preserve">Право на заключение договора на оказание услуг транспорта (спецтехники) Легковой </w:t>
                  </w:r>
                  <w:proofErr w:type="spellStart"/>
                  <w:r>
                    <w:rPr>
                      <w:sz w:val="22"/>
                      <w:szCs w:val="22"/>
                    </w:rPr>
                    <w:t>полноприводный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грузопассажирский, бортовой 1 шт. (Синарский р-н)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7 646 500,00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договора (с </w:t>
                  </w:r>
                  <w:r>
                    <w:rPr>
                      <w:sz w:val="22"/>
                      <w:szCs w:val="22"/>
                      <w:lang w:eastAsia="en-US"/>
                    </w:rPr>
                    <w:t>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7 646 500,00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6 372 083,33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  <w:tr w:rsidR="0012267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r>
                    <w:t>31.12.2027</w:t>
                  </w:r>
                </w:p>
              </w:tc>
            </w:tr>
          </w:tbl>
          <w:p w:rsidR="0012267C" w:rsidRDefault="0012267C"/>
          <w:p w:rsidR="0012267C" w:rsidRDefault="00524F18">
            <w:r>
              <w:rPr>
                <w:lang w:eastAsia="en-US"/>
              </w:rPr>
              <w:t xml:space="preserve">3.1.2 Сведения об </w:t>
            </w:r>
            <w:r>
              <w:rPr>
                <w:lang w:eastAsia="en-US"/>
              </w:rPr>
              <w:t>объеме закупаемых товаров, работ, услуг</w:t>
            </w:r>
          </w:p>
          <w:p w:rsidR="0012267C" w:rsidRDefault="0012267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12267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2267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Pr="00524F18" w:rsidRDefault="00524F18">
                  <w:pPr>
                    <w:spacing w:before="57" w:after="57"/>
                    <w:jc w:val="center"/>
                  </w:pPr>
                  <w:r w:rsidRPr="00524F18">
                    <w:t>49.41.3</w:t>
                  </w:r>
                </w:p>
                <w:p w:rsidR="0012267C" w:rsidRPr="00524F18" w:rsidRDefault="00524F18">
                  <w:pPr>
                    <w:spacing w:before="57" w:after="57"/>
                    <w:jc w:val="center"/>
                  </w:pPr>
                  <w:r w:rsidRPr="00524F18">
                    <w:rPr>
                      <w:sz w:val="22"/>
                      <w:szCs w:val="22"/>
                      <w:lang w:eastAsia="en-US"/>
                    </w:rPr>
                    <w:t>Аренда грузового автомобильного транспорта с водителем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Pr="00524F18" w:rsidRDefault="00524F18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524F18">
                    <w:rPr>
                      <w:sz w:val="22"/>
                      <w:szCs w:val="22"/>
                      <w:lang w:eastAsia="en-US"/>
                    </w:rPr>
                    <w:t>49.41.20.000</w:t>
                  </w:r>
                </w:p>
                <w:p w:rsidR="0012267C" w:rsidRPr="00524F18" w:rsidRDefault="00524F18">
                  <w:pPr>
                    <w:spacing w:before="57" w:after="57"/>
                    <w:jc w:val="center"/>
                  </w:pPr>
                  <w:r w:rsidRPr="00524F18">
                    <w:rPr>
                      <w:sz w:val="22"/>
                      <w:szCs w:val="22"/>
                      <w:lang w:eastAsia="en-US"/>
                    </w:rPr>
                    <w:t>Услуги по аренде грузовых транспортных средств с водителем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12267C" w:rsidRDefault="0012267C"/>
          <w:p w:rsidR="0012267C" w:rsidRDefault="0012267C"/>
          <w:p w:rsidR="0012267C" w:rsidRDefault="00524F18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</w:t>
            </w:r>
            <w:r>
              <w:t>Сведения о рассмотренных заявках</w:t>
            </w:r>
          </w:p>
          <w:p w:rsidR="0012267C" w:rsidRDefault="0012267C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2267C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jc w:val="center"/>
                  </w:pPr>
                  <w:r>
                    <w:t>910185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14.05.2025  13:41:39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7 646 500,00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6 372 083,33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2267C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«ЭНЕРГОКОМПЛЕКС»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6612023260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661201001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1076612001290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2267C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623406, Свердловская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Каменск-Уральский,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Алюминиевая, д 2</w:t>
                  </w:r>
                </w:p>
              </w:tc>
            </w:tr>
            <w:tr w:rsidR="0012267C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2267C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2267C" w:rsidRDefault="00524F18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2267C" w:rsidRDefault="0012267C"/>
          <w:p w:rsidR="0012267C" w:rsidRDefault="0012267C">
            <w:pPr>
              <w:tabs>
                <w:tab w:val="left" w:pos="851"/>
              </w:tabs>
              <w:rPr>
                <w:lang w:eastAsia="en-US"/>
              </w:rPr>
            </w:pPr>
          </w:p>
          <w:p w:rsidR="0012267C" w:rsidRDefault="00524F1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12267C" w:rsidRDefault="00524F1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12267C" w:rsidRDefault="0012267C">
            <w:pPr>
              <w:tabs>
                <w:tab w:val="left" w:pos="851"/>
              </w:tabs>
              <w:rPr>
                <w:lang w:eastAsia="en-US"/>
              </w:rPr>
            </w:pPr>
          </w:p>
          <w:p w:rsidR="0012267C" w:rsidRDefault="00524F18">
            <w:pPr>
              <w:tabs>
                <w:tab w:val="left" w:pos="851"/>
              </w:tabs>
            </w:pPr>
            <w:r>
              <w:rPr>
                <w:lang w:eastAsia="en-US"/>
              </w:rPr>
              <w:lastRenderedPageBreak/>
              <w:t>3.1.4 Решение по лоту</w:t>
            </w:r>
          </w:p>
          <w:p w:rsidR="0012267C" w:rsidRDefault="0012267C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2267C" w:rsidRDefault="00524F18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</w:t>
            </w:r>
            <w:r>
              <w:rPr>
                <w:lang w:eastAsia="en-US"/>
              </w:rPr>
              <w:t>олько одна заявка.</w:t>
            </w:r>
          </w:p>
          <w:p w:rsidR="0012267C" w:rsidRPr="00524F18" w:rsidRDefault="0012267C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2267C">
              <w:tc>
                <w:tcPr>
                  <w:tcW w:w="9212" w:type="dxa"/>
                  <w:shd w:val="clear" w:color="auto" w:fill="auto"/>
                </w:tcPr>
                <w:p w:rsidR="0012267C" w:rsidRPr="00524F18" w:rsidRDefault="0012267C">
                  <w:pPr>
                    <w:pStyle w:val="af4"/>
                  </w:pPr>
                </w:p>
              </w:tc>
            </w:tr>
          </w:tbl>
          <w:p w:rsidR="0012267C" w:rsidRPr="00524F18" w:rsidRDefault="0012267C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12267C" w:rsidRDefault="0012267C"/>
    <w:p w:rsidR="0012267C" w:rsidRDefault="00524F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2267C" w:rsidRDefault="00524F18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несостоявшейся. Принято решение: По лоту E263305-1 заключить договор с участником Общество с ограниченной ответственностью «ЭНЕРГОКОМПЛЕКС» на </w:t>
      </w:r>
      <w:r>
        <w:rPr>
          <w:lang w:eastAsia="en-US"/>
        </w:rPr>
        <w:t>сумму 7646500.00 (Российский рубль).</w:t>
      </w:r>
    </w:p>
    <w:p w:rsidR="0012267C" w:rsidRDefault="0012267C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361"/>
        <w:gridCol w:w="2503"/>
        <w:gridCol w:w="2185"/>
        <w:gridCol w:w="2157"/>
      </w:tblGrid>
      <w:tr w:rsidR="0012267C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Подпись</w:t>
            </w:r>
          </w:p>
        </w:tc>
      </w:tr>
      <w:tr w:rsidR="0012267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12267C">
            <w:pPr>
              <w:jc w:val="center"/>
            </w:pPr>
          </w:p>
        </w:tc>
      </w:tr>
      <w:tr w:rsidR="0012267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Зам. председателя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12267C">
            <w:pPr>
              <w:jc w:val="center"/>
            </w:pPr>
          </w:p>
        </w:tc>
      </w:tr>
      <w:tr w:rsidR="0012267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12267C">
            <w:pPr>
              <w:jc w:val="center"/>
            </w:pPr>
          </w:p>
        </w:tc>
      </w:tr>
      <w:tr w:rsidR="0012267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2267C" w:rsidRDefault="00524F18">
            <w:pPr>
              <w:pStyle w:val="af4"/>
              <w:jc w:val="center"/>
            </w:pPr>
            <w:r>
              <w:t>Секретарь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pStyle w:val="af4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524F1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2267C" w:rsidRDefault="0012267C">
            <w:pPr>
              <w:jc w:val="center"/>
            </w:pPr>
            <w:bookmarkStart w:id="10" w:name="__DdeLink__21948_451928332"/>
            <w:bookmarkEnd w:id="10"/>
          </w:p>
        </w:tc>
      </w:tr>
    </w:tbl>
    <w:p w:rsidR="0012267C" w:rsidRDefault="0012267C"/>
    <w:sectPr w:rsidR="0012267C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67C"/>
    <w:rsid w:val="0012267C"/>
    <w:rsid w:val="0052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B8D85F-7892-4339-85FF-6A14846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539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Work</Company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Агафонов Андрей Александрович</cp:lastModifiedBy>
  <cp:revision>2</cp:revision>
  <cp:lastPrinted>2013-03-14T14:16:00Z</cp:lastPrinted>
  <dcterms:created xsi:type="dcterms:W3CDTF">2025-05-21T05:28:00Z</dcterms:created>
  <dcterms:modified xsi:type="dcterms:W3CDTF">2025-05-21T05:28:00Z</dcterms:modified>
  <dc:language>ru</dc:language>
</cp:coreProperties>
</file>