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23A5" w:rsidRDefault="00D7320D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ООО "</w:t>
      </w:r>
      <w:proofErr w:type="gramStart"/>
      <w:r>
        <w:rPr>
          <w:sz w:val="28"/>
          <w:szCs w:val="28"/>
        </w:rPr>
        <w:t>УК  "</w:t>
      </w:r>
      <w:proofErr w:type="gramEnd"/>
      <w:r>
        <w:rPr>
          <w:sz w:val="28"/>
          <w:szCs w:val="28"/>
        </w:rPr>
        <w:t>ТЕПЛОКОМПЛЕКС" № 32514744028</w:t>
      </w:r>
    </w:p>
    <w:p w:rsidR="00C423A5" w:rsidRDefault="00D7320D">
      <w:pPr>
        <w:spacing w:before="170"/>
        <w:ind w:firstLine="850"/>
        <w:jc w:val="right"/>
      </w:pPr>
      <w:r>
        <w:t xml:space="preserve">Дата подписания протокола: 23.04.2025 </w:t>
      </w:r>
    </w:p>
    <w:p w:rsidR="00C423A5" w:rsidRDefault="00C423A5"/>
    <w:p w:rsidR="00C423A5" w:rsidRDefault="00D7320D">
      <w:r>
        <w:t xml:space="preserve">Повестка: </w:t>
      </w:r>
      <w:bookmarkStart w:id="0" w:name="__DdeLink__4360_2055996328"/>
      <w:r>
        <w:t>Протокол рассмотрения и оценки заявок</w:t>
      </w:r>
      <w:bookmarkEnd w:id="0"/>
    </w:p>
    <w:p w:rsidR="00C423A5" w:rsidRDefault="00C423A5"/>
    <w:p w:rsidR="00C423A5" w:rsidRDefault="00D7320D">
      <w:r>
        <w:t>На заседании комиссии присутствовали:</w:t>
      </w:r>
    </w:p>
    <w:p w:rsidR="00C423A5" w:rsidRDefault="00C423A5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C423A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af5"/>
              <w:jc w:val="center"/>
            </w:pPr>
            <w:r>
              <w:t>Роль</w:t>
            </w:r>
          </w:p>
        </w:tc>
      </w:tr>
      <w:tr w:rsidR="00C423A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af5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af5"/>
            </w:pPr>
            <w:r>
              <w:t>Председатель комиссии</w:t>
            </w:r>
          </w:p>
        </w:tc>
      </w:tr>
      <w:tr w:rsidR="00C423A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af5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af5"/>
            </w:pPr>
            <w:r>
              <w:t>Зам. председателя комиссии</w:t>
            </w:r>
          </w:p>
        </w:tc>
      </w:tr>
      <w:tr w:rsidR="00C423A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af5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af5"/>
            </w:pPr>
            <w:r>
              <w:t>Член комиссии</w:t>
            </w:r>
          </w:p>
        </w:tc>
      </w:tr>
    </w:tbl>
    <w:p w:rsidR="00C423A5" w:rsidRDefault="00C423A5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C423A5" w:rsidRDefault="00D7320D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C423A5" w:rsidRDefault="00D7320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C423A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 xml:space="preserve">Запрос Котировок в электронной </w:t>
            </w:r>
            <w:r>
              <w:rPr>
                <w:sz w:val="22"/>
                <w:szCs w:val="22"/>
              </w:rPr>
              <w:t>форме</w:t>
            </w:r>
          </w:p>
        </w:tc>
      </w:tr>
      <w:tr w:rsidR="00C423A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pPr>
              <w:tabs>
                <w:tab w:val="clear" w:pos="708"/>
                <w:tab w:val="left" w:pos="709"/>
              </w:tabs>
            </w:pPr>
            <w:bookmarkStart w:id="1" w:name="_GoBack"/>
            <w:r>
              <w:rPr>
                <w:sz w:val="22"/>
                <w:szCs w:val="22"/>
              </w:rPr>
              <w:t xml:space="preserve">Модернизация (в рамках концессионного соглашения) участка тепловой сети от тепловой </w:t>
            </w:r>
            <w:proofErr w:type="gramStart"/>
            <w:r>
              <w:rPr>
                <w:sz w:val="22"/>
                <w:szCs w:val="22"/>
              </w:rPr>
              <w:t>камеры  ТК</w:t>
            </w:r>
            <w:proofErr w:type="gramEnd"/>
            <w:r>
              <w:rPr>
                <w:sz w:val="22"/>
                <w:szCs w:val="22"/>
              </w:rPr>
              <w:t xml:space="preserve">-44 ул. Каменская,16 до тепловой камеры  ТК-45А ул.Алюминиевая,19 с вводами на дома ул.Алюминиевая,19, 21, ул.Каменская,16,  </w:t>
            </w:r>
            <w:r>
              <w:rPr>
                <w:sz w:val="22"/>
                <w:szCs w:val="22"/>
              </w:rPr>
              <w:t>ул.Уральская,24. ТВС, ГВС. Участок от ТК45-1 до ТК45-2</w:t>
            </w:r>
            <w:bookmarkEnd w:id="1"/>
          </w:p>
        </w:tc>
      </w:tr>
      <w:tr w:rsidR="00C423A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E262523</w:t>
            </w:r>
          </w:p>
        </w:tc>
      </w:tr>
      <w:tr w:rsidR="00C423A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</w:rPr>
              <w:t>15.04.2025 11:59:24</w:t>
            </w:r>
          </w:p>
        </w:tc>
      </w:tr>
      <w:tr w:rsidR="00C423A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</w:rPr>
              <w:t>http://estp.ru</w:t>
            </w:r>
          </w:p>
        </w:tc>
      </w:tr>
    </w:tbl>
    <w:p w:rsidR="00C423A5" w:rsidRDefault="00D7320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C423A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</w:rPr>
              <w:t>ООО "</w:t>
            </w:r>
            <w:proofErr w:type="gramStart"/>
            <w:r>
              <w:rPr>
                <w:sz w:val="22"/>
                <w:szCs w:val="22"/>
              </w:rPr>
              <w:t xml:space="preserve">УК  </w:t>
            </w:r>
            <w:r>
              <w:rPr>
                <w:sz w:val="22"/>
                <w:szCs w:val="22"/>
              </w:rPr>
              <w:t>"</w:t>
            </w:r>
            <w:proofErr w:type="gramEnd"/>
            <w:r>
              <w:rPr>
                <w:sz w:val="22"/>
                <w:szCs w:val="22"/>
              </w:rPr>
              <w:t>ТЕПЛОКОМПЛЕКС"</w:t>
            </w:r>
          </w:p>
        </w:tc>
      </w:tr>
      <w:tr w:rsidR="00C423A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</w:rPr>
              <w:t>6612047373</w:t>
            </w:r>
          </w:p>
        </w:tc>
      </w:tr>
      <w:tr w:rsidR="00C423A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</w:rPr>
              <w:t>661201001</w:t>
            </w:r>
          </w:p>
        </w:tc>
      </w:tr>
      <w:tr w:rsidR="00C423A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</w:rPr>
              <w:t>1156612000973</w:t>
            </w:r>
          </w:p>
        </w:tc>
      </w:tr>
      <w:tr w:rsidR="00C423A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C423A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C423A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23A5" w:rsidRDefault="00D7320D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(3439)379828</w:t>
            </w:r>
          </w:p>
        </w:tc>
      </w:tr>
    </w:tbl>
    <w:p w:rsidR="00C423A5" w:rsidRDefault="00C423A5"/>
    <w:p w:rsidR="00C423A5" w:rsidRDefault="00D7320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C423A5">
        <w:tc>
          <w:tcPr>
            <w:tcW w:w="9212" w:type="dxa"/>
            <w:shd w:val="clear" w:color="auto" w:fill="auto"/>
          </w:tcPr>
          <w:p w:rsidR="00C423A5" w:rsidRDefault="00D7320D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E262523-1</w:t>
            </w:r>
          </w:p>
          <w:p w:rsidR="00C423A5" w:rsidRDefault="00C423A5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C423A5" w:rsidRDefault="00D7320D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C423A5" w:rsidRDefault="00C423A5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C423A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rPr>
                      <w:sz w:val="22"/>
                      <w:szCs w:val="22"/>
                    </w:rPr>
                    <w:t xml:space="preserve">Модернизация (в рамках концессионного соглашения) участка тепловой сети от тепловой </w:t>
                  </w:r>
                  <w:proofErr w:type="gramStart"/>
                  <w:r>
                    <w:rPr>
                      <w:sz w:val="22"/>
                      <w:szCs w:val="22"/>
                    </w:rPr>
                    <w:t>камеры  ТК</w:t>
                  </w:r>
                  <w:proofErr w:type="gramEnd"/>
                  <w:r>
                    <w:rPr>
                      <w:sz w:val="22"/>
                      <w:szCs w:val="22"/>
                    </w:rPr>
                    <w:t>-44 ул. Каменская,16 до тепловой камеры  ТК-45А ул.Алю</w:t>
                  </w:r>
                  <w:r>
                    <w:rPr>
                      <w:sz w:val="22"/>
                      <w:szCs w:val="22"/>
                    </w:rPr>
                    <w:t>миниевая,19 с вводами на дома ул.Алюминиевая,19, 21, ул.Каменская,16,  ул.Уральская,24. ТВС, ГВС. Участок от ТК45-1 до ТК45-2</w:t>
                  </w:r>
                </w:p>
              </w:tc>
            </w:tr>
            <w:tr w:rsidR="00C423A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990 685,60</w:t>
                  </w:r>
                </w:p>
              </w:tc>
            </w:tr>
            <w:tr w:rsidR="00C423A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rPr>
                      <w:sz w:val="22"/>
                      <w:szCs w:val="22"/>
                    </w:rPr>
                    <w:t>990 685,60</w:t>
                  </w:r>
                </w:p>
              </w:tc>
            </w:tr>
            <w:tr w:rsidR="00C423A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rPr>
                      <w:sz w:val="22"/>
                      <w:szCs w:val="22"/>
                    </w:rPr>
                    <w:t>825 571,33</w:t>
                  </w:r>
                </w:p>
              </w:tc>
            </w:tr>
            <w:tr w:rsidR="00C423A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423A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C423A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rPr>
                      <w:sz w:val="22"/>
                      <w:szCs w:val="22"/>
                    </w:rPr>
                    <w:br/>
                    <w:t>Каменск-Уральский</w:t>
                  </w:r>
                </w:p>
              </w:tc>
            </w:tr>
            <w:tr w:rsidR="00C423A5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r>
                    <w:t>31.12.2025</w:t>
                  </w:r>
                </w:p>
              </w:tc>
            </w:tr>
          </w:tbl>
          <w:p w:rsidR="00C423A5" w:rsidRDefault="00C423A5"/>
          <w:p w:rsidR="00C423A5" w:rsidRDefault="00D7320D">
            <w:r>
              <w:rPr>
                <w:lang w:eastAsia="en-US"/>
              </w:rPr>
              <w:t xml:space="preserve">3.1.2 Сведения об объеме закупаемых товаров, работ, </w:t>
            </w:r>
            <w:r>
              <w:rPr>
                <w:lang w:eastAsia="en-US"/>
              </w:rPr>
              <w:t>услуг</w:t>
            </w:r>
          </w:p>
          <w:p w:rsidR="00C423A5" w:rsidRDefault="00C423A5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C423A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C423A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Pr="00D7320D" w:rsidRDefault="00D7320D">
                  <w:pPr>
                    <w:spacing w:before="57" w:after="57"/>
                    <w:jc w:val="center"/>
                  </w:pPr>
                  <w:r w:rsidRPr="00D7320D">
                    <w:t>42.21</w:t>
                  </w:r>
                </w:p>
                <w:p w:rsidR="00C423A5" w:rsidRPr="00D7320D" w:rsidRDefault="00D7320D">
                  <w:pPr>
                    <w:spacing w:before="57" w:after="57"/>
                    <w:jc w:val="center"/>
                  </w:pPr>
                  <w:r w:rsidRPr="00D7320D">
                    <w:rPr>
                      <w:sz w:val="22"/>
                      <w:szCs w:val="22"/>
                      <w:lang w:eastAsia="en-US"/>
                    </w:rPr>
                    <w:t>Строительство инженерных коммуникаций для водоснабжения и водоотведения, газоснабжения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Pr="00D7320D" w:rsidRDefault="00D7320D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D7320D">
                    <w:rPr>
                      <w:sz w:val="22"/>
                      <w:szCs w:val="22"/>
                      <w:lang w:eastAsia="en-US"/>
                    </w:rPr>
                    <w:t>42.21.22.120</w:t>
                  </w:r>
                </w:p>
                <w:p w:rsidR="00C423A5" w:rsidRPr="00D7320D" w:rsidRDefault="00D7320D">
                  <w:pPr>
                    <w:spacing w:before="57" w:after="57"/>
                    <w:jc w:val="center"/>
                  </w:pPr>
                  <w:r w:rsidRPr="00D7320D">
                    <w:rPr>
                      <w:sz w:val="22"/>
                      <w:szCs w:val="22"/>
                      <w:lang w:eastAsia="en-US"/>
                    </w:rPr>
                    <w:t>Работы строительные по прокладке местных трубопроводов горячей воды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C423A5" w:rsidRDefault="00C423A5"/>
          <w:p w:rsidR="00C423A5" w:rsidRDefault="00C423A5"/>
          <w:p w:rsidR="00C423A5" w:rsidRDefault="00D7320D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C423A5" w:rsidRDefault="00C423A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C423A5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  <w:jc w:val="center"/>
                  </w:pPr>
                  <w:r>
                    <w:t>908477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C423A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21.04.2025  17:47:39</w:t>
                  </w:r>
                </w:p>
              </w:tc>
            </w:tr>
            <w:tr w:rsidR="00C423A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861 808,83</w:t>
                  </w:r>
                </w:p>
              </w:tc>
            </w:tr>
            <w:tr w:rsidR="00C423A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Без НДС</w:t>
                  </w:r>
                </w:p>
              </w:tc>
            </w:tr>
            <w:tr w:rsidR="00C423A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 xml:space="preserve">Российский </w:t>
                  </w:r>
                  <w:r>
                    <w:rPr>
                      <w:sz w:val="22"/>
                      <w:szCs w:val="22"/>
                    </w:rPr>
                    <w:t>рубль</w:t>
                  </w:r>
                </w:p>
              </w:tc>
            </w:tr>
            <w:tr w:rsidR="00C423A5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Pr="00D7320D" w:rsidRDefault="00D7320D">
                  <w:pPr>
                    <w:pStyle w:val="af5"/>
                  </w:pPr>
                  <w:bookmarkStart w:id="5" w:name="__DdeLink__1264_1642196365"/>
                  <w:bookmarkEnd w:id="5"/>
                  <w:r w:rsidRPr="00D7320D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«МАГИСТРАЛЬ66»</w:t>
                  </w:r>
                </w:p>
              </w:tc>
            </w:tr>
            <w:tr w:rsidR="00C423A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6612059675</w:t>
                  </w:r>
                </w:p>
              </w:tc>
            </w:tr>
            <w:tr w:rsidR="00C423A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661201001</w:t>
                  </w:r>
                </w:p>
              </w:tc>
            </w:tr>
            <w:tr w:rsidR="00C423A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1246600057307</w:t>
                  </w:r>
                </w:p>
              </w:tc>
            </w:tr>
            <w:tr w:rsidR="00C423A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423A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623403, СВЕРДЛОВСКАЯ ОБЛАСТЬ, М.О. КАМЕНСКИЙ, С ЩЕРБАКОВО, УЛ РЕПИНА, Д.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23</w:t>
                  </w:r>
                </w:p>
              </w:tc>
            </w:tr>
            <w:tr w:rsidR="00C423A5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423A5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423A5" w:rsidRDefault="00D7320D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423A5" w:rsidRDefault="00C423A5"/>
          <w:p w:rsidR="00C423A5" w:rsidRDefault="00C423A5">
            <w:pPr>
              <w:tabs>
                <w:tab w:val="left" w:pos="851"/>
              </w:tabs>
              <w:rPr>
                <w:lang w:eastAsia="en-US"/>
              </w:rPr>
            </w:pPr>
          </w:p>
          <w:p w:rsidR="00C423A5" w:rsidRDefault="00D7320D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Количество поданных заявок: 1</w:t>
            </w:r>
          </w:p>
          <w:p w:rsidR="00C423A5" w:rsidRDefault="00D7320D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C423A5" w:rsidRDefault="00C423A5">
            <w:pPr>
              <w:tabs>
                <w:tab w:val="left" w:pos="851"/>
              </w:tabs>
              <w:rPr>
                <w:lang w:eastAsia="en-US"/>
              </w:rPr>
            </w:pPr>
          </w:p>
          <w:p w:rsidR="00C423A5" w:rsidRDefault="00D7320D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C423A5" w:rsidRDefault="00C423A5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C423A5" w:rsidRDefault="00D7320D">
            <w:pPr>
              <w:pStyle w:val="22"/>
              <w:jc w:val="both"/>
            </w:pPr>
            <w:r>
              <w:rPr>
                <w:lang w:eastAsia="en-US"/>
              </w:rPr>
              <w:t xml:space="preserve">3.1.4.1 На основании результатов </w:t>
            </w:r>
            <w:r>
              <w:rPr>
                <w:lang w:eastAsia="en-US"/>
              </w:rPr>
              <w:t>рассмотрения заявок на соответствие требованиям, установленным в документации к закупке, признать закупку по лоту несостоявшейся. Конкурентная закупка признана несостоявшейся в связи с тем, что на участие в закупке подана только одна заявка.</w:t>
            </w:r>
          </w:p>
          <w:p w:rsidR="00C423A5" w:rsidRPr="00D7320D" w:rsidRDefault="00C423A5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C423A5">
              <w:tc>
                <w:tcPr>
                  <w:tcW w:w="9212" w:type="dxa"/>
                  <w:shd w:val="clear" w:color="auto" w:fill="auto"/>
                </w:tcPr>
                <w:p w:rsidR="00C423A5" w:rsidRPr="00D7320D" w:rsidRDefault="00C423A5">
                  <w:pPr>
                    <w:pStyle w:val="af5"/>
                  </w:pPr>
                </w:p>
              </w:tc>
            </w:tr>
          </w:tbl>
          <w:p w:rsidR="00C423A5" w:rsidRPr="00D7320D" w:rsidRDefault="00C423A5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C423A5" w:rsidRDefault="00C423A5"/>
    <w:p w:rsidR="00C423A5" w:rsidRDefault="00D7320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4. </w:t>
      </w:r>
      <w:r>
        <w:rPr>
          <w:sz w:val="28"/>
          <w:szCs w:val="28"/>
          <w:lang w:eastAsia="en-US"/>
        </w:rPr>
        <w:t>Решение комиссии</w:t>
      </w:r>
    </w:p>
    <w:p w:rsidR="00C423A5" w:rsidRDefault="00D7320D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процедуру несостоявшейся. Принято решение: По лоту E262523-1 заключить договор с участником Общество с ограниченной ответственностью «МАГИСТРАЛЬ66» на сумму 861 </w:t>
      </w:r>
      <w:r>
        <w:rPr>
          <w:lang w:eastAsia="en-US"/>
        </w:rPr>
        <w:t>808.83 (Российский ру</w:t>
      </w:r>
      <w:r>
        <w:rPr>
          <w:lang w:eastAsia="en-US"/>
        </w:rPr>
        <w:t>бль).</w:t>
      </w:r>
    </w:p>
    <w:p w:rsidR="00C423A5" w:rsidRDefault="00C423A5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361"/>
        <w:gridCol w:w="2503"/>
        <w:gridCol w:w="2185"/>
        <w:gridCol w:w="2157"/>
      </w:tblGrid>
      <w:tr w:rsidR="00C423A5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af5"/>
              <w:jc w:val="center"/>
            </w:pPr>
            <w:r>
              <w:t xml:space="preserve"> 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C423A5" w:rsidRDefault="00D7320D">
            <w:pPr>
              <w:jc w:val="center"/>
            </w:pPr>
            <w:r>
              <w:t>Решение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C423A5" w:rsidRDefault="00D7320D">
            <w:pPr>
              <w:jc w:val="center"/>
            </w:pPr>
            <w:r>
              <w:t>Подпись</w:t>
            </w:r>
          </w:p>
        </w:tc>
      </w:tr>
      <w:tr w:rsidR="00C423A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af5"/>
              <w:jc w:val="center"/>
            </w:pPr>
            <w:r>
              <w:t>Председатель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C423A5" w:rsidRDefault="00D7320D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C423A5" w:rsidRDefault="00D7320D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C423A5" w:rsidRDefault="00C423A5">
            <w:pPr>
              <w:jc w:val="center"/>
            </w:pPr>
          </w:p>
        </w:tc>
      </w:tr>
      <w:tr w:rsidR="00C423A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af5"/>
              <w:jc w:val="center"/>
            </w:pPr>
            <w:r>
              <w:t>Зам. председателя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C423A5" w:rsidRDefault="00D7320D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C423A5" w:rsidRDefault="00D7320D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C423A5" w:rsidRDefault="00C423A5">
            <w:pPr>
              <w:jc w:val="center"/>
            </w:pPr>
          </w:p>
        </w:tc>
      </w:tr>
      <w:tr w:rsidR="00C423A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23A5" w:rsidRDefault="00D7320D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C423A5" w:rsidRDefault="00D7320D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C423A5" w:rsidRDefault="00D7320D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C423A5" w:rsidRDefault="00C423A5">
            <w:pPr>
              <w:jc w:val="center"/>
            </w:pPr>
            <w:bookmarkStart w:id="10" w:name="__DdeLink__21948_451928332"/>
            <w:bookmarkEnd w:id="10"/>
          </w:p>
        </w:tc>
      </w:tr>
    </w:tbl>
    <w:p w:rsidR="00C423A5" w:rsidRDefault="00C423A5"/>
    <w:sectPr w:rsidR="00C423A5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3A5"/>
    <w:rsid w:val="00C423A5"/>
    <w:rsid w:val="00D73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036D27-69C2-421C-8135-9EC2D65FB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561</Words>
  <Characters>3203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Жебровская Кристина Валерьевна</cp:lastModifiedBy>
  <cp:revision>2</cp:revision>
  <cp:lastPrinted>2013-03-14T14:16:00Z</cp:lastPrinted>
  <dcterms:created xsi:type="dcterms:W3CDTF">2025-04-23T05:22:00Z</dcterms:created>
  <dcterms:modified xsi:type="dcterms:W3CDTF">2025-04-23T05:22:00Z</dcterms:modified>
  <dc:language>ru</dc:language>
</cp:coreProperties>
</file>