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CD23BE" w14:textId="77777777" w:rsidR="00DF69B9" w:rsidRPr="00DC3592" w:rsidRDefault="00DF69B9" w:rsidP="007C6B9F">
      <w:pPr>
        <w:suppressLineNumbers/>
        <w:suppressAutoHyphens/>
        <w:spacing w:after="0" w:line="240" w:lineRule="auto"/>
        <w:jc w:val="center"/>
        <w:rPr>
          <w:b/>
          <w:szCs w:val="24"/>
        </w:rPr>
      </w:pPr>
      <w:r w:rsidRPr="00DC3592">
        <w:rPr>
          <w:b/>
          <w:szCs w:val="24"/>
        </w:rPr>
        <w:t>Приложение №1 к Извещению</w:t>
      </w:r>
    </w:p>
    <w:p w14:paraId="19EA2ADF" w14:textId="57BDEA07" w:rsidR="00DF69B9" w:rsidRPr="00DC3592" w:rsidRDefault="00DF69B9" w:rsidP="007C6B9F">
      <w:pPr>
        <w:suppressLineNumbers/>
        <w:suppressAutoHyphens/>
        <w:spacing w:after="0" w:line="240" w:lineRule="auto"/>
        <w:jc w:val="center"/>
        <w:rPr>
          <w:b/>
          <w:bCs/>
          <w:sz w:val="28"/>
          <w:szCs w:val="24"/>
        </w:rPr>
      </w:pPr>
      <w:r w:rsidRPr="00DC3592">
        <w:rPr>
          <w:b/>
          <w:bCs/>
          <w:sz w:val="28"/>
          <w:szCs w:val="24"/>
        </w:rPr>
        <w:t>ТРЕБОВАНИЯ К СОДЕРЖАНИЮ, СОСТАВУ, ФОРМЕ ЗАЯВКИ НА УЧАСТИЕ В ЗАПРОСЕ КОТИРОВОК.</w:t>
      </w:r>
    </w:p>
    <w:p w14:paraId="50AD6849" w14:textId="772212C2" w:rsidR="00DF69B9" w:rsidRPr="00DC3592" w:rsidRDefault="00DF69B9" w:rsidP="007C6B9F">
      <w:pPr>
        <w:suppressLineNumbers/>
        <w:suppressAutoHyphens/>
        <w:spacing w:after="0" w:line="240" w:lineRule="auto"/>
        <w:jc w:val="center"/>
        <w:rPr>
          <w:b/>
          <w:bCs/>
          <w:sz w:val="28"/>
          <w:szCs w:val="24"/>
        </w:rPr>
      </w:pPr>
      <w:r w:rsidRPr="00DC3592">
        <w:rPr>
          <w:b/>
          <w:bCs/>
          <w:sz w:val="28"/>
          <w:szCs w:val="24"/>
        </w:rPr>
        <w:t>ПОРЯДОК ПРОВЕДЕНИЯ ЗАПРОСА КОТИРОВОК.</w:t>
      </w:r>
    </w:p>
    <w:p w14:paraId="16B0B063" w14:textId="30DFB59E" w:rsidR="001F389A" w:rsidRPr="00DC3592" w:rsidRDefault="00DF69B9" w:rsidP="007C6B9F">
      <w:pPr>
        <w:suppressLineNumbers/>
        <w:suppressAutoHyphens/>
        <w:spacing w:after="0" w:line="240" w:lineRule="auto"/>
        <w:jc w:val="center"/>
        <w:rPr>
          <w:b/>
          <w:bCs/>
          <w:sz w:val="28"/>
          <w:szCs w:val="28"/>
        </w:rPr>
      </w:pPr>
      <w:r w:rsidRPr="00DC3592">
        <w:rPr>
          <w:b/>
          <w:bCs/>
          <w:sz w:val="28"/>
          <w:szCs w:val="24"/>
        </w:rPr>
        <w:t xml:space="preserve"> ИНСТРУКЦИЯ ПО ЗАПОЛНЕНИЮ ЗАЯВКИ УЧАСТНИКАМИ ЗАКУПКИ</w:t>
      </w:r>
    </w:p>
    <w:p w14:paraId="2CBD0857" w14:textId="77777777" w:rsidR="007C6B9F" w:rsidRPr="00DC3592" w:rsidRDefault="007C6B9F" w:rsidP="001F389A">
      <w:pPr>
        <w:spacing w:line="240" w:lineRule="auto"/>
        <w:jc w:val="center"/>
        <w:rPr>
          <w:b/>
          <w:szCs w:val="24"/>
        </w:rPr>
      </w:pPr>
    </w:p>
    <w:p w14:paraId="069B349C" w14:textId="51CBB3DE" w:rsidR="007C6B9F" w:rsidRPr="00DC3592" w:rsidRDefault="001F389A" w:rsidP="001D1CD5">
      <w:pPr>
        <w:spacing w:line="240" w:lineRule="auto"/>
        <w:jc w:val="center"/>
        <w:rPr>
          <w:b/>
          <w:szCs w:val="24"/>
        </w:rPr>
      </w:pPr>
      <w:r w:rsidRPr="00DC3592">
        <w:rPr>
          <w:b/>
          <w:szCs w:val="24"/>
        </w:rPr>
        <w:t xml:space="preserve">Раздел 1. </w:t>
      </w:r>
      <w:r w:rsidR="00DF69B9" w:rsidRPr="00DC3592">
        <w:rPr>
          <w:b/>
        </w:rPr>
        <w:t>Требования к содержанию, составу, форме заявки на участие в запросе котировок.</w:t>
      </w:r>
    </w:p>
    <w:p w14:paraId="645AE640" w14:textId="2DE4E26D" w:rsidR="007C6B9F" w:rsidRPr="00DC3592" w:rsidRDefault="007C6B9F" w:rsidP="007C6B9F">
      <w:pPr>
        <w:suppressLineNumbers/>
        <w:suppressAutoHyphens/>
        <w:spacing w:after="0" w:line="240" w:lineRule="auto"/>
        <w:jc w:val="center"/>
        <w:rPr>
          <w:rFonts w:eastAsia="Times New Roman"/>
          <w:b/>
          <w:color w:val="000000"/>
          <w:szCs w:val="24"/>
          <w:lang w:eastAsia="ru-RU"/>
        </w:rPr>
      </w:pPr>
      <w:r w:rsidRPr="00DC3592">
        <w:rPr>
          <w:rFonts w:eastAsia="Times New Roman"/>
          <w:b/>
          <w:color w:val="000000"/>
          <w:szCs w:val="24"/>
          <w:lang w:eastAsia="ru-RU"/>
        </w:rPr>
        <w:t xml:space="preserve">1.1. </w:t>
      </w:r>
      <w:r w:rsidR="000870A0" w:rsidRPr="00DC3592">
        <w:rPr>
          <w:rFonts w:eastAsia="Times New Roman"/>
          <w:b/>
          <w:color w:val="000000"/>
          <w:szCs w:val="24"/>
          <w:lang w:eastAsia="ru-RU"/>
        </w:rPr>
        <w:t xml:space="preserve">Требования к </w:t>
      </w:r>
      <w:r w:rsidR="000870A0" w:rsidRPr="00DC3592">
        <w:rPr>
          <w:b/>
          <w:szCs w:val="24"/>
        </w:rPr>
        <w:t>содержанию, форме, оформлению</w:t>
      </w:r>
      <w:r w:rsidR="000870A0" w:rsidRPr="00DC3592">
        <w:rPr>
          <w:rFonts w:eastAsia="Times New Roman"/>
          <w:b/>
          <w:color w:val="000000"/>
          <w:szCs w:val="24"/>
          <w:lang w:eastAsia="ru-RU"/>
        </w:rPr>
        <w:t xml:space="preserve"> заявки </w:t>
      </w:r>
    </w:p>
    <w:p w14:paraId="5667F5D5" w14:textId="77777777" w:rsidR="007C6B9F" w:rsidRPr="00DC3592" w:rsidRDefault="007C6B9F" w:rsidP="007C6B9F">
      <w:pPr>
        <w:suppressLineNumbers/>
        <w:suppressAutoHyphens/>
        <w:spacing w:after="0" w:line="240" w:lineRule="auto"/>
        <w:rPr>
          <w:szCs w:val="24"/>
        </w:rPr>
      </w:pPr>
    </w:p>
    <w:p w14:paraId="770A9DF3" w14:textId="7F0ABD7C" w:rsidR="001F389A" w:rsidRPr="00DC3592" w:rsidRDefault="007C6B9F" w:rsidP="00123D11">
      <w:pPr>
        <w:suppressLineNumbers/>
        <w:suppressAutoHyphens/>
        <w:spacing w:after="0" w:line="240" w:lineRule="auto"/>
        <w:ind w:firstLine="709"/>
        <w:jc w:val="both"/>
        <w:rPr>
          <w:color w:val="000000" w:themeColor="text1"/>
          <w:szCs w:val="24"/>
        </w:rPr>
      </w:pPr>
      <w:r w:rsidRPr="00DC3592">
        <w:rPr>
          <w:szCs w:val="24"/>
        </w:rPr>
        <w:t>1</w:t>
      </w:r>
      <w:r w:rsidR="001F389A" w:rsidRPr="00DC3592">
        <w:rPr>
          <w:szCs w:val="24"/>
        </w:rPr>
        <w:t>.1.</w:t>
      </w:r>
      <w:r w:rsidRPr="00DC3592">
        <w:rPr>
          <w:szCs w:val="24"/>
        </w:rPr>
        <w:t>1.</w:t>
      </w:r>
      <w:r w:rsidR="001F389A" w:rsidRPr="00DC3592">
        <w:rPr>
          <w:szCs w:val="24"/>
        </w:rPr>
        <w:t xml:space="preserve"> Участник запроса </w:t>
      </w:r>
      <w:r w:rsidR="00DF69B9" w:rsidRPr="00DC3592">
        <w:rPr>
          <w:szCs w:val="24"/>
        </w:rPr>
        <w:t xml:space="preserve">котировок </w:t>
      </w:r>
      <w:r w:rsidR="001F389A" w:rsidRPr="00DC3592">
        <w:rPr>
          <w:szCs w:val="24"/>
        </w:rPr>
        <w:t>вправе подать только одну заявку на участие в таком запросе.</w:t>
      </w:r>
      <w:r w:rsidR="00123D11" w:rsidRPr="00DC3592">
        <w:rPr>
          <w:szCs w:val="24"/>
        </w:rPr>
        <w:t xml:space="preserve"> </w:t>
      </w:r>
      <w:r w:rsidR="00123D11" w:rsidRPr="00DC3592">
        <w:rPr>
          <w:color w:val="000000" w:themeColor="text1"/>
        </w:rPr>
        <w:t xml:space="preserve">Подача заявки на участие в конкурентной закупке </w:t>
      </w:r>
      <w:r w:rsidR="00123D11" w:rsidRPr="00DC3592">
        <w:rPr>
          <w:b/>
          <w:bCs/>
          <w:color w:val="FF0000"/>
        </w:rPr>
        <w:t>ОЗНАЧАЕТ СОГЛАСИЕ УЧАСТНИКА ЗАКУПКИ, ПОДАВШЕГО ТАКУЮ ЗАЯВКУ</w:t>
      </w:r>
      <w:r w:rsidR="00123D11" w:rsidRPr="00DC3592">
        <w:rPr>
          <w:color w:val="000000" w:themeColor="text1"/>
        </w:rPr>
        <w:t>, на поставку товара, выполнение работы, оказание услуги на условиях, предусмотренных извещением об осуществлении конкурентной закупки, в соответствии с заявкой такого участника закупки на участие в конкурентной закупке.</w:t>
      </w:r>
    </w:p>
    <w:p w14:paraId="6D5A7B1F" w14:textId="41E0BC0C" w:rsidR="001F389A" w:rsidRPr="00DC3592" w:rsidRDefault="007C6B9F" w:rsidP="007C6B9F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>1</w:t>
      </w:r>
      <w:r w:rsidR="001F389A" w:rsidRPr="00DC3592">
        <w:rPr>
          <w:szCs w:val="24"/>
        </w:rPr>
        <w:t>.</w:t>
      </w:r>
      <w:r w:rsidRPr="00DC3592">
        <w:rPr>
          <w:szCs w:val="24"/>
        </w:rPr>
        <w:t>1</w:t>
      </w:r>
      <w:r w:rsidR="001F389A" w:rsidRPr="00DC3592">
        <w:rPr>
          <w:szCs w:val="24"/>
        </w:rPr>
        <w:t>.</w:t>
      </w:r>
      <w:r w:rsidRPr="00DC3592">
        <w:rPr>
          <w:szCs w:val="24"/>
        </w:rPr>
        <w:t>2.</w:t>
      </w:r>
      <w:r w:rsidR="001F389A" w:rsidRPr="00DC3592">
        <w:rPr>
          <w:szCs w:val="24"/>
        </w:rPr>
        <w:t xml:space="preserve"> Заявка на участие в запросе </w:t>
      </w:r>
      <w:r w:rsidR="00DF69B9" w:rsidRPr="00DC3592">
        <w:rPr>
          <w:szCs w:val="24"/>
        </w:rPr>
        <w:t>котировок</w:t>
      </w:r>
      <w:r w:rsidR="001F389A" w:rsidRPr="00DC3592">
        <w:rPr>
          <w:szCs w:val="24"/>
        </w:rPr>
        <w:t xml:space="preserve"> должна быть подписана усиленной </w:t>
      </w:r>
      <w:r w:rsidR="006358C0" w:rsidRPr="00DC3592">
        <w:rPr>
          <w:szCs w:val="24"/>
        </w:rPr>
        <w:t xml:space="preserve">квалифицированной </w:t>
      </w:r>
      <w:r w:rsidR="001F389A" w:rsidRPr="00DC3592">
        <w:rPr>
          <w:szCs w:val="24"/>
        </w:rPr>
        <w:t xml:space="preserve">подписью участника такого запроса или лица, уполномоченного участником запроса </w:t>
      </w:r>
      <w:r w:rsidR="00DF69B9" w:rsidRPr="00DC3592">
        <w:rPr>
          <w:szCs w:val="24"/>
        </w:rPr>
        <w:t>котировок</w:t>
      </w:r>
      <w:r w:rsidR="001F389A" w:rsidRPr="00DC3592">
        <w:rPr>
          <w:szCs w:val="24"/>
        </w:rPr>
        <w:t>.</w:t>
      </w:r>
    </w:p>
    <w:p w14:paraId="450E4C0D" w14:textId="3E5D5E40" w:rsidR="005F1E5E" w:rsidRPr="00DC3592" w:rsidRDefault="005F1E5E" w:rsidP="007C6B9F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 xml:space="preserve">1.1.3. </w:t>
      </w:r>
      <w:r w:rsidR="00DF69B9" w:rsidRPr="00DC3592">
        <w:t>Заявка на участие в запросе котировок состоит из одной части и ценового предложения</w:t>
      </w:r>
      <w:r w:rsidRPr="00DC3592">
        <w:rPr>
          <w:szCs w:val="24"/>
        </w:rPr>
        <w:t xml:space="preserve">. </w:t>
      </w:r>
    </w:p>
    <w:p w14:paraId="5D156FB6" w14:textId="12FF1747" w:rsidR="0079553D" w:rsidRPr="00DC3592" w:rsidRDefault="000870A0" w:rsidP="000870A0">
      <w:pPr>
        <w:suppressLineNumbers/>
        <w:suppressAutoHyphens/>
        <w:spacing w:after="0" w:line="240" w:lineRule="auto"/>
        <w:ind w:firstLine="709"/>
        <w:jc w:val="both"/>
        <w:rPr>
          <w:color w:val="FF0000"/>
          <w:szCs w:val="24"/>
        </w:rPr>
      </w:pPr>
      <w:r w:rsidRPr="00DC3592">
        <w:rPr>
          <w:szCs w:val="24"/>
        </w:rPr>
        <w:t>1.1.4. Требования к</w:t>
      </w:r>
      <w:r w:rsidR="0079553D" w:rsidRPr="00DC3592">
        <w:rPr>
          <w:szCs w:val="24"/>
        </w:rPr>
        <w:t xml:space="preserve"> составу</w:t>
      </w:r>
      <w:r w:rsidRPr="00DC3592">
        <w:rPr>
          <w:szCs w:val="24"/>
        </w:rPr>
        <w:t xml:space="preserve"> заявк</w:t>
      </w:r>
      <w:r w:rsidR="0079553D" w:rsidRPr="00DC3592">
        <w:rPr>
          <w:szCs w:val="24"/>
        </w:rPr>
        <w:t>у</w:t>
      </w:r>
      <w:r w:rsidRPr="00DC3592">
        <w:rPr>
          <w:szCs w:val="24"/>
        </w:rPr>
        <w:t xml:space="preserve"> установлены пункт</w:t>
      </w:r>
      <w:r w:rsidR="0079553D" w:rsidRPr="00DC3592">
        <w:rPr>
          <w:szCs w:val="24"/>
        </w:rPr>
        <w:t>ом</w:t>
      </w:r>
      <w:r w:rsidRPr="00DC3592">
        <w:rPr>
          <w:szCs w:val="24"/>
        </w:rPr>
        <w:t xml:space="preserve"> 1.2.1 подраздела 1.2 </w:t>
      </w:r>
      <w:r w:rsidR="007362A4" w:rsidRPr="00DC3592">
        <w:rPr>
          <w:szCs w:val="24"/>
        </w:rPr>
        <w:t>настоящего раздела</w:t>
      </w:r>
      <w:r w:rsidR="00A444E7" w:rsidRPr="00DC3592">
        <w:rPr>
          <w:szCs w:val="24"/>
        </w:rPr>
        <w:t>.</w:t>
      </w:r>
    </w:p>
    <w:p w14:paraId="518AD820" w14:textId="375D8FF5" w:rsidR="00D6726C" w:rsidRPr="00DC3592" w:rsidRDefault="0079553D" w:rsidP="000870A0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 xml:space="preserve">1.1.5. Требования к </w:t>
      </w:r>
      <w:r w:rsidRPr="00DC3592">
        <w:t xml:space="preserve">предложению участника </w:t>
      </w:r>
      <w:r w:rsidR="003D4AA4" w:rsidRPr="00DC3592">
        <w:t>запроса котировок</w:t>
      </w:r>
      <w:r w:rsidRPr="00DC3592">
        <w:t xml:space="preserve"> в отношении предмета закупки</w:t>
      </w:r>
      <w:r w:rsidRPr="00DC3592">
        <w:rPr>
          <w:szCs w:val="24"/>
        </w:rPr>
        <w:t xml:space="preserve"> </w:t>
      </w:r>
      <w:r w:rsidR="003D4AA4" w:rsidRPr="00DC3592">
        <w:rPr>
          <w:szCs w:val="24"/>
        </w:rPr>
        <w:t>установлены пунктом 1.2.2 подраздела 1.2 настоящего раздела</w:t>
      </w:r>
      <w:r w:rsidR="00D6726C" w:rsidRPr="00DC3592">
        <w:rPr>
          <w:szCs w:val="24"/>
        </w:rPr>
        <w:t xml:space="preserve"> и разделом </w:t>
      </w:r>
      <w:r w:rsidR="006358C0" w:rsidRPr="00DC3592">
        <w:rPr>
          <w:szCs w:val="24"/>
        </w:rPr>
        <w:t>4</w:t>
      </w:r>
      <w:r w:rsidR="00D6726C" w:rsidRPr="00DC3592">
        <w:rPr>
          <w:szCs w:val="24"/>
        </w:rPr>
        <w:t xml:space="preserve"> настояще</w:t>
      </w:r>
      <w:r w:rsidR="00627C2A" w:rsidRPr="00DC3592">
        <w:rPr>
          <w:szCs w:val="24"/>
        </w:rPr>
        <w:t>го приложения</w:t>
      </w:r>
      <w:r w:rsidR="00D6726C" w:rsidRPr="00DC3592">
        <w:rPr>
          <w:szCs w:val="24"/>
        </w:rPr>
        <w:t xml:space="preserve">. </w:t>
      </w:r>
    </w:p>
    <w:p w14:paraId="36CFD8F2" w14:textId="185FFC0D" w:rsidR="000870A0" w:rsidRPr="00DC3592" w:rsidRDefault="000870A0" w:rsidP="000870A0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>1.1.</w:t>
      </w:r>
      <w:r w:rsidR="00000FF0" w:rsidRPr="00DC3592">
        <w:rPr>
          <w:szCs w:val="24"/>
        </w:rPr>
        <w:t>6</w:t>
      </w:r>
      <w:r w:rsidRPr="00DC3592">
        <w:rPr>
          <w:szCs w:val="24"/>
        </w:rPr>
        <w:t xml:space="preserve">. </w:t>
      </w:r>
      <w:r w:rsidR="003C3C5C">
        <w:rPr>
          <w:szCs w:val="24"/>
        </w:rPr>
        <w:t>В</w:t>
      </w:r>
      <w:r w:rsidRPr="00DC3592">
        <w:rPr>
          <w:szCs w:val="24"/>
        </w:rPr>
        <w:t xml:space="preserve"> случае наличия </w:t>
      </w:r>
      <w:r w:rsidR="00000FF0" w:rsidRPr="00DC3592">
        <w:rPr>
          <w:szCs w:val="24"/>
        </w:rPr>
        <w:t>приложения №</w:t>
      </w:r>
      <w:r w:rsidRPr="00DC3592">
        <w:rPr>
          <w:szCs w:val="24"/>
        </w:rPr>
        <w:t xml:space="preserve"> </w:t>
      </w:r>
      <w:r w:rsidR="0071642F" w:rsidRPr="00DC3592">
        <w:rPr>
          <w:szCs w:val="24"/>
        </w:rPr>
        <w:t>5</w:t>
      </w:r>
      <w:r w:rsidR="00000FF0" w:rsidRPr="00DC3592">
        <w:rPr>
          <w:szCs w:val="24"/>
        </w:rPr>
        <w:t xml:space="preserve"> к извещению</w:t>
      </w:r>
      <w:r w:rsidRPr="00DC3592">
        <w:rPr>
          <w:szCs w:val="24"/>
        </w:rPr>
        <w:t xml:space="preserve"> «Типовая форма заявки» участник закупки обязан заполнить свою заявку на участие в запросе </w:t>
      </w:r>
      <w:r w:rsidR="00B760EF" w:rsidRPr="00DC3592">
        <w:rPr>
          <w:szCs w:val="24"/>
        </w:rPr>
        <w:t>котировок</w:t>
      </w:r>
      <w:r w:rsidRPr="00DC3592">
        <w:rPr>
          <w:szCs w:val="24"/>
        </w:rPr>
        <w:t xml:space="preserve"> в соответствии с указанной типовой формой заявки</w:t>
      </w:r>
      <w:r w:rsidR="005D31C2" w:rsidRPr="00DC3592">
        <w:rPr>
          <w:szCs w:val="24"/>
        </w:rPr>
        <w:t>,</w:t>
      </w:r>
      <w:r w:rsidRPr="00DC3592">
        <w:rPr>
          <w:szCs w:val="24"/>
        </w:rPr>
        <w:t xml:space="preserve"> </w:t>
      </w:r>
      <w:r w:rsidR="005D31C2" w:rsidRPr="00DC3592">
        <w:rPr>
          <w:b/>
          <w:bCs/>
          <w:szCs w:val="24"/>
        </w:rPr>
        <w:t xml:space="preserve">с учетом подраздела 4.2 раздела 4 настоящего приложения. </w:t>
      </w:r>
      <w:r w:rsidRPr="00DC3592">
        <w:rPr>
          <w:szCs w:val="24"/>
        </w:rPr>
        <w:t>В случае несоблюдения указанной типовой формы заявки</w:t>
      </w:r>
      <w:r w:rsidR="00AC3716" w:rsidRPr="00DC3592">
        <w:rPr>
          <w:szCs w:val="24"/>
        </w:rPr>
        <w:t xml:space="preserve"> с учетом порядка его заполнения </w:t>
      </w:r>
      <w:r w:rsidR="007362A4" w:rsidRPr="00DC3592">
        <w:rPr>
          <w:szCs w:val="24"/>
        </w:rPr>
        <w:t>и использования</w:t>
      </w:r>
      <w:r w:rsidRPr="00DC3592">
        <w:rPr>
          <w:szCs w:val="24"/>
        </w:rPr>
        <w:t xml:space="preserve"> участником закупки запроса </w:t>
      </w:r>
      <w:r w:rsidR="00B760EF" w:rsidRPr="00DC3592">
        <w:rPr>
          <w:szCs w:val="24"/>
        </w:rPr>
        <w:t>котировок</w:t>
      </w:r>
      <w:r w:rsidRPr="00DC3592">
        <w:rPr>
          <w:szCs w:val="24"/>
        </w:rPr>
        <w:t xml:space="preserve"> комиссия по осуществлению закупок обязана будет признать несоответствующим заявку такого участника закупки требованиям </w:t>
      </w:r>
      <w:r w:rsidR="00205330" w:rsidRPr="00DC3592">
        <w:rPr>
          <w:szCs w:val="24"/>
        </w:rPr>
        <w:t>Извещения</w:t>
      </w:r>
      <w:r w:rsidRPr="00DC3592">
        <w:rPr>
          <w:szCs w:val="24"/>
        </w:rPr>
        <w:t xml:space="preserve">. </w:t>
      </w:r>
    </w:p>
    <w:p w14:paraId="2936E1E3" w14:textId="76201130" w:rsidR="00AC3716" w:rsidRPr="00DC3592" w:rsidRDefault="00AC3716" w:rsidP="000870A0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>1.1.</w:t>
      </w:r>
      <w:r w:rsidR="00A94C6A" w:rsidRPr="00DC3592">
        <w:rPr>
          <w:szCs w:val="24"/>
        </w:rPr>
        <w:t>7</w:t>
      </w:r>
      <w:r w:rsidRPr="00DC3592">
        <w:rPr>
          <w:szCs w:val="24"/>
        </w:rPr>
        <w:t>. Другие правила заполнения заявки</w:t>
      </w:r>
      <w:r w:rsidR="006358C0" w:rsidRPr="00DC3592">
        <w:rPr>
          <w:szCs w:val="24"/>
        </w:rPr>
        <w:t xml:space="preserve"> на участие в </w:t>
      </w:r>
      <w:r w:rsidR="00000FF0" w:rsidRPr="00DC3592">
        <w:rPr>
          <w:szCs w:val="24"/>
        </w:rPr>
        <w:t>запрос</w:t>
      </w:r>
      <w:r w:rsidR="006358C0" w:rsidRPr="00DC3592">
        <w:rPr>
          <w:szCs w:val="24"/>
        </w:rPr>
        <w:t>е</w:t>
      </w:r>
      <w:r w:rsidR="00000FF0" w:rsidRPr="00DC3592">
        <w:rPr>
          <w:szCs w:val="24"/>
        </w:rPr>
        <w:t xml:space="preserve"> котировок </w:t>
      </w:r>
      <w:r w:rsidRPr="00DC3592">
        <w:rPr>
          <w:szCs w:val="24"/>
        </w:rPr>
        <w:t xml:space="preserve">приводятся в разделе </w:t>
      </w:r>
      <w:r w:rsidR="006358C0" w:rsidRPr="00DC3592">
        <w:rPr>
          <w:szCs w:val="24"/>
        </w:rPr>
        <w:t>4</w:t>
      </w:r>
      <w:r w:rsidRPr="00DC3592">
        <w:rPr>
          <w:szCs w:val="24"/>
        </w:rPr>
        <w:t xml:space="preserve"> «Инструкция по заполнению заявки участниками закупки» настоящей части. </w:t>
      </w:r>
    </w:p>
    <w:p w14:paraId="43323A3D" w14:textId="77777777" w:rsidR="001F389A" w:rsidRPr="00DC3592" w:rsidRDefault="001F389A" w:rsidP="007C6B9F">
      <w:pPr>
        <w:suppressLineNumbers/>
        <w:suppressAutoHyphens/>
        <w:spacing w:after="0" w:line="240" w:lineRule="auto"/>
        <w:jc w:val="both"/>
        <w:rPr>
          <w:rFonts w:eastAsia="Times New Roman"/>
          <w:b/>
          <w:color w:val="000000"/>
          <w:szCs w:val="24"/>
          <w:lang w:eastAsia="ru-RU"/>
        </w:rPr>
      </w:pPr>
    </w:p>
    <w:p w14:paraId="78F1183D" w14:textId="4E46B0FD" w:rsidR="001F389A" w:rsidRPr="00DC3592" w:rsidRDefault="007C6B9F" w:rsidP="007C6B9F">
      <w:pPr>
        <w:suppressLineNumbers/>
        <w:suppressAutoHyphens/>
        <w:spacing w:after="0" w:line="240" w:lineRule="auto"/>
        <w:jc w:val="center"/>
        <w:rPr>
          <w:rFonts w:eastAsia="Times New Roman"/>
          <w:b/>
          <w:color w:val="000000"/>
          <w:szCs w:val="24"/>
          <w:lang w:eastAsia="ru-RU"/>
        </w:rPr>
      </w:pPr>
      <w:r w:rsidRPr="00DC3592">
        <w:rPr>
          <w:rFonts w:eastAsia="Times New Roman"/>
          <w:b/>
          <w:color w:val="000000"/>
          <w:szCs w:val="24"/>
          <w:lang w:eastAsia="ru-RU"/>
        </w:rPr>
        <w:t>1.2</w:t>
      </w:r>
      <w:r w:rsidR="001F389A" w:rsidRPr="00DC3592">
        <w:rPr>
          <w:rFonts w:eastAsia="Times New Roman"/>
          <w:b/>
          <w:color w:val="000000"/>
          <w:szCs w:val="24"/>
          <w:lang w:eastAsia="ru-RU"/>
        </w:rPr>
        <w:t>. Требования к составу заявки</w:t>
      </w:r>
    </w:p>
    <w:p w14:paraId="543BD372" w14:textId="77777777" w:rsidR="001F389A" w:rsidRPr="00DC3592" w:rsidRDefault="001F389A" w:rsidP="007C6B9F">
      <w:pPr>
        <w:suppressLineNumbers/>
        <w:suppressAutoHyphens/>
        <w:spacing w:after="0" w:line="240" w:lineRule="auto"/>
        <w:jc w:val="center"/>
        <w:rPr>
          <w:b/>
          <w:szCs w:val="24"/>
        </w:rPr>
      </w:pPr>
    </w:p>
    <w:p w14:paraId="6DA7265D" w14:textId="3E89B4D4" w:rsidR="0079553D" w:rsidRPr="00DC3592" w:rsidRDefault="007C6B9F" w:rsidP="0079553D">
      <w:pPr>
        <w:ind w:firstLine="708"/>
      </w:pPr>
      <w:r w:rsidRPr="00DC3592">
        <w:t>1.2.1</w:t>
      </w:r>
      <w:r w:rsidR="001F389A" w:rsidRPr="00DC3592">
        <w:t xml:space="preserve">. </w:t>
      </w:r>
      <w:r w:rsidR="0079553D" w:rsidRPr="00DC3592">
        <w:t>З</w:t>
      </w:r>
      <w:r w:rsidR="001F389A" w:rsidRPr="00DC3592">
        <w:t>аявк</w:t>
      </w:r>
      <w:r w:rsidR="0079553D" w:rsidRPr="00DC3592">
        <w:t>а</w:t>
      </w:r>
      <w:r w:rsidR="001F389A" w:rsidRPr="00DC3592">
        <w:t xml:space="preserve"> на участие в запросе </w:t>
      </w:r>
      <w:r w:rsidR="0079553D" w:rsidRPr="00DC3592">
        <w:t>котировок</w:t>
      </w:r>
      <w:r w:rsidR="001F389A" w:rsidRPr="00DC3592">
        <w:t xml:space="preserve"> должна содержать</w:t>
      </w:r>
      <w:r w:rsidR="0079553D" w:rsidRPr="00DC3592">
        <w:t xml:space="preserve"> следующие информацию и документы:</w:t>
      </w:r>
    </w:p>
    <w:p w14:paraId="57EFBFBB" w14:textId="77777777" w:rsidR="0079553D" w:rsidRPr="00DC3592" w:rsidRDefault="0079553D" w:rsidP="0079553D">
      <w:pPr>
        <w:spacing w:after="0" w:line="240" w:lineRule="auto"/>
        <w:ind w:firstLine="708"/>
        <w:jc w:val="both"/>
      </w:pPr>
      <w:r w:rsidRPr="00DC3592">
        <w:t>1) наименование, фирменное наименование (при наличии), адрес юридического лица в пределах места нахождения юридического лица, учредительный документ, если участником конкурентной закупки является юридическое лицо;</w:t>
      </w:r>
    </w:p>
    <w:p w14:paraId="239B48EB" w14:textId="77777777" w:rsidR="0079553D" w:rsidRPr="00DC3592" w:rsidRDefault="0079553D" w:rsidP="0079553D">
      <w:pPr>
        <w:spacing w:after="0" w:line="240" w:lineRule="auto"/>
        <w:ind w:firstLine="708"/>
        <w:jc w:val="both"/>
      </w:pPr>
      <w:r w:rsidRPr="00DC3592">
        <w:lastRenderedPageBreak/>
        <w:t>2) фамилия, имя, отчество (при наличии), паспортные данные, адрес места жительства физического лица, зарегистрированного в качестве индивидуального предпринимателя, если участником конкурентной закупки является индивидуальный предприниматель;</w:t>
      </w:r>
    </w:p>
    <w:p w14:paraId="17492D00" w14:textId="77777777" w:rsidR="0079553D" w:rsidRPr="00DC3592" w:rsidRDefault="0079553D" w:rsidP="0079553D">
      <w:pPr>
        <w:spacing w:after="0" w:line="240" w:lineRule="auto"/>
        <w:ind w:firstLine="708"/>
        <w:jc w:val="both"/>
      </w:pPr>
      <w:r w:rsidRPr="00DC3592">
        <w:t>3) идентификационный номер налогоплательщика участника конкурентной закупки или в соответствии с законодательством соответствующего иностранного государства аналог идентификационного номера налогоплательщика (для иностранного лица);</w:t>
      </w:r>
    </w:p>
    <w:p w14:paraId="6D50135E" w14:textId="77777777" w:rsidR="0079553D" w:rsidRPr="00DC3592" w:rsidRDefault="0079553D" w:rsidP="0079553D">
      <w:pPr>
        <w:spacing w:after="0" w:line="240" w:lineRule="auto"/>
        <w:ind w:firstLine="708"/>
        <w:jc w:val="both"/>
      </w:pPr>
      <w:r w:rsidRPr="00DC3592">
        <w:t>4) идентификационный номер налогоплательщика (при наличии) учредителей, членов коллегиального исполнительного органа, лица, исполняющего функции единоличного исполнительного органа юридического лица, если участником конкурентной закупки является юридическое лицо, или в соответствии с законодательством соответствующего иностранного государства аналог идентификационного номера налогоплательщика таких лиц;</w:t>
      </w:r>
    </w:p>
    <w:p w14:paraId="3403EA18" w14:textId="6AB4C066" w:rsidR="0079553D" w:rsidRPr="00DC3592" w:rsidRDefault="0079553D" w:rsidP="006358C0">
      <w:pPr>
        <w:spacing w:after="0" w:line="240" w:lineRule="auto"/>
        <w:ind w:firstLine="709"/>
        <w:jc w:val="both"/>
      </w:pPr>
      <w:r w:rsidRPr="00DC3592">
        <w:t xml:space="preserve">5) </w:t>
      </w:r>
      <w:bookmarkStart w:id="0" w:name="_Hlk188523102"/>
      <w:r w:rsidR="006358C0" w:rsidRPr="00DC3592">
        <w:t>машиночитаемую доверенность, подтверждающая полномочия лица действовать от имени участника конкурентной закупки, выданная в соответствии с требованиями Федерального закона от 06.04.2011 г. № 63-ФЗ «Об электронной подписи», за исключением случаев подписания заявки</w:t>
      </w:r>
      <w:bookmarkEnd w:id="0"/>
      <w:r w:rsidRPr="00DC3592">
        <w:t>:</w:t>
      </w:r>
    </w:p>
    <w:p w14:paraId="153878C2" w14:textId="77777777" w:rsidR="0079553D" w:rsidRPr="00DC3592" w:rsidRDefault="0079553D" w:rsidP="0079553D">
      <w:pPr>
        <w:spacing w:after="0" w:line="240" w:lineRule="auto"/>
        <w:ind w:firstLine="708"/>
        <w:jc w:val="both"/>
      </w:pPr>
      <w:r w:rsidRPr="00DC3592">
        <w:t>а) индивидуальным предпринимателем, если участником такой закупки является индивидуальный предприниматель;</w:t>
      </w:r>
    </w:p>
    <w:p w14:paraId="327D5C61" w14:textId="26655352" w:rsidR="0079553D" w:rsidRPr="00DC3592" w:rsidRDefault="0079553D" w:rsidP="0079553D">
      <w:pPr>
        <w:spacing w:after="0" w:line="240" w:lineRule="auto"/>
        <w:ind w:firstLine="708"/>
        <w:jc w:val="both"/>
      </w:pPr>
      <w:r w:rsidRPr="00DC3592">
        <w:t>б) лицом, указанным в едином государственном реестре юридических лиц в качестве лица, имеющего право без доверенности действовать от имени юридического лица, если участником такой закупки является юридическое лицо;</w:t>
      </w:r>
    </w:p>
    <w:p w14:paraId="0E4DCE08" w14:textId="571FA8F2" w:rsidR="0079553D" w:rsidRPr="00DC3592" w:rsidRDefault="0079553D" w:rsidP="0079553D">
      <w:pPr>
        <w:spacing w:after="0" w:line="240" w:lineRule="auto"/>
        <w:ind w:firstLine="708"/>
        <w:jc w:val="both"/>
      </w:pPr>
      <w:r w:rsidRPr="00DC3592">
        <w:t xml:space="preserve">6) </w:t>
      </w:r>
      <w:r w:rsidR="00DB0587" w:rsidRPr="00DC3592">
        <w:t xml:space="preserve">в случае установления требования в пункте 9 Извещения </w:t>
      </w:r>
      <w:r w:rsidRPr="00DC3592">
        <w:t xml:space="preserve">копии документов, подтверждающих соответствие участника конкурентной закупки требованиям, установленным в соответствии с законодательством Российской Федерации к лицам, осуществляющим поставку товара, выполнение работы, оказание услуги, являющихся предметом закупки, за исключением случая, предусмотренного подпунктом «е» </w:t>
      </w:r>
      <w:r w:rsidR="00B7285D" w:rsidRPr="00DC3592">
        <w:t>пункта 27</w:t>
      </w:r>
      <w:r w:rsidRPr="00DC3592">
        <w:t xml:space="preserve"> </w:t>
      </w:r>
      <w:r w:rsidR="00B7285D" w:rsidRPr="00DC3592">
        <w:t>Извещения</w:t>
      </w:r>
      <w:r w:rsidRPr="00DC3592">
        <w:t>;</w:t>
      </w:r>
    </w:p>
    <w:p w14:paraId="59E5C5BF" w14:textId="474AEDEE" w:rsidR="0079553D" w:rsidRPr="00DC3592" w:rsidRDefault="0079553D" w:rsidP="0079553D">
      <w:pPr>
        <w:spacing w:after="0" w:line="240" w:lineRule="auto"/>
        <w:ind w:firstLine="708"/>
        <w:jc w:val="both"/>
      </w:pPr>
      <w:r w:rsidRPr="00DC3592">
        <w:t>7) копия решения о согласии на совершение крупной сделки или о последующем одобрении этой сделки, если требование о наличии указанного решения установлено законодательством Российской Федерации и для участника конкурентной закупки заключение по результатам такой закупки договора либо предоставление обеспечения заявки на участие в такой закупке (если требование об обеспечении заявок установлено заказчиком в извещении об осуществлении такой закупки), обеспечения исполнения договора (если требование об обеспечении исполнения договора установлено заказчиком в извещении об осуществлении такой закупки) является крупной сделкой;</w:t>
      </w:r>
    </w:p>
    <w:p w14:paraId="5EE01D1B" w14:textId="446E5183" w:rsidR="0079553D" w:rsidRPr="00DC3592" w:rsidRDefault="0079553D" w:rsidP="0079553D">
      <w:pPr>
        <w:spacing w:after="0" w:line="240" w:lineRule="auto"/>
        <w:ind w:firstLine="708"/>
        <w:jc w:val="both"/>
      </w:pPr>
      <w:r w:rsidRPr="00DC3592">
        <w:t>8) информация и документы об обеспечении заявки на участие в конкурентной закупке, если соответствующее требование предусмотрено извещением об осуществлении такой закупки:</w:t>
      </w:r>
    </w:p>
    <w:p w14:paraId="56C98427" w14:textId="398E3B43" w:rsidR="0079553D" w:rsidRPr="00DC3592" w:rsidRDefault="0079553D" w:rsidP="0079553D">
      <w:pPr>
        <w:spacing w:after="0" w:line="240" w:lineRule="auto"/>
        <w:ind w:firstLine="708"/>
        <w:jc w:val="both"/>
      </w:pPr>
      <w:r w:rsidRPr="00DC3592">
        <w:t>а)</w:t>
      </w:r>
      <w:r w:rsidR="00CC23C3" w:rsidRPr="00DC3592">
        <w:t xml:space="preserve"> реквизиты специального банковского счета участника конкурентной закупки </w:t>
      </w:r>
      <w:bookmarkStart w:id="1" w:name="_Hlk188523272"/>
      <w:r w:rsidR="00CC23C3" w:rsidRPr="00DC3592">
        <w:t>(в случае проведения закупки только для субъектов малого и среднего предпринимательства)</w:t>
      </w:r>
      <w:bookmarkEnd w:id="1"/>
      <w:r w:rsidR="00CC23C3" w:rsidRPr="00DC3592">
        <w:t xml:space="preserve">, если обеспечение заявки на участие в такой закупке предоставляется участником такой закупки </w:t>
      </w:r>
      <w:bookmarkStart w:id="2" w:name="_Hlk188523388"/>
      <w:r w:rsidR="00CC23C3" w:rsidRPr="00DC3592">
        <w:t>путем внесения денежных средств</w:t>
      </w:r>
      <w:bookmarkEnd w:id="2"/>
      <w:r w:rsidR="00CC23C3" w:rsidRPr="00DC3592">
        <w:t>;</w:t>
      </w:r>
    </w:p>
    <w:p w14:paraId="0BDFA2DD" w14:textId="35553C3D" w:rsidR="0079553D" w:rsidRPr="00DC3592" w:rsidRDefault="0079553D" w:rsidP="0079553D">
      <w:pPr>
        <w:spacing w:after="0" w:line="240" w:lineRule="auto"/>
        <w:ind w:firstLine="708"/>
        <w:jc w:val="both"/>
      </w:pPr>
      <w:r w:rsidRPr="00DC3592">
        <w:t xml:space="preserve">б) </w:t>
      </w:r>
      <w:r w:rsidR="00CC23C3" w:rsidRPr="00DC3592">
        <w:t xml:space="preserve">банковская гарантия </w:t>
      </w:r>
      <w:bookmarkStart w:id="3" w:name="_Hlk188523293"/>
      <w:r w:rsidR="00CC23C3" w:rsidRPr="00DC3592">
        <w:t>(независимая гарантия, в случае проведения закупки только для субъектов малого и среднего предпринимательства)</w:t>
      </w:r>
      <w:bookmarkEnd w:id="3"/>
      <w:r w:rsidR="00CC23C3" w:rsidRPr="00DC3592">
        <w:t xml:space="preserve"> или ее копия, если в качестве обеспечения заявки на участие в конкурентной закупке участником такой закупки предоставляется такая гарантия</w:t>
      </w:r>
      <w:r w:rsidR="00C023E5" w:rsidRPr="00DC3592">
        <w:t>.</w:t>
      </w:r>
    </w:p>
    <w:p w14:paraId="1D77B1D5" w14:textId="01912DA9" w:rsidR="0079553D" w:rsidRPr="00DC3592" w:rsidRDefault="0079553D" w:rsidP="0079553D">
      <w:pPr>
        <w:spacing w:after="0" w:line="240" w:lineRule="auto"/>
        <w:ind w:firstLine="708"/>
        <w:jc w:val="both"/>
      </w:pPr>
      <w:r w:rsidRPr="00DC3592">
        <w:t xml:space="preserve">9) декларация, подтверждающая на дату подачи заявки на участие в конкурентной закупке </w:t>
      </w:r>
      <w:r w:rsidRPr="00DC3592">
        <w:rPr>
          <w:color w:val="000000" w:themeColor="text1"/>
        </w:rPr>
        <w:t>соответстви</w:t>
      </w:r>
      <w:r w:rsidR="00005398" w:rsidRPr="00DC3592">
        <w:rPr>
          <w:color w:val="000000" w:themeColor="text1"/>
        </w:rPr>
        <w:t>е участника закупки</w:t>
      </w:r>
      <w:r w:rsidRPr="00DC3592">
        <w:rPr>
          <w:color w:val="000000" w:themeColor="text1"/>
        </w:rPr>
        <w:t xml:space="preserve"> </w:t>
      </w:r>
      <w:r w:rsidRPr="00DC3592">
        <w:t xml:space="preserve">требованиям, установленным </w:t>
      </w:r>
      <w:r w:rsidRPr="00DC3592">
        <w:rPr>
          <w:rFonts w:eastAsia="Times New Roman"/>
        </w:rPr>
        <w:t>подпунктам</w:t>
      </w:r>
      <w:r w:rsidR="004F618C" w:rsidRPr="00DC3592">
        <w:rPr>
          <w:rFonts w:eastAsia="Times New Roman"/>
        </w:rPr>
        <w:t>и</w:t>
      </w:r>
      <w:r w:rsidRPr="00DC3592">
        <w:rPr>
          <w:rFonts w:eastAsia="Times New Roman"/>
        </w:rPr>
        <w:t xml:space="preserve"> «</w:t>
      </w:r>
      <w:proofErr w:type="gramStart"/>
      <w:r w:rsidRPr="00DC3592">
        <w:rPr>
          <w:rFonts w:eastAsia="Times New Roman"/>
        </w:rPr>
        <w:t>а</w:t>
      </w:r>
      <w:r w:rsidRPr="00DC3592">
        <w:rPr>
          <w:rFonts w:eastAsia="Times New Roman"/>
          <w:color w:val="000000" w:themeColor="text1"/>
        </w:rPr>
        <w:t>»-</w:t>
      </w:r>
      <w:proofErr w:type="gramEnd"/>
      <w:r w:rsidRPr="00DC3592">
        <w:rPr>
          <w:rFonts w:eastAsia="Times New Roman"/>
          <w:color w:val="000000" w:themeColor="text1"/>
        </w:rPr>
        <w:t>«</w:t>
      </w:r>
      <w:r w:rsidR="00005398" w:rsidRPr="00DC3592">
        <w:rPr>
          <w:rFonts w:eastAsia="Times New Roman"/>
          <w:color w:val="000000" w:themeColor="text1"/>
        </w:rPr>
        <w:t>з</w:t>
      </w:r>
      <w:r w:rsidRPr="00DC3592">
        <w:rPr>
          <w:rFonts w:eastAsia="Times New Roman"/>
          <w:color w:val="000000" w:themeColor="text1"/>
        </w:rPr>
        <w:t xml:space="preserve">» </w:t>
      </w:r>
      <w:r w:rsidRPr="00DC3592">
        <w:t xml:space="preserve">пункта </w:t>
      </w:r>
      <w:r w:rsidR="001707A7" w:rsidRPr="00DC3592">
        <w:t xml:space="preserve">27 </w:t>
      </w:r>
      <w:r w:rsidR="00DB0587" w:rsidRPr="00DC3592">
        <w:t>И</w:t>
      </w:r>
      <w:r w:rsidR="001707A7" w:rsidRPr="00DC3592">
        <w:t>звещения</w:t>
      </w:r>
      <w:r w:rsidR="00DB0587" w:rsidRPr="00DC3592">
        <w:t>,</w:t>
      </w:r>
      <w:r w:rsidRPr="00DC3592">
        <w:t xml:space="preserve"> </w:t>
      </w:r>
      <w:r w:rsidR="00DB0587" w:rsidRPr="00DC3592">
        <w:t>в том числе содержащую информацию в соответствии с подпунктом «е» пункта 27 Извещения</w:t>
      </w:r>
      <w:r w:rsidR="00B72FB3" w:rsidRPr="00DC3592">
        <w:t xml:space="preserve"> </w:t>
      </w:r>
      <w:r w:rsidRPr="00DC3592">
        <w:t>(дается посредством программно-аппаратных средств ЭП без прикрепления документов на ЭП);</w:t>
      </w:r>
    </w:p>
    <w:p w14:paraId="13EDFF0A" w14:textId="67D07289" w:rsidR="0079553D" w:rsidRPr="00DC3592" w:rsidRDefault="0079553D" w:rsidP="0079553D">
      <w:pPr>
        <w:spacing w:after="0" w:line="240" w:lineRule="auto"/>
        <w:ind w:firstLine="708"/>
        <w:jc w:val="both"/>
      </w:pPr>
      <w:r w:rsidRPr="00DC3592">
        <w:lastRenderedPageBreak/>
        <w:t xml:space="preserve">10) копии документов, подтверждающих соответствие товара, работы или услуги, являющихся предметом закупки, требованиям, установленным в соответствии с законодательством Российской </w:t>
      </w:r>
      <w:r w:rsidR="00F00429" w:rsidRPr="00DC3592">
        <w:t>Федерации, в случае если</w:t>
      </w:r>
      <w:r w:rsidRPr="00DC3592">
        <w:t xml:space="preserve"> требования к данным товару, работе или услуге установлены в соответствии с законодательством Российской Федерации и перечень таких документов предусмотрен </w:t>
      </w:r>
      <w:r w:rsidR="00DB0587" w:rsidRPr="00DC3592">
        <w:t>пунктом 11 Извещения</w:t>
      </w:r>
      <w:r w:rsidRPr="00DC3592">
        <w:t>. При этом не допускается требовать представление указанных документов, если в соответствии с законодательством Российской Федерации они передаются вместе с товаром.</w:t>
      </w:r>
    </w:p>
    <w:p w14:paraId="2C5DE120" w14:textId="77777777" w:rsidR="0079553D" w:rsidRPr="00DC3592" w:rsidRDefault="0079553D" w:rsidP="00E333D4">
      <w:pPr>
        <w:spacing w:after="0" w:line="240" w:lineRule="auto"/>
        <w:ind w:firstLine="708"/>
        <w:jc w:val="both"/>
      </w:pPr>
      <w:r w:rsidRPr="00DC3592">
        <w:t>11) предложение участника конкурентной закупки в отношении предмета такой закупки;</w:t>
      </w:r>
    </w:p>
    <w:p w14:paraId="4EBE4CC4" w14:textId="2CDCAEC6" w:rsidR="00E333D4" w:rsidRPr="00DC3592" w:rsidRDefault="0079553D" w:rsidP="00E333D4">
      <w:pPr>
        <w:spacing w:after="0" w:line="240" w:lineRule="auto"/>
        <w:ind w:firstLine="709"/>
        <w:jc w:val="both"/>
        <w:rPr>
          <w:b/>
          <w:bCs/>
          <w:strike/>
        </w:rPr>
      </w:pPr>
      <w:r w:rsidRPr="00DC3592">
        <w:t xml:space="preserve">12) </w:t>
      </w:r>
      <w:r w:rsidR="00DA5829" w:rsidRPr="00DC3592">
        <w:t xml:space="preserve">наименование страны происхождения поставляемого товара (при осуществлении закупки товара, в том числе поставляемого заказчику при выполнении закупаемых работ, оказании закупаемых услуг), </w:t>
      </w:r>
      <w:bookmarkStart w:id="4" w:name="_Hlk187932534"/>
      <w:r w:rsidR="00DA5829" w:rsidRPr="00DC3592">
        <w:rPr>
          <w:b/>
          <w:bCs/>
        </w:rPr>
        <w:t>информация и документы</w:t>
      </w:r>
      <w:r w:rsidR="00DA5829" w:rsidRPr="00DC3592">
        <w:t>, определенные в соответствии с пунктом 2 части 2 статьи 3.1-4 Закона № 223-ФЗ,</w:t>
      </w:r>
      <w:r w:rsidR="00DA5829" w:rsidRPr="00DC3592">
        <w:rPr>
          <w:rFonts w:eastAsia="Times New Roman"/>
          <w:szCs w:val="24"/>
          <w:lang w:eastAsia="ru-RU"/>
        </w:rPr>
        <w:t xml:space="preserve"> </w:t>
      </w:r>
      <w:r w:rsidR="00DA5829" w:rsidRPr="00DC3592">
        <w:t>Постановлением Правительства РФ от 23 декабря 2024 г. № 1875 «О мерах по предоставлению национального режима при осуществлении закупок товаров, работ, услуг для обеспечения государственных и муниципальных нужд, закупок товаров, работ, услуг отдельными видами юридических лиц» (далее – Постановление № 1875)</w:t>
      </w:r>
      <w:r w:rsidR="00EA6B65" w:rsidRPr="00DC3592">
        <w:t xml:space="preserve"> </w:t>
      </w:r>
      <w:r w:rsidR="000602D3" w:rsidRPr="00DC3592">
        <w:rPr>
          <w:b/>
          <w:bCs/>
        </w:rPr>
        <w:t>при наличии требования в пункте 10 Извещения</w:t>
      </w:r>
      <w:r w:rsidR="00DA5829" w:rsidRPr="00DC3592">
        <w:rPr>
          <w:b/>
          <w:bCs/>
        </w:rPr>
        <w:t>.</w:t>
      </w:r>
      <w:bookmarkEnd w:id="4"/>
    </w:p>
    <w:p w14:paraId="3C249349" w14:textId="13DD1911" w:rsidR="005E2AB2" w:rsidRPr="00DC3592" w:rsidRDefault="0079553D" w:rsidP="00E333D4">
      <w:pPr>
        <w:spacing w:after="0" w:line="240" w:lineRule="auto"/>
        <w:ind w:firstLine="709"/>
        <w:jc w:val="both"/>
        <w:rPr>
          <w:strike/>
        </w:rPr>
      </w:pPr>
      <w:r w:rsidRPr="00DC3592">
        <w:t>13) предложение о цене договора (единицы товара, работы, услуги)</w:t>
      </w:r>
      <w:r w:rsidR="00E333D4" w:rsidRPr="00DC3592">
        <w:t xml:space="preserve"> (сумме цен единиц товаров, работ, услуг, в случае проведения закупки без объема).</w:t>
      </w:r>
    </w:p>
    <w:p w14:paraId="41036B91" w14:textId="77777777" w:rsidR="00E333D4" w:rsidRPr="00DC3592" w:rsidRDefault="00E333D4" w:rsidP="00E333D4">
      <w:pPr>
        <w:spacing w:after="0" w:line="240" w:lineRule="auto"/>
        <w:ind w:firstLine="709"/>
        <w:jc w:val="both"/>
        <w:rPr>
          <w:strike/>
        </w:rPr>
      </w:pPr>
    </w:p>
    <w:p w14:paraId="7E639A3C" w14:textId="77777777" w:rsidR="004F618C" w:rsidRPr="00DC3592" w:rsidRDefault="004F618C" w:rsidP="004F618C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>Примечания:</w:t>
      </w:r>
    </w:p>
    <w:p w14:paraId="3AAC0223" w14:textId="3E3DCBE8" w:rsidR="004F618C" w:rsidRPr="00DC3592" w:rsidRDefault="004F618C" w:rsidP="004F618C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 xml:space="preserve">В случае если в извещении о проведении запроса котировок устанавливается требование о предоставлении каких-либо документов в составе заявки участника закупки и при этом не уточняется, что нужно представлять копию, это означает, что участник закупки обязан представить оригинал документа. Например, установлено следующее: «Соответствие требованиям подтверждается представлением выписки из реестра лицензий». В данном случае требуется только оригинал документа. А если установлено следующим образом: «Соответствие требованиям подтверждается представлением выписки из реестра лицензий или его копии», что в данном случае можно представить любую электронную копию документа, полностью воспроизводящую информацию оригинала документа. </w:t>
      </w:r>
    </w:p>
    <w:p w14:paraId="73DACEA8" w14:textId="63C44EE2" w:rsidR="004F618C" w:rsidRPr="00DC3592" w:rsidRDefault="004F618C" w:rsidP="004F618C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 xml:space="preserve">С учетом того, что процедуры проведения закупки электронная оригиналом документа может быть только оригинал электронного документа. Сканированный электронный экземпляр оригинала документа, выданного в бумажном варианте, считается электронной копией документа, выданного в бумажном варианте. </w:t>
      </w:r>
    </w:p>
    <w:p w14:paraId="2C36E9FC" w14:textId="77777777" w:rsidR="004F618C" w:rsidRPr="00DC3592" w:rsidRDefault="004F618C" w:rsidP="004F618C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b/>
          <w:color w:val="FF0000"/>
          <w:szCs w:val="24"/>
        </w:rPr>
        <w:t>ВНИМАНИЕ!!!</w:t>
      </w:r>
      <w:r w:rsidRPr="00DC3592">
        <w:rPr>
          <w:color w:val="FF0000"/>
          <w:szCs w:val="24"/>
        </w:rPr>
        <w:t xml:space="preserve"> </w:t>
      </w:r>
      <w:r w:rsidRPr="00DC3592">
        <w:rPr>
          <w:szCs w:val="24"/>
        </w:rPr>
        <w:t xml:space="preserve">Оригиналом электронного документа в силу положений части 1 статьи 6 Федерального закона от 6 апреля 2011 года №63-ФЗ «Об электронной подписи» считается информация в электронной форме, подписанная квалифицированной электронной подписью. В соответствии с пунктами 23 и 24 раздела 3.1 ГОСТ Р 7.0.8-2013 «Делопроизводство и архивное дело» под копией документа понимается экземпляр документа, полностью воспроизводящий информацию подлинника документа, а копией электронного документа – копия документа, созданная в электронной форме. Соответственно, если представляется копия электронного документа, то оно должно воспроизводить всю информацию оригинала, в том числе номер усиленной электронной подписи, срок действия указанной подписи, должность, фамилию и инициалы подписанта. </w:t>
      </w:r>
    </w:p>
    <w:p w14:paraId="51BB3233" w14:textId="77777777" w:rsidR="004F618C" w:rsidRPr="00DC3592" w:rsidRDefault="004F618C" w:rsidP="0035349F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</w:p>
    <w:p w14:paraId="5826DDB5" w14:textId="151CA83E" w:rsidR="0079553D" w:rsidRPr="00DC3592" w:rsidRDefault="003D4AA4" w:rsidP="00B17C2E">
      <w:pPr>
        <w:spacing w:after="0" w:line="240" w:lineRule="auto"/>
        <w:ind w:firstLine="708"/>
        <w:jc w:val="both"/>
      </w:pPr>
      <w:r w:rsidRPr="00DC3592">
        <w:lastRenderedPageBreak/>
        <w:t xml:space="preserve">1.2.2. </w:t>
      </w:r>
      <w:r w:rsidR="0079553D" w:rsidRPr="00DC3592">
        <w:t xml:space="preserve">Информация, предусмотренная подпунктом 11 </w:t>
      </w:r>
      <w:r w:rsidRPr="00DC3592">
        <w:rPr>
          <w:szCs w:val="24"/>
        </w:rPr>
        <w:t xml:space="preserve">пункта 1.2.1 подраздела 1.2 </w:t>
      </w:r>
      <w:r w:rsidR="005E2AB2" w:rsidRPr="00DC3592">
        <w:rPr>
          <w:szCs w:val="24"/>
        </w:rPr>
        <w:t>настоящего раздела</w:t>
      </w:r>
      <w:r w:rsidR="005E2AB2" w:rsidRPr="00DC3592">
        <w:t xml:space="preserve"> «Предложение участника конкурентной закупки в отношении предмета такой закупки»,</w:t>
      </w:r>
      <w:r w:rsidRPr="00DC3592">
        <w:t xml:space="preserve"> </w:t>
      </w:r>
      <w:r w:rsidR="0079553D" w:rsidRPr="00DC3592">
        <w:t>должн</w:t>
      </w:r>
      <w:r w:rsidR="00627C2A" w:rsidRPr="00DC3592">
        <w:t>а</w:t>
      </w:r>
      <w:r w:rsidR="0079553D" w:rsidRPr="00DC3592">
        <w:t xml:space="preserve"> содержать следующую информацию:</w:t>
      </w:r>
    </w:p>
    <w:p w14:paraId="75B09CD8" w14:textId="4307DE95" w:rsidR="0079553D" w:rsidRPr="00DC3592" w:rsidRDefault="0079553D" w:rsidP="00A444E7">
      <w:pPr>
        <w:spacing w:after="0" w:line="240" w:lineRule="auto"/>
        <w:ind w:firstLine="708"/>
        <w:jc w:val="both"/>
      </w:pPr>
      <w:r w:rsidRPr="00DC3592">
        <w:t xml:space="preserve">1) </w:t>
      </w:r>
      <w:r w:rsidR="00A444E7" w:rsidRPr="00DC3592">
        <w:t>при осуществлении закупки товара, в том числе поставляемого заказчику при выполнении закупаемых работ, оказании закупаемых – характеристики предлагаемого участником закупки товара, соответствующие показателям, установленным в описании предмета закупки в соответствии с пунктом 8.2 раздела 8 Положения, товарный знак (при наличии у товара товарного знака), за иск</w:t>
      </w:r>
      <w:r w:rsidR="00A444E7" w:rsidRPr="00DC3592">
        <w:rPr>
          <w:color w:val="000000" w:themeColor="text1"/>
        </w:rPr>
        <w:t>лючением случая, предусмотренного подпунктом 3 настоящего пункта</w:t>
      </w:r>
      <w:r w:rsidR="00A444E7" w:rsidRPr="00DC3592">
        <w:t>. Информация, предусмотренная настоящим подпунктом, может не включаться в заявку на участие в закупке в случае указания заказчиком в описании предмета закупки товарного знака и предложения участником закупки товара, в том числе поставляемого заказчику при выполнении закупаемых работ, оказании закупаемых услуг, обозначенного таким товарным знаком;</w:t>
      </w:r>
    </w:p>
    <w:p w14:paraId="23607C46" w14:textId="43B76BE0" w:rsidR="00A444E7" w:rsidRPr="00DC3592" w:rsidRDefault="00A444E7" w:rsidP="00A444E7">
      <w:pPr>
        <w:spacing w:after="0" w:line="240" w:lineRule="auto"/>
        <w:ind w:firstLine="708"/>
        <w:jc w:val="both"/>
      </w:pPr>
      <w:r w:rsidRPr="00DC3592">
        <w:t>2</w:t>
      </w:r>
      <w:r w:rsidR="0079553D" w:rsidRPr="00DC3592">
        <w:t>) может содержать эскиз, рисунок, чертеж, фотографию, иное изображение товара, на поставку которого заключается договор</w:t>
      </w:r>
      <w:r w:rsidRPr="00DC3592">
        <w:t>;</w:t>
      </w:r>
    </w:p>
    <w:p w14:paraId="79D2DA79" w14:textId="518F2A59" w:rsidR="001F389A" w:rsidRPr="00DC3592" w:rsidRDefault="00A444E7" w:rsidP="001D1CD5">
      <w:pPr>
        <w:spacing w:after="0" w:line="240" w:lineRule="auto"/>
        <w:ind w:firstLine="708"/>
        <w:jc w:val="both"/>
      </w:pPr>
      <w:r w:rsidRPr="00DC3592">
        <w:t xml:space="preserve">3) </w:t>
      </w:r>
      <w:r w:rsidR="00564B82" w:rsidRPr="00DC3592">
        <w:rPr>
          <w:color w:val="000000" w:themeColor="text1"/>
        </w:rPr>
        <w:t>в случае включения в извещение о запросе котировок проектной документации при осуществлении закупки работ по строительству, реконструкции, капитальному ремонту, сносу объекта капитального строительства</w:t>
      </w:r>
      <w:r w:rsidR="001D3576" w:rsidRPr="00DC3592">
        <w:rPr>
          <w:color w:val="000000" w:themeColor="text1"/>
        </w:rPr>
        <w:t>, заявка</w:t>
      </w:r>
      <w:r w:rsidR="00564B82" w:rsidRPr="00DC3592">
        <w:rPr>
          <w:color w:val="000000" w:themeColor="text1"/>
        </w:rPr>
        <w:t xml:space="preserve"> должна содержать исключительно согласие на выполнение работ на условиях, предусмотренных извещением о запросе котировок.</w:t>
      </w:r>
    </w:p>
    <w:p w14:paraId="01F90FD3" w14:textId="77777777" w:rsidR="00AC3716" w:rsidRPr="00DC3592" w:rsidRDefault="00AC3716" w:rsidP="0097437D">
      <w:pPr>
        <w:shd w:val="clear" w:color="auto" w:fill="FFFFFF"/>
        <w:spacing w:after="0" w:line="240" w:lineRule="auto"/>
        <w:ind w:right="-739" w:firstLine="709"/>
        <w:jc w:val="both"/>
        <w:rPr>
          <w:rFonts w:eastAsia="Times New Roman"/>
          <w:color w:val="000000"/>
          <w:szCs w:val="24"/>
          <w:lang w:eastAsia="ru-RU"/>
        </w:rPr>
      </w:pPr>
    </w:p>
    <w:p w14:paraId="0907DC03" w14:textId="7C1DAA7C" w:rsidR="001F389A" w:rsidRPr="00DC3592" w:rsidRDefault="001F389A" w:rsidP="0097437D">
      <w:pPr>
        <w:spacing w:line="240" w:lineRule="auto"/>
        <w:ind w:right="-739"/>
        <w:jc w:val="center"/>
        <w:rPr>
          <w:b/>
          <w:szCs w:val="24"/>
        </w:rPr>
      </w:pPr>
      <w:r w:rsidRPr="00DC3592">
        <w:rPr>
          <w:b/>
          <w:szCs w:val="24"/>
        </w:rPr>
        <w:t xml:space="preserve">Раздел </w:t>
      </w:r>
      <w:r w:rsidR="00AC3716" w:rsidRPr="00DC3592">
        <w:rPr>
          <w:b/>
          <w:szCs w:val="24"/>
        </w:rPr>
        <w:t>2</w:t>
      </w:r>
      <w:r w:rsidRPr="00DC3592">
        <w:rPr>
          <w:b/>
          <w:szCs w:val="24"/>
        </w:rPr>
        <w:t xml:space="preserve">. </w:t>
      </w:r>
      <w:r w:rsidR="00AC3716" w:rsidRPr="00DC3592">
        <w:rPr>
          <w:b/>
          <w:szCs w:val="24"/>
        </w:rPr>
        <w:t xml:space="preserve">Порядок проведения запроса </w:t>
      </w:r>
      <w:r w:rsidR="00B760EF" w:rsidRPr="00DC3592">
        <w:rPr>
          <w:b/>
          <w:szCs w:val="24"/>
        </w:rPr>
        <w:t>котировок</w:t>
      </w:r>
    </w:p>
    <w:p w14:paraId="497AA88E" w14:textId="73BCE878" w:rsidR="002F2B44" w:rsidRPr="00DC3592" w:rsidRDefault="00B948D6" w:rsidP="00AF7E0F">
      <w:pPr>
        <w:spacing w:after="0" w:line="240" w:lineRule="auto"/>
        <w:ind w:firstLine="709"/>
        <w:jc w:val="both"/>
        <w:rPr>
          <w:color w:val="FF0000"/>
          <w:szCs w:val="24"/>
        </w:rPr>
      </w:pPr>
      <w:r w:rsidRPr="00DC3592">
        <w:rPr>
          <w:szCs w:val="24"/>
        </w:rPr>
        <w:t>2</w:t>
      </w:r>
      <w:r w:rsidR="001F389A" w:rsidRPr="00DC3592">
        <w:rPr>
          <w:szCs w:val="24"/>
        </w:rPr>
        <w:t xml:space="preserve">.1. </w:t>
      </w:r>
      <w:bookmarkStart w:id="5" w:name="_Hlk92468565"/>
      <w:r w:rsidR="001F389A" w:rsidRPr="00DC3592">
        <w:rPr>
          <w:szCs w:val="24"/>
        </w:rPr>
        <w:t xml:space="preserve">Извещение о проведении запроса </w:t>
      </w:r>
      <w:r w:rsidR="002F2B44" w:rsidRPr="00DC3592">
        <w:rPr>
          <w:szCs w:val="24"/>
        </w:rPr>
        <w:t>котировок</w:t>
      </w:r>
      <w:r w:rsidR="001F389A" w:rsidRPr="00DC3592">
        <w:rPr>
          <w:szCs w:val="24"/>
        </w:rPr>
        <w:t xml:space="preserve"> размещается заказчиком в </w:t>
      </w:r>
      <w:r w:rsidR="00205330" w:rsidRPr="00DC3592">
        <w:rPr>
          <w:szCs w:val="24"/>
        </w:rPr>
        <w:t>ЕИС</w:t>
      </w:r>
      <w:r w:rsidR="001F389A" w:rsidRPr="00DC3592">
        <w:rPr>
          <w:szCs w:val="24"/>
        </w:rPr>
        <w:t xml:space="preserve"> </w:t>
      </w:r>
      <w:bookmarkEnd w:id="5"/>
      <w:r w:rsidR="001F389A" w:rsidRPr="00DC3592">
        <w:t xml:space="preserve">не менее чем </w:t>
      </w:r>
      <w:r w:rsidR="002F2B44" w:rsidRPr="00DC3592">
        <w:t>за 5 рабочих дней до даты окончания подачи заявок на участие в запросе котировок.</w:t>
      </w:r>
      <w:r w:rsidR="003811A4" w:rsidRPr="00DC3592">
        <w:rPr>
          <w:szCs w:val="24"/>
        </w:rPr>
        <w:t xml:space="preserve"> </w:t>
      </w:r>
      <w:r w:rsidR="002F2B44" w:rsidRPr="00DC3592">
        <w:rPr>
          <w:szCs w:val="24"/>
        </w:rPr>
        <w:t xml:space="preserve">В случае </w:t>
      </w:r>
      <w:r w:rsidR="00020302" w:rsidRPr="00DC3592">
        <w:t xml:space="preserve">установления в пункте 8 Извещения условия о </w:t>
      </w:r>
      <w:r w:rsidR="002F2B44" w:rsidRPr="00DC3592">
        <w:rPr>
          <w:szCs w:val="24"/>
        </w:rPr>
        <w:t>проведени</w:t>
      </w:r>
      <w:r w:rsidR="00020302" w:rsidRPr="00DC3592">
        <w:rPr>
          <w:szCs w:val="24"/>
        </w:rPr>
        <w:t>и</w:t>
      </w:r>
      <w:r w:rsidR="002F2B44" w:rsidRPr="00DC3592">
        <w:rPr>
          <w:szCs w:val="24"/>
        </w:rPr>
        <w:t xml:space="preserve"> запроса котировок </w:t>
      </w:r>
      <w:r w:rsidR="002F2B44" w:rsidRPr="00DC3592">
        <w:t xml:space="preserve">с участием </w:t>
      </w:r>
      <w:r w:rsidR="00020302" w:rsidRPr="00DC3592">
        <w:t xml:space="preserve">только </w:t>
      </w:r>
      <w:r w:rsidR="002F2B44" w:rsidRPr="00DC3592">
        <w:t>субъектов малого и среднего предпринимательства и</w:t>
      </w:r>
      <w:r w:rsidR="002F2B44" w:rsidRPr="00DC3592">
        <w:rPr>
          <w:szCs w:val="24"/>
        </w:rPr>
        <w:t>звещение о проведении запроса котировок размещается заказчиком в единой информационной системе н</w:t>
      </w:r>
      <w:r w:rsidR="002F2B44" w:rsidRPr="00DC3592">
        <w:t xml:space="preserve">е менее чем за 4 рабочих дня до дня истечения срока подачи заявок на участие в таком запросе котировок. При этом начальная (максимальная) цена договора не должна превышать </w:t>
      </w:r>
      <w:r w:rsidR="00E333D4" w:rsidRPr="00DC3592">
        <w:t xml:space="preserve">15 </w:t>
      </w:r>
      <w:r w:rsidR="002F2B44" w:rsidRPr="00DC3592">
        <w:t>миллионов рублей</w:t>
      </w:r>
      <w:r w:rsidR="00A52314" w:rsidRPr="00DC3592">
        <w:t xml:space="preserve"> (за исключением запроса котировок для субъектов малого и среднего предпринимательства в закупках товаров, работ, услуг).</w:t>
      </w:r>
    </w:p>
    <w:p w14:paraId="6A7B7DFA" w14:textId="2E3D3AAC" w:rsidR="001F389A" w:rsidRPr="00DC3592" w:rsidRDefault="00B948D6" w:rsidP="00AF7E0F">
      <w:pPr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>2</w:t>
      </w:r>
      <w:r w:rsidR="001F389A" w:rsidRPr="00DC3592">
        <w:rPr>
          <w:szCs w:val="24"/>
        </w:rPr>
        <w:t xml:space="preserve">.2. </w:t>
      </w:r>
      <w:r w:rsidR="001F389A" w:rsidRPr="00DC3592">
        <w:t xml:space="preserve">Для участия в запросе </w:t>
      </w:r>
      <w:r w:rsidR="000451C9" w:rsidRPr="00DC3592">
        <w:t xml:space="preserve">котировок </w:t>
      </w:r>
      <w:r w:rsidR="001F389A" w:rsidRPr="00DC3592">
        <w:t xml:space="preserve">участники такого запроса до даты и времени, которые установлены в извещении о проведении запроса </w:t>
      </w:r>
      <w:r w:rsidR="000451C9" w:rsidRPr="00DC3592">
        <w:t>котировок</w:t>
      </w:r>
      <w:r w:rsidR="001F389A" w:rsidRPr="00DC3592">
        <w:t xml:space="preserve">, подают заявки на участие в таком запросе. Если на участие в запросе </w:t>
      </w:r>
      <w:r w:rsidR="000451C9" w:rsidRPr="00DC3592">
        <w:t xml:space="preserve">котировок </w:t>
      </w:r>
      <w:r w:rsidR="001F389A" w:rsidRPr="00DC3592">
        <w:t xml:space="preserve">подана только одна заявка на участие в таком запросе или не подано ни одной указанной заявки, запрос </w:t>
      </w:r>
      <w:r w:rsidR="000451C9" w:rsidRPr="00DC3592">
        <w:t>котировок</w:t>
      </w:r>
      <w:r w:rsidR="001F389A" w:rsidRPr="00DC3592">
        <w:t xml:space="preserve"> признается несостоявшимся</w:t>
      </w:r>
      <w:r w:rsidR="001F389A" w:rsidRPr="00DC3592">
        <w:rPr>
          <w:szCs w:val="24"/>
        </w:rPr>
        <w:t>.</w:t>
      </w:r>
    </w:p>
    <w:p w14:paraId="3990DE7D" w14:textId="53C20426" w:rsidR="0097437D" w:rsidRPr="00DC3592" w:rsidRDefault="00B948D6" w:rsidP="00AF7E0F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>2.</w:t>
      </w:r>
      <w:r w:rsidR="00ED6FC3">
        <w:rPr>
          <w:szCs w:val="24"/>
        </w:rPr>
        <w:t>3</w:t>
      </w:r>
      <w:r w:rsidRPr="00DC3592">
        <w:rPr>
          <w:szCs w:val="24"/>
        </w:rPr>
        <w:t xml:space="preserve">. </w:t>
      </w:r>
      <w:r w:rsidR="001F389A" w:rsidRPr="00DC3592">
        <w:rPr>
          <w:szCs w:val="24"/>
        </w:rPr>
        <w:t xml:space="preserve">Заявка на участие в запросе </w:t>
      </w:r>
      <w:r w:rsidR="000451C9" w:rsidRPr="00DC3592">
        <w:rPr>
          <w:szCs w:val="24"/>
        </w:rPr>
        <w:t>котировок</w:t>
      </w:r>
      <w:r w:rsidR="001F389A" w:rsidRPr="00DC3592">
        <w:rPr>
          <w:szCs w:val="24"/>
        </w:rPr>
        <w:t xml:space="preserve"> направляется участником закупки оператору электронной площадки</w:t>
      </w:r>
      <w:r w:rsidRPr="00DC3592">
        <w:rPr>
          <w:szCs w:val="24"/>
        </w:rPr>
        <w:t>,</w:t>
      </w:r>
      <w:r w:rsidR="001F389A" w:rsidRPr="00DC3592">
        <w:rPr>
          <w:szCs w:val="24"/>
        </w:rPr>
        <w:t xml:space="preserve"> и должна содержать требуемые заказчиком в </w:t>
      </w:r>
      <w:r w:rsidR="00205330" w:rsidRPr="00DC3592">
        <w:rPr>
          <w:szCs w:val="24"/>
        </w:rPr>
        <w:t xml:space="preserve">Извещении </w:t>
      </w:r>
      <w:r w:rsidR="001F389A" w:rsidRPr="00DC3592">
        <w:rPr>
          <w:szCs w:val="24"/>
        </w:rPr>
        <w:t xml:space="preserve">документы и информацию (Раздел </w:t>
      </w:r>
      <w:r w:rsidR="005D5F64" w:rsidRPr="00DC3592">
        <w:rPr>
          <w:szCs w:val="24"/>
        </w:rPr>
        <w:t>1</w:t>
      </w:r>
      <w:r w:rsidR="001F389A" w:rsidRPr="00DC3592">
        <w:rPr>
          <w:szCs w:val="24"/>
        </w:rPr>
        <w:t xml:space="preserve"> </w:t>
      </w:r>
      <w:r w:rsidR="00BE7937" w:rsidRPr="00DC3592">
        <w:rPr>
          <w:szCs w:val="24"/>
        </w:rPr>
        <w:t>«</w:t>
      </w:r>
      <w:r w:rsidR="001F389A" w:rsidRPr="00DC3592">
        <w:rPr>
          <w:szCs w:val="24"/>
        </w:rPr>
        <w:t>ТРЕБОВАНИЯ К СОДЕРЖАНИЮ, СОСТАВУ</w:t>
      </w:r>
      <w:r w:rsidR="000451C9" w:rsidRPr="00DC3592">
        <w:rPr>
          <w:szCs w:val="24"/>
        </w:rPr>
        <w:t>, ФОРМЕ</w:t>
      </w:r>
      <w:r w:rsidR="001F389A" w:rsidRPr="00DC3592">
        <w:rPr>
          <w:szCs w:val="24"/>
        </w:rPr>
        <w:t xml:space="preserve"> ЗАЯВКИ НА УЧАСТИЕ В ЗАПРОС</w:t>
      </w:r>
      <w:r w:rsidR="000451C9" w:rsidRPr="00DC3592">
        <w:rPr>
          <w:szCs w:val="24"/>
        </w:rPr>
        <w:t>Е КОТИРОВОК</w:t>
      </w:r>
      <w:r w:rsidR="00BE7937" w:rsidRPr="00DC3592">
        <w:rPr>
          <w:szCs w:val="24"/>
        </w:rPr>
        <w:t>»</w:t>
      </w:r>
      <w:r w:rsidR="001F389A" w:rsidRPr="00DC3592">
        <w:rPr>
          <w:szCs w:val="24"/>
        </w:rPr>
        <w:t xml:space="preserve"> </w:t>
      </w:r>
      <w:r w:rsidR="000451C9" w:rsidRPr="00DC3592">
        <w:rPr>
          <w:szCs w:val="24"/>
        </w:rPr>
        <w:t>приложение №1 к извещению</w:t>
      </w:r>
      <w:r w:rsidR="001F389A" w:rsidRPr="00DC3592">
        <w:rPr>
          <w:szCs w:val="24"/>
        </w:rPr>
        <w:t>).</w:t>
      </w:r>
      <w:r w:rsidR="008637DC" w:rsidRPr="00DC3592">
        <w:rPr>
          <w:szCs w:val="24"/>
        </w:rPr>
        <w:t xml:space="preserve"> </w:t>
      </w:r>
    </w:p>
    <w:p w14:paraId="02E43498" w14:textId="45123133" w:rsidR="0097437D" w:rsidRPr="00DC3592" w:rsidRDefault="0097437D" w:rsidP="00AF7E0F">
      <w:pPr>
        <w:suppressLineNumbers/>
        <w:suppressAutoHyphens/>
        <w:spacing w:after="0" w:line="240" w:lineRule="auto"/>
        <w:ind w:firstLine="709"/>
        <w:jc w:val="both"/>
      </w:pPr>
      <w:r w:rsidRPr="00DC3592">
        <w:rPr>
          <w:szCs w:val="24"/>
        </w:rPr>
        <w:t>2.</w:t>
      </w:r>
      <w:r w:rsidR="008E28D4">
        <w:rPr>
          <w:szCs w:val="24"/>
        </w:rPr>
        <w:t>4</w:t>
      </w:r>
      <w:r w:rsidRPr="00DC3592">
        <w:rPr>
          <w:szCs w:val="24"/>
        </w:rPr>
        <w:t xml:space="preserve">. </w:t>
      </w:r>
      <w:r w:rsidRPr="00DC3592">
        <w:t>Не позднее дня, следующего за днем окончания срока подачи заявок на участие в запросе котировок оператор электронной площадки направляет заказчику заявки на участие в запросе котировок.</w:t>
      </w:r>
    </w:p>
    <w:p w14:paraId="6628F4BF" w14:textId="1DEF9AAB" w:rsidR="0097437D" w:rsidRPr="00DC3592" w:rsidRDefault="0097437D" w:rsidP="00AF7E0F">
      <w:pPr>
        <w:suppressLineNumbers/>
        <w:suppressAutoHyphens/>
        <w:spacing w:after="0" w:line="240" w:lineRule="auto"/>
        <w:ind w:firstLine="709"/>
        <w:jc w:val="both"/>
      </w:pPr>
      <w:r w:rsidRPr="00DC3592">
        <w:t>2.</w:t>
      </w:r>
      <w:r w:rsidR="008E28D4">
        <w:t>5</w:t>
      </w:r>
      <w:r w:rsidRPr="00DC3592">
        <w:t xml:space="preserve"> Не позднее одного рабочего дня со дня направления оператором электронной площадки заявок на участие в запросе котировок в соответствии с пунктом 2.</w:t>
      </w:r>
      <w:r w:rsidR="008E28D4">
        <w:t>4</w:t>
      </w:r>
      <w:r w:rsidRPr="00DC3592">
        <w:t>. настоящего раздела, установленн</w:t>
      </w:r>
      <w:r w:rsidR="009D4DEE" w:rsidRPr="00DC3592">
        <w:t>ого</w:t>
      </w:r>
      <w:r w:rsidRPr="00DC3592">
        <w:t xml:space="preserve"> в извещении о проведении запроса котировок:</w:t>
      </w:r>
    </w:p>
    <w:p w14:paraId="2982DB01" w14:textId="77777777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>1) члены комиссии по осуществлению закупок:</w:t>
      </w:r>
    </w:p>
    <w:p w14:paraId="24AC2F17" w14:textId="16D71151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 xml:space="preserve">а) рассматривают заявку, информацию и документы, направленные оператором электронной площадки в соответствии с пунктом </w:t>
      </w:r>
      <w:r w:rsidR="00516A80" w:rsidRPr="00DC3592">
        <w:t>2.</w:t>
      </w:r>
      <w:r w:rsidR="005C73A8">
        <w:t>4</w:t>
      </w:r>
      <w:r w:rsidRPr="00DC3592">
        <w:t xml:space="preserve"> настоящего </w:t>
      </w:r>
      <w:r w:rsidR="00516A80" w:rsidRPr="00DC3592">
        <w:t>раздела</w:t>
      </w:r>
      <w:r w:rsidRPr="00DC3592">
        <w:t xml:space="preserve">, и принимают решение о соответствии заявки на участие в запросе котировок требованиям, установленным в извещении </w:t>
      </w:r>
      <w:r w:rsidRPr="00DC3592">
        <w:lastRenderedPageBreak/>
        <w:t xml:space="preserve">о проведении запроса котировок, или об отклонении заявки на участие в запросе котировок по основаниям, предусмотренным пунктом </w:t>
      </w:r>
      <w:r w:rsidR="00516A80" w:rsidRPr="00DC3592">
        <w:t>2.</w:t>
      </w:r>
      <w:r w:rsidR="00586234">
        <w:t>6</w:t>
      </w:r>
      <w:r w:rsidRPr="00DC3592">
        <w:t xml:space="preserve"> настоящего раздела;</w:t>
      </w:r>
    </w:p>
    <w:p w14:paraId="7C975021" w14:textId="5E48505F" w:rsidR="0097437D" w:rsidRPr="00DC3592" w:rsidRDefault="0097437D" w:rsidP="005E033A">
      <w:pPr>
        <w:spacing w:after="0" w:line="240" w:lineRule="auto"/>
        <w:ind w:firstLine="709"/>
        <w:jc w:val="both"/>
      </w:pPr>
      <w:r w:rsidRPr="00DC3592">
        <w:t xml:space="preserve">б) </w:t>
      </w:r>
      <w:r w:rsidR="005E033A" w:rsidRPr="00DC3592">
        <w:rPr>
          <w:color w:val="000000" w:themeColor="text1"/>
        </w:rPr>
        <w:t xml:space="preserve">на основании решения, предусмотренного подпунктом «а» настоящего подпункта, присваивают каждой заявке на участие в запросе котировок, которая не отклонена в соответствии с требованиями </w:t>
      </w:r>
      <w:r w:rsidR="005E033A" w:rsidRPr="00DC3592">
        <w:t>пункта 2.</w:t>
      </w:r>
      <w:r w:rsidR="00051A07">
        <w:t>6</w:t>
      </w:r>
      <w:r w:rsidR="005E033A" w:rsidRPr="00DC3592">
        <w:t xml:space="preserve"> </w:t>
      </w:r>
      <w:r w:rsidR="005E033A" w:rsidRPr="00DC3592">
        <w:rPr>
          <w:color w:val="000000" w:themeColor="text1"/>
        </w:rPr>
        <w:t>настоящего раздела, порядковый номер в порядке возрастания цены договора, суммы цен единиц товара, работы, услуги, предложенных в заявке на участие в запросе котировок</w:t>
      </w:r>
      <w:r w:rsidR="00E333D4" w:rsidRPr="00DC3592">
        <w:rPr>
          <w:color w:val="000000" w:themeColor="text1"/>
        </w:rPr>
        <w:t xml:space="preserve">, </w:t>
      </w:r>
      <w:r w:rsidR="00E333D4" w:rsidRPr="00DC3592">
        <w:t>и с учетом положений статьи 3.1-4 </w:t>
      </w:r>
      <w:r w:rsidR="00E333D4" w:rsidRPr="00DC3592">
        <w:rPr>
          <w:szCs w:val="24"/>
        </w:rPr>
        <w:t>Закона №</w:t>
      </w:r>
      <w:r w:rsidR="00E333D4" w:rsidRPr="00DC3592">
        <w:t xml:space="preserve">223-ФЗ, Постановления №1875, раздела </w:t>
      </w:r>
      <w:r w:rsidR="00E333D4" w:rsidRPr="00DC3592">
        <w:rPr>
          <w:bCs/>
        </w:rPr>
        <w:t>14¹</w:t>
      </w:r>
      <w:r w:rsidR="00E333D4" w:rsidRPr="00DC3592">
        <w:t xml:space="preserve"> Положения о закупке</w:t>
      </w:r>
      <w:r w:rsidR="005E033A" w:rsidRPr="00DC3592">
        <w:rPr>
          <w:color w:val="000000" w:themeColor="text1"/>
        </w:rPr>
        <w:t xml:space="preserve"> </w:t>
      </w:r>
      <w:r w:rsidRPr="00DC3592">
        <w:t>Победителем запроса котировок признается участник закупки, заявке на участие в запросе котировок которого присвоен первый номер. В случае, если в нескольких заявках на участие в запросе котировок содержатся одинаковые предложения, предусмотренные подпунктом 1</w:t>
      </w:r>
      <w:r w:rsidR="004344E3" w:rsidRPr="00DC3592">
        <w:t>3</w:t>
      </w:r>
      <w:r w:rsidRPr="00DC3592">
        <w:t xml:space="preserve"> пункта </w:t>
      </w:r>
      <w:r w:rsidR="00516A80" w:rsidRPr="00DC3592">
        <w:rPr>
          <w:szCs w:val="24"/>
        </w:rPr>
        <w:t>1.2.1 подраздела 1.2 раздела 1 настоящего приложения</w:t>
      </w:r>
      <w:r w:rsidRPr="00DC3592">
        <w:t>, меньший порядковый номер присваивается заявке на участие в запросе котировок, которая поступила ранее других таких заявок;</w:t>
      </w:r>
    </w:p>
    <w:p w14:paraId="53EA0CD4" w14:textId="7B8F8684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>в) подписывают сформированный заказчиком с использованием электронной площадки протокол подведения итогов запроса котировок;</w:t>
      </w:r>
    </w:p>
    <w:p w14:paraId="54FB112F" w14:textId="174035DD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>2) заказчик формирует с использованием электронной площадки протокол подведения итогов запроса котировок и после подписания такого протокола в соответствии с подпунктом «в» подпункта 1 настоящего пункта подписывает его усиленной электронной подписью лица, имеющего право действовать от имени заказчика, и направляет оператору электронной площадки, который в течение одного часа с момента получения такого протокола размещает его в единой информационной системе и на электронной площадке.</w:t>
      </w:r>
    </w:p>
    <w:p w14:paraId="3ECF0EB1" w14:textId="7D98BAE7" w:rsidR="0097437D" w:rsidRPr="00DC3592" w:rsidRDefault="00516A80" w:rsidP="00AF7E0F">
      <w:pPr>
        <w:spacing w:after="0" w:line="240" w:lineRule="auto"/>
        <w:ind w:firstLine="709"/>
        <w:jc w:val="both"/>
      </w:pPr>
      <w:r w:rsidRPr="00DC3592">
        <w:t>2.</w:t>
      </w:r>
      <w:r w:rsidR="00051A07">
        <w:t>6</w:t>
      </w:r>
      <w:r w:rsidR="0097437D" w:rsidRPr="00DC3592">
        <w:t>. Заявка на участие в запросе котировок подлежит отклонению в случаях:</w:t>
      </w:r>
    </w:p>
    <w:p w14:paraId="2873753E" w14:textId="73BCF032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>1) непредставления информации и документов, предусмотренных пункт</w:t>
      </w:r>
      <w:r w:rsidR="00516A80" w:rsidRPr="00DC3592">
        <w:t>ами</w:t>
      </w:r>
      <w:r w:rsidRPr="00DC3592">
        <w:t xml:space="preserve"> </w:t>
      </w:r>
      <w:r w:rsidR="00516A80" w:rsidRPr="00DC3592">
        <w:t xml:space="preserve">1.2.1, 1.2.2 </w:t>
      </w:r>
      <w:r w:rsidR="00516A80" w:rsidRPr="00DC3592">
        <w:rPr>
          <w:szCs w:val="24"/>
        </w:rPr>
        <w:t>подраздела 1.2 раздела 1 настоящего приложения</w:t>
      </w:r>
      <w:r w:rsidR="00516A80" w:rsidRPr="00DC3592">
        <w:t xml:space="preserve"> </w:t>
      </w:r>
      <w:r w:rsidRPr="00DC3592">
        <w:t xml:space="preserve">(за исключением случаев, предусмотренных </w:t>
      </w:r>
      <w:r w:rsidR="0035349F" w:rsidRPr="00DC3592">
        <w:t>Извещением</w:t>
      </w:r>
      <w:r w:rsidR="005E033A" w:rsidRPr="00DC3592">
        <w:t xml:space="preserve"> и (или) законодательством Российской Федерации о закупках отдельных видов юридических лиц),</w:t>
      </w:r>
      <w:r w:rsidRPr="00DC3592">
        <w:t xml:space="preserve"> несоответствия таких информации и документов требованиям, установленным в извещении о проведении запроса котировок;</w:t>
      </w:r>
    </w:p>
    <w:p w14:paraId="7065964D" w14:textId="486DBEF9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 xml:space="preserve">2) несоответствия участника закупки требованиям, установленным в </w:t>
      </w:r>
      <w:r w:rsidR="001707A7" w:rsidRPr="00DC3592">
        <w:t xml:space="preserve">пунктах 27, 28 </w:t>
      </w:r>
      <w:r w:rsidR="00E333D4" w:rsidRPr="00DC3592">
        <w:t>И</w:t>
      </w:r>
      <w:r w:rsidRPr="00DC3592">
        <w:t>звещени</w:t>
      </w:r>
      <w:r w:rsidR="001707A7" w:rsidRPr="00DC3592">
        <w:t>я</w:t>
      </w:r>
      <w:r w:rsidRPr="00DC3592">
        <w:t xml:space="preserve"> о проведении запроса котировок;</w:t>
      </w:r>
    </w:p>
    <w:p w14:paraId="0443EC75" w14:textId="77777777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>3) выявления недостоверной информации, содержащейся в заявке на участие в запросе котировок.</w:t>
      </w:r>
    </w:p>
    <w:p w14:paraId="3CD2E7F2" w14:textId="008084F2" w:rsidR="0097437D" w:rsidRPr="00DC3592" w:rsidRDefault="001707A7" w:rsidP="00AF7E0F">
      <w:pPr>
        <w:spacing w:after="0" w:line="240" w:lineRule="auto"/>
        <w:ind w:firstLine="709"/>
        <w:jc w:val="both"/>
      </w:pPr>
      <w:r w:rsidRPr="00DC3592">
        <w:t>2.</w:t>
      </w:r>
      <w:r w:rsidR="00093A90">
        <w:t>7</w:t>
      </w:r>
      <w:r w:rsidR="0097437D" w:rsidRPr="00DC3592">
        <w:t>. Протокол подведения итогов запроса котировок должен содержать:</w:t>
      </w:r>
    </w:p>
    <w:p w14:paraId="02190589" w14:textId="1C8B4916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>1) дату подведения итогов запроса котировок, номера заявок на участие в запросе котировок;</w:t>
      </w:r>
    </w:p>
    <w:p w14:paraId="14F60B59" w14:textId="77777777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>2) результаты рассмотрения заявок на участие в закупке с указанием в том числе:</w:t>
      </w:r>
    </w:p>
    <w:p w14:paraId="3E1E201D" w14:textId="3CF2E088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>а) информацию о принятом решении о соответствии заявки на участие в запросе котировок требованиям, установленным в извещении о проведении запроса котировок, или об отклонении заявки на участие в запросе котировок с обоснованием такого решения и с указанием положений</w:t>
      </w:r>
      <w:r w:rsidR="00E333D4" w:rsidRPr="00DC3592">
        <w:t xml:space="preserve"> </w:t>
      </w:r>
      <w:r w:rsidRPr="00DC3592">
        <w:t>извещения о проведении запроса котировок, которым не соответствует такая заявка, положений заявки на участие в запросе котировок, которые не соответствуют требованиям, установленным в извещении о проведении запроса котировок;</w:t>
      </w:r>
    </w:p>
    <w:p w14:paraId="24C2CDA8" w14:textId="77777777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>б) количества заявок на участие в закупке, которые отклонены;</w:t>
      </w:r>
    </w:p>
    <w:p w14:paraId="605866B1" w14:textId="2DFCED08" w:rsidR="0097437D" w:rsidRPr="00DC3592" w:rsidRDefault="0097437D" w:rsidP="00AF7E0F">
      <w:pPr>
        <w:spacing w:after="0" w:line="240" w:lineRule="auto"/>
        <w:ind w:firstLine="709"/>
        <w:jc w:val="both"/>
        <w:rPr>
          <w:color w:val="000000" w:themeColor="text1"/>
        </w:rPr>
      </w:pPr>
      <w:r w:rsidRPr="00DC3592">
        <w:t xml:space="preserve">3) присвоенные заявкам на участие в запросе котировок, которые не отклонены в соответствии с требованиями пункта </w:t>
      </w:r>
      <w:r w:rsidR="001707A7" w:rsidRPr="00DC3592">
        <w:t>2.</w:t>
      </w:r>
      <w:r w:rsidR="0057575A">
        <w:t>6</w:t>
      </w:r>
      <w:r w:rsidRPr="00DC3592">
        <w:t xml:space="preserve"> настоящего раздела, порядковые номера в соответствии с подпунктом «б» подпункта 1 пункта </w:t>
      </w:r>
      <w:r w:rsidR="001707A7" w:rsidRPr="00DC3592">
        <w:t>2.</w:t>
      </w:r>
      <w:r w:rsidR="00726E03">
        <w:t>5</w:t>
      </w:r>
      <w:r w:rsidRPr="00DC3592">
        <w:t xml:space="preserve"> настоящего раздела</w:t>
      </w:r>
      <w:r w:rsidR="003F73B5" w:rsidRPr="00DC3592">
        <w:t xml:space="preserve">, </w:t>
      </w:r>
      <w:r w:rsidR="003F73B5" w:rsidRPr="00DC3592">
        <w:rPr>
          <w:color w:val="000000" w:themeColor="text1"/>
        </w:rPr>
        <w:t>включая информацию о ценовых предложениях участников запроса котировок;</w:t>
      </w:r>
    </w:p>
    <w:p w14:paraId="3A688B23" w14:textId="77777777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>4) количество поданных заявок на участие в закупке, а также дата и время регистрации каждой такой заявки;</w:t>
      </w:r>
    </w:p>
    <w:p w14:paraId="57AE9AB3" w14:textId="77777777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lastRenderedPageBreak/>
        <w:t>5) решение каждого члена комиссии по осуществлению закупок, принимавшего участие в рассмотрении заявок на участие в запросе котировок, в отношении каждой заявки на участие в запросе котировок;</w:t>
      </w:r>
    </w:p>
    <w:p w14:paraId="6071AED3" w14:textId="71B4B2FD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 xml:space="preserve">6) информацию о признании запроса котировок </w:t>
      </w:r>
      <w:r w:rsidRPr="00DC3592">
        <w:rPr>
          <w:color w:val="000000" w:themeColor="text1"/>
        </w:rPr>
        <w:t>несостоявшимся</w:t>
      </w:r>
      <w:r w:rsidRPr="00DC3592">
        <w:t xml:space="preserve"> в случаях, предусмотренных пунктом </w:t>
      </w:r>
      <w:r w:rsidR="00B77F2A" w:rsidRPr="00DC3592">
        <w:t>2.</w:t>
      </w:r>
      <w:r w:rsidR="00401F93">
        <w:t>8</w:t>
      </w:r>
      <w:r w:rsidRPr="00DC3592">
        <w:t xml:space="preserve"> настоящего раздела.</w:t>
      </w:r>
    </w:p>
    <w:p w14:paraId="044CC0C7" w14:textId="77777777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>7) дата подписания протокола;</w:t>
      </w:r>
    </w:p>
    <w:p w14:paraId="14FD5C9F" w14:textId="067558BC" w:rsidR="005E033A" w:rsidRPr="00DC3592" w:rsidRDefault="005E033A" w:rsidP="005E033A">
      <w:pPr>
        <w:spacing w:after="0" w:line="240" w:lineRule="auto"/>
        <w:ind w:firstLine="709"/>
        <w:jc w:val="both"/>
      </w:pPr>
      <w:r w:rsidRPr="00DC3592">
        <w:t xml:space="preserve">7¹) сведения об объеме, цене </w:t>
      </w:r>
      <w:r w:rsidR="00791344" w:rsidRPr="00DC3592">
        <w:t xml:space="preserve">(сумме цен единиц) </w:t>
      </w:r>
      <w:r w:rsidRPr="00DC3592">
        <w:t>закупаемых товаров, работ, услуг, сроке исполнения договора;</w:t>
      </w:r>
    </w:p>
    <w:p w14:paraId="0F8C49E5" w14:textId="77777777" w:rsidR="0097437D" w:rsidRPr="00DC3592" w:rsidRDefault="0097437D" w:rsidP="00AF7E0F">
      <w:pPr>
        <w:spacing w:after="0" w:line="240" w:lineRule="auto"/>
        <w:ind w:firstLine="709"/>
        <w:jc w:val="both"/>
      </w:pPr>
      <w:r w:rsidRPr="00DC3592">
        <w:t>8) иные сведения в случае, если необходимость их указания в протоколе предусмотрена настоящим Положением и по решению организатора закупок.</w:t>
      </w:r>
    </w:p>
    <w:p w14:paraId="560430FA" w14:textId="4E041016" w:rsidR="0097437D" w:rsidRPr="00DC3592" w:rsidRDefault="00B77F2A" w:rsidP="00AF7E0F">
      <w:pPr>
        <w:spacing w:after="0" w:line="240" w:lineRule="auto"/>
        <w:ind w:firstLine="720"/>
        <w:jc w:val="both"/>
      </w:pPr>
      <w:r w:rsidRPr="00DC3592">
        <w:t>2.</w:t>
      </w:r>
      <w:r w:rsidR="000D3E2D">
        <w:t>8</w:t>
      </w:r>
      <w:r w:rsidR="0097437D" w:rsidRPr="00DC3592">
        <w:t xml:space="preserve">. Запрос котировок признается </w:t>
      </w:r>
      <w:r w:rsidR="0097437D" w:rsidRPr="00DC3592">
        <w:rPr>
          <w:color w:val="000000" w:themeColor="text1"/>
        </w:rPr>
        <w:t xml:space="preserve">несостоявшимся </w:t>
      </w:r>
      <w:r w:rsidR="0097437D" w:rsidRPr="00DC3592">
        <w:t>в случае, если на участие в запросе котировок:</w:t>
      </w:r>
    </w:p>
    <w:p w14:paraId="79D7D855" w14:textId="77777777" w:rsidR="0097437D" w:rsidRPr="00DC3592" w:rsidRDefault="0097437D" w:rsidP="00AF7E0F">
      <w:pPr>
        <w:spacing w:after="0" w:line="240" w:lineRule="auto"/>
        <w:ind w:firstLine="720"/>
        <w:jc w:val="both"/>
      </w:pPr>
      <w:r w:rsidRPr="00DC3592">
        <w:t>1) подана только одна заявка на участие в запросе котировок или только одна заявка на участие в запросе котировок признана соответствующей требованиям, установленным в извещении о проведении запроса котировок;</w:t>
      </w:r>
    </w:p>
    <w:p w14:paraId="68933C32" w14:textId="77777777" w:rsidR="0097437D" w:rsidRPr="00DC3592" w:rsidRDefault="0097437D" w:rsidP="00AF7E0F">
      <w:pPr>
        <w:spacing w:after="0" w:line="240" w:lineRule="auto"/>
        <w:ind w:firstLine="720"/>
        <w:jc w:val="both"/>
      </w:pPr>
      <w:r w:rsidRPr="00DC3592">
        <w:t>2) не подано ни одной заявки на участие в запросе котировок или все поданные заявки на участие в запросе котировок отклонены.</w:t>
      </w:r>
    </w:p>
    <w:p w14:paraId="7EB8E13E" w14:textId="77777777" w:rsidR="00584B71" w:rsidRPr="00DC3592" w:rsidRDefault="00584B71" w:rsidP="00AF7E0F">
      <w:pPr>
        <w:spacing w:after="0" w:line="240" w:lineRule="auto"/>
        <w:ind w:firstLine="720"/>
        <w:jc w:val="both"/>
      </w:pPr>
    </w:p>
    <w:p w14:paraId="73101BBE" w14:textId="77777777" w:rsidR="00584B71" w:rsidRPr="00DC3592" w:rsidRDefault="00584B71" w:rsidP="00584B71">
      <w:pPr>
        <w:spacing w:after="0" w:line="240" w:lineRule="auto"/>
        <w:ind w:firstLine="720"/>
        <w:jc w:val="center"/>
        <w:rPr>
          <w:b/>
          <w:bCs/>
        </w:rPr>
      </w:pPr>
      <w:r w:rsidRPr="00DC3592">
        <w:rPr>
          <w:b/>
          <w:bCs/>
        </w:rPr>
        <w:t>Раздел 3. Предоставление национального режима при осуществлении закупок</w:t>
      </w:r>
    </w:p>
    <w:p w14:paraId="29D538C0" w14:textId="77777777" w:rsidR="00584B71" w:rsidRPr="00DC3592" w:rsidRDefault="00584B71" w:rsidP="00584B71">
      <w:pPr>
        <w:spacing w:after="0" w:line="240" w:lineRule="auto"/>
        <w:ind w:firstLine="720"/>
        <w:jc w:val="center"/>
        <w:rPr>
          <w:b/>
          <w:bCs/>
        </w:rPr>
      </w:pPr>
    </w:p>
    <w:p w14:paraId="4C053DCF" w14:textId="1E43F168" w:rsidR="00584B71" w:rsidRPr="00DC3592" w:rsidRDefault="00584B71" w:rsidP="00584B71">
      <w:pPr>
        <w:spacing w:after="0" w:line="240" w:lineRule="auto"/>
        <w:ind w:firstLine="720"/>
        <w:jc w:val="both"/>
      </w:pPr>
      <w:r w:rsidRPr="00DC3592">
        <w:t>3.1. При осуществлении закупок предоставляется национальный режим, обеспечивающий происходящему из иностранного государства или группы иностранных государств (далее - иностранное государство) товару, работе, услуге, соответственно выполняемой, оказываемой иностранным гражданином или иностранным юридическим лицом (далее - иностранное лицо), равные условия с товаром российского происхождения, работой, услугой, соответственно выполняемой, оказываемой российским гражданином или российским юридическим лицом (далее - российское лицо), за исключением случаев принятия Правительством Российской Федерации мер, предусмотренных пунктом 1 части 2 статьи 3.1-4 Закона №223-ФЗ,  Постановлением №1875. Если иное не предусмотрено мерами, принятыми Правительством Российской Федерации в соответствии с пунктом 1 части 2 статьи 3.1-4 Закона №223-ФЗ, положения статьи 3.1-4 Закона №223-ФЗ, касающиеся товара российского происхождения, работы, услуги, соответственно выполняемой, оказываемой российским лицом, применяются также в отношении товара, происходящего из иностранного государства, работы, услуги, соответственно выполняемой, оказываемой иностранным лицом, которым предоставляются равные условия с товаром российского происхождения, работой, услугой, соответственно выполняемой, оказываемой российским лицом.</w:t>
      </w:r>
    </w:p>
    <w:p w14:paraId="00211CB9" w14:textId="515C8868" w:rsidR="00584B71" w:rsidRPr="00DC3592" w:rsidRDefault="00584B71" w:rsidP="00584B71">
      <w:pPr>
        <w:spacing w:after="0" w:line="240" w:lineRule="auto"/>
        <w:ind w:firstLine="720"/>
        <w:jc w:val="both"/>
      </w:pPr>
      <w:r w:rsidRPr="00DC3592">
        <w:t>3.2. При осуществлении закупки товара:</w:t>
      </w:r>
    </w:p>
    <w:p w14:paraId="1157959D" w14:textId="276556B3" w:rsidR="00584B71" w:rsidRPr="00DC3592" w:rsidRDefault="00584B71" w:rsidP="00584B71">
      <w:pPr>
        <w:spacing w:after="0" w:line="240" w:lineRule="auto"/>
        <w:ind w:firstLine="720"/>
        <w:jc w:val="both"/>
      </w:pPr>
      <w:r w:rsidRPr="00DC3592">
        <w:t>1) если Правительством Российской Федерации установлен предусмотренный подпунктом «а» пункта 1 части 2 статьи 3.1-4 Закона №223-ФЗ запрет закупок товара, не допускаются:</w:t>
      </w:r>
    </w:p>
    <w:p w14:paraId="6813688C" w14:textId="77777777" w:rsidR="00584B71" w:rsidRPr="00DC3592" w:rsidRDefault="00584B71" w:rsidP="00584B71">
      <w:pPr>
        <w:spacing w:after="0" w:line="240" w:lineRule="auto"/>
        <w:ind w:firstLine="720"/>
        <w:jc w:val="both"/>
      </w:pPr>
      <w:r w:rsidRPr="00DC3592">
        <w:t>а) заключение договора на поставку такого товара;</w:t>
      </w:r>
    </w:p>
    <w:p w14:paraId="4B9EBA20" w14:textId="77777777" w:rsidR="00584B71" w:rsidRPr="00DC3592" w:rsidRDefault="00584B71" w:rsidP="00584B71">
      <w:pPr>
        <w:spacing w:after="0" w:line="240" w:lineRule="auto"/>
        <w:ind w:firstLine="720"/>
        <w:jc w:val="both"/>
      </w:pPr>
      <w:r w:rsidRPr="00DC3592">
        <w:t>б) при исполнении договора замена такого товара на происходящий из иностранного государства товар, в отношении которого установлен данный запрет;</w:t>
      </w:r>
    </w:p>
    <w:p w14:paraId="235745ED" w14:textId="4492DF4E" w:rsidR="00584B71" w:rsidRPr="00DC3592" w:rsidRDefault="00584B71" w:rsidP="00584B71">
      <w:pPr>
        <w:spacing w:after="0" w:line="240" w:lineRule="auto"/>
        <w:ind w:firstLine="720"/>
        <w:jc w:val="both"/>
      </w:pPr>
      <w:r w:rsidRPr="00DC3592">
        <w:t>2) если Правительством Российской Федерации установлено предусмотренное подпунктом «б» пункта 1 части 2 статьи 3.1-4 Закона №223-ФЗ ограничение закупок товара, не допускаются:</w:t>
      </w:r>
    </w:p>
    <w:p w14:paraId="662268F1" w14:textId="3D3756FD" w:rsidR="00584B71" w:rsidRPr="00DC3592" w:rsidRDefault="00584B71" w:rsidP="00584B71">
      <w:pPr>
        <w:spacing w:after="0" w:line="240" w:lineRule="auto"/>
        <w:ind w:firstLine="720"/>
        <w:jc w:val="both"/>
      </w:pPr>
      <w:r w:rsidRPr="00DC3592">
        <w:lastRenderedPageBreak/>
        <w:t>а) заключение договора на поставку товара, происходящего из иностранного государства, если поданы заявка на участие в закупке, окончательное предложение, признанные по результатам их рассмотрения соответствующими требованиям Положения о закупке, извещения об осуществлении конкурентной закупки и содержащие предложения о поставке товара российского происхождения;</w:t>
      </w:r>
    </w:p>
    <w:p w14:paraId="5120C934" w14:textId="77777777" w:rsidR="00584B71" w:rsidRPr="00DC3592" w:rsidRDefault="00584B71" w:rsidP="00584B71">
      <w:pPr>
        <w:spacing w:after="0" w:line="240" w:lineRule="auto"/>
        <w:ind w:firstLine="720"/>
        <w:jc w:val="both"/>
      </w:pPr>
      <w:r w:rsidRPr="00DC3592">
        <w:t>б) при исполнении договора замена товара на происходящий из иностранного государства товар, в отношении которого установлено данное ограничение, если договор предусматривает поставку товара российского происхождения;</w:t>
      </w:r>
    </w:p>
    <w:p w14:paraId="71D3C00E" w14:textId="18214F95" w:rsidR="00584B71" w:rsidRPr="00DC3592" w:rsidRDefault="00584B71" w:rsidP="00584B71">
      <w:pPr>
        <w:spacing w:after="0" w:line="240" w:lineRule="auto"/>
        <w:ind w:firstLine="720"/>
        <w:jc w:val="both"/>
      </w:pPr>
      <w:r w:rsidRPr="00DC3592">
        <w:t>3) если Правительством Российской Федерации установлено предусмотренное подпунктом «в» пункта 1 части 2 статьи 3.1-4 Закона №223-ФЗ преимущество в отношении товара российского происхождения:</w:t>
      </w:r>
    </w:p>
    <w:p w14:paraId="637BD611" w14:textId="6CFA50F5" w:rsidR="00584B71" w:rsidRPr="00DC3592" w:rsidRDefault="00584B71" w:rsidP="00584B71">
      <w:pPr>
        <w:spacing w:after="0" w:line="240" w:lineRule="auto"/>
        <w:ind w:firstLine="720"/>
        <w:jc w:val="both"/>
      </w:pPr>
      <w:r w:rsidRPr="00DC3592">
        <w:t>а) при рассмотрении, оценке, сопоставлении заявок на участие в закупке, окончательных предложений осуществляется снижение на 15 процентов ценового предложения, поданного в соответствии с Законом Федеральным законом №223-ФЗ и Положением о закупке участником закупки, предлагающим к поставке товар только российского происхождения, либо увеличение на 15 процентов ценового предложения этого участника закупки в случае подачи им предложения о размере платы, подлежащей внесению за заключение договора;</w:t>
      </w:r>
    </w:p>
    <w:p w14:paraId="20D0231E" w14:textId="20C25CA2" w:rsidR="00584B71" w:rsidRPr="00DC3592" w:rsidRDefault="00584B71" w:rsidP="00584B71">
      <w:pPr>
        <w:spacing w:after="0" w:line="240" w:lineRule="auto"/>
        <w:ind w:firstLine="720"/>
        <w:jc w:val="both"/>
      </w:pPr>
      <w:r w:rsidRPr="00DC3592">
        <w:t>б) в случае заключения договора с участником закупки, указанным в подпункте «а» настоящего пункта, договор заключается без учета снижения либо увеличения ценового предложения, осуществленных в соответствии с подпунктом «а» настоящего пункта;</w:t>
      </w:r>
    </w:p>
    <w:p w14:paraId="6BE000AD" w14:textId="77777777" w:rsidR="00584B71" w:rsidRPr="00DC3592" w:rsidRDefault="00584B71" w:rsidP="00584B71">
      <w:pPr>
        <w:spacing w:after="0" w:line="240" w:lineRule="auto"/>
        <w:ind w:firstLine="720"/>
        <w:jc w:val="both"/>
      </w:pPr>
      <w:r w:rsidRPr="00DC3592">
        <w:t>в) при исполнении договора допускается замена товара исключительно на товар российского происхождения, если договор предусматривает поставку товара российского происхождения.</w:t>
      </w:r>
    </w:p>
    <w:p w14:paraId="720FCE12" w14:textId="78BE8DF5" w:rsidR="00584B71" w:rsidRPr="00DC3592" w:rsidRDefault="00584B71" w:rsidP="00584B71">
      <w:pPr>
        <w:spacing w:after="0" w:line="240" w:lineRule="auto"/>
        <w:ind w:firstLine="720"/>
        <w:jc w:val="both"/>
      </w:pPr>
      <w:r w:rsidRPr="00DC3592">
        <w:t xml:space="preserve">3.4. Информацией и документами, подтверждающими страну происхождения товара для целей применения </w:t>
      </w:r>
      <w:r w:rsidR="00C80A78" w:rsidRPr="00DC3592">
        <w:t>национального режима,</w:t>
      </w:r>
      <w:r w:rsidRPr="00DC3592">
        <w:t xml:space="preserve"> являются информация и документы, указанные в пунктах 3 и 10 Постановления №1875.</w:t>
      </w:r>
    </w:p>
    <w:p w14:paraId="3BFF5FA9" w14:textId="77777777" w:rsidR="001F389A" w:rsidRPr="00DC3592" w:rsidRDefault="001F389A" w:rsidP="001D1CD5">
      <w:pPr>
        <w:spacing w:after="0" w:line="240" w:lineRule="auto"/>
        <w:ind w:right="-739"/>
        <w:jc w:val="both"/>
        <w:rPr>
          <w:b/>
          <w:szCs w:val="24"/>
        </w:rPr>
      </w:pPr>
    </w:p>
    <w:p w14:paraId="683F7827" w14:textId="77777777" w:rsidR="001D1CD5" w:rsidRPr="00DC3592" w:rsidRDefault="001D1CD5" w:rsidP="001D1CD5">
      <w:pPr>
        <w:spacing w:after="0" w:line="240" w:lineRule="auto"/>
        <w:ind w:right="-739"/>
        <w:jc w:val="both"/>
        <w:rPr>
          <w:szCs w:val="24"/>
        </w:rPr>
      </w:pPr>
    </w:p>
    <w:p w14:paraId="2B33B9FB" w14:textId="1D3B2CBA" w:rsidR="00B107AC" w:rsidRPr="00DC3592" w:rsidRDefault="00B107AC" w:rsidP="00B107AC">
      <w:pPr>
        <w:spacing w:line="240" w:lineRule="auto"/>
        <w:ind w:right="-739"/>
        <w:jc w:val="center"/>
        <w:rPr>
          <w:b/>
          <w:szCs w:val="24"/>
        </w:rPr>
      </w:pPr>
      <w:r w:rsidRPr="00DC3592">
        <w:rPr>
          <w:b/>
          <w:szCs w:val="24"/>
        </w:rPr>
        <w:t xml:space="preserve">Раздел </w:t>
      </w:r>
      <w:r w:rsidR="00D40275" w:rsidRPr="00DC3592">
        <w:rPr>
          <w:b/>
          <w:szCs w:val="24"/>
        </w:rPr>
        <w:t>4</w:t>
      </w:r>
      <w:r w:rsidRPr="00DC3592">
        <w:rPr>
          <w:b/>
          <w:szCs w:val="24"/>
        </w:rPr>
        <w:t>. Инструкция по заполнению заявки участниками закупки</w:t>
      </w:r>
    </w:p>
    <w:p w14:paraId="1E484085" w14:textId="77777777" w:rsidR="00B107AC" w:rsidRPr="00DC3592" w:rsidRDefault="00B107AC" w:rsidP="00B107AC">
      <w:pPr>
        <w:spacing w:after="0" w:line="240" w:lineRule="auto"/>
        <w:ind w:right="-739" w:firstLine="709"/>
        <w:jc w:val="both"/>
        <w:rPr>
          <w:szCs w:val="24"/>
        </w:rPr>
      </w:pPr>
    </w:p>
    <w:p w14:paraId="7A72989D" w14:textId="76B495D5" w:rsidR="00B107AC" w:rsidRPr="00DC3592" w:rsidRDefault="00D40275" w:rsidP="00B107AC">
      <w:pPr>
        <w:spacing w:after="0" w:line="240" w:lineRule="auto"/>
        <w:ind w:right="-739" w:firstLine="709"/>
        <w:jc w:val="center"/>
        <w:rPr>
          <w:b/>
          <w:bCs/>
          <w:szCs w:val="24"/>
        </w:rPr>
      </w:pPr>
      <w:r w:rsidRPr="00DC3592">
        <w:rPr>
          <w:b/>
          <w:bCs/>
          <w:szCs w:val="24"/>
        </w:rPr>
        <w:t>4</w:t>
      </w:r>
      <w:r w:rsidR="00B107AC" w:rsidRPr="00DC3592">
        <w:rPr>
          <w:b/>
          <w:bCs/>
          <w:szCs w:val="24"/>
        </w:rPr>
        <w:t>.1. Общие условия</w:t>
      </w:r>
    </w:p>
    <w:p w14:paraId="2E3BDF85" w14:textId="77777777" w:rsidR="00B107AC" w:rsidRPr="00DC3592" w:rsidRDefault="00B107AC" w:rsidP="00B107AC">
      <w:pPr>
        <w:spacing w:after="0" w:line="240" w:lineRule="auto"/>
        <w:ind w:right="-739" w:firstLine="709"/>
        <w:jc w:val="center"/>
        <w:rPr>
          <w:b/>
          <w:bCs/>
          <w:szCs w:val="24"/>
        </w:rPr>
      </w:pPr>
    </w:p>
    <w:p w14:paraId="53404028" w14:textId="0F5A39D8" w:rsidR="00B107AC" w:rsidRPr="00DC3592" w:rsidRDefault="00D40275" w:rsidP="009A640D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>4</w:t>
      </w:r>
      <w:r w:rsidR="00B107AC" w:rsidRPr="00DC3592">
        <w:rPr>
          <w:szCs w:val="24"/>
        </w:rPr>
        <w:t xml:space="preserve">.1.1. Настоящая Инструкция по заполнению заявки (далее - Инструкция) является частью </w:t>
      </w:r>
      <w:r w:rsidR="00601A76" w:rsidRPr="00DC3592">
        <w:rPr>
          <w:szCs w:val="24"/>
        </w:rPr>
        <w:t xml:space="preserve">Извещения о проведении запроса котировок </w:t>
      </w:r>
      <w:r w:rsidR="00B107AC" w:rsidRPr="00DC3592">
        <w:rPr>
          <w:szCs w:val="24"/>
        </w:rPr>
        <w:t>и обязательна к применению участником закупки, комиссией по осуществлению закупок.</w:t>
      </w:r>
    </w:p>
    <w:p w14:paraId="5F05C8E1" w14:textId="48034B71" w:rsidR="000A6028" w:rsidRPr="00DC3592" w:rsidRDefault="00D40275" w:rsidP="009A640D">
      <w:pPr>
        <w:suppressLineNumbers/>
        <w:suppressAutoHyphens/>
        <w:spacing w:after="0" w:line="240" w:lineRule="auto"/>
        <w:ind w:firstLine="709"/>
        <w:jc w:val="both"/>
      </w:pPr>
      <w:r w:rsidRPr="00DC3592">
        <w:rPr>
          <w:szCs w:val="24"/>
        </w:rPr>
        <w:t>4</w:t>
      </w:r>
      <w:r w:rsidR="00B107AC" w:rsidRPr="00DC3592">
        <w:rPr>
          <w:szCs w:val="24"/>
        </w:rPr>
        <w:t xml:space="preserve">.1.2. </w:t>
      </w:r>
      <w:r w:rsidR="00B107AC" w:rsidRPr="00DC3592">
        <w:t>Информация, содержащаяся в заявке, не должна содержать недостоверные сведения, а также допускать разночтений, неопределенности или иметь двусмысленное толкование, не позволяющие комиссии принять однозначное решение.</w:t>
      </w:r>
      <w:r w:rsidR="000A6028" w:rsidRPr="00DC3592">
        <w:t xml:space="preserve"> </w:t>
      </w:r>
    </w:p>
    <w:p w14:paraId="15C8C461" w14:textId="5518300A" w:rsidR="000A6028" w:rsidRPr="00DC3592" w:rsidRDefault="00D40275" w:rsidP="009A640D">
      <w:pPr>
        <w:suppressLineNumbers/>
        <w:suppressAutoHyphens/>
        <w:spacing w:after="0" w:line="240" w:lineRule="auto"/>
        <w:ind w:firstLine="709"/>
        <w:jc w:val="both"/>
      </w:pPr>
      <w:r w:rsidRPr="00DC3592">
        <w:t>4</w:t>
      </w:r>
      <w:r w:rsidR="00B107AC" w:rsidRPr="00DC3592">
        <w:t xml:space="preserve">.1.3. Если предлагаемый товар имеет товарный знак, то участник закупки обязан указать </w:t>
      </w:r>
      <w:r w:rsidR="005C2A2E" w:rsidRPr="00DC3592">
        <w:t>его</w:t>
      </w:r>
      <w:r w:rsidR="00B107AC" w:rsidRPr="00DC3592">
        <w:t xml:space="preserve"> в своей заявке. Не указание участником закупки в заявк</w:t>
      </w:r>
      <w:r w:rsidR="004F618C" w:rsidRPr="00DC3592">
        <w:t>е</w:t>
      </w:r>
      <w:r w:rsidR="00B107AC" w:rsidRPr="00DC3592">
        <w:t xml:space="preserve"> на товарный знак (при наличии), означает, что у товара отсутствует товарный знак.</w:t>
      </w:r>
    </w:p>
    <w:p w14:paraId="7F5EBED6" w14:textId="0B710D95" w:rsidR="000A6028" w:rsidRPr="00DC3592" w:rsidRDefault="00D40275" w:rsidP="0069722F">
      <w:pPr>
        <w:suppressLineNumbers/>
        <w:suppressAutoHyphens/>
        <w:spacing w:after="0" w:line="240" w:lineRule="auto"/>
        <w:ind w:firstLine="709"/>
        <w:jc w:val="both"/>
      </w:pPr>
      <w:r w:rsidRPr="00DC3592">
        <w:t>4</w:t>
      </w:r>
      <w:r w:rsidR="00B107AC" w:rsidRPr="00DC3592">
        <w:t>.1.4. Наименование страны происхождения товара должно быть указано в соответствии с Общероссийским классификатором стран мира ОК (МК (ИСО 3166) 004-97) 025-2001 (ОКСМ)</w:t>
      </w:r>
      <w:r w:rsidR="0069722F" w:rsidRPr="00DC3592">
        <w:t xml:space="preserve"> по каждой единице товара.</w:t>
      </w:r>
    </w:p>
    <w:p w14:paraId="3FA74CD2" w14:textId="4FE7A49C" w:rsidR="000A6028" w:rsidRPr="00DC3592" w:rsidRDefault="00D40275" w:rsidP="009A640D">
      <w:pPr>
        <w:suppressLineNumbers/>
        <w:suppressAutoHyphens/>
        <w:spacing w:after="0" w:line="240" w:lineRule="auto"/>
        <w:ind w:firstLine="709"/>
        <w:jc w:val="both"/>
      </w:pPr>
      <w:r w:rsidRPr="00DC3592">
        <w:t>4</w:t>
      </w:r>
      <w:r w:rsidR="00B107AC" w:rsidRPr="00DC3592">
        <w:t xml:space="preserve">.1.5. Наименование производителя - юридического лица (указывается согласно записи в Едином государственном реестре юридических лиц) должно содержать указание на организационно-правовую форму, а в случаях, когда законом предусмотрена возможность создания вида юридического лица, указание только на такой вид. Наименование некоммерческой организации и в предусмотренных законом </w:t>
      </w:r>
      <w:r w:rsidR="00B107AC" w:rsidRPr="00DC3592">
        <w:lastRenderedPageBreak/>
        <w:t>случаях наименование коммерческой организации должны содержать указание на характер деятельности юридического лица. Наименование производителя - индивидуального предпринимателя указывается согласно записи в Едином государственном реестре индивидуальных предпринимателей (сокращения имени, отчества не допускаются).</w:t>
      </w:r>
    </w:p>
    <w:p w14:paraId="44154620" w14:textId="7412F22F" w:rsidR="000A6028" w:rsidRPr="00DC3592" w:rsidRDefault="00D40275" w:rsidP="009A640D">
      <w:pPr>
        <w:suppressLineNumbers/>
        <w:suppressAutoHyphens/>
        <w:spacing w:after="0" w:line="240" w:lineRule="auto"/>
        <w:ind w:firstLine="709"/>
        <w:jc w:val="both"/>
      </w:pPr>
      <w:r w:rsidRPr="00DC3592">
        <w:t>4</w:t>
      </w:r>
      <w:r w:rsidR="00B107AC" w:rsidRPr="00DC3592">
        <w:t xml:space="preserve">.1.6. Если в </w:t>
      </w:r>
      <w:r w:rsidR="00601A76" w:rsidRPr="00DC3592">
        <w:t>Извещении</w:t>
      </w:r>
      <w:r w:rsidR="00B107AC" w:rsidRPr="00DC3592">
        <w:t xml:space="preserve"> содержится указание на товарный знак, то следует читать со словами «или эквивалент», за исключением, если закупается оригинальный товар, о чем указывается в </w:t>
      </w:r>
      <w:r w:rsidR="00601A76" w:rsidRPr="00DC3592">
        <w:t>Извещении</w:t>
      </w:r>
      <w:r w:rsidR="00B107AC" w:rsidRPr="00DC3592">
        <w:t xml:space="preserve">. Данное правило является общим, в </w:t>
      </w:r>
      <w:r w:rsidR="000A6028" w:rsidRPr="00DC3592">
        <w:t>описании предмета закупки</w:t>
      </w:r>
      <w:r w:rsidR="00B107AC" w:rsidRPr="00DC3592">
        <w:t xml:space="preserve"> или в разъяснении на запрос могут быть предусмотрены иные частные случаи.</w:t>
      </w:r>
      <w:r w:rsidR="000A6028" w:rsidRPr="00DC3592">
        <w:t xml:space="preserve"> </w:t>
      </w:r>
    </w:p>
    <w:p w14:paraId="59026598" w14:textId="1518FE2C" w:rsidR="000A6028" w:rsidRPr="00DC3592" w:rsidRDefault="00D40275" w:rsidP="009A640D">
      <w:pPr>
        <w:suppressLineNumbers/>
        <w:suppressAutoHyphens/>
        <w:spacing w:after="0" w:line="240" w:lineRule="auto"/>
        <w:ind w:firstLine="709"/>
        <w:jc w:val="both"/>
      </w:pPr>
      <w:r w:rsidRPr="00DC3592">
        <w:t>4</w:t>
      </w:r>
      <w:r w:rsidR="00B107AC" w:rsidRPr="00DC3592">
        <w:t xml:space="preserve">.1.7. Если в </w:t>
      </w:r>
      <w:r w:rsidR="00601A76" w:rsidRPr="00DC3592">
        <w:t>Извещении</w:t>
      </w:r>
      <w:r w:rsidR="00B107AC" w:rsidRPr="00DC3592">
        <w:t xml:space="preserve"> содержится указание на недействующие стандарты, технические регламенты, и иные документы, разрабатываемые и применяемые в национальной системе стандартизации, принятые в соответствии с законодательством РФ о стандартизации, то следует считать их замененными на соответствующие действующие стандарты, технические регламенты, документы, разрабатываемые и применяемые в национальной системе стандартизации, принятые в соответствии с законодательством РФ о стандартизации.</w:t>
      </w:r>
      <w:r w:rsidR="000A6028" w:rsidRPr="00DC3592">
        <w:t xml:space="preserve"> </w:t>
      </w:r>
    </w:p>
    <w:p w14:paraId="3507ED7A" w14:textId="54374FBD" w:rsidR="000A6028" w:rsidRPr="00DC3592" w:rsidRDefault="00D40275" w:rsidP="009A640D">
      <w:pPr>
        <w:suppressLineNumbers/>
        <w:suppressAutoHyphens/>
        <w:spacing w:after="0" w:line="240" w:lineRule="auto"/>
        <w:ind w:firstLine="709"/>
        <w:jc w:val="both"/>
      </w:pPr>
      <w:r w:rsidRPr="00DC3592">
        <w:t>4</w:t>
      </w:r>
      <w:r w:rsidR="00B107AC" w:rsidRPr="00DC3592">
        <w:t>.1.8. Инструкция содержит общие правила, а также частные случаи, которые имеют приоритетное значение по отноше</w:t>
      </w:r>
      <w:r w:rsidR="000A6028" w:rsidRPr="00DC3592">
        <w:t>нию к общим правилам</w:t>
      </w:r>
      <w:r w:rsidR="00B107AC" w:rsidRPr="00DC3592">
        <w:t>.</w:t>
      </w:r>
      <w:r w:rsidR="000A6028" w:rsidRPr="00DC3592">
        <w:t xml:space="preserve"> </w:t>
      </w:r>
    </w:p>
    <w:p w14:paraId="15F8983A" w14:textId="7A4ECF53" w:rsidR="000A6028" w:rsidRPr="00DC3592" w:rsidRDefault="00D40275" w:rsidP="009A640D">
      <w:pPr>
        <w:suppressLineNumbers/>
        <w:suppressAutoHyphens/>
        <w:spacing w:after="0" w:line="240" w:lineRule="auto"/>
        <w:ind w:firstLine="709"/>
        <w:jc w:val="both"/>
      </w:pPr>
      <w:r w:rsidRPr="00DC3592">
        <w:t>4</w:t>
      </w:r>
      <w:r w:rsidR="000A6028" w:rsidRPr="00DC3592">
        <w:t xml:space="preserve">.1.9. </w:t>
      </w:r>
      <w:r w:rsidR="00B107AC" w:rsidRPr="00DC3592">
        <w:t xml:space="preserve">Общими правилами являются тот или иной пункт, подпункт, абзац Инструкции, в которых определено, что они являются общими правилами. Те позиции, которые не определены в самом тексте пункта или </w:t>
      </w:r>
      <w:proofErr w:type="gramStart"/>
      <w:r w:rsidR="00B107AC" w:rsidRPr="00DC3592">
        <w:t>подпункта</w:t>
      </w:r>
      <w:proofErr w:type="gramEnd"/>
      <w:r w:rsidR="00B107AC" w:rsidRPr="00DC3592">
        <w:t xml:space="preserve"> или абзаца общими правилами являются частными случаями. Такое разделение введено для определения приоритетности правил от тех или иных правил Инструкции. Между тем, Инструкция в целом нераздельна и является единым документом, которым участнику закупки следует руководствоваться при заполнении заявки.</w:t>
      </w:r>
      <w:r w:rsidR="000A6028" w:rsidRPr="00DC3592">
        <w:t xml:space="preserve"> </w:t>
      </w:r>
    </w:p>
    <w:p w14:paraId="1CDDC43D" w14:textId="622A261D" w:rsidR="00B107AC" w:rsidRPr="00DC3592" w:rsidRDefault="00D40275" w:rsidP="009A640D">
      <w:pPr>
        <w:suppressLineNumbers/>
        <w:suppressAutoHyphens/>
        <w:spacing w:after="0" w:line="240" w:lineRule="auto"/>
        <w:ind w:firstLine="709"/>
        <w:jc w:val="both"/>
      </w:pPr>
      <w:r w:rsidRPr="00DC3592">
        <w:t>4</w:t>
      </w:r>
      <w:r w:rsidR="00B107AC" w:rsidRPr="00DC3592">
        <w:t>.1.</w:t>
      </w:r>
      <w:r w:rsidR="000A6028" w:rsidRPr="00DC3592">
        <w:t>1</w:t>
      </w:r>
      <w:r w:rsidR="00B107AC" w:rsidRPr="00DC3592">
        <w:t xml:space="preserve">0. Кроме предусмотренных Инструкцией правил заполнения участниками закупки своей заявки могут быть предусмотрены иные частные случаи заполнения заявки участника закупки в самом </w:t>
      </w:r>
      <w:r w:rsidR="000A6028" w:rsidRPr="00DC3592">
        <w:t>описании предмета закупки</w:t>
      </w:r>
      <w:r w:rsidR="00B107AC" w:rsidRPr="00DC3592">
        <w:t xml:space="preserve"> и/или в разъяснении на запрос, которые не противоречат положениям Инструкции. </w:t>
      </w:r>
    </w:p>
    <w:p w14:paraId="0BEB019E" w14:textId="51A9CA89" w:rsidR="0068686B" w:rsidRPr="00DC3592" w:rsidRDefault="0068686B" w:rsidP="009A640D">
      <w:pPr>
        <w:suppressLineNumbers/>
        <w:suppressAutoHyphens/>
        <w:spacing w:after="0" w:line="240" w:lineRule="auto"/>
        <w:ind w:firstLine="709"/>
        <w:jc w:val="both"/>
      </w:pPr>
    </w:p>
    <w:p w14:paraId="4B006805" w14:textId="492C956F" w:rsidR="0068686B" w:rsidRPr="00DC3592" w:rsidRDefault="00BE29E8" w:rsidP="009A640D">
      <w:pPr>
        <w:suppressLineNumbers/>
        <w:suppressAutoHyphens/>
        <w:spacing w:after="0" w:line="240" w:lineRule="auto"/>
        <w:ind w:firstLine="709"/>
        <w:jc w:val="center"/>
        <w:rPr>
          <w:b/>
          <w:bCs/>
          <w:szCs w:val="24"/>
        </w:rPr>
      </w:pPr>
      <w:r w:rsidRPr="00DC3592">
        <w:rPr>
          <w:b/>
          <w:bCs/>
          <w:szCs w:val="24"/>
        </w:rPr>
        <w:t>4</w:t>
      </w:r>
      <w:r w:rsidR="0068686B" w:rsidRPr="00DC3592">
        <w:rPr>
          <w:b/>
          <w:bCs/>
          <w:szCs w:val="24"/>
        </w:rPr>
        <w:t>.</w:t>
      </w:r>
      <w:r w:rsidR="00137E9C" w:rsidRPr="00DC3592">
        <w:rPr>
          <w:b/>
          <w:bCs/>
          <w:szCs w:val="24"/>
        </w:rPr>
        <w:t>2</w:t>
      </w:r>
      <w:r w:rsidR="0068686B" w:rsidRPr="00DC3592">
        <w:rPr>
          <w:b/>
          <w:bCs/>
          <w:szCs w:val="24"/>
        </w:rPr>
        <w:t>. Порядок заполнения заявки участника закупки</w:t>
      </w:r>
    </w:p>
    <w:p w14:paraId="69A36793" w14:textId="77777777" w:rsidR="0068686B" w:rsidRPr="00DC3592" w:rsidRDefault="0068686B" w:rsidP="009A640D">
      <w:pPr>
        <w:suppressLineNumbers/>
        <w:suppressAutoHyphens/>
        <w:spacing w:after="0" w:line="240" w:lineRule="auto"/>
        <w:ind w:firstLine="709"/>
        <w:jc w:val="center"/>
        <w:rPr>
          <w:b/>
          <w:bCs/>
          <w:szCs w:val="24"/>
        </w:rPr>
      </w:pPr>
    </w:p>
    <w:p w14:paraId="6CBCC6D6" w14:textId="5F66B817" w:rsidR="007B43FE" w:rsidRPr="00DC3592" w:rsidRDefault="00BE29E8" w:rsidP="009A640D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>4</w:t>
      </w:r>
      <w:r w:rsidR="0068686B" w:rsidRPr="00DC3592">
        <w:rPr>
          <w:szCs w:val="24"/>
        </w:rPr>
        <w:t xml:space="preserve">.2.1. </w:t>
      </w:r>
      <w:r w:rsidR="0069722F" w:rsidRPr="00DC3592">
        <w:rPr>
          <w:szCs w:val="24"/>
        </w:rPr>
        <w:t xml:space="preserve">В случае осуществления закупки товара, в том числе поставляемого заказчику при выполнении закупаемых работ, оказании закупаемых услуг в заявке участник закупки представляет информацию, </w:t>
      </w:r>
      <w:r w:rsidR="0069722F" w:rsidRPr="00DC3592">
        <w:rPr>
          <w:b/>
          <w:bCs/>
          <w:szCs w:val="24"/>
        </w:rPr>
        <w:t>предусмотренную пунктом 1.2.1</w:t>
      </w:r>
      <w:r w:rsidR="0069722F" w:rsidRPr="00DC3592">
        <w:rPr>
          <w:szCs w:val="24"/>
        </w:rPr>
        <w:t xml:space="preserve"> подраздела 1.2 настоящей части.</w:t>
      </w:r>
    </w:p>
    <w:p w14:paraId="0921A32C" w14:textId="639DA31D" w:rsidR="0068686B" w:rsidRPr="00DC3592" w:rsidRDefault="00BE29E8" w:rsidP="0069722F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>4</w:t>
      </w:r>
      <w:r w:rsidR="00F55D9E" w:rsidRPr="00DC3592">
        <w:rPr>
          <w:szCs w:val="24"/>
        </w:rPr>
        <w:t xml:space="preserve">.2.2. </w:t>
      </w:r>
      <w:r w:rsidR="0069722F" w:rsidRPr="00DC3592">
        <w:rPr>
          <w:szCs w:val="24"/>
        </w:rPr>
        <w:t>В случае наличия приложения №5</w:t>
      </w:r>
      <w:r w:rsidR="008C7CB3" w:rsidRPr="00DC3592">
        <w:rPr>
          <w:szCs w:val="24"/>
        </w:rPr>
        <w:t xml:space="preserve"> к извещению</w:t>
      </w:r>
      <w:r w:rsidR="0069722F" w:rsidRPr="00DC3592">
        <w:rPr>
          <w:szCs w:val="24"/>
        </w:rPr>
        <w:t xml:space="preserve"> «Типовая форма заявки» о проведении запроса котировок участник закупки </w:t>
      </w:r>
      <w:r w:rsidR="00953B1E" w:rsidRPr="00DC3592">
        <w:rPr>
          <w:szCs w:val="24"/>
        </w:rPr>
        <w:t xml:space="preserve">обязан </w:t>
      </w:r>
      <w:r w:rsidR="0069722F" w:rsidRPr="00DC3592">
        <w:rPr>
          <w:szCs w:val="24"/>
        </w:rPr>
        <w:t xml:space="preserve">заполнить </w:t>
      </w:r>
      <w:r w:rsidR="0069722F" w:rsidRPr="00DC3592">
        <w:t>предложение участника закупки в заявке в соответствии с указанной типовой формой заявки.</w:t>
      </w:r>
    </w:p>
    <w:p w14:paraId="3CC9517D" w14:textId="378B5AE1" w:rsidR="0068686B" w:rsidRPr="00DC3592" w:rsidRDefault="00BE29E8" w:rsidP="0069722F">
      <w:pPr>
        <w:suppressLineNumbers/>
        <w:suppressAutoHyphens/>
        <w:spacing w:after="0" w:line="240" w:lineRule="auto"/>
        <w:ind w:firstLine="709"/>
        <w:jc w:val="both"/>
        <w:rPr>
          <w:b/>
          <w:bCs/>
          <w:szCs w:val="24"/>
        </w:rPr>
      </w:pPr>
      <w:r w:rsidRPr="00DC3592">
        <w:rPr>
          <w:szCs w:val="24"/>
        </w:rPr>
        <w:t>4</w:t>
      </w:r>
      <w:r w:rsidR="00913A23" w:rsidRPr="00DC3592">
        <w:rPr>
          <w:szCs w:val="24"/>
        </w:rPr>
        <w:t xml:space="preserve">.2.3. </w:t>
      </w:r>
      <w:r w:rsidR="0069722F" w:rsidRPr="00DC3592">
        <w:rPr>
          <w:szCs w:val="24"/>
        </w:rPr>
        <w:t xml:space="preserve">Заявка участника закупки в отношении товара должна соответствовать требованиям к такому товару, установленным в описании предмета закупки. При представлении значений показателя характеристики товара </w:t>
      </w:r>
      <w:r w:rsidR="0069722F" w:rsidRPr="00DC3592">
        <w:rPr>
          <w:b/>
          <w:bCs/>
          <w:color w:val="FF0000"/>
          <w:szCs w:val="24"/>
        </w:rPr>
        <w:t>НЕ ОБЯЗАТЕЛЬНО</w:t>
      </w:r>
      <w:r w:rsidR="0069722F" w:rsidRPr="00DC3592">
        <w:rPr>
          <w:color w:val="FF0000"/>
          <w:szCs w:val="24"/>
        </w:rPr>
        <w:t xml:space="preserve"> </w:t>
      </w:r>
      <w:r w:rsidR="0069722F" w:rsidRPr="00DC3592">
        <w:rPr>
          <w:szCs w:val="24"/>
        </w:rPr>
        <w:t xml:space="preserve">указывать конкретные значения, можно просто полностью скопировать описание предмета закупки, что будет соответствовать требованиям извещения. Если участник закупки все-таки решит указать конкретные значения показателей товара они должны указываться внутри минимального и максимального пределов значений, либо выбрать из имеющихся значений и т.п., установленных заказчиком в описании предмета закупки, </w:t>
      </w:r>
      <w:r w:rsidR="0069722F" w:rsidRPr="00DC3592">
        <w:rPr>
          <w:b/>
          <w:bCs/>
          <w:szCs w:val="24"/>
        </w:rPr>
        <w:t>т.е. должны соответствовать значениям показателей, которые требует заказчик.</w:t>
      </w:r>
    </w:p>
    <w:p w14:paraId="32474F5F" w14:textId="096C4B0F" w:rsidR="003A6246" w:rsidRPr="00DC3592" w:rsidRDefault="00BE29E8" w:rsidP="003A6246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lastRenderedPageBreak/>
        <w:t>4</w:t>
      </w:r>
      <w:r w:rsidR="0068686B" w:rsidRPr="00DC3592">
        <w:rPr>
          <w:szCs w:val="24"/>
        </w:rPr>
        <w:t>.2</w:t>
      </w:r>
      <w:r w:rsidR="00913A23" w:rsidRPr="00DC3592">
        <w:rPr>
          <w:szCs w:val="24"/>
        </w:rPr>
        <w:t>.4</w:t>
      </w:r>
      <w:r w:rsidR="0068686B" w:rsidRPr="00DC3592">
        <w:rPr>
          <w:szCs w:val="24"/>
        </w:rPr>
        <w:t xml:space="preserve">. </w:t>
      </w:r>
      <w:r w:rsidR="0069722F" w:rsidRPr="00DC3592">
        <w:rPr>
          <w:szCs w:val="24"/>
        </w:rPr>
        <w:t>Если участник закупки в заявке представит предложение в отношении предмета закупки в части характеристик товара в нарушение положений пункта 3.2.3 настоящего подраздела или не представит характеристику (в том числе значение его показателя) предлагаемого товара по одному из характеристик (показателей) товара, указанных в описании предмета закупки,</w:t>
      </w:r>
      <w:r w:rsidR="0069722F" w:rsidRPr="00DC3592">
        <w:rPr>
          <w:color w:val="FF0000"/>
          <w:szCs w:val="24"/>
        </w:rPr>
        <w:t xml:space="preserve"> </w:t>
      </w:r>
      <w:r w:rsidR="0069722F" w:rsidRPr="00DC3592">
        <w:rPr>
          <w:szCs w:val="24"/>
        </w:rPr>
        <w:t>заявка такого участника</w:t>
      </w:r>
      <w:r w:rsidR="00A52314" w:rsidRPr="00DC3592">
        <w:rPr>
          <w:szCs w:val="24"/>
        </w:rPr>
        <w:t xml:space="preserve"> отклоняется комиссией по осуществлению закупок.</w:t>
      </w:r>
    </w:p>
    <w:p w14:paraId="49999804" w14:textId="79097F13" w:rsidR="003A6246" w:rsidRPr="00DC3592" w:rsidRDefault="00BE29E8" w:rsidP="003A6246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>4</w:t>
      </w:r>
      <w:r w:rsidR="003A6246" w:rsidRPr="00DC3592">
        <w:rPr>
          <w:szCs w:val="24"/>
        </w:rPr>
        <w:t xml:space="preserve">.2.5 </w:t>
      </w:r>
      <w:proofErr w:type="gramStart"/>
      <w:r w:rsidR="003A6246" w:rsidRPr="00DC3592">
        <w:rPr>
          <w:szCs w:val="24"/>
        </w:rPr>
        <w:t>В</w:t>
      </w:r>
      <w:proofErr w:type="gramEnd"/>
      <w:r w:rsidR="003A6246" w:rsidRPr="00DC3592">
        <w:rPr>
          <w:szCs w:val="24"/>
        </w:rPr>
        <w:t xml:space="preserve"> заявке должны применяться обозначения, в том числе единицы измерения, наименования показателей, соответствующие установленным в описании предмета закупки в соответствии с ГОСТ 8.417-2024 «Межгосударственный стандарт. Государственная система обеспечения единства измерений. Единицы величин» или «ОК 015-94 (МК 002-97). Общероссийский классификатор единиц измерения».</w:t>
      </w:r>
    </w:p>
    <w:p w14:paraId="2469B26A" w14:textId="59DC8995" w:rsidR="003A6246" w:rsidRPr="00DC3592" w:rsidRDefault="00BE29E8" w:rsidP="003A6246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>4</w:t>
      </w:r>
      <w:r w:rsidR="003A6246" w:rsidRPr="00DC3592">
        <w:rPr>
          <w:szCs w:val="24"/>
        </w:rPr>
        <w:t>.2.6. Если в описании предмета закупки имеется нумерация в заявке желательно, чтобы участник зак</w:t>
      </w:r>
      <w:r w:rsidR="001A1E3A">
        <w:rPr>
          <w:szCs w:val="24"/>
        </w:rPr>
        <w:t xml:space="preserve">упки указывал номера позиций в </w:t>
      </w:r>
      <w:bookmarkStart w:id="6" w:name="_GoBack"/>
      <w:bookmarkEnd w:id="6"/>
      <w:r w:rsidR="003A6246" w:rsidRPr="00DC3592">
        <w:rPr>
          <w:szCs w:val="24"/>
        </w:rPr>
        <w:t xml:space="preserve"> полном соответствии с номерами позиций описания предмета закупки.</w:t>
      </w:r>
    </w:p>
    <w:p w14:paraId="05EE41A3" w14:textId="0ABBA55B" w:rsidR="003A6246" w:rsidRPr="00F57C16" w:rsidRDefault="00BE29E8" w:rsidP="003A6246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  <w:r w:rsidRPr="00DC3592">
        <w:rPr>
          <w:szCs w:val="24"/>
        </w:rPr>
        <w:t>4</w:t>
      </w:r>
      <w:r w:rsidR="003A6246" w:rsidRPr="00DC3592">
        <w:rPr>
          <w:szCs w:val="24"/>
        </w:rPr>
        <w:t>.2.7.</w:t>
      </w:r>
      <w:r w:rsidR="003A6246" w:rsidRPr="00DC3592">
        <w:t xml:space="preserve"> </w:t>
      </w:r>
      <w:r w:rsidR="003A6246" w:rsidRPr="00DC3592">
        <w:rPr>
          <w:szCs w:val="24"/>
        </w:rPr>
        <w:t xml:space="preserve">При рассмотрении заявки участника закупки в части оценки характеристик товара на соответствие требованиям описания предмета закупки </w:t>
      </w:r>
      <w:r w:rsidR="003A6246" w:rsidRPr="00DC3592">
        <w:rPr>
          <w:b/>
          <w:bCs/>
          <w:szCs w:val="24"/>
        </w:rPr>
        <w:t>комиссия по осуществлению закупки слова, термины, математические знаки применяет по общим правилам</w:t>
      </w:r>
      <w:r w:rsidR="003A6246" w:rsidRPr="00DC3592">
        <w:rPr>
          <w:szCs w:val="24"/>
        </w:rPr>
        <w:t xml:space="preserve"> русского языка, математики, стандарта, технических регламентов, принятых в соответствии с законодательством РФ о техническом регулировании, документов, разрабатываемых и применяемых в национальной системе стандартизации, принятыми в соответствии с законодательством РФ о стандартизации, иных требований, связанных с определением соответствия поставляемого товара.</w:t>
      </w:r>
      <w:r w:rsidR="003A6246" w:rsidRPr="00F57C16">
        <w:rPr>
          <w:szCs w:val="24"/>
        </w:rPr>
        <w:t xml:space="preserve"> </w:t>
      </w:r>
    </w:p>
    <w:p w14:paraId="4ED7D880" w14:textId="77777777" w:rsidR="003A6246" w:rsidRPr="00E13871" w:rsidRDefault="003A6246" w:rsidP="0069722F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</w:p>
    <w:p w14:paraId="6078C148" w14:textId="3F44FAF5" w:rsidR="006E679F" w:rsidRDefault="006E679F" w:rsidP="0069722F">
      <w:pPr>
        <w:suppressLineNumbers/>
        <w:suppressAutoHyphens/>
        <w:spacing w:after="0" w:line="240" w:lineRule="auto"/>
        <w:ind w:firstLine="709"/>
        <w:jc w:val="both"/>
        <w:rPr>
          <w:szCs w:val="24"/>
        </w:rPr>
      </w:pPr>
    </w:p>
    <w:p w14:paraId="128F4E8C" w14:textId="3F4B091B" w:rsidR="003A5A22" w:rsidRDefault="003A5A22" w:rsidP="008C7CB3">
      <w:pPr>
        <w:suppressLineNumbers/>
        <w:suppressAutoHyphens/>
        <w:spacing w:after="0" w:line="240" w:lineRule="auto"/>
        <w:jc w:val="both"/>
        <w:rPr>
          <w:szCs w:val="24"/>
        </w:rPr>
      </w:pPr>
    </w:p>
    <w:sectPr w:rsidR="003A5A22" w:rsidSect="006923C7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7C907F" w14:textId="77777777" w:rsidR="00DF7886" w:rsidRDefault="00DF7886">
      <w:pPr>
        <w:spacing w:after="0" w:line="240" w:lineRule="auto"/>
      </w:pPr>
      <w:r>
        <w:separator/>
      </w:r>
    </w:p>
  </w:endnote>
  <w:endnote w:type="continuationSeparator" w:id="0">
    <w:p w14:paraId="5FFF01D5" w14:textId="77777777" w:rsidR="00DF7886" w:rsidRDefault="00DF7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6B6CD6" w14:textId="77777777" w:rsidR="00DF7886" w:rsidRDefault="00DF7886">
      <w:pPr>
        <w:spacing w:after="0" w:line="240" w:lineRule="auto"/>
      </w:pPr>
      <w:r>
        <w:separator/>
      </w:r>
    </w:p>
  </w:footnote>
  <w:footnote w:type="continuationSeparator" w:id="0">
    <w:p w14:paraId="55ECDB8D" w14:textId="77777777" w:rsidR="00DF7886" w:rsidRDefault="00DF78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2B237F"/>
    <w:multiLevelType w:val="hybridMultilevel"/>
    <w:tmpl w:val="375AD06C"/>
    <w:lvl w:ilvl="0" w:tplc="CC56800E">
      <w:start w:val="1"/>
      <w:numFmt w:val="decimal"/>
      <w:lvlText w:val="1.2.20.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714371"/>
    <w:multiLevelType w:val="hybridMultilevel"/>
    <w:tmpl w:val="D83C26EE"/>
    <w:lvl w:ilvl="0" w:tplc="FFFFFFFF">
      <w:start w:val="1"/>
      <w:numFmt w:val="decimal"/>
      <w:lvlText w:val="%1."/>
      <w:lvlJc w:val="left"/>
      <w:pPr>
        <w:ind w:left="1259" w:hanging="360"/>
      </w:pPr>
    </w:lvl>
    <w:lvl w:ilvl="1" w:tplc="FFFFFFFF" w:tentative="1">
      <w:start w:val="1"/>
      <w:numFmt w:val="lowerLetter"/>
      <w:lvlText w:val="%2."/>
      <w:lvlJc w:val="left"/>
      <w:pPr>
        <w:ind w:left="1979" w:hanging="360"/>
      </w:pPr>
    </w:lvl>
    <w:lvl w:ilvl="2" w:tplc="FFFFFFFF" w:tentative="1">
      <w:start w:val="1"/>
      <w:numFmt w:val="lowerRoman"/>
      <w:lvlText w:val="%3."/>
      <w:lvlJc w:val="right"/>
      <w:pPr>
        <w:ind w:left="2699" w:hanging="180"/>
      </w:pPr>
    </w:lvl>
    <w:lvl w:ilvl="3" w:tplc="FFFFFFFF" w:tentative="1">
      <w:start w:val="1"/>
      <w:numFmt w:val="decimal"/>
      <w:lvlText w:val="%4."/>
      <w:lvlJc w:val="left"/>
      <w:pPr>
        <w:ind w:left="3419" w:hanging="360"/>
      </w:pPr>
    </w:lvl>
    <w:lvl w:ilvl="4" w:tplc="FFFFFFFF" w:tentative="1">
      <w:start w:val="1"/>
      <w:numFmt w:val="lowerLetter"/>
      <w:lvlText w:val="%5."/>
      <w:lvlJc w:val="left"/>
      <w:pPr>
        <w:ind w:left="4139" w:hanging="360"/>
      </w:pPr>
    </w:lvl>
    <w:lvl w:ilvl="5" w:tplc="FFFFFFFF" w:tentative="1">
      <w:start w:val="1"/>
      <w:numFmt w:val="lowerRoman"/>
      <w:lvlText w:val="%6."/>
      <w:lvlJc w:val="right"/>
      <w:pPr>
        <w:ind w:left="4859" w:hanging="180"/>
      </w:pPr>
    </w:lvl>
    <w:lvl w:ilvl="6" w:tplc="FFFFFFFF" w:tentative="1">
      <w:start w:val="1"/>
      <w:numFmt w:val="decimal"/>
      <w:lvlText w:val="%7."/>
      <w:lvlJc w:val="left"/>
      <w:pPr>
        <w:ind w:left="5579" w:hanging="360"/>
      </w:pPr>
    </w:lvl>
    <w:lvl w:ilvl="7" w:tplc="FFFFFFFF" w:tentative="1">
      <w:start w:val="1"/>
      <w:numFmt w:val="lowerLetter"/>
      <w:lvlText w:val="%8."/>
      <w:lvlJc w:val="left"/>
      <w:pPr>
        <w:ind w:left="6299" w:hanging="360"/>
      </w:pPr>
    </w:lvl>
    <w:lvl w:ilvl="8" w:tplc="FFFFFFFF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2" w15:restartNumberingAfterBreak="0">
    <w:nsid w:val="31D85620"/>
    <w:multiLevelType w:val="hybridMultilevel"/>
    <w:tmpl w:val="D83C26EE"/>
    <w:lvl w:ilvl="0" w:tplc="FFFFFFFF">
      <w:start w:val="1"/>
      <w:numFmt w:val="decimal"/>
      <w:lvlText w:val="%1."/>
      <w:lvlJc w:val="left"/>
      <w:pPr>
        <w:ind w:left="1259" w:hanging="360"/>
      </w:pPr>
    </w:lvl>
    <w:lvl w:ilvl="1" w:tplc="FFFFFFFF" w:tentative="1">
      <w:start w:val="1"/>
      <w:numFmt w:val="lowerLetter"/>
      <w:lvlText w:val="%2."/>
      <w:lvlJc w:val="left"/>
      <w:pPr>
        <w:ind w:left="1979" w:hanging="360"/>
      </w:pPr>
    </w:lvl>
    <w:lvl w:ilvl="2" w:tplc="FFFFFFFF" w:tentative="1">
      <w:start w:val="1"/>
      <w:numFmt w:val="lowerRoman"/>
      <w:lvlText w:val="%3."/>
      <w:lvlJc w:val="right"/>
      <w:pPr>
        <w:ind w:left="2699" w:hanging="180"/>
      </w:pPr>
    </w:lvl>
    <w:lvl w:ilvl="3" w:tplc="FFFFFFFF" w:tentative="1">
      <w:start w:val="1"/>
      <w:numFmt w:val="decimal"/>
      <w:lvlText w:val="%4."/>
      <w:lvlJc w:val="left"/>
      <w:pPr>
        <w:ind w:left="3419" w:hanging="360"/>
      </w:pPr>
    </w:lvl>
    <w:lvl w:ilvl="4" w:tplc="FFFFFFFF" w:tentative="1">
      <w:start w:val="1"/>
      <w:numFmt w:val="lowerLetter"/>
      <w:lvlText w:val="%5."/>
      <w:lvlJc w:val="left"/>
      <w:pPr>
        <w:ind w:left="4139" w:hanging="360"/>
      </w:pPr>
    </w:lvl>
    <w:lvl w:ilvl="5" w:tplc="FFFFFFFF" w:tentative="1">
      <w:start w:val="1"/>
      <w:numFmt w:val="lowerRoman"/>
      <w:lvlText w:val="%6."/>
      <w:lvlJc w:val="right"/>
      <w:pPr>
        <w:ind w:left="4859" w:hanging="180"/>
      </w:pPr>
    </w:lvl>
    <w:lvl w:ilvl="6" w:tplc="FFFFFFFF" w:tentative="1">
      <w:start w:val="1"/>
      <w:numFmt w:val="decimal"/>
      <w:lvlText w:val="%7."/>
      <w:lvlJc w:val="left"/>
      <w:pPr>
        <w:ind w:left="5579" w:hanging="360"/>
      </w:pPr>
    </w:lvl>
    <w:lvl w:ilvl="7" w:tplc="FFFFFFFF" w:tentative="1">
      <w:start w:val="1"/>
      <w:numFmt w:val="lowerLetter"/>
      <w:lvlText w:val="%8."/>
      <w:lvlJc w:val="left"/>
      <w:pPr>
        <w:ind w:left="6299" w:hanging="360"/>
      </w:pPr>
    </w:lvl>
    <w:lvl w:ilvl="8" w:tplc="FFFFFFFF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3" w15:restartNumberingAfterBreak="0">
    <w:nsid w:val="5EFC2D7A"/>
    <w:multiLevelType w:val="hybridMultilevel"/>
    <w:tmpl w:val="D83C26EE"/>
    <w:lvl w:ilvl="0" w:tplc="0419000F">
      <w:start w:val="1"/>
      <w:numFmt w:val="decimal"/>
      <w:lvlText w:val="%1."/>
      <w:lvlJc w:val="left"/>
      <w:pPr>
        <w:ind w:left="1259" w:hanging="360"/>
      </w:p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4" w15:restartNumberingAfterBreak="0">
    <w:nsid w:val="77AF36A2"/>
    <w:multiLevelType w:val="hybridMultilevel"/>
    <w:tmpl w:val="D83C26EE"/>
    <w:lvl w:ilvl="0" w:tplc="FFFFFFFF">
      <w:start w:val="1"/>
      <w:numFmt w:val="decimal"/>
      <w:lvlText w:val="%1."/>
      <w:lvlJc w:val="left"/>
      <w:pPr>
        <w:ind w:left="1259" w:hanging="360"/>
      </w:pPr>
    </w:lvl>
    <w:lvl w:ilvl="1" w:tplc="FFFFFFFF" w:tentative="1">
      <w:start w:val="1"/>
      <w:numFmt w:val="lowerLetter"/>
      <w:lvlText w:val="%2."/>
      <w:lvlJc w:val="left"/>
      <w:pPr>
        <w:ind w:left="1979" w:hanging="360"/>
      </w:pPr>
    </w:lvl>
    <w:lvl w:ilvl="2" w:tplc="FFFFFFFF" w:tentative="1">
      <w:start w:val="1"/>
      <w:numFmt w:val="lowerRoman"/>
      <w:lvlText w:val="%3."/>
      <w:lvlJc w:val="right"/>
      <w:pPr>
        <w:ind w:left="2699" w:hanging="180"/>
      </w:pPr>
    </w:lvl>
    <w:lvl w:ilvl="3" w:tplc="FFFFFFFF" w:tentative="1">
      <w:start w:val="1"/>
      <w:numFmt w:val="decimal"/>
      <w:lvlText w:val="%4."/>
      <w:lvlJc w:val="left"/>
      <w:pPr>
        <w:ind w:left="3419" w:hanging="360"/>
      </w:pPr>
    </w:lvl>
    <w:lvl w:ilvl="4" w:tplc="FFFFFFFF" w:tentative="1">
      <w:start w:val="1"/>
      <w:numFmt w:val="lowerLetter"/>
      <w:lvlText w:val="%5."/>
      <w:lvlJc w:val="left"/>
      <w:pPr>
        <w:ind w:left="4139" w:hanging="360"/>
      </w:pPr>
    </w:lvl>
    <w:lvl w:ilvl="5" w:tplc="FFFFFFFF" w:tentative="1">
      <w:start w:val="1"/>
      <w:numFmt w:val="lowerRoman"/>
      <w:lvlText w:val="%6."/>
      <w:lvlJc w:val="right"/>
      <w:pPr>
        <w:ind w:left="4859" w:hanging="180"/>
      </w:pPr>
    </w:lvl>
    <w:lvl w:ilvl="6" w:tplc="FFFFFFFF" w:tentative="1">
      <w:start w:val="1"/>
      <w:numFmt w:val="decimal"/>
      <w:lvlText w:val="%7."/>
      <w:lvlJc w:val="left"/>
      <w:pPr>
        <w:ind w:left="5579" w:hanging="360"/>
      </w:pPr>
    </w:lvl>
    <w:lvl w:ilvl="7" w:tplc="FFFFFFFF" w:tentative="1">
      <w:start w:val="1"/>
      <w:numFmt w:val="lowerLetter"/>
      <w:lvlText w:val="%8."/>
      <w:lvlJc w:val="left"/>
      <w:pPr>
        <w:ind w:left="6299" w:hanging="360"/>
      </w:pPr>
    </w:lvl>
    <w:lvl w:ilvl="8" w:tplc="FFFFFFFF" w:tentative="1">
      <w:start w:val="1"/>
      <w:numFmt w:val="lowerRoman"/>
      <w:lvlText w:val="%9."/>
      <w:lvlJc w:val="right"/>
      <w:pPr>
        <w:ind w:left="7019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89A"/>
    <w:rsid w:val="00000FF0"/>
    <w:rsid w:val="00005398"/>
    <w:rsid w:val="00007AA8"/>
    <w:rsid w:val="00020302"/>
    <w:rsid w:val="00022891"/>
    <w:rsid w:val="000451C9"/>
    <w:rsid w:val="00051A07"/>
    <w:rsid w:val="00056347"/>
    <w:rsid w:val="000602D3"/>
    <w:rsid w:val="000870A0"/>
    <w:rsid w:val="00093A90"/>
    <w:rsid w:val="000A6028"/>
    <w:rsid w:val="000D3E2D"/>
    <w:rsid w:val="000F65B9"/>
    <w:rsid w:val="00105A45"/>
    <w:rsid w:val="00123D11"/>
    <w:rsid w:val="00137E9C"/>
    <w:rsid w:val="00164DE3"/>
    <w:rsid w:val="001707A7"/>
    <w:rsid w:val="00180561"/>
    <w:rsid w:val="001A1E3A"/>
    <w:rsid w:val="001D1CD5"/>
    <w:rsid w:val="001D3576"/>
    <w:rsid w:val="001D4F7C"/>
    <w:rsid w:val="001F389A"/>
    <w:rsid w:val="00205330"/>
    <w:rsid w:val="002272BE"/>
    <w:rsid w:val="002309C1"/>
    <w:rsid w:val="00237FB6"/>
    <w:rsid w:val="002733F9"/>
    <w:rsid w:val="00275B3C"/>
    <w:rsid w:val="002C1144"/>
    <w:rsid w:val="002D185F"/>
    <w:rsid w:val="002F2B44"/>
    <w:rsid w:val="00302E9A"/>
    <w:rsid w:val="00315510"/>
    <w:rsid w:val="00331A42"/>
    <w:rsid w:val="00335778"/>
    <w:rsid w:val="0035349F"/>
    <w:rsid w:val="00353F74"/>
    <w:rsid w:val="003811A4"/>
    <w:rsid w:val="003A05EE"/>
    <w:rsid w:val="003A5A22"/>
    <w:rsid w:val="003A6246"/>
    <w:rsid w:val="003C3C5C"/>
    <w:rsid w:val="003D4AA4"/>
    <w:rsid w:val="003F73B5"/>
    <w:rsid w:val="00401F93"/>
    <w:rsid w:val="004344E3"/>
    <w:rsid w:val="00462D9A"/>
    <w:rsid w:val="00477B2A"/>
    <w:rsid w:val="004D6B35"/>
    <w:rsid w:val="004F618C"/>
    <w:rsid w:val="00500EFB"/>
    <w:rsid w:val="00516A80"/>
    <w:rsid w:val="00517029"/>
    <w:rsid w:val="00545E6B"/>
    <w:rsid w:val="00546A18"/>
    <w:rsid w:val="005615E2"/>
    <w:rsid w:val="00564B82"/>
    <w:rsid w:val="00571E6A"/>
    <w:rsid w:val="0057575A"/>
    <w:rsid w:val="00584B71"/>
    <w:rsid w:val="00586234"/>
    <w:rsid w:val="005B2A91"/>
    <w:rsid w:val="005C0F53"/>
    <w:rsid w:val="005C204A"/>
    <w:rsid w:val="005C2A2E"/>
    <w:rsid w:val="005C73A8"/>
    <w:rsid w:val="005D31C2"/>
    <w:rsid w:val="005D5F64"/>
    <w:rsid w:val="005E033A"/>
    <w:rsid w:val="005E2AB2"/>
    <w:rsid w:val="005E3500"/>
    <w:rsid w:val="005F1E5E"/>
    <w:rsid w:val="0060030E"/>
    <w:rsid w:val="00601A76"/>
    <w:rsid w:val="00627C2A"/>
    <w:rsid w:val="006358C0"/>
    <w:rsid w:val="0064155D"/>
    <w:rsid w:val="00642B3E"/>
    <w:rsid w:val="006462BC"/>
    <w:rsid w:val="00647DC1"/>
    <w:rsid w:val="00684E11"/>
    <w:rsid w:val="0068686B"/>
    <w:rsid w:val="006923C7"/>
    <w:rsid w:val="0069722F"/>
    <w:rsid w:val="006A4609"/>
    <w:rsid w:val="006C5261"/>
    <w:rsid w:val="006E679F"/>
    <w:rsid w:val="006F4BFA"/>
    <w:rsid w:val="0071642F"/>
    <w:rsid w:val="00726E03"/>
    <w:rsid w:val="007362A4"/>
    <w:rsid w:val="00743C59"/>
    <w:rsid w:val="00766BE9"/>
    <w:rsid w:val="0077535A"/>
    <w:rsid w:val="007766C4"/>
    <w:rsid w:val="00791344"/>
    <w:rsid w:val="0079553D"/>
    <w:rsid w:val="00795AD7"/>
    <w:rsid w:val="007B43FE"/>
    <w:rsid w:val="007C30E1"/>
    <w:rsid w:val="007C6B9F"/>
    <w:rsid w:val="007E2DA0"/>
    <w:rsid w:val="0084162C"/>
    <w:rsid w:val="008637DC"/>
    <w:rsid w:val="00881762"/>
    <w:rsid w:val="008A3A40"/>
    <w:rsid w:val="008C44F3"/>
    <w:rsid w:val="008C7CB3"/>
    <w:rsid w:val="008E28D4"/>
    <w:rsid w:val="00912F96"/>
    <w:rsid w:val="00913A23"/>
    <w:rsid w:val="00953B1E"/>
    <w:rsid w:val="0097437D"/>
    <w:rsid w:val="00977619"/>
    <w:rsid w:val="00996A74"/>
    <w:rsid w:val="009A367D"/>
    <w:rsid w:val="009A640D"/>
    <w:rsid w:val="009A6F87"/>
    <w:rsid w:val="009D304E"/>
    <w:rsid w:val="009D4DEE"/>
    <w:rsid w:val="009E6AE3"/>
    <w:rsid w:val="00A024CC"/>
    <w:rsid w:val="00A1597B"/>
    <w:rsid w:val="00A444E7"/>
    <w:rsid w:val="00A45081"/>
    <w:rsid w:val="00A51F1E"/>
    <w:rsid w:val="00A52314"/>
    <w:rsid w:val="00A53DF7"/>
    <w:rsid w:val="00A94C6A"/>
    <w:rsid w:val="00A97BD5"/>
    <w:rsid w:val="00AA2B32"/>
    <w:rsid w:val="00AA3C05"/>
    <w:rsid w:val="00AC3716"/>
    <w:rsid w:val="00AD230E"/>
    <w:rsid w:val="00AE47C9"/>
    <w:rsid w:val="00AF20CA"/>
    <w:rsid w:val="00AF7E0F"/>
    <w:rsid w:val="00B107AC"/>
    <w:rsid w:val="00B110F9"/>
    <w:rsid w:val="00B17C2E"/>
    <w:rsid w:val="00B21381"/>
    <w:rsid w:val="00B21CF0"/>
    <w:rsid w:val="00B529D8"/>
    <w:rsid w:val="00B548D1"/>
    <w:rsid w:val="00B7266C"/>
    <w:rsid w:val="00B7285D"/>
    <w:rsid w:val="00B72FB3"/>
    <w:rsid w:val="00B760EF"/>
    <w:rsid w:val="00B77F2A"/>
    <w:rsid w:val="00B948D6"/>
    <w:rsid w:val="00BA42A9"/>
    <w:rsid w:val="00BD4BE4"/>
    <w:rsid w:val="00BE29E8"/>
    <w:rsid w:val="00BE7937"/>
    <w:rsid w:val="00C023E5"/>
    <w:rsid w:val="00C02A2F"/>
    <w:rsid w:val="00C32240"/>
    <w:rsid w:val="00C4416A"/>
    <w:rsid w:val="00C80A78"/>
    <w:rsid w:val="00C9367B"/>
    <w:rsid w:val="00CA5DC4"/>
    <w:rsid w:val="00CC23C3"/>
    <w:rsid w:val="00CD03FB"/>
    <w:rsid w:val="00D256A5"/>
    <w:rsid w:val="00D40275"/>
    <w:rsid w:val="00D661D7"/>
    <w:rsid w:val="00D6726C"/>
    <w:rsid w:val="00D74D62"/>
    <w:rsid w:val="00DA30FC"/>
    <w:rsid w:val="00DA5829"/>
    <w:rsid w:val="00DB0587"/>
    <w:rsid w:val="00DC3592"/>
    <w:rsid w:val="00DD202A"/>
    <w:rsid w:val="00DE0758"/>
    <w:rsid w:val="00DF69B9"/>
    <w:rsid w:val="00DF7886"/>
    <w:rsid w:val="00E15BE1"/>
    <w:rsid w:val="00E25877"/>
    <w:rsid w:val="00E333D4"/>
    <w:rsid w:val="00E353AE"/>
    <w:rsid w:val="00E35833"/>
    <w:rsid w:val="00E43D6E"/>
    <w:rsid w:val="00E62A44"/>
    <w:rsid w:val="00E642A7"/>
    <w:rsid w:val="00EA3B1F"/>
    <w:rsid w:val="00EA6B65"/>
    <w:rsid w:val="00ED1A53"/>
    <w:rsid w:val="00ED6FC3"/>
    <w:rsid w:val="00F00429"/>
    <w:rsid w:val="00F322A8"/>
    <w:rsid w:val="00F3661E"/>
    <w:rsid w:val="00F41F25"/>
    <w:rsid w:val="00F55D9E"/>
    <w:rsid w:val="00F757DE"/>
    <w:rsid w:val="00FB7202"/>
    <w:rsid w:val="00FC0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96C48"/>
  <w15:chartTrackingRefBased/>
  <w15:docId w15:val="{536C563F-9E28-4A73-9A7F-152FE0D3D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389A"/>
    <w:pPr>
      <w:spacing w:after="200" w:line="276" w:lineRule="auto"/>
    </w:pPr>
    <w:rPr>
      <w:rFonts w:ascii="Times New Roman" w:eastAsia="Calibri" w:hAnsi="Times New Roman" w:cs="Times New Roman"/>
      <w:sz w:val="24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38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F389A"/>
    <w:rPr>
      <w:rFonts w:ascii="Times New Roman" w:eastAsia="Calibri" w:hAnsi="Times New Roman" w:cs="Times New Roman"/>
      <w:sz w:val="24"/>
      <w:lang w:val="ru-RU"/>
    </w:rPr>
  </w:style>
  <w:style w:type="paragraph" w:styleId="a5">
    <w:name w:val="List Paragraph"/>
    <w:basedOn w:val="a"/>
    <w:uiPriority w:val="34"/>
    <w:qFormat/>
    <w:rsid w:val="00F322A8"/>
    <w:pPr>
      <w:spacing w:after="0" w:line="240" w:lineRule="auto"/>
      <w:ind w:left="720"/>
    </w:pPr>
    <w:rPr>
      <w:rFonts w:eastAsia="Times New Roman"/>
      <w:szCs w:val="24"/>
      <w:lang w:eastAsia="ru-RU"/>
    </w:rPr>
  </w:style>
  <w:style w:type="table" w:styleId="a6">
    <w:name w:val="Table Grid"/>
    <w:basedOn w:val="a1"/>
    <w:uiPriority w:val="59"/>
    <w:rsid w:val="00F322A8"/>
    <w:pPr>
      <w:spacing w:after="0" w:line="240" w:lineRule="auto"/>
      <w:ind w:firstLine="539"/>
    </w:pPr>
    <w:rPr>
      <w:rFonts w:ascii="Times New Roman" w:hAnsi="Times New Roman" w:cs="Times New Roman"/>
      <w:sz w:val="28"/>
      <w:szCs w:val="28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6"/>
    <w:uiPriority w:val="59"/>
    <w:rsid w:val="00F322A8"/>
    <w:pPr>
      <w:spacing w:after="0" w:line="240" w:lineRule="auto"/>
      <w:ind w:firstLine="539"/>
    </w:pPr>
    <w:rPr>
      <w:rFonts w:ascii="Times New Roman" w:hAnsi="Times New Roman" w:cs="Times New Roman"/>
      <w:sz w:val="28"/>
      <w:szCs w:val="28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59"/>
    <w:rsid w:val="00477B2A"/>
    <w:pPr>
      <w:spacing w:after="0" w:line="240" w:lineRule="auto"/>
      <w:ind w:firstLine="539"/>
    </w:pPr>
    <w:rPr>
      <w:rFonts w:ascii="Times New Roman" w:hAnsi="Times New Roman" w:cs="Times New Roman"/>
      <w:sz w:val="28"/>
      <w:szCs w:val="28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footer"/>
    <w:basedOn w:val="a"/>
    <w:link w:val="a8"/>
    <w:uiPriority w:val="99"/>
    <w:unhideWhenUsed/>
    <w:rsid w:val="00C936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9367B"/>
    <w:rPr>
      <w:rFonts w:ascii="Times New Roman" w:eastAsia="Calibri" w:hAnsi="Times New Roman" w:cs="Times New Roman"/>
      <w:sz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7A86E9-812A-43B1-966B-4C5C222F5D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9</Pages>
  <Words>4099</Words>
  <Characters>23369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90</cp:revision>
  <dcterms:created xsi:type="dcterms:W3CDTF">2022-01-09T09:16:00Z</dcterms:created>
  <dcterms:modified xsi:type="dcterms:W3CDTF">2025-01-30T10:01:00Z</dcterms:modified>
</cp:coreProperties>
</file>