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P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1955FB"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ДОКУМЕНТАЦИЯ</w:t>
      </w:r>
    </w:p>
    <w:p w:rsidR="001164D6" w:rsidRDefault="008775BE"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О ПРОВЕДЕНИ</w:t>
      </w:r>
      <w:r w:rsidR="001955FB">
        <w:rPr>
          <w:rFonts w:ascii="Times New Roman" w:eastAsia="Courier New" w:hAnsi="Times New Roman"/>
          <w:b/>
          <w:color w:val="000000"/>
          <w:sz w:val="24"/>
          <w:szCs w:val="24"/>
          <w:lang w:eastAsia="ru-RU"/>
        </w:rPr>
        <w:t>И</w:t>
      </w:r>
      <w:r w:rsidR="00066BC5">
        <w:rPr>
          <w:rFonts w:ascii="Times New Roman" w:eastAsia="Courier New" w:hAnsi="Times New Roman"/>
          <w:b/>
          <w:color w:val="000000"/>
          <w:sz w:val="24"/>
          <w:szCs w:val="24"/>
          <w:lang w:eastAsia="ru-RU"/>
        </w:rPr>
        <w:t xml:space="preserve"> </w:t>
      </w:r>
      <w:r w:rsidR="00541E6F">
        <w:rPr>
          <w:rFonts w:ascii="Times New Roman" w:eastAsia="Courier New" w:hAnsi="Times New Roman"/>
          <w:b/>
          <w:color w:val="000000"/>
          <w:sz w:val="24"/>
          <w:szCs w:val="24"/>
          <w:lang w:eastAsia="ru-RU"/>
        </w:rPr>
        <w:t>СРОЧНОЙ ЗАКУПКИ</w:t>
      </w:r>
    </w:p>
    <w:p w:rsidR="00BB6F13" w:rsidRDefault="001164D6"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1164D6">
        <w:rPr>
          <w:rFonts w:ascii="Times New Roman" w:eastAsia="Courier New" w:hAnsi="Times New Roman"/>
          <w:b/>
          <w:color w:val="000000"/>
          <w:sz w:val="24"/>
          <w:szCs w:val="24"/>
          <w:lang w:eastAsia="ru-RU"/>
        </w:rPr>
        <w:t>участниками, которого могут быть только субъекты малого</w:t>
      </w:r>
      <w:r w:rsidR="00070FA9">
        <w:rPr>
          <w:rFonts w:ascii="Times New Roman" w:eastAsia="Courier New" w:hAnsi="Times New Roman"/>
          <w:b/>
          <w:color w:val="000000"/>
          <w:sz w:val="24"/>
          <w:szCs w:val="24"/>
          <w:lang w:eastAsia="ru-RU"/>
        </w:rPr>
        <w:t xml:space="preserve"> и среднего предпринимательства</w:t>
      </w:r>
    </w:p>
    <w:p w:rsidR="0030605A" w:rsidRPr="003A3BA3" w:rsidRDefault="00070FA9" w:rsidP="0030605A">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на </w:t>
      </w:r>
      <w:r w:rsidRPr="003A3BA3">
        <w:rPr>
          <w:rFonts w:ascii="Times New Roman" w:eastAsia="Times New Roman" w:hAnsi="Times New Roman"/>
          <w:sz w:val="24"/>
          <w:szCs w:val="24"/>
          <w:lang w:eastAsia="ru-RU"/>
        </w:rPr>
        <w:t>право заключения договора об оказании услуг</w:t>
      </w:r>
    </w:p>
    <w:p w:rsidR="0030605A" w:rsidRPr="003A3BA3" w:rsidRDefault="0030605A" w:rsidP="0030605A">
      <w:pPr>
        <w:widowControl w:val="0"/>
        <w:spacing w:after="0" w:line="240" w:lineRule="auto"/>
        <w:jc w:val="center"/>
        <w:rPr>
          <w:rFonts w:ascii="Times New Roman" w:eastAsia="Times New Roman" w:hAnsi="Times New Roman"/>
          <w:sz w:val="24"/>
          <w:szCs w:val="24"/>
          <w:highlight w:val="yellow"/>
        </w:rPr>
      </w:pPr>
      <w:r w:rsidRPr="003A3BA3">
        <w:rPr>
          <w:rFonts w:ascii="Times New Roman" w:eastAsia="Times New Roman" w:hAnsi="Times New Roman"/>
          <w:sz w:val="24"/>
          <w:szCs w:val="24"/>
          <w:lang w:eastAsia="ru-RU"/>
        </w:rPr>
        <w:t xml:space="preserve">по </w:t>
      </w:r>
      <w:r w:rsidR="003A3BA3" w:rsidRPr="003A3BA3">
        <w:rPr>
          <w:rFonts w:ascii="Times New Roman" w:hAnsi="Times New Roman"/>
          <w:color w:val="000000"/>
          <w:sz w:val="24"/>
          <w:szCs w:val="24"/>
        </w:rPr>
        <w:t>ремонту  пола комнаты №2  нежилого помещения №1, комнаты №13 нежилого помещения №2 по адресу: г. Сертолово, ул. Ларина д.6</w:t>
      </w:r>
    </w:p>
    <w:p w:rsidR="00070FA9" w:rsidRPr="003A3BA3" w:rsidRDefault="00070FA9" w:rsidP="0030605A">
      <w:pPr>
        <w:widowControl w:val="0"/>
        <w:spacing w:after="0" w:line="240" w:lineRule="auto"/>
        <w:jc w:val="center"/>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47752E" w:rsidRDefault="0047752E"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541E6F" w:rsidRDefault="00541E6F" w:rsidP="009254BF">
      <w:pPr>
        <w:widowControl w:val="0"/>
        <w:suppressAutoHyphens/>
        <w:spacing w:after="0" w:line="240" w:lineRule="auto"/>
        <w:ind w:right="-18"/>
        <w:rPr>
          <w:rFonts w:ascii="Times New Roman" w:eastAsia="Times New Roman" w:hAnsi="Times New Roman"/>
          <w:sz w:val="24"/>
          <w:szCs w:val="24"/>
          <w:highlight w:val="yellow"/>
        </w:rPr>
      </w:pPr>
    </w:p>
    <w:p w:rsidR="00541E6F" w:rsidRDefault="00541E6F"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656E99" w:rsidRDefault="00656E99" w:rsidP="009254BF">
      <w:pPr>
        <w:widowControl w:val="0"/>
        <w:spacing w:after="0" w:line="240" w:lineRule="auto"/>
        <w:jc w:val="center"/>
        <w:rPr>
          <w:rFonts w:ascii="Times New Roman" w:hAnsi="Times New Roman"/>
          <w:b/>
          <w:sz w:val="24"/>
          <w:szCs w:val="24"/>
          <w:lang w:eastAsia="ru-RU"/>
        </w:rPr>
      </w:pPr>
      <w:bookmarkStart w:id="0" w:name="_Toc289933996"/>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B61BA9"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bookmarkStart w:id="1" w:name="_GoBack"/>
      <w:bookmarkEnd w:id="1"/>
      <w:r w:rsidR="003A3BA3">
        <w:rPr>
          <w:rFonts w:ascii="Times New Roman" w:hAnsi="Times New Roman"/>
          <w:b/>
          <w:sz w:val="24"/>
          <w:szCs w:val="24"/>
          <w:lang w:eastAsia="ru-RU"/>
        </w:rPr>
        <w:t>5</w:t>
      </w:r>
      <w:r w:rsidR="008D5B24">
        <w:rPr>
          <w:rFonts w:ascii="Times New Roman" w:hAnsi="Times New Roman"/>
          <w:b/>
          <w:sz w:val="24"/>
          <w:szCs w:val="24"/>
          <w:lang w:eastAsia="ru-RU"/>
        </w:rPr>
        <w:t xml:space="preserve"> г.</w:t>
      </w: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C46F62" w:rsidRPr="0047752E" w:rsidRDefault="0047752E" w:rsidP="00C46F62">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lastRenderedPageBreak/>
        <w:t>ОБЩИЕ ПОЛОЖЕНИЯ</w:t>
      </w:r>
    </w:p>
    <w:bookmarkEnd w:id="0"/>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1. Срочная закупка – частный случай неконкурентной закупки. При проведении срочной закупки, информация о такой закупке сообщается ограниченному кругу лиц, победителем в такой закупке признается участник, на основе субъективного решения комиссии по закупкам.  Срочная закупка проводится на основании пунк</w:t>
      </w:r>
      <w:r w:rsidR="005F4177">
        <w:rPr>
          <w:rFonts w:ascii="Times New Roman" w:hAnsi="Times New Roman"/>
          <w:sz w:val="26"/>
          <w:szCs w:val="26"/>
        </w:rPr>
        <w:t>та 3.2 статьи 3 Закона РФ № 223-</w:t>
      </w:r>
      <w:r w:rsidRPr="00D92DE3">
        <w:rPr>
          <w:rFonts w:ascii="Times New Roman" w:hAnsi="Times New Roman"/>
          <w:sz w:val="26"/>
          <w:szCs w:val="26"/>
        </w:rPr>
        <w:t>ФЗ.</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2. Срочная закупка проводится в электронной форме в соответствии с функционалом электронной торговой площадки.</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 xml:space="preserve">3. Срочная закупка проводится в срок, </w:t>
      </w:r>
      <w:r w:rsidRPr="00541E6F">
        <w:rPr>
          <w:rFonts w:ascii="Times New Roman" w:hAnsi="Times New Roman"/>
          <w:sz w:val="26"/>
          <w:szCs w:val="26"/>
        </w:rPr>
        <w:t>не более пяти дней.</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 xml:space="preserve">4. В срочной закупке могут принять участие только участники, получившие приглашения. </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5. Срочная закупка проводится в случаях:</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5.1 когда у заказчика есть потенциальные контрагенты, желающие исполнить договор, но необходимо дать возможность каждому из контрагентов улучшить свое предложение посредством функционала электронной торговой площадки;</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 xml:space="preserve">5.2 когда у заказчика есть срочная потребность и нецелесообразно проведение конкурентной процедуры, а так же отсутствуют потенциальные контрагенты. В таком случае, оператор ЭТП информирует и приглашает потенциальных участников принять  участие в данной срочной закупке. </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 xml:space="preserve">6. Срочная закупка может </w:t>
      </w:r>
      <w:r w:rsidRPr="00541E6F">
        <w:rPr>
          <w:rFonts w:ascii="Times New Roman" w:hAnsi="Times New Roman"/>
          <w:sz w:val="26"/>
          <w:szCs w:val="26"/>
        </w:rPr>
        <w:t>проводиться, в том числе, только среди участников -субъектов малого и среднего предпринимательства.</w:t>
      </w:r>
      <w:r w:rsidRPr="00D92DE3">
        <w:rPr>
          <w:rFonts w:ascii="Times New Roman" w:hAnsi="Times New Roman"/>
          <w:sz w:val="26"/>
          <w:szCs w:val="26"/>
        </w:rPr>
        <w:t xml:space="preserve">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7. В извещении о проведении срочной закупки должны быть указаны следующие сведения:</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1) способ осуществления закупки;</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2) наименование, место нахождения, почтовый адрес, адрес электронной почты, номер контактного телефона заказчика;</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4) место поставки товара, выполнения работы, оказания услуги;</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максимальной цене;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lastRenderedPageBreak/>
        <w:t xml:space="preserve">   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7) срок приема заявок на участие в срочной закупке;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8) место приёма заявок на участие в срочной закупке;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9)  информация о том, что проводится неконкурентная срочная закупка, участие в которой могут принять только участники, получившие приглашение;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10) иные сведения по решению заказчика.</w:t>
      </w:r>
    </w:p>
    <w:p w:rsidR="00541E6F" w:rsidRPr="00D92DE3" w:rsidRDefault="00541E6F" w:rsidP="00541E6F">
      <w:pPr>
        <w:spacing w:before="200" w:after="1" w:line="200" w:lineRule="atLeast"/>
        <w:jc w:val="both"/>
        <w:rPr>
          <w:rFonts w:ascii="Times New Roman" w:hAnsi="Times New Roman"/>
          <w:sz w:val="26"/>
          <w:szCs w:val="26"/>
        </w:rPr>
      </w:pPr>
      <w:r w:rsidRPr="00D92DE3">
        <w:rPr>
          <w:rFonts w:ascii="Times New Roman" w:hAnsi="Times New Roman"/>
          <w:sz w:val="26"/>
          <w:szCs w:val="26"/>
        </w:rPr>
        <w:t xml:space="preserve">    8. В документации о проведении срочной закупки должны быть указаны:</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1) форма заявки для участия в срочной закупке;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2) проект договора, заключаемого по результатам проведения срочной закупке;</w:t>
      </w:r>
    </w:p>
    <w:p w:rsidR="00541E6F" w:rsidRPr="00D92DE3" w:rsidRDefault="00541E6F" w:rsidP="00541E6F">
      <w:pPr>
        <w:spacing w:before="200" w:after="1" w:line="200" w:lineRule="atLeast"/>
        <w:ind w:firstLine="540"/>
        <w:jc w:val="both"/>
        <w:rPr>
          <w:rFonts w:ascii="Times New Roman" w:hAnsi="Times New Roman"/>
          <w:sz w:val="26"/>
          <w:szCs w:val="26"/>
        </w:rPr>
      </w:pPr>
      <w:r w:rsidRPr="00D92DE3">
        <w:rPr>
          <w:rFonts w:ascii="Times New Roman" w:hAnsi="Times New Roman"/>
          <w:sz w:val="26"/>
          <w:szCs w:val="26"/>
        </w:rPr>
        <w:t xml:space="preserve">   3) требования к участнику срочной закупке;</w:t>
      </w:r>
    </w:p>
    <w:p w:rsidR="00541E6F" w:rsidRPr="00D92DE3"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 xml:space="preserve">       4) требования к предложению для участия в срочной закупке.</w:t>
      </w:r>
    </w:p>
    <w:p w:rsidR="00541E6F" w:rsidRPr="007B0FF6" w:rsidRDefault="00541E6F" w:rsidP="00541E6F">
      <w:pPr>
        <w:spacing w:before="200" w:after="1" w:line="200" w:lineRule="atLeast"/>
        <w:ind w:firstLine="284"/>
        <w:jc w:val="both"/>
        <w:rPr>
          <w:rFonts w:ascii="Times New Roman" w:hAnsi="Times New Roman"/>
          <w:sz w:val="26"/>
          <w:szCs w:val="26"/>
        </w:rPr>
      </w:pPr>
      <w:r w:rsidRPr="00D92DE3">
        <w:rPr>
          <w:rFonts w:ascii="Times New Roman" w:hAnsi="Times New Roman"/>
          <w:sz w:val="26"/>
          <w:szCs w:val="26"/>
        </w:rPr>
        <w:t>9. Заказчик вправе заключить договор по результатам подведения итогов приема заявок на участие в срочной закупке, в любой день со дня подведения итогов, включая день подведения итогов. Договор может быть заключен с любым из участников закупки по решению заказчика, так как закупка является неконкурентной, в ней отсутствует принцип состязательности, отсутствует возможность принять участие неограниченному кругу лиц.</w:t>
      </w:r>
    </w:p>
    <w:p w:rsidR="00541E6F" w:rsidRDefault="00541E6F" w:rsidP="00541E6F"/>
    <w:p w:rsidR="00DB60F9" w:rsidRPr="00DA26E8" w:rsidRDefault="00DB60F9" w:rsidP="00DB60F9">
      <w:pPr>
        <w:rPr>
          <w:b/>
          <w:sz w:val="24"/>
          <w:szCs w:val="24"/>
        </w:rPr>
      </w:pPr>
    </w:p>
    <w:p w:rsidR="00DB60F9" w:rsidRPr="00DB60F9" w:rsidRDefault="00DB60F9" w:rsidP="00020A56">
      <w:pPr>
        <w:widowControl w:val="0"/>
        <w:spacing w:after="0" w:line="240" w:lineRule="auto"/>
        <w:rPr>
          <w:rFonts w:ascii="Times New Roman" w:hAnsi="Times New Roman"/>
          <w:sz w:val="24"/>
          <w:szCs w:val="24"/>
        </w:rPr>
      </w:pPr>
    </w:p>
    <w:p w:rsidR="00701712" w:rsidRPr="000D14CB" w:rsidRDefault="00701712" w:rsidP="009254BF">
      <w:pPr>
        <w:widowControl w:val="0"/>
        <w:suppressAutoHyphens/>
        <w:autoSpaceDE w:val="0"/>
        <w:spacing w:after="0" w:line="240" w:lineRule="auto"/>
        <w:jc w:val="center"/>
        <w:outlineLvl w:val="0"/>
        <w:rPr>
          <w:rFonts w:ascii="Times New Roman" w:hAnsi="Times New Roman"/>
          <w:b/>
          <w:sz w:val="24"/>
          <w:szCs w:val="24"/>
        </w:rPr>
      </w:pPr>
      <w:bookmarkStart w:id="2" w:name="_Toc424113000"/>
      <w:r w:rsidRPr="000D14CB">
        <w:rPr>
          <w:rFonts w:ascii="Times New Roman" w:hAnsi="Times New Roman"/>
          <w:b/>
          <w:sz w:val="24"/>
          <w:szCs w:val="24"/>
        </w:rPr>
        <w:t>Перечень приложений:</w:t>
      </w:r>
      <w:bookmarkEnd w:id="2"/>
    </w:p>
    <w:p w:rsidR="00701712" w:rsidRPr="000D14CB" w:rsidRDefault="00701712" w:rsidP="009254BF">
      <w:pPr>
        <w:pStyle w:val="27"/>
        <w:shd w:val="clear" w:color="auto" w:fill="auto"/>
        <w:suppressAutoHyphens/>
        <w:spacing w:before="0" w:line="240" w:lineRule="auto"/>
        <w:ind w:firstLine="709"/>
        <w:jc w:val="left"/>
        <w:rPr>
          <w:b w:val="0"/>
          <w:sz w:val="24"/>
          <w:szCs w:val="24"/>
          <w:lang w:eastAsia="ru-RU"/>
        </w:rPr>
      </w:pPr>
      <w:r w:rsidRPr="000D14CB">
        <w:rPr>
          <w:b w:val="0"/>
          <w:sz w:val="24"/>
          <w:szCs w:val="24"/>
        </w:rPr>
        <w:t xml:space="preserve">Приложение № 1 - </w:t>
      </w:r>
      <w:r w:rsidRPr="000D14CB">
        <w:rPr>
          <w:b w:val="0"/>
          <w:bCs w:val="0"/>
          <w:sz w:val="24"/>
          <w:szCs w:val="24"/>
          <w:lang w:eastAsia="ar-SA"/>
        </w:rPr>
        <w:t xml:space="preserve">Извещение о проведении </w:t>
      </w:r>
      <w:r w:rsidR="00541E6F">
        <w:rPr>
          <w:b w:val="0"/>
          <w:sz w:val="24"/>
          <w:szCs w:val="24"/>
          <w:lang w:eastAsia="ru-RU"/>
        </w:rPr>
        <w:t>срочной закупки</w:t>
      </w:r>
      <w:r w:rsidR="00A60B97">
        <w:rPr>
          <w:b w:val="0"/>
          <w:sz w:val="24"/>
          <w:szCs w:val="24"/>
          <w:lang w:eastAsia="ru-RU"/>
        </w:rPr>
        <w:t>.</w:t>
      </w:r>
    </w:p>
    <w:p w:rsidR="00701712" w:rsidRPr="000D14CB" w:rsidRDefault="00701712" w:rsidP="009254BF">
      <w:pPr>
        <w:pStyle w:val="27"/>
        <w:shd w:val="clear" w:color="auto" w:fill="auto"/>
        <w:suppressAutoHyphens/>
        <w:spacing w:before="0" w:line="240" w:lineRule="auto"/>
        <w:ind w:left="40" w:firstLine="669"/>
        <w:jc w:val="left"/>
        <w:rPr>
          <w:b w:val="0"/>
          <w:bCs w:val="0"/>
          <w:color w:val="000000"/>
          <w:sz w:val="24"/>
          <w:szCs w:val="24"/>
        </w:rPr>
      </w:pPr>
      <w:r w:rsidRPr="000D14CB">
        <w:rPr>
          <w:b w:val="0"/>
          <w:sz w:val="24"/>
          <w:szCs w:val="24"/>
          <w:lang w:eastAsia="ru-RU"/>
        </w:rPr>
        <w:t xml:space="preserve">Приложение № 2 - </w:t>
      </w:r>
      <w:r w:rsidRPr="000D14CB">
        <w:rPr>
          <w:b w:val="0"/>
          <w:bCs w:val="0"/>
          <w:color w:val="000000"/>
          <w:sz w:val="24"/>
          <w:szCs w:val="24"/>
        </w:rPr>
        <w:t>Проект договора</w:t>
      </w:r>
      <w:r w:rsidR="00A60B97">
        <w:rPr>
          <w:b w:val="0"/>
          <w:bCs w:val="0"/>
          <w:color w:val="000000"/>
          <w:sz w:val="24"/>
          <w:szCs w:val="24"/>
        </w:rPr>
        <w:t>.</w:t>
      </w:r>
    </w:p>
    <w:p w:rsidR="00701712" w:rsidRDefault="00701712" w:rsidP="009254BF">
      <w:pPr>
        <w:widowControl w:val="0"/>
        <w:spacing w:after="0" w:line="240" w:lineRule="auto"/>
        <w:ind w:firstLine="709"/>
        <w:rPr>
          <w:rFonts w:ascii="Times New Roman" w:eastAsia="Times New Roman" w:hAnsi="Times New Roman"/>
          <w:sz w:val="24"/>
          <w:szCs w:val="24"/>
          <w:lang w:eastAsia="ru-RU"/>
        </w:rPr>
      </w:pPr>
      <w:r w:rsidRPr="000D14CB">
        <w:rPr>
          <w:rFonts w:ascii="Times New Roman" w:eastAsia="Times New Roman" w:hAnsi="Times New Roman"/>
          <w:sz w:val="24"/>
          <w:szCs w:val="24"/>
          <w:lang w:eastAsia="ru-RU"/>
        </w:rPr>
        <w:t>Приложение № 3 - Техническое задание</w:t>
      </w:r>
      <w:r w:rsidR="00A60B97">
        <w:rPr>
          <w:rFonts w:ascii="Times New Roman" w:eastAsia="Times New Roman" w:hAnsi="Times New Roman"/>
          <w:sz w:val="24"/>
          <w:szCs w:val="24"/>
          <w:lang w:eastAsia="ru-RU"/>
        </w:rPr>
        <w:t>.</w:t>
      </w:r>
    </w:p>
    <w:p w:rsidR="00B145F7" w:rsidRDefault="008D7117" w:rsidP="001A227C">
      <w:pPr>
        <w:pStyle w:val="27"/>
        <w:shd w:val="clear" w:color="auto" w:fill="auto"/>
        <w:suppressAutoHyphens/>
        <w:spacing w:before="0" w:line="240" w:lineRule="auto"/>
        <w:ind w:firstLine="708"/>
        <w:jc w:val="left"/>
        <w:rPr>
          <w:b w:val="0"/>
          <w:sz w:val="24"/>
          <w:szCs w:val="24"/>
        </w:rPr>
      </w:pPr>
      <w:r w:rsidRPr="008D7117">
        <w:rPr>
          <w:b w:val="0"/>
          <w:sz w:val="24"/>
          <w:szCs w:val="24"/>
        </w:rPr>
        <w:t xml:space="preserve">Приложение № </w:t>
      </w:r>
      <w:r>
        <w:rPr>
          <w:b w:val="0"/>
          <w:sz w:val="24"/>
          <w:szCs w:val="24"/>
        </w:rPr>
        <w:t>4–Обоснование начальной (максимальной) цены</w:t>
      </w:r>
    </w:p>
    <w:p w:rsidR="00701712" w:rsidRPr="00701712" w:rsidRDefault="00701712" w:rsidP="009254BF">
      <w:pPr>
        <w:pStyle w:val="27"/>
        <w:shd w:val="clear" w:color="auto" w:fill="auto"/>
        <w:suppressAutoHyphens/>
        <w:spacing w:before="0" w:line="240" w:lineRule="auto"/>
        <w:jc w:val="left"/>
        <w:rPr>
          <w:b w:val="0"/>
          <w:sz w:val="24"/>
          <w:szCs w:val="24"/>
        </w:rPr>
      </w:pPr>
    </w:p>
    <w:p w:rsidR="000D14CB" w:rsidRDefault="000D14CB" w:rsidP="009254BF">
      <w:pPr>
        <w:widowControl w:val="0"/>
        <w:spacing w:after="0" w:line="240" w:lineRule="auto"/>
        <w:rPr>
          <w:rFonts w:ascii="Times New Roman" w:hAnsi="Times New Roman"/>
          <w:sz w:val="24"/>
          <w:szCs w:val="24"/>
        </w:rPr>
        <w:sectPr w:rsidR="000D14CB" w:rsidSect="00BA0D50">
          <w:footerReference w:type="default" r:id="rId8"/>
          <w:footerReference w:type="first" r:id="rId9"/>
          <w:pgSz w:w="11906" w:h="16838"/>
          <w:pgMar w:top="1134" w:right="850" w:bottom="1134" w:left="1701" w:header="709" w:footer="709" w:gutter="0"/>
          <w:cols w:space="708"/>
          <w:titlePg/>
          <w:docGrid w:linePitch="360"/>
        </w:sectPr>
      </w:pPr>
    </w:p>
    <w:p w:rsidR="008775BE" w:rsidRDefault="00066BC5" w:rsidP="00170DCC">
      <w:pPr>
        <w:pStyle w:val="27"/>
        <w:shd w:val="clear" w:color="auto" w:fill="auto"/>
        <w:suppressAutoHyphens/>
        <w:spacing w:before="0" w:line="240" w:lineRule="auto"/>
        <w:ind w:left="5670" w:firstLine="702"/>
        <w:jc w:val="left"/>
        <w:rPr>
          <w:b w:val="0"/>
          <w:sz w:val="24"/>
          <w:szCs w:val="24"/>
        </w:rPr>
      </w:pPr>
      <w:r>
        <w:rPr>
          <w:b w:val="0"/>
          <w:sz w:val="24"/>
          <w:szCs w:val="24"/>
        </w:rPr>
        <w:lastRenderedPageBreak/>
        <w:t xml:space="preserve">                    </w:t>
      </w:r>
      <w:r w:rsidR="008775BE" w:rsidRPr="00242485">
        <w:rPr>
          <w:b w:val="0"/>
          <w:sz w:val="24"/>
          <w:szCs w:val="24"/>
        </w:rPr>
        <w:t xml:space="preserve">Приложение № </w:t>
      </w:r>
      <w:r w:rsidR="008775BE">
        <w:rPr>
          <w:b w:val="0"/>
          <w:sz w:val="24"/>
          <w:szCs w:val="24"/>
        </w:rPr>
        <w:t>1</w:t>
      </w:r>
    </w:p>
    <w:p w:rsidR="00170DCC" w:rsidRPr="00242485" w:rsidRDefault="00170DCC" w:rsidP="00170DCC">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срочной закупки </w:t>
      </w:r>
    </w:p>
    <w:p w:rsidR="00170DCC" w:rsidRPr="00242485" w:rsidRDefault="00170DCC" w:rsidP="009254BF">
      <w:pPr>
        <w:pStyle w:val="27"/>
        <w:shd w:val="clear" w:color="auto" w:fill="auto"/>
        <w:suppressAutoHyphens/>
        <w:spacing w:before="0" w:line="240" w:lineRule="auto"/>
        <w:ind w:left="5670"/>
        <w:jc w:val="left"/>
        <w:rPr>
          <w:b w:val="0"/>
          <w:sz w:val="24"/>
          <w:szCs w:val="24"/>
        </w:rPr>
      </w:pPr>
    </w:p>
    <w:p w:rsidR="008775BE" w:rsidRPr="00242485" w:rsidRDefault="008775BE" w:rsidP="009254BF">
      <w:pPr>
        <w:pStyle w:val="27"/>
        <w:shd w:val="clear" w:color="auto" w:fill="auto"/>
        <w:suppressAutoHyphens/>
        <w:spacing w:before="0" w:line="240" w:lineRule="auto"/>
        <w:ind w:left="5670"/>
        <w:jc w:val="left"/>
        <w:rPr>
          <w:b w:val="0"/>
          <w:sz w:val="24"/>
          <w:szCs w:val="24"/>
        </w:rPr>
      </w:pPr>
    </w:p>
    <w:p w:rsidR="008775BE" w:rsidRDefault="008775BE" w:rsidP="00170DCC">
      <w:pPr>
        <w:widowControl w:val="0"/>
        <w:suppressAutoHyphens/>
        <w:autoSpaceDE w:val="0"/>
        <w:spacing w:after="0" w:line="240" w:lineRule="auto"/>
        <w:outlineLvl w:val="0"/>
        <w:rPr>
          <w:rFonts w:ascii="Times New Roman" w:eastAsia="Times New Roman" w:hAnsi="Times New Roman"/>
          <w:b/>
          <w:bCs/>
          <w:sz w:val="24"/>
          <w:szCs w:val="24"/>
          <w:lang w:eastAsia="ar-SA"/>
        </w:rPr>
      </w:pPr>
      <w:bookmarkStart w:id="3" w:name="_Toc327528133"/>
      <w:bookmarkStart w:id="4" w:name="_Toc327528748"/>
      <w:bookmarkEnd w:id="3"/>
      <w:bookmarkEnd w:id="4"/>
    </w:p>
    <w:p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1164D6" w:rsidRDefault="008775BE" w:rsidP="006857A1">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5" w:name="_Toc424113001"/>
      <w:r w:rsidRPr="00242485">
        <w:rPr>
          <w:rFonts w:ascii="Times New Roman" w:eastAsia="Times New Roman" w:hAnsi="Times New Roman"/>
          <w:b/>
          <w:bCs/>
          <w:sz w:val="24"/>
          <w:szCs w:val="24"/>
          <w:lang w:eastAsia="ar-SA"/>
        </w:rPr>
        <w:t>ИЗВЕЩЕНИЕ О ПРОВЕДЕНИИ</w:t>
      </w:r>
      <w:bookmarkEnd w:id="5"/>
      <w:r w:rsidR="00541E6F">
        <w:rPr>
          <w:rFonts w:ascii="Times New Roman" w:eastAsia="Times New Roman" w:hAnsi="Times New Roman"/>
          <w:b/>
          <w:bCs/>
          <w:sz w:val="24"/>
          <w:szCs w:val="24"/>
          <w:lang w:eastAsia="ar-SA"/>
        </w:rPr>
        <w:t>СРОЧНОЙ ЗАКУПКИ</w:t>
      </w:r>
    </w:p>
    <w:p w:rsidR="006857A1" w:rsidRDefault="001164D6" w:rsidP="006857A1">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r w:rsidRPr="001164D6">
        <w:rPr>
          <w:rFonts w:ascii="Times New Roman" w:eastAsia="Times New Roman" w:hAnsi="Times New Roman"/>
          <w:b/>
          <w:bCs/>
          <w:sz w:val="24"/>
          <w:szCs w:val="24"/>
          <w:lang w:eastAsia="ar-SA"/>
        </w:rPr>
        <w:t>участниками, которого могут быть только субъекты малого и среднего предпринимательства.</w:t>
      </w:r>
    </w:p>
    <w:p w:rsidR="001654DF" w:rsidRPr="007461ED" w:rsidRDefault="001654DF" w:rsidP="009254BF">
      <w:pPr>
        <w:widowControl w:val="0"/>
        <w:suppressAutoHyphens/>
        <w:spacing w:after="0" w:line="240" w:lineRule="auto"/>
        <w:jc w:val="center"/>
        <w:rPr>
          <w:rFonts w:ascii="Times New Roman" w:eastAsia="Times New Roman" w:hAnsi="Times New Roman"/>
          <w:b/>
          <w:sz w:val="24"/>
          <w:szCs w:val="24"/>
          <w:lang w:eastAsia="ru-RU"/>
        </w:rPr>
      </w:pPr>
    </w:p>
    <w:tbl>
      <w:tblPr>
        <w:tblW w:w="9493" w:type="dxa"/>
        <w:tblLayout w:type="fixed"/>
        <w:tblLook w:val="0000"/>
      </w:tblPr>
      <w:tblGrid>
        <w:gridCol w:w="709"/>
        <w:gridCol w:w="2547"/>
        <w:gridCol w:w="6237"/>
      </w:tblGrid>
      <w:tr w:rsidR="008775BE" w:rsidRPr="0047752E"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8775BE" w:rsidRPr="0047752E" w:rsidRDefault="00F83BA8" w:rsidP="009254BF">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w:t>
            </w:r>
          </w:p>
        </w:tc>
        <w:tc>
          <w:tcPr>
            <w:tcW w:w="2547"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Наименование</w:t>
            </w:r>
          </w:p>
        </w:tc>
        <w:tc>
          <w:tcPr>
            <w:tcW w:w="6237"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Информация</w:t>
            </w:r>
          </w:p>
        </w:tc>
      </w:tr>
      <w:tr w:rsidR="006857A1" w:rsidRPr="0047752E" w:rsidTr="004E4693">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857A1" w:rsidRDefault="006857A1" w:rsidP="009254BF">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vAlign w:val="center"/>
          </w:tcPr>
          <w:p w:rsidR="006857A1" w:rsidRPr="0047752E" w:rsidRDefault="006857A1" w:rsidP="006857A1">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Способ осуществления закупки</w:t>
            </w:r>
          </w:p>
        </w:tc>
        <w:tc>
          <w:tcPr>
            <w:tcW w:w="6237" w:type="dxa"/>
            <w:tcBorders>
              <w:top w:val="single" w:sz="4" w:space="0" w:color="auto"/>
              <w:left w:val="single" w:sz="4" w:space="0" w:color="auto"/>
              <w:bottom w:val="single" w:sz="4" w:space="0" w:color="auto"/>
              <w:right w:val="single" w:sz="4" w:space="0" w:color="auto"/>
            </w:tcBorders>
            <w:vAlign w:val="center"/>
          </w:tcPr>
          <w:p w:rsidR="006857A1" w:rsidRPr="006857A1" w:rsidRDefault="00541E6F" w:rsidP="00066BC5">
            <w:pPr>
              <w:widowControl w:val="0"/>
              <w:suppressLineNumbers/>
              <w:suppressAutoHyphens/>
              <w:spacing w:after="0" w:line="240" w:lineRule="auto"/>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Срочная закупка</w:t>
            </w:r>
            <w:r w:rsidR="00066BC5">
              <w:rPr>
                <w:rFonts w:ascii="Times New Roman" w:eastAsia="Times New Roman" w:hAnsi="Times New Roman"/>
                <w:sz w:val="24"/>
                <w:szCs w:val="24"/>
                <w:lang w:eastAsia="ru-RU"/>
              </w:rPr>
              <w:t xml:space="preserve"> </w:t>
            </w:r>
            <w:r w:rsidR="001164D6" w:rsidRPr="001164D6">
              <w:rPr>
                <w:rFonts w:ascii="Times New Roman" w:eastAsia="Times New Roman" w:hAnsi="Times New Roman"/>
                <w:sz w:val="24"/>
                <w:szCs w:val="24"/>
                <w:lang w:eastAsia="ru-RU"/>
              </w:rPr>
              <w:t>участниками, которо</w:t>
            </w:r>
            <w:r w:rsidR="00066BC5">
              <w:rPr>
                <w:rFonts w:ascii="Times New Roman" w:eastAsia="Times New Roman" w:hAnsi="Times New Roman"/>
                <w:sz w:val="24"/>
                <w:szCs w:val="24"/>
                <w:lang w:eastAsia="ru-RU"/>
              </w:rPr>
              <w:t>й</w:t>
            </w:r>
            <w:r w:rsidR="001164D6" w:rsidRPr="001164D6">
              <w:rPr>
                <w:rFonts w:ascii="Times New Roman" w:eastAsia="Times New Roman" w:hAnsi="Times New Roman"/>
                <w:sz w:val="24"/>
                <w:szCs w:val="24"/>
                <w:lang w:eastAsia="ru-RU"/>
              </w:rPr>
              <w:t xml:space="preserve"> могут быть только субъекты малого и среднего предпринимательства.</w:t>
            </w:r>
          </w:p>
        </w:tc>
      </w:tr>
      <w:tr w:rsidR="008775BE" w:rsidRPr="0047752E" w:rsidTr="004E4693">
        <w:trPr>
          <w:trHeight w:val="2806"/>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D61CC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Н</w:t>
            </w:r>
            <w:r w:rsidRPr="00D61CCD">
              <w:rPr>
                <w:rFonts w:ascii="Times New Roman" w:eastAsia="Times New Roman" w:hAnsi="Times New Roman"/>
                <w:b/>
                <w:sz w:val="24"/>
                <w:szCs w:val="24"/>
                <w:lang w:eastAsia="ru-RU"/>
              </w:rPr>
              <w:t>аименование, место нахождения, почтовый адрес, адрес электронной почты, номер контактного телефона заказчика</w:t>
            </w:r>
          </w:p>
        </w:tc>
        <w:tc>
          <w:tcPr>
            <w:tcW w:w="6237" w:type="dxa"/>
            <w:tcBorders>
              <w:top w:val="single" w:sz="4" w:space="0" w:color="auto"/>
              <w:left w:val="single" w:sz="4" w:space="0" w:color="auto"/>
              <w:bottom w:val="single" w:sz="4" w:space="0" w:color="auto"/>
              <w:right w:val="single" w:sz="4" w:space="0" w:color="auto"/>
            </w:tcBorders>
          </w:tcPr>
          <w:p w:rsidR="00106D59" w:rsidRPr="00D148AD" w:rsidRDefault="00106D59" w:rsidP="00066BC5">
            <w:pPr>
              <w:widowControl w:val="0"/>
              <w:spacing w:after="0" w:line="240" w:lineRule="auto"/>
              <w:rPr>
                <w:rFonts w:ascii="Times New Roman" w:eastAsia="Times New Roman" w:hAnsi="Times New Roman"/>
                <w:sz w:val="24"/>
                <w:szCs w:val="24"/>
                <w:lang w:eastAsia="ru-RU"/>
              </w:rPr>
            </w:pPr>
            <w:r w:rsidRPr="00D148AD">
              <w:rPr>
                <w:rFonts w:ascii="Times New Roman" w:eastAsia="Times New Roman" w:hAnsi="Times New Roman"/>
                <w:sz w:val="24"/>
                <w:szCs w:val="24"/>
                <w:lang w:eastAsia="ru-RU"/>
              </w:rPr>
              <w:t xml:space="preserve">Заказчик: </w:t>
            </w:r>
            <w:r w:rsidR="00066BC5" w:rsidRPr="00D148AD">
              <w:rPr>
                <w:rFonts w:ascii="Times New Roman" w:eastAsia="Times New Roman" w:hAnsi="Times New Roman"/>
                <w:sz w:val="24"/>
                <w:szCs w:val="24"/>
                <w:lang w:eastAsia="ru-RU"/>
              </w:rPr>
              <w:t>Муниципальное автономное учреждение «Сертоловский культурно – спортивный центр «Спектр»</w:t>
            </w:r>
          </w:p>
          <w:p w:rsidR="00FB3D0B" w:rsidRPr="00D148AD" w:rsidRDefault="008775BE" w:rsidP="00066BC5">
            <w:pPr>
              <w:widowControl w:val="0"/>
              <w:spacing w:after="0" w:line="240" w:lineRule="auto"/>
              <w:rPr>
                <w:rFonts w:ascii="Times New Roman" w:hAnsi="Times New Roman"/>
                <w:sz w:val="24"/>
                <w:szCs w:val="24"/>
              </w:rPr>
            </w:pPr>
            <w:r w:rsidRPr="00D148AD">
              <w:rPr>
                <w:rFonts w:ascii="Times New Roman" w:eastAsia="Times New Roman" w:hAnsi="Times New Roman"/>
                <w:bCs/>
                <w:sz w:val="24"/>
                <w:szCs w:val="24"/>
                <w:lang w:eastAsia="ru-RU"/>
              </w:rPr>
              <w:t xml:space="preserve">Адрес местонахождения Заказчика: </w:t>
            </w:r>
            <w:r w:rsidR="00066BC5" w:rsidRPr="00D148AD">
              <w:rPr>
                <w:rFonts w:ascii="Times New Roman" w:hAnsi="Times New Roman"/>
                <w:sz w:val="24"/>
                <w:szCs w:val="24"/>
              </w:rPr>
              <w:t>188650, ЛО, Всеволожский р</w:t>
            </w:r>
            <w:r w:rsidR="00021647">
              <w:rPr>
                <w:rFonts w:ascii="Times New Roman" w:hAnsi="Times New Roman"/>
                <w:sz w:val="24"/>
                <w:szCs w:val="24"/>
              </w:rPr>
              <w:t>-н</w:t>
            </w:r>
            <w:r w:rsidR="00066BC5" w:rsidRPr="00D148AD">
              <w:rPr>
                <w:rFonts w:ascii="Times New Roman" w:hAnsi="Times New Roman"/>
                <w:sz w:val="24"/>
                <w:szCs w:val="24"/>
              </w:rPr>
              <w:t>, г. Сертолово, ул. Молодцова, д.7, корп.2</w:t>
            </w:r>
          </w:p>
          <w:p w:rsidR="00FB3D0B" w:rsidRPr="00D148AD" w:rsidRDefault="001A227C" w:rsidP="00066BC5">
            <w:pPr>
              <w:widowControl w:val="0"/>
              <w:spacing w:after="0" w:line="240" w:lineRule="auto"/>
              <w:rPr>
                <w:rFonts w:ascii="Times New Roman" w:eastAsia="Times New Roman" w:hAnsi="Times New Roman"/>
                <w:sz w:val="24"/>
                <w:szCs w:val="24"/>
                <w:lang w:eastAsia="ru-RU"/>
              </w:rPr>
            </w:pPr>
            <w:r w:rsidRPr="00D148AD">
              <w:rPr>
                <w:rFonts w:ascii="Times New Roman" w:eastAsia="Times New Roman" w:hAnsi="Times New Roman"/>
                <w:bCs/>
                <w:sz w:val="24"/>
                <w:szCs w:val="24"/>
                <w:lang w:eastAsia="ru-RU"/>
              </w:rPr>
              <w:t>П</w:t>
            </w:r>
            <w:r w:rsidR="008775BE" w:rsidRPr="00D148AD">
              <w:rPr>
                <w:rFonts w:ascii="Times New Roman" w:eastAsia="Times New Roman" w:hAnsi="Times New Roman"/>
                <w:bCs/>
                <w:sz w:val="24"/>
                <w:szCs w:val="24"/>
                <w:lang w:eastAsia="ru-RU"/>
              </w:rPr>
              <w:t xml:space="preserve">очтовый адрес Заказчика: </w:t>
            </w:r>
            <w:r w:rsidR="00066BC5" w:rsidRPr="00D148AD">
              <w:rPr>
                <w:rFonts w:ascii="Times New Roman" w:hAnsi="Times New Roman"/>
                <w:sz w:val="24"/>
                <w:szCs w:val="24"/>
              </w:rPr>
              <w:t>188650, ЛО, Всеволожский р</w:t>
            </w:r>
            <w:r w:rsidR="00D148AD">
              <w:rPr>
                <w:rFonts w:ascii="Times New Roman" w:hAnsi="Times New Roman"/>
                <w:sz w:val="24"/>
                <w:szCs w:val="24"/>
              </w:rPr>
              <w:t>-н</w:t>
            </w:r>
            <w:r w:rsidR="00066BC5" w:rsidRPr="00D148AD">
              <w:rPr>
                <w:rFonts w:ascii="Times New Roman" w:hAnsi="Times New Roman"/>
                <w:sz w:val="24"/>
                <w:szCs w:val="24"/>
              </w:rPr>
              <w:t>, г. Сертолово, ул. Молодцова, д.7, корп.2</w:t>
            </w:r>
          </w:p>
          <w:p w:rsidR="00887432" w:rsidRPr="00D148AD" w:rsidRDefault="008775BE" w:rsidP="00066BC5">
            <w:pPr>
              <w:widowControl w:val="0"/>
              <w:spacing w:after="0" w:line="240" w:lineRule="auto"/>
              <w:rPr>
                <w:rFonts w:ascii="Times New Roman" w:eastAsia="Times New Roman" w:hAnsi="Times New Roman"/>
                <w:sz w:val="24"/>
                <w:szCs w:val="24"/>
                <w:lang w:eastAsia="ru-RU"/>
              </w:rPr>
            </w:pPr>
            <w:r w:rsidRPr="00D148AD">
              <w:rPr>
                <w:rFonts w:ascii="Times New Roman" w:eastAsia="Times New Roman" w:hAnsi="Times New Roman"/>
                <w:sz w:val="24"/>
                <w:szCs w:val="24"/>
                <w:lang w:eastAsia="ru-RU"/>
              </w:rPr>
              <w:t xml:space="preserve">Контактное лицо: </w:t>
            </w:r>
            <w:r w:rsidR="00066BC5" w:rsidRPr="00D148AD">
              <w:rPr>
                <w:rFonts w:ascii="Times New Roman" w:eastAsia="Times New Roman" w:hAnsi="Times New Roman"/>
                <w:sz w:val="24"/>
                <w:szCs w:val="24"/>
                <w:lang w:eastAsia="ru-RU"/>
              </w:rPr>
              <w:t>Перминов Евгений Юрьевич</w:t>
            </w:r>
          </w:p>
          <w:p w:rsidR="008775BE" w:rsidRPr="00D148AD" w:rsidRDefault="008775BE" w:rsidP="00066BC5">
            <w:pPr>
              <w:widowControl w:val="0"/>
              <w:spacing w:after="0" w:line="240" w:lineRule="auto"/>
              <w:rPr>
                <w:rFonts w:ascii="Times New Roman" w:eastAsia="Courier New" w:hAnsi="Times New Roman"/>
                <w:sz w:val="24"/>
                <w:szCs w:val="24"/>
                <w:lang w:eastAsia="ru-RU"/>
              </w:rPr>
            </w:pPr>
            <w:r w:rsidRPr="00D148AD">
              <w:rPr>
                <w:rFonts w:ascii="Times New Roman" w:eastAsia="Times New Roman" w:hAnsi="Times New Roman"/>
                <w:sz w:val="24"/>
                <w:szCs w:val="24"/>
                <w:lang w:eastAsia="ru-RU"/>
              </w:rPr>
              <w:t xml:space="preserve">Телефон: </w:t>
            </w:r>
            <w:r w:rsidR="00066BC5" w:rsidRPr="00D148AD">
              <w:rPr>
                <w:rFonts w:ascii="Times New Roman" w:eastAsia="Times New Roman" w:hAnsi="Times New Roman"/>
                <w:sz w:val="24"/>
                <w:szCs w:val="24"/>
                <w:lang w:eastAsia="ru-RU"/>
              </w:rPr>
              <w:t>(812) 593-39-95 (доб.339)</w:t>
            </w:r>
          </w:p>
          <w:p w:rsidR="008775BE" w:rsidRPr="00D148AD" w:rsidRDefault="00F83BA8" w:rsidP="00066BC5">
            <w:pPr>
              <w:widowControl w:val="0"/>
              <w:spacing w:after="0" w:line="240" w:lineRule="auto"/>
              <w:rPr>
                <w:rFonts w:ascii="Times New Roman" w:eastAsia="Times New Roman" w:hAnsi="Times New Roman"/>
                <w:sz w:val="24"/>
                <w:szCs w:val="24"/>
                <w:lang w:eastAsia="ru-RU"/>
              </w:rPr>
            </w:pPr>
            <w:r w:rsidRPr="00D148AD">
              <w:rPr>
                <w:rFonts w:ascii="Times New Roman" w:eastAsia="Times New Roman" w:hAnsi="Times New Roman"/>
                <w:sz w:val="24"/>
                <w:szCs w:val="24"/>
                <w:lang w:eastAsia="ru-RU"/>
              </w:rPr>
              <w:t>А</w:t>
            </w:r>
            <w:r w:rsidR="008775BE" w:rsidRPr="00D148AD">
              <w:rPr>
                <w:rFonts w:ascii="Times New Roman" w:eastAsia="Times New Roman" w:hAnsi="Times New Roman"/>
                <w:sz w:val="24"/>
                <w:szCs w:val="24"/>
                <w:lang w:eastAsia="ru-RU"/>
              </w:rPr>
              <w:t>дрес эл</w:t>
            </w:r>
            <w:r w:rsidRPr="00D148AD">
              <w:rPr>
                <w:rFonts w:ascii="Times New Roman" w:eastAsia="Times New Roman" w:hAnsi="Times New Roman"/>
                <w:sz w:val="24"/>
                <w:szCs w:val="24"/>
                <w:lang w:eastAsia="ru-RU"/>
              </w:rPr>
              <w:t xml:space="preserve">ектронной почты: </w:t>
            </w:r>
            <w:r w:rsidR="00066BC5" w:rsidRPr="00D148AD">
              <w:rPr>
                <w:rFonts w:ascii="Times New Roman" w:eastAsia="Courier New" w:hAnsi="Times New Roman"/>
                <w:color w:val="000000"/>
                <w:sz w:val="24"/>
                <w:szCs w:val="24"/>
                <w:lang w:val="en-US" w:eastAsia="ru-RU"/>
              </w:rPr>
              <w:t>spektrau</w:t>
            </w:r>
            <w:r w:rsidR="00066BC5" w:rsidRPr="00D148AD">
              <w:rPr>
                <w:rFonts w:ascii="Times New Roman" w:eastAsia="Courier New" w:hAnsi="Times New Roman"/>
                <w:color w:val="000000"/>
                <w:sz w:val="24"/>
                <w:szCs w:val="24"/>
                <w:lang w:eastAsia="ru-RU"/>
              </w:rPr>
              <w:t>@</w:t>
            </w:r>
            <w:r w:rsidR="00066BC5" w:rsidRPr="00D148AD">
              <w:rPr>
                <w:rFonts w:ascii="Times New Roman" w:eastAsia="Courier New" w:hAnsi="Times New Roman"/>
                <w:color w:val="000000"/>
                <w:sz w:val="24"/>
                <w:szCs w:val="24"/>
                <w:lang w:val="en-US" w:eastAsia="ru-RU"/>
              </w:rPr>
              <w:t>mail</w:t>
            </w:r>
            <w:r w:rsidR="00066BC5" w:rsidRPr="00D148AD">
              <w:rPr>
                <w:rFonts w:ascii="Times New Roman" w:eastAsia="Courier New" w:hAnsi="Times New Roman"/>
                <w:color w:val="000000"/>
                <w:sz w:val="24"/>
                <w:szCs w:val="24"/>
                <w:lang w:eastAsia="ru-RU"/>
              </w:rPr>
              <w:t>.</w:t>
            </w:r>
            <w:r w:rsidR="00066BC5" w:rsidRPr="00D148AD">
              <w:rPr>
                <w:rFonts w:ascii="Times New Roman" w:eastAsia="Courier New" w:hAnsi="Times New Roman"/>
                <w:color w:val="000000"/>
                <w:sz w:val="24"/>
                <w:szCs w:val="24"/>
                <w:lang w:val="en-US" w:eastAsia="ru-RU"/>
              </w:rPr>
              <w:t>ru</w:t>
            </w:r>
          </w:p>
        </w:tc>
      </w:tr>
      <w:tr w:rsidR="008775BE" w:rsidRPr="0047752E" w:rsidTr="004E4693">
        <w:trPr>
          <w:trHeight w:val="1235"/>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D61CCD"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w:t>
            </w:r>
            <w:r w:rsidRPr="00D61CCD">
              <w:rPr>
                <w:rFonts w:ascii="Times New Roman" w:eastAsia="Times New Roman" w:hAnsi="Times New Roman"/>
                <w:b/>
                <w:sz w:val="24"/>
                <w:szCs w:val="24"/>
                <w:lang w:eastAsia="ru-RU"/>
              </w:rPr>
              <w:t xml:space="preserve">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6237" w:type="dxa"/>
            <w:tcBorders>
              <w:top w:val="single" w:sz="4" w:space="0" w:color="auto"/>
              <w:left w:val="single" w:sz="4" w:space="0" w:color="auto"/>
              <w:bottom w:val="single" w:sz="4" w:space="0" w:color="auto"/>
              <w:right w:val="single" w:sz="4" w:space="0" w:color="auto"/>
            </w:tcBorders>
          </w:tcPr>
          <w:p w:rsidR="003A3BA3" w:rsidRPr="003A3BA3" w:rsidRDefault="00070FA9" w:rsidP="003A3BA3">
            <w:pPr>
              <w:widowControl w:val="0"/>
              <w:spacing w:after="0" w:line="240" w:lineRule="auto"/>
              <w:jc w:val="both"/>
              <w:rPr>
                <w:rFonts w:ascii="Times New Roman" w:eastAsia="Times New Roman" w:hAnsi="Times New Roman"/>
                <w:sz w:val="24"/>
                <w:szCs w:val="24"/>
                <w:highlight w:val="yellow"/>
              </w:rPr>
            </w:pPr>
            <w:r w:rsidRPr="00103F96">
              <w:rPr>
                <w:rFonts w:ascii="Times New Roman" w:eastAsia="Times New Roman" w:hAnsi="Times New Roman"/>
                <w:sz w:val="24"/>
                <w:szCs w:val="24"/>
                <w:lang w:eastAsia="ru-RU"/>
              </w:rPr>
              <w:t xml:space="preserve">Оказание услуг </w:t>
            </w:r>
            <w:r w:rsidR="003A3BA3" w:rsidRPr="003A3BA3">
              <w:rPr>
                <w:rFonts w:ascii="Times New Roman" w:eastAsia="Times New Roman" w:hAnsi="Times New Roman"/>
                <w:sz w:val="24"/>
                <w:szCs w:val="24"/>
                <w:lang w:eastAsia="ru-RU"/>
              </w:rPr>
              <w:t xml:space="preserve">по </w:t>
            </w:r>
            <w:r w:rsidR="003A3BA3" w:rsidRPr="003A3BA3">
              <w:rPr>
                <w:rFonts w:ascii="Times New Roman" w:hAnsi="Times New Roman"/>
                <w:color w:val="000000"/>
                <w:sz w:val="24"/>
                <w:szCs w:val="24"/>
              </w:rPr>
              <w:t>ремонту  пола комнаты №2  нежилого помещения №1, комнаты №13 нежилого помещения №2 по адресу: г. Сертолово, ул. Ларина д.6</w:t>
            </w:r>
          </w:p>
          <w:p w:rsidR="008775BE" w:rsidRPr="00103F96" w:rsidRDefault="00056349" w:rsidP="00205BCE">
            <w:pPr>
              <w:spacing w:after="0" w:line="240" w:lineRule="auto"/>
              <w:jc w:val="both"/>
              <w:rPr>
                <w:rFonts w:ascii="Times New Roman" w:eastAsia="Times New Roman" w:hAnsi="Times New Roman"/>
                <w:sz w:val="24"/>
                <w:szCs w:val="24"/>
                <w:lang w:eastAsia="ru-RU"/>
              </w:rPr>
            </w:pPr>
            <w:r w:rsidRPr="00103F96">
              <w:rPr>
                <w:rFonts w:ascii="Times New Roman" w:hAnsi="Times New Roman"/>
                <w:sz w:val="24"/>
                <w:szCs w:val="24"/>
              </w:rPr>
              <w:t>Наименование,</w:t>
            </w:r>
            <w:r w:rsidR="00066BC5" w:rsidRPr="00103F96">
              <w:rPr>
                <w:rFonts w:ascii="Times New Roman" w:hAnsi="Times New Roman"/>
                <w:sz w:val="24"/>
                <w:szCs w:val="24"/>
              </w:rPr>
              <w:t xml:space="preserve"> количество</w:t>
            </w:r>
            <w:r w:rsidRPr="00103F96">
              <w:rPr>
                <w:rFonts w:ascii="Times New Roman" w:hAnsi="Times New Roman"/>
                <w:sz w:val="24"/>
                <w:szCs w:val="24"/>
              </w:rPr>
              <w:t xml:space="preserve"> и характеристики</w:t>
            </w:r>
            <w:r w:rsidR="00066BC5" w:rsidRPr="00103F96">
              <w:rPr>
                <w:rFonts w:ascii="Times New Roman" w:hAnsi="Times New Roman"/>
                <w:sz w:val="24"/>
                <w:szCs w:val="24"/>
              </w:rPr>
              <w:t xml:space="preserve"> </w:t>
            </w:r>
            <w:r w:rsidR="00070FA9" w:rsidRPr="00103F96">
              <w:rPr>
                <w:rFonts w:ascii="Times New Roman" w:hAnsi="Times New Roman"/>
                <w:sz w:val="24"/>
                <w:szCs w:val="24"/>
              </w:rPr>
              <w:t>оказываемых услуг</w:t>
            </w:r>
            <w:r w:rsidR="00066BC5" w:rsidRPr="00103F96">
              <w:rPr>
                <w:rFonts w:ascii="Times New Roman" w:hAnsi="Times New Roman"/>
                <w:sz w:val="24"/>
                <w:szCs w:val="24"/>
              </w:rPr>
              <w:t xml:space="preserve"> определен</w:t>
            </w:r>
            <w:r w:rsidRPr="00103F96">
              <w:rPr>
                <w:rFonts w:ascii="Times New Roman" w:hAnsi="Times New Roman"/>
                <w:sz w:val="24"/>
                <w:szCs w:val="24"/>
              </w:rPr>
              <w:t>ы</w:t>
            </w:r>
            <w:r w:rsidR="00066BC5" w:rsidRPr="00103F96">
              <w:rPr>
                <w:rFonts w:ascii="Times New Roman" w:hAnsi="Times New Roman"/>
                <w:sz w:val="24"/>
                <w:szCs w:val="24"/>
              </w:rPr>
              <w:t xml:space="preserve"> в Спецификации (Приложении №1 к Договору)</w:t>
            </w:r>
            <w:r w:rsidR="00205BCE" w:rsidRPr="00103F96">
              <w:rPr>
                <w:rFonts w:ascii="Times New Roman" w:hAnsi="Times New Roman"/>
                <w:sz w:val="24"/>
                <w:szCs w:val="24"/>
              </w:rPr>
              <w:t>, Локальный сметный расчет 02-01-01</w:t>
            </w:r>
            <w:r w:rsidR="00066BC5" w:rsidRPr="00103F96">
              <w:rPr>
                <w:rFonts w:ascii="Times New Roman" w:hAnsi="Times New Roman"/>
                <w:sz w:val="24"/>
                <w:szCs w:val="24"/>
              </w:rPr>
              <w:t>.</w:t>
            </w:r>
          </w:p>
        </w:tc>
      </w:tr>
      <w:tr w:rsidR="008775BE" w:rsidRPr="0047752E" w:rsidTr="004E4693">
        <w:trPr>
          <w:trHeight w:val="1809"/>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Место и сроки поставки товара</w:t>
            </w:r>
            <w:r w:rsidR="00625996">
              <w:rPr>
                <w:rFonts w:ascii="Times New Roman" w:eastAsia="Times New Roman" w:hAnsi="Times New Roman"/>
                <w:b/>
                <w:sz w:val="24"/>
                <w:szCs w:val="24"/>
                <w:lang w:eastAsia="ru-RU"/>
              </w:rPr>
              <w:t>, о</w:t>
            </w:r>
            <w:r w:rsidR="0005747D">
              <w:rPr>
                <w:rFonts w:ascii="Times New Roman" w:eastAsia="Times New Roman" w:hAnsi="Times New Roman"/>
                <w:b/>
                <w:sz w:val="24"/>
                <w:szCs w:val="24"/>
                <w:lang w:eastAsia="ru-RU"/>
              </w:rPr>
              <w:t>казание услуг, выполнения работ</w:t>
            </w:r>
          </w:p>
        </w:tc>
        <w:tc>
          <w:tcPr>
            <w:tcW w:w="6237" w:type="dxa"/>
            <w:tcBorders>
              <w:top w:val="single" w:sz="4" w:space="0" w:color="auto"/>
              <w:left w:val="single" w:sz="4" w:space="0" w:color="auto"/>
              <w:bottom w:val="single" w:sz="4" w:space="0" w:color="auto"/>
              <w:right w:val="single" w:sz="4" w:space="0" w:color="auto"/>
            </w:tcBorders>
          </w:tcPr>
          <w:p w:rsidR="008775BE" w:rsidRPr="00103F96" w:rsidRDefault="00103F96" w:rsidP="00C61223">
            <w:pPr>
              <w:widowControl w:val="0"/>
              <w:spacing w:after="0" w:line="240" w:lineRule="auto"/>
              <w:jc w:val="both"/>
              <w:rPr>
                <w:rFonts w:ascii="Times New Roman" w:eastAsia="Times New Roman" w:hAnsi="Times New Roman"/>
                <w:sz w:val="24"/>
                <w:szCs w:val="24"/>
                <w:lang w:eastAsia="ru-RU"/>
              </w:rPr>
            </w:pPr>
            <w:r w:rsidRPr="00103F96">
              <w:rPr>
                <w:rFonts w:ascii="Times New Roman" w:hAnsi="Times New Roman"/>
                <w:sz w:val="24"/>
                <w:szCs w:val="24"/>
              </w:rPr>
              <w:t>Ленинградская область, Всеволожский район, г. Сертолово, мкрн. Черная речка, д.23</w:t>
            </w:r>
          </w:p>
        </w:tc>
      </w:tr>
      <w:tr w:rsidR="008775BE" w:rsidRPr="0047752E" w:rsidTr="004E4693">
        <w:trPr>
          <w:trHeight w:val="861"/>
        </w:trPr>
        <w:tc>
          <w:tcPr>
            <w:tcW w:w="709" w:type="dxa"/>
            <w:tcBorders>
              <w:top w:val="single" w:sz="4" w:space="0" w:color="auto"/>
              <w:left w:val="single" w:sz="4" w:space="0" w:color="auto"/>
              <w:bottom w:val="single" w:sz="4" w:space="0" w:color="auto"/>
              <w:right w:val="single" w:sz="4" w:space="0" w:color="auto"/>
            </w:tcBorders>
          </w:tcPr>
          <w:p w:rsidR="008775BE"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5</w:t>
            </w:r>
          </w:p>
        </w:tc>
        <w:tc>
          <w:tcPr>
            <w:tcW w:w="2547"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Начальная (максимальная) цена договора</w:t>
            </w:r>
          </w:p>
        </w:tc>
        <w:tc>
          <w:tcPr>
            <w:tcW w:w="6237" w:type="dxa"/>
            <w:tcBorders>
              <w:top w:val="single" w:sz="4" w:space="0" w:color="auto"/>
              <w:left w:val="single" w:sz="4" w:space="0" w:color="auto"/>
              <w:bottom w:val="single" w:sz="4" w:space="0" w:color="auto"/>
              <w:right w:val="single" w:sz="4" w:space="0" w:color="auto"/>
            </w:tcBorders>
          </w:tcPr>
          <w:p w:rsidR="00D234E9" w:rsidRPr="00D148AD" w:rsidRDefault="003A3BA3" w:rsidP="003A3BA3">
            <w:pPr>
              <w:widowControl w:val="0"/>
              <w:spacing w:after="0" w:line="240" w:lineRule="auto"/>
              <w:jc w:val="both"/>
              <w:rPr>
                <w:rFonts w:ascii="Times New Roman" w:hAnsi="Times New Roman"/>
                <w:sz w:val="24"/>
                <w:szCs w:val="24"/>
              </w:rPr>
            </w:pPr>
            <w:r>
              <w:rPr>
                <w:rFonts w:ascii="Times New Roman" w:hAnsi="Times New Roman"/>
                <w:sz w:val="24"/>
                <w:szCs w:val="24"/>
              </w:rPr>
              <w:t>151 443</w:t>
            </w:r>
            <w:r w:rsidR="009F010F" w:rsidRPr="00021647">
              <w:rPr>
                <w:rFonts w:ascii="Times New Roman" w:hAnsi="Times New Roman"/>
                <w:sz w:val="24"/>
                <w:szCs w:val="24"/>
              </w:rPr>
              <w:t>,</w:t>
            </w:r>
            <w:r>
              <w:rPr>
                <w:rFonts w:ascii="Times New Roman" w:hAnsi="Times New Roman"/>
                <w:sz w:val="24"/>
                <w:szCs w:val="24"/>
              </w:rPr>
              <w:t>43</w:t>
            </w:r>
            <w:r w:rsidR="008D5B24" w:rsidRPr="00D148AD">
              <w:rPr>
                <w:rFonts w:ascii="Times New Roman" w:hAnsi="Times New Roman"/>
                <w:sz w:val="24"/>
                <w:szCs w:val="24"/>
              </w:rPr>
              <w:t xml:space="preserve"> (</w:t>
            </w:r>
            <w:r>
              <w:rPr>
                <w:rFonts w:ascii="Times New Roman" w:hAnsi="Times New Roman"/>
                <w:sz w:val="24"/>
                <w:szCs w:val="24"/>
              </w:rPr>
              <w:t>Сто пятьдесят одна</w:t>
            </w:r>
            <w:r w:rsidR="009F010F" w:rsidRPr="00D148AD">
              <w:rPr>
                <w:rFonts w:ascii="Times New Roman" w:hAnsi="Times New Roman"/>
                <w:sz w:val="24"/>
                <w:szCs w:val="24"/>
              </w:rPr>
              <w:t xml:space="preserve"> тысяч</w:t>
            </w:r>
            <w:r>
              <w:rPr>
                <w:rFonts w:ascii="Times New Roman" w:hAnsi="Times New Roman"/>
                <w:sz w:val="24"/>
                <w:szCs w:val="24"/>
              </w:rPr>
              <w:t>а</w:t>
            </w:r>
            <w:r w:rsidR="0030605A">
              <w:rPr>
                <w:rFonts w:ascii="Times New Roman" w:hAnsi="Times New Roman"/>
                <w:sz w:val="24"/>
                <w:szCs w:val="24"/>
              </w:rPr>
              <w:t xml:space="preserve"> </w:t>
            </w:r>
            <w:r>
              <w:rPr>
                <w:rFonts w:ascii="Times New Roman" w:hAnsi="Times New Roman"/>
                <w:sz w:val="24"/>
                <w:szCs w:val="24"/>
              </w:rPr>
              <w:t>четыреста сорок три</w:t>
            </w:r>
            <w:r w:rsidR="005B48BE" w:rsidRPr="00D148AD">
              <w:rPr>
                <w:rFonts w:ascii="Times New Roman" w:hAnsi="Times New Roman"/>
                <w:sz w:val="24"/>
                <w:szCs w:val="24"/>
              </w:rPr>
              <w:t xml:space="preserve"> рубл</w:t>
            </w:r>
            <w:r>
              <w:rPr>
                <w:rFonts w:ascii="Times New Roman" w:hAnsi="Times New Roman"/>
                <w:sz w:val="24"/>
                <w:szCs w:val="24"/>
              </w:rPr>
              <w:t>я</w:t>
            </w:r>
            <w:r w:rsidR="005B48BE" w:rsidRPr="00D148AD">
              <w:rPr>
                <w:rFonts w:ascii="Times New Roman" w:hAnsi="Times New Roman"/>
                <w:sz w:val="24"/>
                <w:szCs w:val="24"/>
              </w:rPr>
              <w:t xml:space="preserve"> </w:t>
            </w:r>
            <w:r>
              <w:rPr>
                <w:rFonts w:ascii="Times New Roman" w:hAnsi="Times New Roman"/>
                <w:sz w:val="24"/>
                <w:szCs w:val="24"/>
              </w:rPr>
              <w:t>43</w:t>
            </w:r>
            <w:r w:rsidR="009F010F" w:rsidRPr="00D148AD">
              <w:rPr>
                <w:rFonts w:ascii="Times New Roman" w:hAnsi="Times New Roman"/>
                <w:sz w:val="24"/>
                <w:szCs w:val="24"/>
              </w:rPr>
              <w:t xml:space="preserve"> </w:t>
            </w:r>
            <w:r w:rsidR="005B48BE" w:rsidRPr="00D148AD">
              <w:rPr>
                <w:rFonts w:ascii="Times New Roman" w:hAnsi="Times New Roman"/>
                <w:sz w:val="24"/>
                <w:szCs w:val="24"/>
              </w:rPr>
              <w:t>копе</w:t>
            </w:r>
            <w:r>
              <w:rPr>
                <w:rFonts w:ascii="Times New Roman" w:hAnsi="Times New Roman"/>
                <w:sz w:val="24"/>
                <w:szCs w:val="24"/>
              </w:rPr>
              <w:t>й</w:t>
            </w:r>
            <w:r w:rsidR="005B48BE" w:rsidRPr="00D148AD">
              <w:rPr>
                <w:rFonts w:ascii="Times New Roman" w:hAnsi="Times New Roman"/>
                <w:sz w:val="24"/>
                <w:szCs w:val="24"/>
              </w:rPr>
              <w:t>к</w:t>
            </w:r>
            <w:r>
              <w:rPr>
                <w:rFonts w:ascii="Times New Roman" w:hAnsi="Times New Roman"/>
                <w:sz w:val="24"/>
                <w:szCs w:val="24"/>
              </w:rPr>
              <w:t>и</w:t>
            </w:r>
            <w:r w:rsidR="00764014" w:rsidRPr="00D148AD">
              <w:rPr>
                <w:rFonts w:ascii="Times New Roman" w:hAnsi="Times New Roman"/>
                <w:sz w:val="24"/>
                <w:szCs w:val="24"/>
              </w:rPr>
              <w:t>)</w:t>
            </w:r>
            <w:r w:rsidR="005B48BE" w:rsidRPr="00D148AD">
              <w:rPr>
                <w:rFonts w:ascii="Times New Roman" w:hAnsi="Times New Roman"/>
                <w:sz w:val="24"/>
                <w:szCs w:val="24"/>
              </w:rPr>
              <w:t>.</w:t>
            </w:r>
          </w:p>
        </w:tc>
      </w:tr>
      <w:tr w:rsidR="005209BF" w:rsidRPr="0047752E" w:rsidTr="004E4693">
        <w:trPr>
          <w:trHeight w:val="904"/>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594F48">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Форма, с</w:t>
            </w:r>
            <w:r w:rsidRPr="0047752E">
              <w:rPr>
                <w:rFonts w:ascii="Times New Roman" w:eastAsia="Times New Roman" w:hAnsi="Times New Roman"/>
                <w:b/>
                <w:sz w:val="24"/>
                <w:szCs w:val="24"/>
                <w:lang w:eastAsia="ru-RU"/>
              </w:rPr>
              <w:t xml:space="preserve">роки и порядок оплаты </w:t>
            </w:r>
          </w:p>
        </w:tc>
        <w:tc>
          <w:tcPr>
            <w:tcW w:w="6237" w:type="dxa"/>
            <w:tcBorders>
              <w:top w:val="single" w:sz="4" w:space="0" w:color="auto"/>
              <w:left w:val="single" w:sz="4" w:space="0" w:color="auto"/>
              <w:bottom w:val="single" w:sz="4" w:space="0" w:color="auto"/>
              <w:right w:val="single" w:sz="4" w:space="0" w:color="auto"/>
            </w:tcBorders>
          </w:tcPr>
          <w:p w:rsidR="005209BF" w:rsidRPr="00D148AD" w:rsidRDefault="009F010F" w:rsidP="00B56AA2">
            <w:pPr>
              <w:spacing w:line="240" w:lineRule="auto"/>
              <w:jc w:val="both"/>
              <w:rPr>
                <w:rFonts w:ascii="Times New Roman" w:eastAsia="Times New Roman" w:hAnsi="Times New Roman"/>
                <w:snapToGrid w:val="0"/>
                <w:sz w:val="24"/>
                <w:szCs w:val="24"/>
                <w:lang w:eastAsia="ru-RU"/>
              </w:rPr>
            </w:pPr>
            <w:r w:rsidRPr="00D148AD">
              <w:rPr>
                <w:rFonts w:ascii="Times New Roman" w:hAnsi="Times New Roman"/>
                <w:sz w:val="24"/>
                <w:szCs w:val="24"/>
              </w:rPr>
              <w:t xml:space="preserve">Оплата </w:t>
            </w:r>
            <w:r w:rsidR="00205BCE">
              <w:rPr>
                <w:rFonts w:ascii="Times New Roman" w:hAnsi="Times New Roman"/>
                <w:sz w:val="24"/>
                <w:szCs w:val="24"/>
              </w:rPr>
              <w:t>оказанных услуг</w:t>
            </w:r>
            <w:r w:rsidRPr="00D148AD">
              <w:rPr>
                <w:rFonts w:ascii="Times New Roman" w:hAnsi="Times New Roman"/>
                <w:sz w:val="24"/>
                <w:szCs w:val="24"/>
              </w:rPr>
              <w:t xml:space="preserve"> производится </w:t>
            </w:r>
            <w:r w:rsidR="00205BCE">
              <w:rPr>
                <w:rFonts w:ascii="Times New Roman" w:hAnsi="Times New Roman"/>
                <w:sz w:val="24"/>
                <w:szCs w:val="24"/>
              </w:rPr>
              <w:t xml:space="preserve">в порядке авансирования в размере 30%, на основании счета, выставленного </w:t>
            </w:r>
            <w:r w:rsidR="00B56AA2">
              <w:rPr>
                <w:rFonts w:ascii="Times New Roman" w:hAnsi="Times New Roman"/>
                <w:sz w:val="24"/>
                <w:szCs w:val="24"/>
              </w:rPr>
              <w:t>Подрядчиком</w:t>
            </w:r>
            <w:r w:rsidR="00205BCE">
              <w:rPr>
                <w:rFonts w:ascii="Times New Roman" w:hAnsi="Times New Roman"/>
                <w:sz w:val="24"/>
                <w:szCs w:val="24"/>
              </w:rPr>
              <w:t xml:space="preserve"> в течение 7 (семи) рабочих дней. Окончательный расчет в размере 70% производится </w:t>
            </w:r>
            <w:r w:rsidR="00205BCE">
              <w:rPr>
                <w:rFonts w:ascii="Times New Roman" w:hAnsi="Times New Roman"/>
                <w:sz w:val="24"/>
                <w:szCs w:val="24"/>
              </w:rPr>
              <w:lastRenderedPageBreak/>
              <w:t xml:space="preserve">по </w:t>
            </w:r>
            <w:r w:rsidRPr="00D148AD">
              <w:rPr>
                <w:rFonts w:ascii="Times New Roman" w:hAnsi="Times New Roman"/>
                <w:sz w:val="24"/>
                <w:szCs w:val="24"/>
              </w:rPr>
              <w:t xml:space="preserve">факту </w:t>
            </w:r>
            <w:r w:rsidR="00205BCE" w:rsidRPr="00C61223">
              <w:rPr>
                <w:rFonts w:ascii="Times New Roman" w:hAnsi="Times New Roman"/>
                <w:sz w:val="24"/>
                <w:szCs w:val="24"/>
              </w:rPr>
              <w:t>оказания</w:t>
            </w:r>
            <w:r w:rsidRPr="00C61223">
              <w:rPr>
                <w:rFonts w:ascii="Times New Roman" w:hAnsi="Times New Roman"/>
                <w:sz w:val="24"/>
                <w:szCs w:val="24"/>
              </w:rPr>
              <w:t xml:space="preserve"> </w:t>
            </w:r>
            <w:r w:rsidR="00B56AA2">
              <w:rPr>
                <w:rFonts w:ascii="Times New Roman" w:hAnsi="Times New Roman"/>
                <w:sz w:val="24"/>
                <w:szCs w:val="24"/>
              </w:rPr>
              <w:t>Подрядчиком</w:t>
            </w:r>
            <w:r w:rsidRPr="00C61223">
              <w:rPr>
                <w:rFonts w:ascii="Times New Roman" w:hAnsi="Times New Roman"/>
                <w:sz w:val="24"/>
                <w:szCs w:val="24"/>
              </w:rPr>
              <w:t xml:space="preserve"> </w:t>
            </w:r>
            <w:r w:rsidR="00205BCE" w:rsidRPr="00C61223">
              <w:rPr>
                <w:rFonts w:ascii="Times New Roman" w:hAnsi="Times New Roman"/>
                <w:sz w:val="24"/>
                <w:szCs w:val="24"/>
              </w:rPr>
              <w:t>услуг</w:t>
            </w:r>
            <w:r w:rsidRPr="00C61223">
              <w:rPr>
                <w:rFonts w:ascii="Times New Roman" w:hAnsi="Times New Roman"/>
                <w:sz w:val="24"/>
                <w:szCs w:val="24"/>
              </w:rPr>
              <w:t xml:space="preserve"> </w:t>
            </w:r>
            <w:r w:rsidR="00C61223" w:rsidRPr="00C61223">
              <w:rPr>
                <w:rFonts w:ascii="Times New Roman" w:hAnsi="Times New Roman"/>
                <w:sz w:val="24"/>
                <w:szCs w:val="24"/>
              </w:rPr>
              <w:t xml:space="preserve">на основании представленных </w:t>
            </w:r>
            <w:r w:rsidR="00B56AA2">
              <w:rPr>
                <w:rFonts w:ascii="Times New Roman" w:hAnsi="Times New Roman"/>
                <w:sz w:val="24"/>
                <w:szCs w:val="24"/>
              </w:rPr>
              <w:t>Подрядчиком</w:t>
            </w:r>
            <w:r w:rsidR="00C61223" w:rsidRPr="00C61223">
              <w:rPr>
                <w:rFonts w:ascii="Times New Roman" w:hAnsi="Times New Roman"/>
                <w:sz w:val="24"/>
                <w:szCs w:val="24"/>
              </w:rPr>
              <w:t xml:space="preserve"> справки о стоимости выполненных работ и затрат (форма № КС-3), акта о приемке выполненных работ (форма № КС-2), подписанных Сторонами</w:t>
            </w:r>
            <w:r w:rsidRPr="00C61223">
              <w:rPr>
                <w:rFonts w:ascii="Times New Roman" w:hAnsi="Times New Roman"/>
                <w:sz w:val="24"/>
                <w:szCs w:val="24"/>
              </w:rPr>
              <w:t>, в течение 7 (семи) рабочих дней.</w:t>
            </w: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7</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Требования к поставляемому товару</w:t>
            </w:r>
            <w:r>
              <w:rPr>
                <w:rFonts w:ascii="Times New Roman" w:eastAsia="Times New Roman" w:hAnsi="Times New Roman"/>
                <w:b/>
                <w:sz w:val="24"/>
                <w:szCs w:val="24"/>
                <w:lang w:eastAsia="ru-RU"/>
              </w:rPr>
              <w:t>, выполняемым работам, оказываемым услугам</w:t>
            </w:r>
          </w:p>
        </w:tc>
        <w:tc>
          <w:tcPr>
            <w:tcW w:w="6237" w:type="dxa"/>
            <w:tcBorders>
              <w:top w:val="single" w:sz="4" w:space="0" w:color="auto"/>
              <w:left w:val="single" w:sz="4" w:space="0" w:color="auto"/>
              <w:bottom w:val="single" w:sz="4" w:space="0" w:color="auto"/>
              <w:right w:val="single" w:sz="4" w:space="0" w:color="auto"/>
            </w:tcBorders>
          </w:tcPr>
          <w:p w:rsidR="005209BF" w:rsidRPr="0047752E" w:rsidRDefault="005209BF" w:rsidP="009254BF">
            <w:pPr>
              <w:widowControl w:val="0"/>
              <w:spacing w:after="0" w:line="240" w:lineRule="auto"/>
              <w:ind w:firstLine="425"/>
              <w:contextualSpacing/>
              <w:jc w:val="both"/>
              <w:rPr>
                <w:rFonts w:ascii="Times New Roman" w:hAnsi="Times New Roman"/>
                <w:spacing w:val="-2"/>
                <w:sz w:val="24"/>
                <w:szCs w:val="24"/>
              </w:rPr>
            </w:pPr>
            <w:r>
              <w:rPr>
                <w:rFonts w:ascii="Times New Roman" w:hAnsi="Times New Roman"/>
                <w:spacing w:val="-2"/>
                <w:sz w:val="24"/>
                <w:szCs w:val="24"/>
              </w:rPr>
              <w:t>В соответствии с техническим заданием</w:t>
            </w: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8</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6" w:name="_Toc424113010"/>
            <w:r w:rsidRPr="0047752E">
              <w:rPr>
                <w:rFonts w:ascii="Times New Roman" w:hAnsi="Times New Roman"/>
                <w:color w:val="000000"/>
                <w:sz w:val="24"/>
                <w:szCs w:val="24"/>
              </w:rPr>
              <w:t xml:space="preserve">Место и время подачи </w:t>
            </w:r>
            <w:r w:rsidR="008D5B24">
              <w:rPr>
                <w:rFonts w:ascii="Times New Roman" w:hAnsi="Times New Roman"/>
                <w:color w:val="000000"/>
                <w:sz w:val="24"/>
                <w:szCs w:val="24"/>
              </w:rPr>
              <w:t>заявок</w:t>
            </w:r>
            <w:r w:rsidRPr="0047752E">
              <w:rPr>
                <w:rFonts w:ascii="Times New Roman" w:hAnsi="Times New Roman"/>
                <w:color w:val="000000"/>
                <w:sz w:val="24"/>
                <w:szCs w:val="24"/>
              </w:rPr>
              <w:t>:</w:t>
            </w:r>
            <w:bookmarkEnd w:id="6"/>
          </w:p>
        </w:tc>
        <w:tc>
          <w:tcPr>
            <w:tcW w:w="6237" w:type="dxa"/>
            <w:tcBorders>
              <w:top w:val="single" w:sz="4" w:space="0" w:color="auto"/>
              <w:left w:val="single" w:sz="4" w:space="0" w:color="auto"/>
              <w:bottom w:val="single" w:sz="4" w:space="0" w:color="auto"/>
              <w:right w:val="single" w:sz="4" w:space="0" w:color="auto"/>
            </w:tcBorders>
          </w:tcPr>
          <w:p w:rsidR="005209BF" w:rsidRPr="00BB6F13" w:rsidRDefault="005209BF" w:rsidP="008D5B24">
            <w:pPr>
              <w:widowControl w:val="0"/>
              <w:spacing w:after="0" w:line="240" w:lineRule="auto"/>
              <w:contextualSpacing/>
              <w:jc w:val="both"/>
              <w:rPr>
                <w:rFonts w:ascii="Times New Roman" w:hAnsi="Times New Roman"/>
                <w:sz w:val="24"/>
                <w:szCs w:val="24"/>
              </w:rPr>
            </w:pPr>
            <w:r>
              <w:rPr>
                <w:rFonts w:ascii="Times New Roman" w:hAnsi="Times New Roman"/>
                <w:sz w:val="24"/>
                <w:szCs w:val="24"/>
              </w:rPr>
              <w:t>М</w:t>
            </w:r>
            <w:r w:rsidR="008D5B24">
              <w:rPr>
                <w:rFonts w:ascii="Times New Roman" w:hAnsi="Times New Roman"/>
                <w:sz w:val="24"/>
                <w:szCs w:val="24"/>
              </w:rPr>
              <w:t>есто подачи заявок</w:t>
            </w:r>
            <w:r w:rsidR="009F010F">
              <w:rPr>
                <w:rFonts w:ascii="Times New Roman" w:hAnsi="Times New Roman"/>
                <w:sz w:val="24"/>
                <w:szCs w:val="24"/>
              </w:rPr>
              <w:t xml:space="preserve">: </w:t>
            </w:r>
            <w:hyperlink r:id="rId10" w:history="1">
              <w:r w:rsidR="00BB6F13" w:rsidRPr="00BB6F13">
                <w:rPr>
                  <w:rStyle w:val="aa"/>
                  <w:rFonts w:ascii="Times New Roman" w:hAnsi="Times New Roman"/>
                  <w:sz w:val="24"/>
                  <w:szCs w:val="24"/>
                  <w:lang w:val="en-US"/>
                </w:rPr>
                <w:t>estp.ru</w:t>
              </w:r>
            </w:hyperlink>
          </w:p>
          <w:p w:rsidR="005209BF" w:rsidRPr="0047752E" w:rsidRDefault="005209BF"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9</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8D5B2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 xml:space="preserve">Срок подачи </w:t>
            </w:r>
            <w:r w:rsidR="008D5B24">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5209BF" w:rsidRPr="00D148AD" w:rsidRDefault="005209BF" w:rsidP="003A3BA3">
            <w:pPr>
              <w:widowControl w:val="0"/>
              <w:spacing w:after="0" w:line="240" w:lineRule="auto"/>
              <w:ind w:firstLine="425"/>
              <w:contextualSpacing/>
              <w:jc w:val="both"/>
              <w:rPr>
                <w:rFonts w:ascii="Times New Roman" w:eastAsia="Times New Roman" w:hAnsi="Times New Roman"/>
                <w:sz w:val="24"/>
                <w:szCs w:val="24"/>
                <w:lang w:eastAsia="ru-RU"/>
              </w:rPr>
            </w:pPr>
            <w:r w:rsidRPr="00D148AD">
              <w:rPr>
                <w:rFonts w:ascii="Times New Roman" w:hAnsi="Times New Roman"/>
                <w:sz w:val="24"/>
                <w:szCs w:val="24"/>
              </w:rPr>
              <w:t>Предложения должны быть поданы в срок с</w:t>
            </w:r>
            <w:r w:rsidR="00103F96">
              <w:rPr>
                <w:rFonts w:ascii="Times New Roman" w:hAnsi="Times New Roman"/>
                <w:sz w:val="24"/>
                <w:szCs w:val="24"/>
              </w:rPr>
              <w:t xml:space="preserve"> </w:t>
            </w:r>
            <w:r w:rsidR="003A3BA3">
              <w:rPr>
                <w:rFonts w:ascii="Times New Roman" w:hAnsi="Times New Roman"/>
                <w:sz w:val="24"/>
                <w:szCs w:val="24"/>
              </w:rPr>
              <w:t>06</w:t>
            </w:r>
            <w:r w:rsidR="009F010F" w:rsidRPr="00D148AD">
              <w:rPr>
                <w:rFonts w:ascii="Times New Roman" w:hAnsi="Times New Roman"/>
                <w:sz w:val="24"/>
                <w:szCs w:val="24"/>
              </w:rPr>
              <w:t>.0</w:t>
            </w:r>
            <w:r w:rsidR="003A3BA3">
              <w:rPr>
                <w:rFonts w:ascii="Times New Roman" w:hAnsi="Times New Roman"/>
                <w:sz w:val="24"/>
                <w:szCs w:val="24"/>
              </w:rPr>
              <w:t>5</w:t>
            </w:r>
            <w:r w:rsidR="009F010F" w:rsidRPr="00D148AD">
              <w:rPr>
                <w:rFonts w:ascii="Times New Roman" w:hAnsi="Times New Roman"/>
                <w:sz w:val="24"/>
                <w:szCs w:val="24"/>
              </w:rPr>
              <w:t>.</w:t>
            </w:r>
            <w:r w:rsidR="00DA26E8" w:rsidRPr="00D148AD">
              <w:rPr>
                <w:rFonts w:ascii="Times New Roman" w:hAnsi="Times New Roman"/>
                <w:sz w:val="24"/>
                <w:szCs w:val="24"/>
              </w:rPr>
              <w:t>202</w:t>
            </w:r>
            <w:r w:rsidR="003A3BA3">
              <w:rPr>
                <w:rFonts w:ascii="Times New Roman" w:hAnsi="Times New Roman"/>
                <w:sz w:val="24"/>
                <w:szCs w:val="24"/>
              </w:rPr>
              <w:t>5</w:t>
            </w:r>
            <w:r w:rsidR="00BB6F13" w:rsidRPr="00D148AD">
              <w:rPr>
                <w:rFonts w:ascii="Times New Roman" w:hAnsi="Times New Roman"/>
                <w:sz w:val="24"/>
                <w:szCs w:val="24"/>
              </w:rPr>
              <w:t xml:space="preserve"> г. с момента размещения извещения</w:t>
            </w:r>
            <w:r w:rsidRPr="00D148AD">
              <w:rPr>
                <w:rFonts w:ascii="Times New Roman" w:hAnsi="Times New Roman"/>
                <w:sz w:val="24"/>
                <w:szCs w:val="24"/>
              </w:rPr>
              <w:t xml:space="preserve"> по </w:t>
            </w:r>
            <w:r w:rsidR="003A3BA3">
              <w:rPr>
                <w:rFonts w:ascii="Times New Roman" w:hAnsi="Times New Roman"/>
                <w:sz w:val="24"/>
                <w:szCs w:val="24"/>
              </w:rPr>
              <w:t>06</w:t>
            </w:r>
            <w:r w:rsidR="009F010F" w:rsidRPr="00D148AD">
              <w:rPr>
                <w:rFonts w:ascii="Times New Roman" w:hAnsi="Times New Roman"/>
                <w:sz w:val="24"/>
                <w:szCs w:val="24"/>
              </w:rPr>
              <w:t>.0</w:t>
            </w:r>
            <w:r w:rsidR="003A3BA3">
              <w:rPr>
                <w:rFonts w:ascii="Times New Roman" w:hAnsi="Times New Roman"/>
                <w:sz w:val="24"/>
                <w:szCs w:val="24"/>
              </w:rPr>
              <w:t>5</w:t>
            </w:r>
            <w:r w:rsidR="009F010F" w:rsidRPr="00D148AD">
              <w:rPr>
                <w:rFonts w:ascii="Times New Roman" w:hAnsi="Times New Roman"/>
                <w:sz w:val="24"/>
                <w:szCs w:val="24"/>
              </w:rPr>
              <w:t>.</w:t>
            </w:r>
            <w:r w:rsidR="00DA26E8" w:rsidRPr="00D148AD">
              <w:rPr>
                <w:rFonts w:ascii="Times New Roman" w:hAnsi="Times New Roman"/>
                <w:sz w:val="24"/>
                <w:szCs w:val="24"/>
              </w:rPr>
              <w:t>202</w:t>
            </w:r>
            <w:r w:rsidR="003A3BA3">
              <w:rPr>
                <w:rFonts w:ascii="Times New Roman" w:hAnsi="Times New Roman"/>
                <w:sz w:val="24"/>
                <w:szCs w:val="24"/>
              </w:rPr>
              <w:t>5</w:t>
            </w:r>
            <w:r w:rsidR="00BB6F13" w:rsidRPr="00D148AD">
              <w:rPr>
                <w:rFonts w:ascii="Times New Roman" w:hAnsi="Times New Roman"/>
                <w:sz w:val="24"/>
                <w:szCs w:val="24"/>
              </w:rPr>
              <w:t xml:space="preserve"> г. до </w:t>
            </w:r>
            <w:r w:rsidR="007E6121">
              <w:rPr>
                <w:rFonts w:ascii="Times New Roman" w:hAnsi="Times New Roman"/>
                <w:sz w:val="24"/>
                <w:szCs w:val="24"/>
              </w:rPr>
              <w:t>1</w:t>
            </w:r>
            <w:r w:rsidR="006E3E4D">
              <w:rPr>
                <w:rFonts w:ascii="Times New Roman" w:hAnsi="Times New Roman"/>
                <w:sz w:val="24"/>
                <w:szCs w:val="24"/>
              </w:rPr>
              <w:t>7</w:t>
            </w:r>
            <w:r w:rsidR="008D5B24" w:rsidRPr="00D148AD">
              <w:rPr>
                <w:rFonts w:ascii="Times New Roman" w:hAnsi="Times New Roman"/>
                <w:sz w:val="24"/>
                <w:szCs w:val="24"/>
              </w:rPr>
              <w:t>-</w:t>
            </w:r>
            <w:r w:rsidR="009F010F" w:rsidRPr="00D148AD">
              <w:rPr>
                <w:rFonts w:ascii="Times New Roman" w:hAnsi="Times New Roman"/>
                <w:sz w:val="24"/>
                <w:szCs w:val="24"/>
              </w:rPr>
              <w:t>00</w:t>
            </w:r>
            <w:r w:rsidR="00BB6F13" w:rsidRPr="00D148AD">
              <w:rPr>
                <w:rFonts w:ascii="Times New Roman" w:hAnsi="Times New Roman"/>
                <w:sz w:val="24"/>
                <w:szCs w:val="24"/>
              </w:rPr>
              <w:t xml:space="preserve"> (время московское)</w:t>
            </w:r>
            <w:r w:rsidRPr="00D148AD">
              <w:rPr>
                <w:rFonts w:ascii="Times New Roman" w:hAnsi="Times New Roman"/>
                <w:sz w:val="24"/>
                <w:szCs w:val="24"/>
              </w:rPr>
              <w:t>.</w:t>
            </w: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6857A1"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10</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541E6F">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7" w:name="_Toc424113013"/>
            <w:r w:rsidRPr="0047752E">
              <w:rPr>
                <w:rFonts w:ascii="Times New Roman" w:hAnsi="Times New Roman"/>
                <w:snapToGrid w:val="0"/>
                <w:sz w:val="24"/>
                <w:szCs w:val="24"/>
                <w:lang w:eastAsia="ru-RU"/>
              </w:rPr>
              <w:t>Срок, место</w:t>
            </w:r>
            <w:r>
              <w:rPr>
                <w:rFonts w:ascii="Times New Roman" w:hAnsi="Times New Roman"/>
                <w:snapToGrid w:val="0"/>
                <w:sz w:val="24"/>
                <w:szCs w:val="24"/>
                <w:lang w:eastAsia="ru-RU"/>
              </w:rPr>
              <w:t xml:space="preserve"> и</w:t>
            </w:r>
            <w:r w:rsidRPr="0047752E">
              <w:rPr>
                <w:rFonts w:ascii="Times New Roman" w:hAnsi="Times New Roman"/>
                <w:snapToGrid w:val="0"/>
                <w:sz w:val="24"/>
                <w:szCs w:val="24"/>
                <w:lang w:eastAsia="ru-RU"/>
              </w:rPr>
              <w:t xml:space="preserve"> порядок предоставления документации </w:t>
            </w:r>
            <w:r>
              <w:rPr>
                <w:rFonts w:ascii="Times New Roman" w:hAnsi="Times New Roman"/>
                <w:snapToGrid w:val="0"/>
                <w:sz w:val="24"/>
                <w:szCs w:val="24"/>
                <w:lang w:eastAsia="ru-RU"/>
              </w:rPr>
              <w:t xml:space="preserve">о проведении </w:t>
            </w:r>
            <w:bookmarkEnd w:id="7"/>
            <w:r w:rsidR="00541E6F">
              <w:rPr>
                <w:rFonts w:ascii="Times New Roman" w:hAnsi="Times New Roman"/>
                <w:snapToGrid w:val="0"/>
                <w:sz w:val="24"/>
                <w:szCs w:val="24"/>
                <w:lang w:eastAsia="ru-RU"/>
              </w:rPr>
              <w:t>срочной закупки</w:t>
            </w:r>
          </w:p>
        </w:tc>
        <w:tc>
          <w:tcPr>
            <w:tcW w:w="6237" w:type="dxa"/>
            <w:tcBorders>
              <w:top w:val="single" w:sz="4" w:space="0" w:color="auto"/>
              <w:left w:val="single" w:sz="4" w:space="0" w:color="auto"/>
              <w:bottom w:val="single" w:sz="4" w:space="0" w:color="auto"/>
              <w:right w:val="single" w:sz="4" w:space="0" w:color="auto"/>
            </w:tcBorders>
          </w:tcPr>
          <w:p w:rsidR="005209BF" w:rsidRDefault="005209BF" w:rsidP="008D5D7A">
            <w:pPr>
              <w:widowControl w:val="0"/>
              <w:spacing w:after="0" w:line="240" w:lineRule="auto"/>
              <w:ind w:firstLine="425"/>
              <w:contextualSpacing/>
              <w:jc w:val="both"/>
              <w:rPr>
                <w:rStyle w:val="aa"/>
                <w:rFonts w:ascii="Times New Roman" w:hAnsi="Times New Roman"/>
                <w:color w:val="auto"/>
                <w:sz w:val="24"/>
                <w:szCs w:val="24"/>
                <w:u w:val="none"/>
              </w:rPr>
            </w:pPr>
            <w:r w:rsidRPr="00BB6F13">
              <w:rPr>
                <w:rFonts w:ascii="Times New Roman" w:hAnsi="Times New Roman"/>
                <w:sz w:val="24"/>
                <w:szCs w:val="24"/>
              </w:rPr>
              <w:t xml:space="preserve">Документация предоставляется в электронной форме на сайте </w:t>
            </w:r>
            <w:hyperlink r:id="rId11" w:history="1">
              <w:r w:rsidRPr="00BB6F13">
                <w:rPr>
                  <w:rStyle w:val="aa"/>
                  <w:rFonts w:ascii="Times New Roman" w:hAnsi="Times New Roman"/>
                  <w:sz w:val="24"/>
                  <w:szCs w:val="24"/>
                </w:rPr>
                <w:t>http://zakupki.gov.ru</w:t>
              </w:r>
            </w:hyperlink>
            <w:r w:rsidR="005972BC">
              <w:t xml:space="preserve"> </w:t>
            </w:r>
            <w:r w:rsidRPr="00BB6F13">
              <w:rPr>
                <w:rStyle w:val="aa"/>
                <w:rFonts w:ascii="Times New Roman" w:hAnsi="Times New Roman"/>
                <w:color w:val="auto"/>
                <w:sz w:val="24"/>
                <w:szCs w:val="24"/>
                <w:u w:val="none"/>
              </w:rPr>
              <w:t xml:space="preserve">и на </w:t>
            </w:r>
            <w:r w:rsidR="00106D59" w:rsidRPr="00BB6F13">
              <w:rPr>
                <w:rStyle w:val="aa"/>
                <w:rFonts w:ascii="Times New Roman" w:hAnsi="Times New Roman"/>
                <w:color w:val="auto"/>
                <w:sz w:val="24"/>
                <w:szCs w:val="24"/>
                <w:u w:val="none"/>
              </w:rPr>
              <w:t xml:space="preserve">сайте </w:t>
            </w:r>
            <w:hyperlink r:id="rId12" w:history="1">
              <w:r w:rsidR="00106D59" w:rsidRPr="005A0D09">
                <w:rPr>
                  <w:rStyle w:val="aa"/>
                  <w:rFonts w:ascii="Times New Roman" w:hAnsi="Times New Roman"/>
                  <w:sz w:val="24"/>
                  <w:szCs w:val="24"/>
                </w:rPr>
                <w:t>https://estp.ru/</w:t>
              </w:r>
            </w:hyperlink>
          </w:p>
          <w:p w:rsidR="00106D59" w:rsidRPr="00106D59" w:rsidRDefault="00106D59" w:rsidP="008D5D7A">
            <w:pPr>
              <w:widowControl w:val="0"/>
              <w:spacing w:after="0" w:line="240" w:lineRule="auto"/>
              <w:ind w:firstLine="425"/>
              <w:contextualSpacing/>
              <w:jc w:val="both"/>
              <w:rPr>
                <w:rFonts w:ascii="Times New Roman" w:hAnsi="Times New Roman"/>
                <w:color w:val="000000"/>
                <w:sz w:val="24"/>
                <w:szCs w:val="24"/>
              </w:rPr>
            </w:pPr>
          </w:p>
          <w:p w:rsidR="005209BF" w:rsidRPr="00BB6F13" w:rsidRDefault="005209BF" w:rsidP="009254BF">
            <w:pPr>
              <w:widowControl w:val="0"/>
              <w:spacing w:after="0" w:line="240" w:lineRule="auto"/>
              <w:ind w:firstLine="425"/>
              <w:contextualSpacing/>
              <w:jc w:val="both"/>
              <w:rPr>
                <w:rFonts w:ascii="Times New Roman" w:hAnsi="Times New Roman"/>
                <w:color w:val="000000"/>
                <w:sz w:val="24"/>
                <w:szCs w:val="24"/>
              </w:rPr>
            </w:pPr>
          </w:p>
        </w:tc>
      </w:tr>
      <w:tr w:rsidR="005209B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47752E" w:rsidRDefault="005209BF" w:rsidP="005209BF">
            <w:pPr>
              <w:widowControl w:val="0"/>
              <w:spacing w:after="0" w:line="240" w:lineRule="auto"/>
              <w:contextualSpacing/>
              <w:jc w:val="center"/>
              <w:outlineLvl w:val="2"/>
              <w:rPr>
                <w:rFonts w:ascii="Times New Roman" w:eastAsia="Times New Roman" w:hAnsi="Times New Roman"/>
                <w:b/>
                <w:sz w:val="24"/>
                <w:szCs w:val="24"/>
                <w:lang w:eastAsia="ru-RU"/>
              </w:rPr>
            </w:pPr>
            <w:bookmarkStart w:id="8" w:name="_Toc424113015"/>
            <w:r w:rsidRPr="0047752E">
              <w:rPr>
                <w:rFonts w:ascii="Times New Roman" w:eastAsia="Times New Roman" w:hAnsi="Times New Roman"/>
                <w:b/>
                <w:sz w:val="24"/>
                <w:szCs w:val="24"/>
                <w:lang w:eastAsia="ru-RU"/>
              </w:rPr>
              <w:t>1</w:t>
            </w:r>
            <w:bookmarkEnd w:id="8"/>
            <w:r w:rsidR="004E4693">
              <w:rPr>
                <w:rFonts w:ascii="Times New Roman" w:eastAsia="Times New Roman" w:hAnsi="Times New Roman"/>
                <w:b/>
                <w:sz w:val="24"/>
                <w:szCs w:val="24"/>
                <w:lang w:eastAsia="ru-RU"/>
              </w:rPr>
              <w:t>1</w:t>
            </w:r>
          </w:p>
        </w:tc>
        <w:tc>
          <w:tcPr>
            <w:tcW w:w="2547" w:type="dxa"/>
            <w:tcBorders>
              <w:top w:val="single" w:sz="4" w:space="0" w:color="auto"/>
              <w:left w:val="single" w:sz="4" w:space="0" w:color="auto"/>
              <w:bottom w:val="single" w:sz="4" w:space="0" w:color="auto"/>
              <w:right w:val="single" w:sz="4" w:space="0" w:color="auto"/>
            </w:tcBorders>
          </w:tcPr>
          <w:p w:rsidR="005209BF" w:rsidRPr="0047752E" w:rsidRDefault="005209BF" w:rsidP="008D5B24">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eastAsia="Times New Roman" w:hAnsi="Times New Roman"/>
                <w:b/>
                <w:sz w:val="24"/>
                <w:szCs w:val="24"/>
                <w:lang w:eastAsia="ru-RU"/>
              </w:rPr>
              <w:t xml:space="preserve">Место, день и время рассмотрения </w:t>
            </w:r>
            <w:r w:rsidR="008D5B24">
              <w:rPr>
                <w:rFonts w:ascii="Times New Roman" w:eastAsia="Times New Roman" w:hAnsi="Times New Roman"/>
                <w:b/>
                <w:sz w:val="24"/>
                <w:szCs w:val="24"/>
                <w:lang w:eastAsia="ru-RU"/>
              </w:rPr>
              <w:t>заявок</w:t>
            </w:r>
          </w:p>
        </w:tc>
        <w:tc>
          <w:tcPr>
            <w:tcW w:w="6237" w:type="dxa"/>
            <w:tcBorders>
              <w:top w:val="single" w:sz="4" w:space="0" w:color="auto"/>
              <w:left w:val="single" w:sz="4" w:space="0" w:color="auto"/>
              <w:bottom w:val="single" w:sz="4" w:space="0" w:color="auto"/>
              <w:right w:val="single" w:sz="4" w:space="0" w:color="auto"/>
            </w:tcBorders>
          </w:tcPr>
          <w:p w:rsidR="005209BF" w:rsidRPr="00D148AD" w:rsidRDefault="005209BF" w:rsidP="00255616">
            <w:pPr>
              <w:widowControl w:val="0"/>
              <w:suppressLineNumbers/>
              <w:suppressAutoHyphens/>
              <w:spacing w:after="0" w:line="240" w:lineRule="auto"/>
              <w:ind w:firstLine="425"/>
              <w:jc w:val="both"/>
              <w:rPr>
                <w:rFonts w:ascii="Times New Roman" w:hAnsi="Times New Roman"/>
                <w:sz w:val="24"/>
                <w:szCs w:val="24"/>
              </w:rPr>
            </w:pPr>
            <w:r w:rsidRPr="00D148AD">
              <w:rPr>
                <w:rFonts w:ascii="Times New Roman" w:hAnsi="Times New Roman"/>
                <w:sz w:val="24"/>
                <w:szCs w:val="24"/>
              </w:rPr>
              <w:t xml:space="preserve">Рассмотрение заявок на участие в </w:t>
            </w:r>
            <w:r w:rsidR="00541E6F" w:rsidRPr="00D148AD">
              <w:rPr>
                <w:rFonts w:ascii="Times New Roman" w:hAnsi="Times New Roman"/>
                <w:sz w:val="24"/>
                <w:szCs w:val="24"/>
              </w:rPr>
              <w:t xml:space="preserve"> срочной закупке</w:t>
            </w:r>
            <w:r w:rsidRPr="00D148AD">
              <w:rPr>
                <w:rFonts w:ascii="Times New Roman" w:hAnsi="Times New Roman"/>
                <w:sz w:val="24"/>
                <w:szCs w:val="24"/>
              </w:rPr>
              <w:t xml:space="preserve"> в электронной форме состоится по адресу: </w:t>
            </w:r>
            <w:r w:rsidR="005972BC" w:rsidRPr="00D148AD">
              <w:rPr>
                <w:rFonts w:ascii="Times New Roman" w:hAnsi="Times New Roman"/>
                <w:sz w:val="24"/>
                <w:szCs w:val="24"/>
              </w:rPr>
              <w:t>188650, ЛО, Всеволожский р-н, г. Сертолово, ул. Молодцова, д.7, корп.2</w:t>
            </w:r>
          </w:p>
          <w:p w:rsidR="008D5B24" w:rsidRPr="00D148AD" w:rsidRDefault="005209BF" w:rsidP="003A3BA3">
            <w:pPr>
              <w:widowControl w:val="0"/>
              <w:suppressLineNumbers/>
              <w:suppressAutoHyphens/>
              <w:spacing w:after="0" w:line="240" w:lineRule="auto"/>
              <w:ind w:firstLine="425"/>
              <w:jc w:val="both"/>
              <w:rPr>
                <w:rFonts w:ascii="Times New Roman" w:hAnsi="Times New Roman"/>
                <w:sz w:val="24"/>
                <w:szCs w:val="24"/>
              </w:rPr>
            </w:pPr>
            <w:r w:rsidRPr="00D148AD">
              <w:rPr>
                <w:rFonts w:ascii="Times New Roman" w:hAnsi="Times New Roman"/>
                <w:sz w:val="24"/>
                <w:szCs w:val="24"/>
              </w:rPr>
              <w:t>Рассмот</w:t>
            </w:r>
            <w:r w:rsidR="009A6169" w:rsidRPr="00D148AD">
              <w:rPr>
                <w:rFonts w:ascii="Times New Roman" w:hAnsi="Times New Roman"/>
                <w:sz w:val="24"/>
                <w:szCs w:val="24"/>
              </w:rPr>
              <w:t xml:space="preserve">рение предложений состоится в </w:t>
            </w:r>
            <w:r w:rsidR="00056349">
              <w:rPr>
                <w:rFonts w:ascii="Times New Roman" w:hAnsi="Times New Roman"/>
                <w:sz w:val="24"/>
                <w:szCs w:val="24"/>
              </w:rPr>
              <w:t>1</w:t>
            </w:r>
            <w:r w:rsidR="006E3E4D">
              <w:rPr>
                <w:rFonts w:ascii="Times New Roman" w:hAnsi="Times New Roman"/>
                <w:sz w:val="24"/>
                <w:szCs w:val="24"/>
              </w:rPr>
              <w:t>7</w:t>
            </w:r>
            <w:r w:rsidRPr="00D148AD">
              <w:rPr>
                <w:rFonts w:ascii="Times New Roman" w:hAnsi="Times New Roman"/>
                <w:sz w:val="24"/>
                <w:szCs w:val="24"/>
              </w:rPr>
              <w:t xml:space="preserve"> часов </w:t>
            </w:r>
            <w:r w:rsidR="009A6169" w:rsidRPr="00D148AD">
              <w:rPr>
                <w:rFonts w:ascii="Times New Roman" w:hAnsi="Times New Roman"/>
                <w:sz w:val="24"/>
                <w:szCs w:val="24"/>
              </w:rPr>
              <w:t>0</w:t>
            </w:r>
            <w:r w:rsidR="003A3BA3">
              <w:rPr>
                <w:rFonts w:ascii="Times New Roman" w:hAnsi="Times New Roman"/>
                <w:sz w:val="24"/>
                <w:szCs w:val="24"/>
              </w:rPr>
              <w:t>1</w:t>
            </w:r>
            <w:r w:rsidR="005972BC" w:rsidRPr="00D148AD">
              <w:rPr>
                <w:rFonts w:ascii="Times New Roman" w:hAnsi="Times New Roman"/>
                <w:sz w:val="24"/>
                <w:szCs w:val="24"/>
              </w:rPr>
              <w:t xml:space="preserve"> </w:t>
            </w:r>
            <w:r w:rsidRPr="00D148AD">
              <w:rPr>
                <w:rFonts w:ascii="Times New Roman" w:hAnsi="Times New Roman"/>
                <w:sz w:val="24"/>
                <w:szCs w:val="24"/>
              </w:rPr>
              <w:t xml:space="preserve">минут по московскому времени </w:t>
            </w:r>
            <w:r w:rsidR="003A3BA3">
              <w:rPr>
                <w:rFonts w:ascii="Times New Roman" w:hAnsi="Times New Roman"/>
                <w:sz w:val="24"/>
                <w:szCs w:val="24"/>
              </w:rPr>
              <w:t>06</w:t>
            </w:r>
            <w:r w:rsidR="005972BC" w:rsidRPr="00D148AD">
              <w:rPr>
                <w:rFonts w:ascii="Times New Roman" w:hAnsi="Times New Roman"/>
                <w:sz w:val="24"/>
                <w:szCs w:val="24"/>
              </w:rPr>
              <w:t>.0</w:t>
            </w:r>
            <w:r w:rsidR="003A3BA3">
              <w:rPr>
                <w:rFonts w:ascii="Times New Roman" w:hAnsi="Times New Roman"/>
                <w:sz w:val="24"/>
                <w:szCs w:val="24"/>
              </w:rPr>
              <w:t>5</w:t>
            </w:r>
            <w:r w:rsidR="005972BC" w:rsidRPr="00D148AD">
              <w:rPr>
                <w:rFonts w:ascii="Times New Roman" w:hAnsi="Times New Roman"/>
                <w:sz w:val="24"/>
                <w:szCs w:val="24"/>
              </w:rPr>
              <w:t>.</w:t>
            </w:r>
            <w:r w:rsidR="00DA26E8" w:rsidRPr="00D148AD">
              <w:rPr>
                <w:rFonts w:ascii="Times New Roman" w:hAnsi="Times New Roman"/>
                <w:sz w:val="24"/>
                <w:szCs w:val="24"/>
              </w:rPr>
              <w:t>202</w:t>
            </w:r>
            <w:r w:rsidR="003A3BA3">
              <w:rPr>
                <w:rFonts w:ascii="Times New Roman" w:hAnsi="Times New Roman"/>
                <w:sz w:val="24"/>
                <w:szCs w:val="24"/>
              </w:rPr>
              <w:t>5</w:t>
            </w:r>
            <w:r w:rsidR="009A6169" w:rsidRPr="00D148AD">
              <w:rPr>
                <w:rFonts w:ascii="Times New Roman" w:hAnsi="Times New Roman"/>
                <w:sz w:val="24"/>
                <w:szCs w:val="24"/>
              </w:rPr>
              <w:t xml:space="preserve"> г</w:t>
            </w:r>
            <w:r w:rsidRPr="00D148AD">
              <w:rPr>
                <w:rFonts w:ascii="Times New Roman" w:hAnsi="Times New Roman"/>
                <w:sz w:val="24"/>
                <w:szCs w:val="24"/>
              </w:rPr>
              <w:t>.</w:t>
            </w:r>
          </w:p>
        </w:tc>
      </w:tr>
      <w:tr w:rsidR="00C67DE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C67DEF">
            <w:pPr>
              <w:widowControl w:val="0"/>
              <w:spacing w:after="0" w:line="240" w:lineRule="auto"/>
              <w:contextualSpacing/>
              <w:jc w:val="center"/>
              <w:outlineLvl w:val="2"/>
              <w:rPr>
                <w:rFonts w:ascii="Times New Roman" w:eastAsia="Times New Roman" w:hAnsi="Times New Roman"/>
                <w:b/>
                <w:sz w:val="24"/>
                <w:szCs w:val="24"/>
                <w:lang w:eastAsia="ru-RU"/>
              </w:rPr>
            </w:pPr>
            <w:bookmarkStart w:id="9" w:name="_Toc424113019"/>
            <w:r w:rsidRPr="0047752E">
              <w:rPr>
                <w:rFonts w:ascii="Times New Roman" w:eastAsia="Times New Roman" w:hAnsi="Times New Roman"/>
                <w:b/>
                <w:sz w:val="24"/>
                <w:szCs w:val="24"/>
                <w:lang w:eastAsia="ru-RU"/>
              </w:rPr>
              <w:t>1</w:t>
            </w:r>
            <w:bookmarkEnd w:id="9"/>
            <w:r w:rsidR="004E4693">
              <w:rPr>
                <w:rFonts w:ascii="Times New Roman" w:eastAsia="Times New Roman" w:hAnsi="Times New Roman"/>
                <w:b/>
                <w:sz w:val="24"/>
                <w:szCs w:val="24"/>
                <w:lang w:eastAsia="ru-RU"/>
              </w:rPr>
              <w:t>2</w:t>
            </w:r>
          </w:p>
        </w:tc>
        <w:tc>
          <w:tcPr>
            <w:tcW w:w="2547" w:type="dxa"/>
            <w:tcBorders>
              <w:top w:val="single" w:sz="4" w:space="0" w:color="auto"/>
              <w:left w:val="single" w:sz="4" w:space="0" w:color="auto"/>
              <w:bottom w:val="single" w:sz="4" w:space="0" w:color="auto"/>
              <w:right w:val="single" w:sz="4" w:space="0" w:color="auto"/>
            </w:tcBorders>
          </w:tcPr>
          <w:p w:rsidR="00C67DEF" w:rsidRPr="0047752E" w:rsidRDefault="00C67DEF"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bCs/>
                <w:sz w:val="24"/>
                <w:szCs w:val="24"/>
              </w:rPr>
              <w:t>Срок подписания Договора</w:t>
            </w:r>
          </w:p>
        </w:tc>
        <w:tc>
          <w:tcPr>
            <w:tcW w:w="6237" w:type="dxa"/>
            <w:tcBorders>
              <w:top w:val="single" w:sz="4" w:space="0" w:color="auto"/>
              <w:left w:val="single" w:sz="4" w:space="0" w:color="auto"/>
              <w:bottom w:val="single" w:sz="4" w:space="0" w:color="auto"/>
              <w:right w:val="single" w:sz="4" w:space="0" w:color="auto"/>
            </w:tcBorders>
          </w:tcPr>
          <w:p w:rsidR="00C67DEF" w:rsidRPr="0047752E" w:rsidRDefault="00C67DEF" w:rsidP="00541E6F">
            <w:pPr>
              <w:pStyle w:val="14"/>
              <w:widowControl w:val="0"/>
              <w:tabs>
                <w:tab w:val="left" w:pos="993"/>
              </w:tabs>
              <w:spacing w:after="0" w:line="240" w:lineRule="auto"/>
              <w:ind w:left="0" w:firstLine="425"/>
              <w:jc w:val="both"/>
              <w:rPr>
                <w:rFonts w:ascii="Times New Roman" w:eastAsia="Times New Roman" w:hAnsi="Times New Roman"/>
                <w:sz w:val="24"/>
                <w:szCs w:val="24"/>
                <w:lang w:eastAsia="ru-RU"/>
              </w:rPr>
            </w:pPr>
            <w:r w:rsidRPr="009F734F">
              <w:rPr>
                <w:rFonts w:ascii="Times New Roman" w:hAnsi="Times New Roman"/>
                <w:sz w:val="24"/>
                <w:szCs w:val="24"/>
              </w:rPr>
              <w:t xml:space="preserve">Договор может быть заключен </w:t>
            </w:r>
            <w:r>
              <w:rPr>
                <w:rFonts w:ascii="Times New Roman" w:hAnsi="Times New Roman"/>
                <w:sz w:val="24"/>
                <w:szCs w:val="24"/>
              </w:rPr>
              <w:t xml:space="preserve">по результатам подведения итогов приема заявок на участие в </w:t>
            </w:r>
            <w:r w:rsidR="00541E6F">
              <w:rPr>
                <w:rFonts w:ascii="Times New Roman" w:hAnsi="Times New Roman"/>
                <w:sz w:val="24"/>
                <w:szCs w:val="24"/>
              </w:rPr>
              <w:t>срочной закупке</w:t>
            </w:r>
            <w:r w:rsidR="008D5B24">
              <w:rPr>
                <w:rFonts w:ascii="Times New Roman" w:hAnsi="Times New Roman"/>
                <w:sz w:val="24"/>
                <w:szCs w:val="24"/>
              </w:rPr>
              <w:t>, в</w:t>
            </w:r>
            <w:r>
              <w:rPr>
                <w:rFonts w:ascii="Times New Roman" w:hAnsi="Times New Roman"/>
                <w:sz w:val="24"/>
                <w:szCs w:val="24"/>
              </w:rPr>
              <w:t xml:space="preserve"> любой день со дня подведения итогов,</w:t>
            </w:r>
            <w:r w:rsidR="005972BC">
              <w:rPr>
                <w:rFonts w:ascii="Times New Roman" w:hAnsi="Times New Roman"/>
                <w:sz w:val="24"/>
                <w:szCs w:val="24"/>
              </w:rPr>
              <w:t xml:space="preserve"> </w:t>
            </w:r>
            <w:r>
              <w:rPr>
                <w:rFonts w:ascii="Times New Roman" w:hAnsi="Times New Roman"/>
                <w:sz w:val="24"/>
                <w:szCs w:val="24"/>
              </w:rPr>
              <w:t>включая день подведения итогов.</w:t>
            </w:r>
          </w:p>
        </w:tc>
      </w:tr>
      <w:tr w:rsidR="00C67DEF" w:rsidRPr="0047752E" w:rsidTr="004E4693">
        <w:trPr>
          <w:trHeight w:val="739"/>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0" w:name="_Toc424113020"/>
            <w:r>
              <w:rPr>
                <w:rFonts w:ascii="Times New Roman" w:eastAsia="Times New Roman" w:hAnsi="Times New Roman"/>
                <w:b/>
                <w:sz w:val="24"/>
                <w:szCs w:val="24"/>
                <w:lang w:eastAsia="ru-RU"/>
              </w:rPr>
              <w:t>1</w:t>
            </w:r>
            <w:bookmarkEnd w:id="10"/>
            <w:r w:rsidR="004E4693">
              <w:rPr>
                <w:rFonts w:ascii="Times New Roman" w:eastAsia="Times New Roman" w:hAnsi="Times New Roman"/>
                <w:b/>
                <w:sz w:val="24"/>
                <w:szCs w:val="24"/>
                <w:lang w:eastAsia="ru-RU"/>
              </w:rPr>
              <w:t>3</w:t>
            </w:r>
          </w:p>
        </w:tc>
        <w:tc>
          <w:tcPr>
            <w:tcW w:w="2547" w:type="dxa"/>
            <w:tcBorders>
              <w:top w:val="single" w:sz="4" w:space="0" w:color="auto"/>
              <w:left w:val="single" w:sz="4" w:space="0" w:color="auto"/>
              <w:bottom w:val="single" w:sz="4" w:space="0" w:color="auto"/>
              <w:right w:val="single" w:sz="4" w:space="0" w:color="auto"/>
            </w:tcBorders>
          </w:tcPr>
          <w:p w:rsidR="00C67DEF" w:rsidRPr="0047752E" w:rsidRDefault="00C67DEF" w:rsidP="005667D8">
            <w:pPr>
              <w:widowControl w:val="0"/>
              <w:suppressLineNumbers/>
              <w:suppressAutoHyphens/>
              <w:spacing w:after="0" w:line="240" w:lineRule="auto"/>
              <w:contextualSpacing/>
              <w:rPr>
                <w:rFonts w:ascii="Times New Roman" w:hAnsi="Times New Roman"/>
                <w:b/>
                <w:bCs/>
                <w:sz w:val="24"/>
                <w:szCs w:val="24"/>
              </w:rPr>
            </w:pPr>
            <w:r w:rsidRPr="00615784">
              <w:rPr>
                <w:rFonts w:ascii="Times New Roman" w:hAnsi="Times New Roman"/>
                <w:b/>
                <w:bCs/>
                <w:sz w:val="24"/>
                <w:szCs w:val="24"/>
              </w:rPr>
              <w:t xml:space="preserve">Обеспечение </w:t>
            </w:r>
            <w:r>
              <w:rPr>
                <w:rFonts w:ascii="Times New Roman" w:hAnsi="Times New Roman"/>
                <w:b/>
                <w:bCs/>
                <w:sz w:val="24"/>
                <w:szCs w:val="24"/>
              </w:rPr>
              <w:t xml:space="preserve">заявки </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67DEF" w:rsidRPr="00AE0554" w:rsidRDefault="00C67DEF" w:rsidP="001C2BD8">
            <w:pPr>
              <w:widowControl w:val="0"/>
              <w:spacing w:after="0" w:line="240" w:lineRule="auto"/>
              <w:ind w:firstLine="425"/>
              <w:jc w:val="both"/>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Не предусмотрено</w:t>
            </w:r>
          </w:p>
        </w:tc>
      </w:tr>
      <w:tr w:rsidR="00C67DEF" w:rsidRPr="0047752E"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C67DEF" w:rsidRPr="003B64D6"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1" w:name="_Toc424113021"/>
            <w:r w:rsidRPr="003B64D6">
              <w:rPr>
                <w:rFonts w:ascii="Times New Roman" w:eastAsia="Times New Roman" w:hAnsi="Times New Roman"/>
                <w:b/>
                <w:sz w:val="24"/>
                <w:szCs w:val="24"/>
                <w:lang w:eastAsia="ru-RU"/>
              </w:rPr>
              <w:t>1</w:t>
            </w:r>
            <w:bookmarkEnd w:id="11"/>
            <w:r w:rsidR="004E4693">
              <w:rPr>
                <w:rFonts w:ascii="Times New Roman" w:eastAsia="Times New Roman" w:hAnsi="Times New Roman"/>
                <w:b/>
                <w:sz w:val="24"/>
                <w:szCs w:val="24"/>
                <w:lang w:eastAsia="ru-RU"/>
              </w:rPr>
              <w:t>4</w:t>
            </w:r>
          </w:p>
        </w:tc>
        <w:tc>
          <w:tcPr>
            <w:tcW w:w="2547" w:type="dxa"/>
            <w:tcBorders>
              <w:top w:val="single" w:sz="4" w:space="0" w:color="auto"/>
              <w:left w:val="single" w:sz="4" w:space="0" w:color="auto"/>
              <w:bottom w:val="single" w:sz="4" w:space="0" w:color="auto"/>
              <w:right w:val="single" w:sz="4" w:space="0" w:color="auto"/>
            </w:tcBorders>
          </w:tcPr>
          <w:p w:rsidR="00C67DEF" w:rsidRPr="003B64D6" w:rsidRDefault="00C67DEF" w:rsidP="009254BF">
            <w:pPr>
              <w:widowControl w:val="0"/>
              <w:suppressLineNumbers/>
              <w:suppressAutoHyphens/>
              <w:spacing w:after="0" w:line="240" w:lineRule="auto"/>
              <w:contextualSpacing/>
              <w:rPr>
                <w:rFonts w:ascii="Times New Roman" w:hAnsi="Times New Roman"/>
                <w:b/>
                <w:bCs/>
                <w:sz w:val="24"/>
                <w:szCs w:val="24"/>
              </w:rPr>
            </w:pPr>
            <w:r w:rsidRPr="003B64D6">
              <w:rPr>
                <w:rFonts w:ascii="Times New Roman" w:hAnsi="Times New Roman"/>
                <w:b/>
                <w:bCs/>
                <w:sz w:val="24"/>
                <w:szCs w:val="24"/>
              </w:rPr>
              <w:t>Обеспечение исполнения Договора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67DEF" w:rsidRPr="003B64D6" w:rsidRDefault="00C67DEF" w:rsidP="003B64D6">
            <w:pPr>
              <w:widowControl w:val="0"/>
              <w:spacing w:after="0" w:line="240" w:lineRule="auto"/>
              <w:ind w:firstLine="425"/>
              <w:jc w:val="both"/>
              <w:rPr>
                <w:rFonts w:ascii="Times New Roman" w:eastAsia="Times New Roman" w:hAnsi="Times New Roman"/>
                <w:b/>
                <w:bCs/>
                <w:sz w:val="24"/>
                <w:szCs w:val="24"/>
                <w:highlight w:val="yellow"/>
                <w:lang w:eastAsia="ru-RU"/>
              </w:rPr>
            </w:pPr>
            <w:r w:rsidRPr="00604D7A">
              <w:rPr>
                <w:rFonts w:ascii="Times New Roman" w:eastAsia="Times New Roman" w:hAnsi="Times New Roman"/>
                <w:b/>
                <w:bCs/>
                <w:sz w:val="24"/>
                <w:szCs w:val="24"/>
                <w:lang w:eastAsia="ru-RU"/>
              </w:rPr>
              <w:t>Не предусмотрено</w:t>
            </w:r>
          </w:p>
        </w:tc>
      </w:tr>
      <w:tr w:rsidR="006857A1" w:rsidRPr="0047752E" w:rsidTr="004E4693">
        <w:trPr>
          <w:trHeight w:val="1546"/>
        </w:trPr>
        <w:tc>
          <w:tcPr>
            <w:tcW w:w="709" w:type="dxa"/>
            <w:tcBorders>
              <w:top w:val="single" w:sz="4" w:space="0" w:color="auto"/>
              <w:left w:val="single" w:sz="4" w:space="0" w:color="auto"/>
              <w:bottom w:val="single" w:sz="4" w:space="0" w:color="auto"/>
              <w:right w:val="single" w:sz="4" w:space="0" w:color="auto"/>
            </w:tcBorders>
          </w:tcPr>
          <w:p w:rsidR="006857A1" w:rsidRPr="003B64D6" w:rsidRDefault="004E4693"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15</w:t>
            </w:r>
          </w:p>
        </w:tc>
        <w:tc>
          <w:tcPr>
            <w:tcW w:w="2547" w:type="dxa"/>
            <w:tcBorders>
              <w:top w:val="single" w:sz="4" w:space="0" w:color="auto"/>
              <w:left w:val="single" w:sz="4" w:space="0" w:color="auto"/>
              <w:bottom w:val="single" w:sz="4" w:space="0" w:color="auto"/>
              <w:right w:val="single" w:sz="4" w:space="0" w:color="auto"/>
            </w:tcBorders>
          </w:tcPr>
          <w:p w:rsidR="006857A1" w:rsidRPr="003B64D6" w:rsidRDefault="006857A1" w:rsidP="009254BF">
            <w:pPr>
              <w:widowControl w:val="0"/>
              <w:suppressLineNumbers/>
              <w:suppressAutoHyphens/>
              <w:spacing w:after="0" w:line="240" w:lineRule="auto"/>
              <w:contextualSpacing/>
              <w:rPr>
                <w:rFonts w:ascii="Times New Roman" w:hAnsi="Times New Roman"/>
                <w:b/>
                <w:bCs/>
                <w:sz w:val="24"/>
                <w:szCs w:val="24"/>
              </w:rPr>
            </w:pPr>
            <w:r w:rsidRPr="006857A1">
              <w:rPr>
                <w:rFonts w:ascii="Times New Roman" w:hAnsi="Times New Roman"/>
                <w:b/>
                <w:bCs/>
                <w:sz w:val="24"/>
                <w:szCs w:val="24"/>
              </w:rPr>
              <w:t>Требование к участникам закупки в соответствии с действующим законодательством РФ</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 xml:space="preserve">2)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w:t>
            </w:r>
            <w:r w:rsidRPr="00514CAB">
              <w:rPr>
                <w:rFonts w:ascii="Times New Roman" w:eastAsia="Times New Roman" w:hAnsi="Times New Roman"/>
                <w:sz w:val="24"/>
                <w:szCs w:val="24"/>
                <w:lang w:eastAsia="ar-SA"/>
              </w:rPr>
              <w:lastRenderedPageBreak/>
              <w:t>закупки - юридического лица, индивидуального предпринимателя банкротом и об открытии конкурсного производства;</w:t>
            </w:r>
          </w:p>
          <w:p w:rsidR="00514CAB" w:rsidRPr="00514CAB" w:rsidRDefault="00514CAB" w:rsidP="00514CAB">
            <w:pPr>
              <w:widowControl w:val="0"/>
              <w:spacing w:after="0" w:line="240" w:lineRule="auto"/>
              <w:jc w:val="both"/>
              <w:rPr>
                <w:rFonts w:ascii="Times New Roman" w:eastAsia="Times New Roman" w:hAnsi="Times New Roman"/>
                <w:sz w:val="24"/>
                <w:szCs w:val="24"/>
                <w:lang w:eastAsia="ar-SA"/>
              </w:rPr>
            </w:pPr>
            <w:r w:rsidRPr="00514CAB">
              <w:rPr>
                <w:rFonts w:ascii="Times New Roman" w:eastAsia="Times New Roman" w:hAnsi="Times New Roman"/>
                <w:sz w:val="24"/>
                <w:szCs w:val="24"/>
                <w:lang w:eastAsia="ar-SA"/>
              </w:rPr>
              <w:t>3) неприостановление деятельности участника осуществления закупки в порядке, предусмотренном Кодексом Российской Федерации об</w:t>
            </w:r>
            <w:r w:rsidR="00021647">
              <w:rPr>
                <w:rFonts w:ascii="Times New Roman" w:eastAsia="Times New Roman" w:hAnsi="Times New Roman"/>
                <w:sz w:val="24"/>
                <w:szCs w:val="24"/>
                <w:lang w:eastAsia="ar-SA"/>
              </w:rPr>
              <w:t xml:space="preserve"> </w:t>
            </w:r>
            <w:r w:rsidRPr="00514CAB">
              <w:rPr>
                <w:rFonts w:ascii="Times New Roman" w:eastAsia="Times New Roman" w:hAnsi="Times New Roman"/>
                <w:sz w:val="24"/>
                <w:szCs w:val="24"/>
                <w:lang w:eastAsia="ar-SA"/>
              </w:rPr>
              <w:t>административных правонарушениях, на день подачи заявки на участие в процедуре закупки;</w:t>
            </w:r>
          </w:p>
          <w:p w:rsidR="006857A1" w:rsidRPr="00604D7A" w:rsidRDefault="00514CAB" w:rsidP="00A937E5">
            <w:pPr>
              <w:widowControl w:val="0"/>
              <w:spacing w:after="0" w:line="240" w:lineRule="auto"/>
              <w:jc w:val="both"/>
              <w:rPr>
                <w:rFonts w:ascii="Times New Roman" w:eastAsia="Times New Roman" w:hAnsi="Times New Roman"/>
                <w:b/>
                <w:bCs/>
                <w:sz w:val="24"/>
                <w:szCs w:val="24"/>
                <w:lang w:eastAsia="ru-RU"/>
              </w:rPr>
            </w:pPr>
            <w:r w:rsidRPr="00514CAB">
              <w:rPr>
                <w:rFonts w:ascii="Times New Roman" w:eastAsia="Times New Roman" w:hAnsi="Times New Roman"/>
                <w:sz w:val="24"/>
                <w:szCs w:val="24"/>
                <w:lang w:eastAsia="ar-SA"/>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tc>
      </w:tr>
      <w:tr w:rsidR="00C67DEF"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47752E" w:rsidRDefault="00C67DEF" w:rsidP="0046202C">
            <w:pPr>
              <w:widowControl w:val="0"/>
              <w:spacing w:after="0" w:line="240" w:lineRule="auto"/>
              <w:contextualSpacing/>
              <w:jc w:val="center"/>
              <w:outlineLvl w:val="2"/>
              <w:rPr>
                <w:rFonts w:ascii="Times New Roman" w:eastAsia="Times New Roman" w:hAnsi="Times New Roman"/>
                <w:b/>
                <w:sz w:val="24"/>
                <w:szCs w:val="24"/>
                <w:lang w:eastAsia="ru-RU"/>
              </w:rPr>
            </w:pPr>
            <w:bookmarkStart w:id="12" w:name="_Toc424113022"/>
            <w:r w:rsidRPr="0047752E">
              <w:rPr>
                <w:rFonts w:ascii="Times New Roman" w:eastAsia="Times New Roman" w:hAnsi="Times New Roman"/>
                <w:b/>
                <w:sz w:val="24"/>
                <w:szCs w:val="24"/>
                <w:lang w:eastAsia="ru-RU"/>
              </w:rPr>
              <w:lastRenderedPageBreak/>
              <w:t>1</w:t>
            </w:r>
            <w:bookmarkEnd w:id="12"/>
            <w:r w:rsidR="006857A1">
              <w:rPr>
                <w:rFonts w:ascii="Times New Roman" w:eastAsia="Times New Roman" w:hAnsi="Times New Roman"/>
                <w:b/>
                <w:sz w:val="24"/>
                <w:szCs w:val="24"/>
                <w:lang w:eastAsia="ru-RU"/>
              </w:rPr>
              <w:t>6</w:t>
            </w:r>
          </w:p>
        </w:tc>
        <w:tc>
          <w:tcPr>
            <w:tcW w:w="2547" w:type="dxa"/>
            <w:tcBorders>
              <w:top w:val="single" w:sz="4" w:space="0" w:color="auto"/>
              <w:left w:val="single" w:sz="4" w:space="0" w:color="auto"/>
              <w:bottom w:val="single" w:sz="4" w:space="0" w:color="auto"/>
              <w:right w:val="single" w:sz="4" w:space="0" w:color="auto"/>
            </w:tcBorders>
          </w:tcPr>
          <w:p w:rsidR="00C67DEF" w:rsidRPr="0047752E" w:rsidRDefault="00C67DEF" w:rsidP="007C25B9">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sz w:val="24"/>
                <w:szCs w:val="24"/>
              </w:rPr>
              <w:t xml:space="preserve">Дополнительные требования к участникам </w:t>
            </w:r>
            <w:r w:rsidRPr="001C2BD8">
              <w:rPr>
                <w:rFonts w:ascii="Times New Roman" w:hAnsi="Times New Roman"/>
                <w:b/>
                <w:sz w:val="24"/>
                <w:szCs w:val="24"/>
              </w:rPr>
              <w:t>процедуры закупки</w:t>
            </w:r>
          </w:p>
        </w:tc>
        <w:tc>
          <w:tcPr>
            <w:tcW w:w="6237" w:type="dxa"/>
            <w:tcBorders>
              <w:top w:val="single" w:sz="4" w:space="0" w:color="auto"/>
              <w:left w:val="single" w:sz="4" w:space="0" w:color="auto"/>
              <w:bottom w:val="single" w:sz="4" w:space="0" w:color="auto"/>
              <w:right w:val="single" w:sz="4" w:space="0" w:color="auto"/>
            </w:tcBorders>
          </w:tcPr>
          <w:p w:rsidR="00C67DEF" w:rsidRPr="00AE0554" w:rsidRDefault="00C67DEF" w:rsidP="00AE0554">
            <w:pPr>
              <w:widowControl w:val="0"/>
              <w:spacing w:after="0" w:line="240" w:lineRule="auto"/>
              <w:ind w:firstLine="425"/>
              <w:contextualSpacing/>
              <w:jc w:val="both"/>
              <w:rPr>
                <w:rFonts w:ascii="Times New Roman" w:eastAsia="Times New Roman" w:hAnsi="Times New Roman"/>
                <w:bCs/>
                <w:sz w:val="24"/>
                <w:szCs w:val="24"/>
                <w:lang w:eastAsia="ru-RU"/>
              </w:rPr>
            </w:pPr>
            <w:r>
              <w:rPr>
                <w:rFonts w:ascii="Times New Roman" w:hAnsi="Times New Roman"/>
                <w:sz w:val="24"/>
                <w:szCs w:val="24"/>
              </w:rPr>
              <w:t xml:space="preserve">1. </w:t>
            </w:r>
            <w:r w:rsidRPr="008226B9">
              <w:rPr>
                <w:rFonts w:ascii="Times New Roman" w:hAnsi="Times New Roman"/>
                <w:sz w:val="24"/>
                <w:szCs w:val="24"/>
              </w:rPr>
              <w:t xml:space="preserve">Отсутствие сведений об </w:t>
            </w:r>
            <w:r w:rsidRPr="008226B9">
              <w:rPr>
                <w:rFonts w:ascii="Times New Roman" w:eastAsia="Times New Roman" w:hAnsi="Times New Roman"/>
                <w:bCs/>
                <w:sz w:val="24"/>
                <w:szCs w:val="24"/>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отдельными видами юридических лиц».</w:t>
            </w:r>
          </w:p>
        </w:tc>
      </w:tr>
      <w:tr w:rsidR="006857A1"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47752E" w:rsidRDefault="00514CAB"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17</w:t>
            </w:r>
          </w:p>
        </w:tc>
        <w:tc>
          <w:tcPr>
            <w:tcW w:w="2547" w:type="dxa"/>
            <w:tcBorders>
              <w:top w:val="single" w:sz="4" w:space="0" w:color="auto"/>
              <w:left w:val="single" w:sz="4" w:space="0" w:color="auto"/>
              <w:bottom w:val="single" w:sz="4" w:space="0" w:color="auto"/>
              <w:right w:val="single" w:sz="4" w:space="0" w:color="auto"/>
            </w:tcBorders>
          </w:tcPr>
          <w:p w:rsidR="006857A1" w:rsidRPr="006857A1" w:rsidRDefault="006857A1" w:rsidP="006857A1">
            <w:pPr>
              <w:widowControl w:val="0"/>
              <w:suppressLineNumbers/>
              <w:suppressAutoHyphens/>
              <w:spacing w:after="0" w:line="240" w:lineRule="auto"/>
              <w:contextualSpacing/>
              <w:rPr>
                <w:rFonts w:ascii="Times New Roman" w:hAnsi="Times New Roman"/>
                <w:b/>
                <w:sz w:val="24"/>
                <w:szCs w:val="24"/>
              </w:rPr>
            </w:pPr>
            <w:r w:rsidRPr="006857A1">
              <w:rPr>
                <w:rFonts w:ascii="Times New Roman" w:hAnsi="Times New Roman"/>
                <w:b/>
                <w:bCs/>
                <w:sz w:val="24"/>
                <w:szCs w:val="24"/>
              </w:rPr>
              <w:t>Основания для отказа в допуске участника</w:t>
            </w:r>
          </w:p>
          <w:p w:rsidR="006857A1" w:rsidRPr="006857A1" w:rsidRDefault="006857A1" w:rsidP="006857A1">
            <w:pPr>
              <w:widowControl w:val="0"/>
              <w:suppressLineNumbers/>
              <w:suppressAutoHyphens/>
              <w:spacing w:after="0" w:line="240" w:lineRule="auto"/>
              <w:contextualSpacing/>
              <w:rPr>
                <w:rFonts w:ascii="Times New Roman" w:hAnsi="Times New Roman"/>
                <w:b/>
                <w:sz w:val="24"/>
                <w:szCs w:val="24"/>
              </w:rPr>
            </w:pPr>
            <w:r w:rsidRPr="006857A1">
              <w:rPr>
                <w:rFonts w:ascii="Times New Roman" w:hAnsi="Times New Roman"/>
                <w:b/>
                <w:bCs/>
                <w:sz w:val="24"/>
                <w:szCs w:val="24"/>
              </w:rPr>
              <w:t xml:space="preserve">к участию в </w:t>
            </w:r>
            <w:r w:rsidR="004E4693">
              <w:rPr>
                <w:rFonts w:ascii="Times New Roman" w:hAnsi="Times New Roman"/>
                <w:b/>
                <w:bCs/>
                <w:sz w:val="24"/>
                <w:szCs w:val="24"/>
              </w:rPr>
              <w:t>не</w:t>
            </w:r>
            <w:r w:rsidRPr="006857A1">
              <w:rPr>
                <w:rFonts w:ascii="Times New Roman" w:hAnsi="Times New Roman"/>
                <w:b/>
                <w:bCs/>
                <w:sz w:val="24"/>
                <w:szCs w:val="24"/>
              </w:rPr>
              <w:t>конкурентной закупке</w:t>
            </w:r>
          </w:p>
          <w:p w:rsidR="006857A1" w:rsidRPr="0047752E" w:rsidRDefault="006857A1" w:rsidP="007C25B9">
            <w:pPr>
              <w:widowControl w:val="0"/>
              <w:suppressLineNumbers/>
              <w:suppressAutoHyphens/>
              <w:spacing w:after="0" w:line="240" w:lineRule="auto"/>
              <w:contextualSpacing/>
              <w:rPr>
                <w:rFonts w:ascii="Times New Roman" w:hAnsi="Times New Roman"/>
                <w:b/>
                <w:sz w:val="24"/>
                <w:szCs w:val="24"/>
              </w:rPr>
            </w:pPr>
          </w:p>
        </w:tc>
        <w:tc>
          <w:tcPr>
            <w:tcW w:w="6237" w:type="dxa"/>
            <w:tcBorders>
              <w:top w:val="single" w:sz="4" w:space="0" w:color="auto"/>
              <w:left w:val="single" w:sz="4" w:space="0" w:color="auto"/>
              <w:bottom w:val="single" w:sz="4" w:space="0" w:color="auto"/>
              <w:right w:val="single" w:sz="4" w:space="0" w:color="auto"/>
            </w:tcBorders>
          </w:tcPr>
          <w:p w:rsidR="004E4693" w:rsidRPr="004E4693" w:rsidRDefault="004E4693" w:rsidP="00541E6F">
            <w:pPr>
              <w:widowControl w:val="0"/>
              <w:spacing w:after="0" w:line="240" w:lineRule="auto"/>
              <w:contextualSpacing/>
              <w:jc w:val="both"/>
              <w:rPr>
                <w:rFonts w:ascii="Times New Roman" w:hAnsi="Times New Roman"/>
                <w:sz w:val="24"/>
                <w:szCs w:val="24"/>
              </w:rPr>
            </w:pPr>
            <w:r w:rsidRPr="004E4693">
              <w:rPr>
                <w:rFonts w:ascii="Times New Roman" w:hAnsi="Times New Roman"/>
                <w:sz w:val="24"/>
                <w:szCs w:val="24"/>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 несоответствия участника закупки требованиям, установленным документацией о закупке;</w:t>
            </w:r>
          </w:p>
          <w:p w:rsidR="006857A1"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
        </w:tc>
      </w:tr>
      <w:tr w:rsidR="006857A1" w:rsidRPr="0047752E" w:rsidTr="004E4693">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47752E" w:rsidRDefault="00514CAB" w:rsidP="0046202C">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18</w:t>
            </w:r>
          </w:p>
        </w:tc>
        <w:tc>
          <w:tcPr>
            <w:tcW w:w="2547" w:type="dxa"/>
            <w:tcBorders>
              <w:top w:val="single" w:sz="4" w:space="0" w:color="auto"/>
              <w:left w:val="single" w:sz="4" w:space="0" w:color="auto"/>
              <w:bottom w:val="single" w:sz="4" w:space="0" w:color="auto"/>
              <w:right w:val="single" w:sz="4" w:space="0" w:color="auto"/>
            </w:tcBorders>
          </w:tcPr>
          <w:p w:rsidR="006857A1" w:rsidRPr="0047752E" w:rsidRDefault="004E4693" w:rsidP="007C25B9">
            <w:pPr>
              <w:widowControl w:val="0"/>
              <w:suppressLineNumbers/>
              <w:suppressAutoHyphens/>
              <w:spacing w:after="0" w:line="240" w:lineRule="auto"/>
              <w:contextualSpacing/>
              <w:rPr>
                <w:rFonts w:ascii="Times New Roman" w:hAnsi="Times New Roman"/>
                <w:b/>
                <w:sz w:val="24"/>
                <w:szCs w:val="24"/>
              </w:rPr>
            </w:pPr>
            <w:r w:rsidRPr="004E4693">
              <w:rPr>
                <w:rFonts w:ascii="Times New Roman" w:hAnsi="Times New Roman"/>
                <w:b/>
                <w:bCs/>
                <w:sz w:val="24"/>
                <w:szCs w:val="24"/>
              </w:rPr>
              <w:t>Требования к</w:t>
            </w:r>
            <w:r w:rsidR="005972BC">
              <w:rPr>
                <w:rFonts w:ascii="Times New Roman" w:hAnsi="Times New Roman"/>
                <w:b/>
                <w:bCs/>
                <w:sz w:val="24"/>
                <w:szCs w:val="24"/>
              </w:rPr>
              <w:t xml:space="preserve"> </w:t>
            </w:r>
            <w:r w:rsidRPr="004E4693">
              <w:rPr>
                <w:rFonts w:ascii="Times New Roman" w:hAnsi="Times New Roman"/>
                <w:b/>
                <w:bCs/>
                <w:sz w:val="24"/>
                <w:szCs w:val="24"/>
              </w:rPr>
              <w:t>составу и содержанию заявки</w:t>
            </w:r>
          </w:p>
        </w:tc>
        <w:tc>
          <w:tcPr>
            <w:tcW w:w="6237" w:type="dxa"/>
            <w:tcBorders>
              <w:top w:val="single" w:sz="4" w:space="0" w:color="auto"/>
              <w:left w:val="single" w:sz="4" w:space="0" w:color="auto"/>
              <w:bottom w:val="single" w:sz="4" w:space="0" w:color="auto"/>
              <w:right w:val="single" w:sz="4" w:space="0" w:color="auto"/>
            </w:tcBorders>
          </w:tcPr>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Заявка на участие в </w:t>
            </w:r>
            <w:r w:rsidR="00541E6F">
              <w:rPr>
                <w:rFonts w:ascii="Times New Roman" w:hAnsi="Times New Roman"/>
                <w:sz w:val="24"/>
                <w:szCs w:val="24"/>
              </w:rPr>
              <w:t>срочной закупке</w:t>
            </w:r>
            <w:r w:rsidRPr="004E4693">
              <w:rPr>
                <w:rFonts w:ascii="Times New Roman" w:hAnsi="Times New Roman"/>
                <w:sz w:val="24"/>
                <w:szCs w:val="24"/>
              </w:rPr>
              <w:t xml:space="preserve"> должна содержать:</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1)</w:t>
            </w:r>
            <w:r w:rsidRPr="004E4693">
              <w:rPr>
                <w:rFonts w:ascii="Times New Roman" w:hAnsi="Times New Roman"/>
                <w:sz w:val="24"/>
                <w:szCs w:val="24"/>
              </w:rPr>
              <w:t xml:space="preserve"> сведения и документы об участнике </w:t>
            </w:r>
            <w:r w:rsidR="00541E6F">
              <w:rPr>
                <w:rFonts w:ascii="Times New Roman" w:hAnsi="Times New Roman"/>
                <w:sz w:val="24"/>
                <w:szCs w:val="24"/>
              </w:rPr>
              <w:t>срочной закупки</w:t>
            </w:r>
            <w:r w:rsidRPr="004E4693">
              <w:rPr>
                <w:rFonts w:ascii="Times New Roman" w:hAnsi="Times New Roman"/>
                <w:sz w:val="24"/>
                <w:szCs w:val="24"/>
              </w:rPr>
              <w:t>, подавшем такую заявку:</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w:t>
            </w:r>
            <w:r w:rsidRPr="004E4693">
              <w:rPr>
                <w:rFonts w:ascii="Times New Roman" w:hAnsi="Times New Roman"/>
                <w:sz w:val="24"/>
                <w:szCs w:val="24"/>
              </w:rPr>
              <w:lastRenderedPageBreak/>
              <w:t xml:space="preserve">жительства (для физического лица); номер контактного телефона, адрес электронной почты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(при их наличии);</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w:t>
            </w:r>
            <w:r w:rsidR="00856436">
              <w:rPr>
                <w:rFonts w:ascii="Times New Roman" w:hAnsi="Times New Roman"/>
                <w:sz w:val="24"/>
                <w:szCs w:val="24"/>
              </w:rPr>
              <w:t>срочной закупки</w:t>
            </w:r>
            <w:r w:rsidRPr="004E4693">
              <w:rPr>
                <w:rFonts w:ascii="Times New Roman" w:hAnsi="Times New Roman"/>
                <w:sz w:val="24"/>
                <w:szCs w:val="24"/>
              </w:rPr>
              <w:t>;</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полученную не ранее чем за 30 дней до дня размещения в Единой информационной системе извещения о проведении </w:t>
            </w:r>
            <w:r w:rsidR="00856436">
              <w:rPr>
                <w:rFonts w:ascii="Times New Roman" w:hAnsi="Times New Roman"/>
                <w:sz w:val="24"/>
                <w:szCs w:val="24"/>
              </w:rPr>
              <w:t>срочной закупки</w:t>
            </w:r>
            <w:r w:rsidRPr="004E4693">
              <w:rPr>
                <w:rFonts w:ascii="Times New Roman" w:hAnsi="Times New Roman"/>
                <w:sz w:val="24"/>
                <w:szCs w:val="24"/>
              </w:rPr>
              <w:t xml:space="preserve">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w:t>
            </w:r>
            <w:r w:rsidR="00856436">
              <w:rPr>
                <w:rFonts w:ascii="Times New Roman" w:hAnsi="Times New Roman"/>
                <w:sz w:val="24"/>
                <w:szCs w:val="24"/>
              </w:rPr>
              <w:t>срочной закупки</w:t>
            </w:r>
            <w:r w:rsidRPr="004E4693">
              <w:rPr>
                <w:rFonts w:ascii="Times New Roman" w:hAnsi="Times New Roman"/>
                <w:sz w:val="24"/>
                <w:szCs w:val="24"/>
              </w:rPr>
              <w:t xml:space="preserve">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w:t>
            </w:r>
            <w:r w:rsidR="00856436">
              <w:rPr>
                <w:rFonts w:ascii="Times New Roman" w:hAnsi="Times New Roman"/>
                <w:sz w:val="24"/>
                <w:szCs w:val="24"/>
              </w:rPr>
              <w:t>срочной закупки</w:t>
            </w:r>
            <w:r w:rsidRPr="004E4693">
              <w:rPr>
                <w:rFonts w:ascii="Times New Roman" w:hAnsi="Times New Roman"/>
                <w:sz w:val="24"/>
                <w:szCs w:val="24"/>
              </w:rPr>
              <w:t>;</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документы, подтверждающие полномочия лица наосуществление действий от имени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без доверенности (руководитель). В случае если от имени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действует иное лицо, заявка на участие в </w:t>
            </w:r>
            <w:r w:rsidR="00856436">
              <w:rPr>
                <w:rFonts w:ascii="Times New Roman" w:hAnsi="Times New Roman"/>
                <w:sz w:val="24"/>
                <w:szCs w:val="24"/>
              </w:rPr>
              <w:t>срочной закупке</w:t>
            </w:r>
            <w:r w:rsidRPr="004E4693">
              <w:rPr>
                <w:rFonts w:ascii="Times New Roman" w:hAnsi="Times New Roman"/>
                <w:sz w:val="24"/>
                <w:szCs w:val="24"/>
              </w:rPr>
              <w:t xml:space="preserve"> должна содержать также доверенность на осуществление действий от имени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заверенную печатью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в (при наличии) и подписанную руководителем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заявка на участие в </w:t>
            </w:r>
            <w:r w:rsidR="00856436">
              <w:rPr>
                <w:rFonts w:ascii="Times New Roman" w:hAnsi="Times New Roman"/>
                <w:sz w:val="24"/>
                <w:szCs w:val="24"/>
              </w:rPr>
              <w:t>срочной закупке</w:t>
            </w:r>
            <w:r w:rsidRPr="004E4693">
              <w:rPr>
                <w:rFonts w:ascii="Times New Roman" w:hAnsi="Times New Roman"/>
                <w:sz w:val="24"/>
                <w:szCs w:val="24"/>
              </w:rPr>
              <w:t xml:space="preserve"> должна содержать также </w:t>
            </w:r>
            <w:r w:rsidRPr="004E4693">
              <w:rPr>
                <w:rFonts w:ascii="Times New Roman" w:hAnsi="Times New Roman"/>
                <w:sz w:val="24"/>
                <w:szCs w:val="24"/>
              </w:rPr>
              <w:lastRenderedPageBreak/>
              <w:t>документ, подтверждающий полномочия такого лица;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копии учредительных документов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(для юридических лиц);</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w:t>
            </w:r>
            <w:r w:rsidR="00856436">
              <w:rPr>
                <w:rFonts w:ascii="Times New Roman" w:hAnsi="Times New Roman"/>
                <w:sz w:val="24"/>
                <w:szCs w:val="24"/>
              </w:rPr>
              <w:t>срочной закупки</w:t>
            </w:r>
            <w:r w:rsidRPr="004E4693">
              <w:rPr>
                <w:rFonts w:ascii="Times New Roman" w:hAnsi="Times New Roman"/>
                <w:sz w:val="24"/>
                <w:szCs w:val="24"/>
              </w:rPr>
              <w:t xml:space="preserve">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В случае если получение указанных решений до истечения срока подачи заявок на участие в </w:t>
            </w:r>
            <w:r w:rsidR="00170DCC">
              <w:rPr>
                <w:rFonts w:ascii="Times New Roman" w:hAnsi="Times New Roman"/>
                <w:sz w:val="24"/>
                <w:szCs w:val="24"/>
              </w:rPr>
              <w:t>срочной закупке</w:t>
            </w:r>
            <w:r w:rsidRPr="004E4693">
              <w:rPr>
                <w:rFonts w:ascii="Times New Roman" w:hAnsi="Times New Roman"/>
                <w:sz w:val="24"/>
                <w:szCs w:val="24"/>
              </w:rPr>
              <w:t xml:space="preserve"> для участника </w:t>
            </w:r>
            <w:r w:rsidR="00170DCC">
              <w:rPr>
                <w:rFonts w:ascii="Times New Roman" w:hAnsi="Times New Roman"/>
                <w:sz w:val="24"/>
                <w:szCs w:val="24"/>
              </w:rPr>
              <w:t xml:space="preserve">срочной закупки </w:t>
            </w:r>
            <w:r w:rsidRPr="004E4693">
              <w:rPr>
                <w:rFonts w:ascii="Times New Roman" w:hAnsi="Times New Roman"/>
                <w:sz w:val="24"/>
                <w:szCs w:val="24"/>
              </w:rPr>
              <w:t xml:space="preserve"> невозможно в силу необходимости соблюдения установленного законодательством и учредительными документами участника </w:t>
            </w:r>
            <w:r w:rsidR="00170DCC">
              <w:rPr>
                <w:rFonts w:ascii="Times New Roman" w:hAnsi="Times New Roman"/>
                <w:sz w:val="24"/>
                <w:szCs w:val="24"/>
              </w:rPr>
              <w:t>срочной закупки</w:t>
            </w:r>
            <w:r w:rsidRPr="004E4693">
              <w:rPr>
                <w:rFonts w:ascii="Times New Roman" w:hAnsi="Times New Roman"/>
                <w:sz w:val="24"/>
                <w:szCs w:val="24"/>
              </w:rPr>
              <w:t xml:space="preserve"> порядка созыва заседания органа, к компетенции которого относится вопрос об одобрении или о совершении сделок,</w:t>
            </w:r>
            <w:r w:rsidR="00D148AD">
              <w:rPr>
                <w:rFonts w:ascii="Times New Roman" w:hAnsi="Times New Roman"/>
                <w:sz w:val="24"/>
                <w:szCs w:val="24"/>
              </w:rPr>
              <w:t xml:space="preserve"> </w:t>
            </w:r>
            <w:r w:rsidRPr="004E4693">
              <w:rPr>
                <w:rFonts w:ascii="Times New Roman" w:hAnsi="Times New Roman"/>
                <w:sz w:val="24"/>
                <w:szCs w:val="24"/>
              </w:rPr>
              <w:t xml:space="preserve">участник </w:t>
            </w:r>
            <w:r w:rsidR="00170DCC">
              <w:rPr>
                <w:rFonts w:ascii="Times New Roman" w:hAnsi="Times New Roman"/>
                <w:sz w:val="24"/>
                <w:szCs w:val="24"/>
              </w:rPr>
              <w:t>срочной закупки</w:t>
            </w:r>
            <w:r w:rsidRPr="004E4693">
              <w:rPr>
                <w:rFonts w:ascii="Times New Roman" w:hAnsi="Times New Roman"/>
                <w:sz w:val="24"/>
                <w:szCs w:val="24"/>
              </w:rPr>
              <w:t xml:space="preserve"> обязан представить письмо, содержащее обязательство в случае признания его победителем </w:t>
            </w:r>
            <w:r w:rsidR="00170DCC">
              <w:rPr>
                <w:rFonts w:ascii="Times New Roman" w:hAnsi="Times New Roman"/>
                <w:sz w:val="24"/>
                <w:szCs w:val="24"/>
              </w:rPr>
              <w:t>срочной закупки</w:t>
            </w:r>
            <w:r w:rsidRPr="004E4693">
              <w:rPr>
                <w:rFonts w:ascii="Times New Roman" w:hAnsi="Times New Roman"/>
                <w:sz w:val="24"/>
                <w:szCs w:val="24"/>
              </w:rPr>
              <w:t xml:space="preserve"> представить вышеуказанные решения до момента заключения договора.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2)</w:t>
            </w:r>
            <w:r w:rsidR="00541E6F">
              <w:rPr>
                <w:rFonts w:ascii="Times New Roman" w:hAnsi="Times New Roman"/>
                <w:sz w:val="24"/>
                <w:szCs w:val="24"/>
              </w:rPr>
              <w:t xml:space="preserve"> согласие участника срочной закупки</w:t>
            </w:r>
            <w:r w:rsidRPr="004E4693">
              <w:rPr>
                <w:rFonts w:ascii="Times New Roman" w:hAnsi="Times New Roman"/>
                <w:sz w:val="24"/>
                <w:szCs w:val="24"/>
              </w:rPr>
              <w:t xml:space="preserve"> исполнить условия договора, указанные в извещении о проведении </w:t>
            </w:r>
            <w:r w:rsidR="00170DCC">
              <w:rPr>
                <w:rFonts w:ascii="Times New Roman" w:hAnsi="Times New Roman"/>
                <w:sz w:val="24"/>
                <w:szCs w:val="24"/>
              </w:rPr>
              <w:t>срочной закупки</w:t>
            </w:r>
            <w:r w:rsidRPr="004E4693">
              <w:rPr>
                <w:rFonts w:ascii="Times New Roman" w:hAnsi="Times New Roman"/>
                <w:sz w:val="24"/>
                <w:szCs w:val="24"/>
              </w:rPr>
              <w:t>,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2</w:t>
            </w:r>
            <w:r w:rsidRPr="004E4693">
              <w:rPr>
                <w:rFonts w:ascii="Times New Roman" w:hAnsi="Times New Roman"/>
                <w:sz w:val="24"/>
                <w:szCs w:val="24"/>
                <w:vertAlign w:val="superscript"/>
              </w:rPr>
              <w:t>1</w:t>
            </w:r>
            <w:r w:rsidRPr="004E4693">
              <w:rPr>
                <w:rFonts w:ascii="Times New Roman" w:hAnsi="Times New Roman"/>
                <w:sz w:val="24"/>
                <w:szCs w:val="24"/>
              </w:rPr>
              <w:t>) в случае если предметом закупки является выполнение работы или оказание услуги, для выполнения или оказания которых используется товар:</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согласие, предусмотренное подпунктом 2 настоящего 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 товарный знак (его словесное обозначение) </w:t>
            </w:r>
            <w:r w:rsidRPr="004E4693">
              <w:rPr>
                <w:rFonts w:ascii="Times New Roman" w:hAnsi="Times New Roman"/>
                <w:sz w:val="24"/>
                <w:szCs w:val="24"/>
              </w:rPr>
              <w:lastRenderedPageBreak/>
              <w:t xml:space="preserve">(при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w:t>
            </w:r>
            <w:r w:rsidR="00856436">
              <w:rPr>
                <w:rFonts w:ascii="Times New Roman" w:hAnsi="Times New Roman"/>
                <w:sz w:val="24"/>
                <w:szCs w:val="24"/>
              </w:rPr>
              <w:t>срочной закупки</w:t>
            </w:r>
            <w:r w:rsidRPr="004E4693">
              <w:rPr>
                <w:rFonts w:ascii="Times New Roman" w:hAnsi="Times New Roman"/>
                <w:sz w:val="24"/>
                <w:szCs w:val="24"/>
              </w:rPr>
              <w:t xml:space="preserve">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 ней</w:t>
            </w:r>
            <w:r w:rsidR="00021647">
              <w:rPr>
                <w:rFonts w:ascii="Times New Roman" w:hAnsi="Times New Roman"/>
                <w:sz w:val="24"/>
                <w:szCs w:val="24"/>
              </w:rPr>
              <w:t xml:space="preserve"> </w:t>
            </w:r>
            <w:r w:rsidRPr="004E4693">
              <w:rPr>
                <w:rFonts w:ascii="Times New Roman" w:hAnsi="Times New Roman"/>
                <w:sz w:val="24"/>
                <w:szCs w:val="24"/>
              </w:rPr>
              <w:t xml:space="preserve">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w:t>
            </w:r>
            <w:r w:rsidR="00856436">
              <w:rPr>
                <w:rFonts w:ascii="Times New Roman" w:hAnsi="Times New Roman"/>
                <w:sz w:val="24"/>
                <w:szCs w:val="24"/>
              </w:rPr>
              <w:t>срочной закупке</w:t>
            </w:r>
            <w:r w:rsidRPr="004E4693">
              <w:rPr>
                <w:rFonts w:ascii="Times New Roman" w:hAnsi="Times New Roman"/>
                <w:sz w:val="24"/>
                <w:szCs w:val="24"/>
              </w:rPr>
              <w:t xml:space="preserve"> в электронной форме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2) указание (декларирование) наименования страны происхождения поставляемых товаров. Отсутствие в заявке на участие в </w:t>
            </w:r>
            <w:r w:rsidR="00170DCC">
              <w:rPr>
                <w:rFonts w:ascii="Times New Roman" w:hAnsi="Times New Roman"/>
                <w:sz w:val="24"/>
                <w:szCs w:val="24"/>
              </w:rPr>
              <w:t>срочной закупке</w:t>
            </w:r>
            <w:r w:rsidRPr="004E4693">
              <w:rPr>
                <w:rFonts w:ascii="Times New Roman" w:hAnsi="Times New Roman"/>
                <w:sz w:val="24"/>
                <w:szCs w:val="24"/>
              </w:rPr>
              <w:t xml:space="preserve"> указания (декларирования) страны происхождения поставляемого товара не является основанием для отклонения заявки.</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3)</w:t>
            </w:r>
            <w:r w:rsidRPr="004E4693">
              <w:rPr>
                <w:rFonts w:ascii="Times New Roman" w:hAnsi="Times New Roman"/>
                <w:sz w:val="24"/>
                <w:szCs w:val="24"/>
              </w:rPr>
              <w:t xml:space="preserve"> документы или копии документов, подтверждающие соответствие участника </w:t>
            </w:r>
            <w:r w:rsidR="00170DCC">
              <w:rPr>
                <w:rFonts w:ascii="Times New Roman" w:hAnsi="Times New Roman"/>
                <w:sz w:val="24"/>
                <w:szCs w:val="24"/>
              </w:rPr>
              <w:t>срочной закупки</w:t>
            </w:r>
            <w:r w:rsidRPr="004E4693">
              <w:rPr>
                <w:rFonts w:ascii="Times New Roman" w:hAnsi="Times New Roman"/>
                <w:sz w:val="24"/>
                <w:szCs w:val="24"/>
              </w:rPr>
              <w:t xml:space="preserve"> установленным документацией требованиям (</w:t>
            </w:r>
            <w:r w:rsidRPr="004E4693">
              <w:rPr>
                <w:rFonts w:ascii="Times New Roman" w:hAnsi="Times New Roman"/>
                <w:i/>
                <w:iCs/>
                <w:sz w:val="24"/>
                <w:szCs w:val="24"/>
              </w:rPr>
              <w:t xml:space="preserve">Декларация соответствия участника </w:t>
            </w:r>
            <w:r w:rsidR="00856436">
              <w:rPr>
                <w:rFonts w:ascii="Times New Roman" w:hAnsi="Times New Roman"/>
                <w:i/>
                <w:iCs/>
                <w:sz w:val="24"/>
                <w:szCs w:val="24"/>
              </w:rPr>
              <w:t>срочной закупки</w:t>
            </w:r>
            <w:r w:rsidRPr="004E4693">
              <w:rPr>
                <w:rFonts w:ascii="Times New Roman" w:hAnsi="Times New Roman"/>
                <w:i/>
                <w:iCs/>
                <w:sz w:val="24"/>
                <w:szCs w:val="24"/>
              </w:rPr>
              <w:t xml:space="preserve"> установленным документацией требованиям представляется в свободной форме</w:t>
            </w:r>
            <w:r w:rsidRPr="004E4693">
              <w:rPr>
                <w:rFonts w:ascii="Times New Roman" w:hAnsi="Times New Roman"/>
                <w:sz w:val="24"/>
                <w:szCs w:val="24"/>
              </w:rPr>
              <w:t>);</w:t>
            </w:r>
          </w:p>
          <w:p w:rsidR="004E4693" w:rsidRPr="004E4693" w:rsidRDefault="004E4693" w:rsidP="004E4693">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bCs/>
                <w:sz w:val="24"/>
                <w:szCs w:val="24"/>
              </w:rPr>
              <w:t>4)</w:t>
            </w:r>
            <w:r w:rsidRPr="004E4693">
              <w:rPr>
                <w:rFonts w:ascii="Times New Roman" w:hAnsi="Times New Roman"/>
                <w:sz w:val="24"/>
                <w:szCs w:val="24"/>
              </w:rPr>
              <w:t xml:space="preserve"> согласие субъекта персональных данных на обработку его персональных данных </w:t>
            </w:r>
            <w:r w:rsidRPr="004E4693">
              <w:rPr>
                <w:rFonts w:ascii="Times New Roman" w:hAnsi="Times New Roman"/>
                <w:i/>
                <w:iCs/>
                <w:sz w:val="24"/>
                <w:szCs w:val="24"/>
              </w:rPr>
              <w:t xml:space="preserve">(для участника </w:t>
            </w:r>
            <w:r w:rsidR="00170DCC">
              <w:rPr>
                <w:rFonts w:ascii="Times New Roman" w:hAnsi="Times New Roman"/>
                <w:i/>
                <w:iCs/>
                <w:sz w:val="24"/>
                <w:szCs w:val="24"/>
              </w:rPr>
              <w:t>срочной закупки</w:t>
            </w:r>
            <w:r w:rsidRPr="004E4693">
              <w:rPr>
                <w:rFonts w:ascii="Times New Roman" w:hAnsi="Times New Roman"/>
                <w:i/>
                <w:iCs/>
                <w:sz w:val="24"/>
                <w:szCs w:val="24"/>
              </w:rPr>
              <w:t xml:space="preserve"> – физического лица).</w:t>
            </w:r>
          </w:p>
          <w:p w:rsidR="006857A1" w:rsidRDefault="004E4693" w:rsidP="00A937E5">
            <w:pPr>
              <w:widowControl w:val="0"/>
              <w:spacing w:after="0" w:line="240" w:lineRule="auto"/>
              <w:ind w:firstLine="425"/>
              <w:contextualSpacing/>
              <w:jc w:val="both"/>
              <w:rPr>
                <w:rFonts w:ascii="Times New Roman" w:hAnsi="Times New Roman"/>
                <w:sz w:val="24"/>
                <w:szCs w:val="24"/>
              </w:rPr>
            </w:pPr>
            <w:r w:rsidRPr="004E4693">
              <w:rPr>
                <w:rFonts w:ascii="Times New Roman" w:hAnsi="Times New Roman"/>
                <w:sz w:val="24"/>
                <w:szCs w:val="24"/>
              </w:rPr>
              <w:t xml:space="preserve">Заявка на участие в </w:t>
            </w:r>
            <w:r w:rsidR="00170DCC">
              <w:rPr>
                <w:rFonts w:ascii="Times New Roman" w:hAnsi="Times New Roman"/>
                <w:sz w:val="24"/>
                <w:szCs w:val="24"/>
              </w:rPr>
              <w:t xml:space="preserve">срочной закупке </w:t>
            </w:r>
            <w:r w:rsidRPr="004E4693">
              <w:rPr>
                <w:rFonts w:ascii="Times New Roman" w:hAnsi="Times New Roman"/>
                <w:sz w:val="24"/>
                <w:szCs w:val="24"/>
              </w:rPr>
              <w:t xml:space="preserve"> может содержать эскиз, рисунок, чертеж, фотографию, иное изображение товара, образец (пробу) товара, закупка которого осуществляется.</w:t>
            </w:r>
          </w:p>
        </w:tc>
      </w:tr>
    </w:tbl>
    <w:p w:rsidR="008775BE" w:rsidRDefault="008775BE" w:rsidP="009254BF">
      <w:pPr>
        <w:widowControl w:val="0"/>
        <w:spacing w:after="0" w:line="240" w:lineRule="auto"/>
        <w:jc w:val="center"/>
        <w:rPr>
          <w:rFonts w:ascii="Times New Roman" w:hAnsi="Times New Roman"/>
          <w:b/>
          <w:color w:val="000000"/>
          <w:spacing w:val="-5"/>
          <w:sz w:val="24"/>
          <w:szCs w:val="24"/>
        </w:rPr>
      </w:pPr>
    </w:p>
    <w:p w:rsidR="00CD67D5" w:rsidRDefault="00CD67D5" w:rsidP="009254BF">
      <w:pPr>
        <w:widowControl w:val="0"/>
        <w:spacing w:after="0" w:line="240" w:lineRule="auto"/>
        <w:jc w:val="center"/>
        <w:rPr>
          <w:rFonts w:ascii="Times New Roman" w:hAnsi="Times New Roman"/>
          <w:b/>
          <w:color w:val="000000"/>
          <w:spacing w:val="-5"/>
          <w:sz w:val="24"/>
          <w:szCs w:val="24"/>
        </w:rPr>
      </w:pPr>
    </w:p>
    <w:p w:rsidR="0047752E" w:rsidRDefault="0047752E" w:rsidP="009254BF">
      <w:pPr>
        <w:widowControl w:val="0"/>
        <w:spacing w:after="0" w:line="240" w:lineRule="auto"/>
        <w:jc w:val="center"/>
        <w:rPr>
          <w:rFonts w:ascii="Times New Roman" w:hAnsi="Times New Roman"/>
          <w:b/>
          <w:color w:val="000000"/>
          <w:spacing w:val="-5"/>
          <w:sz w:val="24"/>
          <w:szCs w:val="24"/>
        </w:rPr>
        <w:sectPr w:rsidR="0047752E" w:rsidSect="00BA0D50">
          <w:pgSz w:w="11906" w:h="16838"/>
          <w:pgMar w:top="1134" w:right="850" w:bottom="1134" w:left="1701" w:header="709" w:footer="709" w:gutter="0"/>
          <w:cols w:space="708"/>
          <w:titlePg/>
          <w:docGrid w:linePitch="360"/>
        </w:sectPr>
      </w:pPr>
    </w:p>
    <w:p w:rsidR="00541E6F" w:rsidRDefault="005972BC" w:rsidP="009A6169">
      <w:pPr>
        <w:suppressAutoHyphens/>
        <w:autoSpaceDE w:val="0"/>
        <w:spacing w:after="0" w:line="240" w:lineRule="auto"/>
        <w:ind w:left="6372" w:firstLine="708"/>
        <w:rPr>
          <w:rFonts w:ascii="Times New Roman" w:eastAsia="Times New Roman" w:hAnsi="Times New Roman"/>
          <w:b/>
          <w:sz w:val="24"/>
          <w:szCs w:val="24"/>
          <w:lang w:eastAsia="ar-SA"/>
        </w:rPr>
      </w:pPr>
      <w:r>
        <w:rPr>
          <w:rFonts w:ascii="Times New Roman" w:eastAsia="Times New Roman" w:hAnsi="Times New Roman"/>
          <w:b/>
          <w:sz w:val="24"/>
          <w:szCs w:val="24"/>
          <w:lang w:eastAsia="ar-SA"/>
        </w:rPr>
        <w:lastRenderedPageBreak/>
        <w:t xml:space="preserve">       </w:t>
      </w:r>
      <w:r w:rsidR="009A6169" w:rsidRPr="009A6169">
        <w:rPr>
          <w:rFonts w:ascii="Times New Roman" w:eastAsia="Times New Roman" w:hAnsi="Times New Roman"/>
          <w:b/>
          <w:sz w:val="24"/>
          <w:szCs w:val="24"/>
          <w:lang w:eastAsia="ar-SA"/>
        </w:rPr>
        <w:t>Приложение №1</w:t>
      </w:r>
    </w:p>
    <w:p w:rsidR="00541E6F" w:rsidRPr="00242485" w:rsidRDefault="00541E6F" w:rsidP="00541E6F">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срочной закупки </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 xml:space="preserve"> ЗАЯВКА</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на </w:t>
      </w:r>
      <w:r w:rsidR="00170DCC">
        <w:rPr>
          <w:rFonts w:ascii="Times New Roman" w:eastAsia="Times New Roman" w:hAnsi="Times New Roman"/>
          <w:sz w:val="24"/>
          <w:szCs w:val="24"/>
          <w:lang w:eastAsia="ar-SA"/>
        </w:rPr>
        <w:t>участие в срочной</w:t>
      </w:r>
      <w:r w:rsidR="00541E6F">
        <w:rPr>
          <w:rFonts w:ascii="Times New Roman" w:eastAsia="Times New Roman" w:hAnsi="Times New Roman"/>
          <w:sz w:val="24"/>
          <w:szCs w:val="24"/>
          <w:lang w:eastAsia="ar-SA"/>
        </w:rPr>
        <w:t xml:space="preserve"> закупк</w:t>
      </w:r>
      <w:r w:rsidR="00170DCC">
        <w:rPr>
          <w:rFonts w:ascii="Times New Roman" w:eastAsia="Times New Roman" w:hAnsi="Times New Roman"/>
          <w:sz w:val="24"/>
          <w:szCs w:val="24"/>
          <w:lang w:eastAsia="ar-SA"/>
        </w:rPr>
        <w:t>е</w:t>
      </w:r>
      <w:r w:rsidRPr="009A6169">
        <w:rPr>
          <w:rFonts w:ascii="Times New Roman" w:eastAsia="Courier New" w:hAnsi="Times New Roman"/>
          <w:color w:val="000000"/>
          <w:sz w:val="24"/>
          <w:szCs w:val="24"/>
          <w:lang w:eastAsia="ru-RU"/>
        </w:rPr>
        <w:t>.</w:t>
      </w:r>
    </w:p>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от «____»___________20___ г. №______________</w:t>
      </w:r>
    </w:p>
    <w:p w:rsidR="009A6169" w:rsidRPr="00507A11" w:rsidRDefault="009A6169" w:rsidP="009A6169">
      <w:pPr>
        <w:suppressAutoHyphens/>
        <w:spacing w:after="0" w:line="240" w:lineRule="auto"/>
        <w:ind w:firstLine="488"/>
        <w:jc w:val="both"/>
        <w:rPr>
          <w:rFonts w:ascii="Times New Roman" w:eastAsia="Times New Roman" w:hAnsi="Times New Roman"/>
          <w:sz w:val="20"/>
          <w:szCs w:val="24"/>
          <w:lang w:eastAsia="ar-SA"/>
        </w:rPr>
      </w:pPr>
      <w:r w:rsidRPr="00507A11">
        <w:rPr>
          <w:rFonts w:ascii="Times New Roman" w:eastAsia="Times New Roman" w:hAnsi="Times New Roman"/>
          <w:sz w:val="20"/>
          <w:szCs w:val="24"/>
          <w:lang w:eastAsia="ar-SA"/>
        </w:rPr>
        <w:t xml:space="preserve">                                   (дата и номер присваивается официальным сайтом ЕИС)</w:t>
      </w:r>
    </w:p>
    <w:p w:rsidR="009A6169" w:rsidRPr="00507A11" w:rsidRDefault="009A6169" w:rsidP="009A6169">
      <w:pPr>
        <w:suppressAutoHyphens/>
        <w:spacing w:after="0" w:line="240" w:lineRule="auto"/>
        <w:ind w:firstLine="488"/>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«______»_____________ 20___г.</w:t>
      </w:r>
    </w:p>
    <w:p w:rsidR="009A6169" w:rsidRPr="00507A11" w:rsidRDefault="009A6169" w:rsidP="009A6169">
      <w:pPr>
        <w:suppressAutoHyphens/>
        <w:spacing w:after="0" w:line="240" w:lineRule="auto"/>
        <w:jc w:val="both"/>
        <w:rPr>
          <w:rFonts w:ascii="Times New Roman" w:eastAsia="Times New Roman" w:hAnsi="Times New Roman"/>
          <w:sz w:val="20"/>
          <w:szCs w:val="20"/>
          <w:lang w:eastAsia="ar-SA"/>
        </w:rPr>
      </w:pPr>
      <w:r w:rsidRPr="00507A11">
        <w:rPr>
          <w:rFonts w:ascii="Times New Roman" w:eastAsia="Times New Roman" w:hAnsi="Times New Roman"/>
          <w:sz w:val="24"/>
          <w:szCs w:val="24"/>
          <w:lang w:eastAsia="ar-SA"/>
        </w:rPr>
        <w:t>Исх. № ________</w:t>
      </w: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p>
    <w:p w:rsidR="009A6169" w:rsidRPr="00507A11" w:rsidRDefault="009A6169" w:rsidP="009A6169">
      <w:pPr>
        <w:suppressAutoHyphens/>
        <w:spacing w:after="0" w:line="240" w:lineRule="auto"/>
        <w:jc w:val="center"/>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856436">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Контактное лицо, уполномоченное для контактов по </w:t>
            </w:r>
            <w:r w:rsidR="00856436">
              <w:rPr>
                <w:rFonts w:ascii="Times New Roman" w:eastAsia="Times New Roman" w:hAnsi="Times New Roman"/>
                <w:sz w:val="24"/>
                <w:szCs w:val="24"/>
                <w:lang w:eastAsia="ar-SA"/>
              </w:rPr>
              <w:t>срочной закупке</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Факс</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9669C" w:rsidTr="009A6169">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ИНН</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КПП</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ОГРН</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ОКПО</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ОКОПФ</w:t>
            </w:r>
          </w:p>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ОКТМО</w:t>
            </w:r>
          </w:p>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507A11" w:rsidTr="009A6169">
        <w:trPr>
          <w:trHeight w:val="245"/>
        </w:trPr>
        <w:tc>
          <w:tcPr>
            <w:tcW w:w="485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jc w:val="center"/>
        <w:rPr>
          <w:rFonts w:ascii="Times New Roman" w:eastAsia="Times New Roman" w:hAnsi="Times New Roman"/>
          <w:sz w:val="23"/>
          <w:szCs w:val="23"/>
          <w:lang w:eastAsia="ar-SA"/>
        </w:rPr>
      </w:pPr>
    </w:p>
    <w:p w:rsidR="009A6169" w:rsidRPr="00507A11" w:rsidRDefault="009A6169" w:rsidP="009A6169">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Настоящей заявкой мы соглашаемся осуществить </w:t>
      </w:r>
      <w:r w:rsidR="00106D59" w:rsidRPr="00507A11">
        <w:rPr>
          <w:rFonts w:ascii="Times New Roman" w:eastAsia="Times New Roman" w:hAnsi="Times New Roman"/>
          <w:sz w:val="24"/>
          <w:szCs w:val="24"/>
          <w:lang w:eastAsia="ar-SA"/>
        </w:rPr>
        <w:t>поставку _</w:t>
      </w:r>
      <w:r w:rsidRPr="00507A11">
        <w:rPr>
          <w:rFonts w:ascii="Times New Roman" w:eastAsia="Times New Roman" w:hAnsi="Times New Roman"/>
          <w:sz w:val="24"/>
          <w:szCs w:val="24"/>
          <w:lang w:eastAsia="ar-SA"/>
        </w:rPr>
        <w:t xml:space="preserve">___________ в полном соответствии с условиями проекта Договора, указанном в </w:t>
      </w:r>
      <w:r w:rsidR="00856436">
        <w:rPr>
          <w:rFonts w:ascii="Times New Roman" w:eastAsia="Times New Roman" w:hAnsi="Times New Roman"/>
          <w:sz w:val="24"/>
          <w:szCs w:val="24"/>
          <w:lang w:eastAsia="ar-SA"/>
        </w:rPr>
        <w:t>Вашей документации и проведении срочной закупки</w:t>
      </w:r>
      <w:r w:rsidRPr="00507A11">
        <w:rPr>
          <w:rFonts w:ascii="Times New Roman" w:eastAsia="Times New Roman" w:hAnsi="Times New Roman"/>
          <w:sz w:val="24"/>
          <w:szCs w:val="24"/>
          <w:lang w:eastAsia="ar-SA"/>
        </w:rPr>
        <w:t xml:space="preserve"> от «____»___________20___ г. №_____________ </w:t>
      </w:r>
      <w:r w:rsidRPr="00507A11">
        <w:rPr>
          <w:rFonts w:ascii="Times New Roman" w:eastAsia="Times New Roman" w:hAnsi="Times New Roman"/>
          <w:i/>
          <w:sz w:val="24"/>
          <w:szCs w:val="24"/>
          <w:lang w:eastAsia="ar-SA"/>
        </w:rPr>
        <w:t>(указаны на официальном сайте ЕИС).</w:t>
      </w:r>
    </w:p>
    <w:p w:rsidR="009A6169" w:rsidRPr="00507A11" w:rsidRDefault="009A6169" w:rsidP="009A6169">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9A6169" w:rsidRPr="00507A11" w:rsidRDefault="009A6169" w:rsidP="009A6169">
      <w:pPr>
        <w:suppressAutoHyphens/>
        <w:spacing w:after="0" w:line="240" w:lineRule="auto"/>
        <w:ind w:right="-82" w:firstLine="709"/>
        <w:jc w:val="both"/>
        <w:rPr>
          <w:rFonts w:ascii="Times New Roman" w:eastAsia="Times New Roman" w:hAnsi="Times New Roman"/>
          <w:b/>
          <w:sz w:val="24"/>
          <w:szCs w:val="24"/>
          <w:lang w:eastAsia="ar-SA"/>
        </w:rPr>
      </w:pPr>
      <w:r w:rsidRPr="00507A11">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134"/>
      </w:tblGrid>
      <w:tr w:rsidR="009A6169" w:rsidRPr="00507A11" w:rsidTr="009A6169">
        <w:tc>
          <w:tcPr>
            <w:tcW w:w="575"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Сумма с НДС, руб.</w:t>
            </w:r>
          </w:p>
        </w:tc>
      </w:tr>
      <w:tr w:rsidR="009A6169" w:rsidRPr="00507A11" w:rsidTr="009A6169">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6</w:t>
            </w:r>
          </w:p>
        </w:tc>
        <w:tc>
          <w:tcPr>
            <w:tcW w:w="1134" w:type="dxa"/>
            <w:tcBorders>
              <w:top w:val="single" w:sz="4" w:space="0" w:color="auto"/>
              <w:left w:val="single" w:sz="4" w:space="0" w:color="auto"/>
              <w:bottom w:val="single" w:sz="4" w:space="0" w:color="auto"/>
              <w:right w:val="single" w:sz="4" w:space="0" w:color="auto"/>
            </w:tcBorders>
            <w:hideMark/>
          </w:tcPr>
          <w:p w:rsidR="009A6169" w:rsidRPr="00507A11" w:rsidRDefault="009A6169" w:rsidP="009A6169">
            <w:pPr>
              <w:suppressAutoHyphens/>
              <w:spacing w:after="0" w:line="240" w:lineRule="auto"/>
              <w:jc w:val="center"/>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7</w:t>
            </w: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507A11"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В том числе НДС – … %:</w:t>
            </w:r>
          </w:p>
        </w:tc>
        <w:tc>
          <w:tcPr>
            <w:tcW w:w="1134" w:type="dxa"/>
            <w:tcBorders>
              <w:top w:val="single" w:sz="4" w:space="0" w:color="auto"/>
              <w:left w:val="single" w:sz="4" w:space="0" w:color="auto"/>
              <w:bottom w:val="single" w:sz="4" w:space="0" w:color="auto"/>
              <w:right w:val="single" w:sz="4" w:space="0" w:color="auto"/>
            </w:tcBorders>
          </w:tcPr>
          <w:p w:rsidR="009A6169" w:rsidRPr="00507A11" w:rsidRDefault="009A6169" w:rsidP="009A6169">
            <w:pPr>
              <w:suppressAutoHyphens/>
              <w:spacing w:after="0" w:line="240" w:lineRule="auto"/>
              <w:rPr>
                <w:rFonts w:ascii="Times New Roman" w:eastAsia="Times New Roman" w:hAnsi="Times New Roman"/>
                <w:sz w:val="24"/>
                <w:szCs w:val="24"/>
                <w:lang w:eastAsia="ar-SA"/>
              </w:rPr>
            </w:pPr>
          </w:p>
        </w:tc>
      </w:tr>
    </w:tbl>
    <w:p w:rsidR="009A6169" w:rsidRPr="00507A11" w:rsidRDefault="009A6169" w:rsidP="009A6169">
      <w:pPr>
        <w:suppressAutoHyphens/>
        <w:spacing w:after="0" w:line="240" w:lineRule="auto"/>
        <w:ind w:right="-82" w:firstLine="709"/>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b/>
          <w:sz w:val="24"/>
          <w:szCs w:val="24"/>
          <w:lang w:eastAsia="ar-SA"/>
        </w:rPr>
        <w:t xml:space="preserve">Общая стоимость товара, работ, услуг: </w:t>
      </w:r>
      <w:r w:rsidRPr="00507A11">
        <w:rPr>
          <w:rFonts w:ascii="Times New Roman" w:eastAsia="Times New Roman" w:hAnsi="Times New Roman"/>
          <w:sz w:val="24"/>
          <w:szCs w:val="24"/>
          <w:lang w:eastAsia="ar-SA"/>
        </w:rPr>
        <w:t>______________ (___________________) руб., в том числе НДС …% ___________ (_______________________) руб.</w:t>
      </w: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507A11" w:rsidRDefault="009A6169" w:rsidP="009A6169">
      <w:pPr>
        <w:suppressAutoHyphens/>
        <w:autoSpaceDE w:val="0"/>
        <w:spacing w:after="0" w:line="240" w:lineRule="auto"/>
        <w:ind w:firstLine="709"/>
        <w:jc w:val="both"/>
        <w:rPr>
          <w:rFonts w:ascii="Times New Roman" w:eastAsia="Times New Roman" w:hAnsi="Times New Roman"/>
          <w:sz w:val="24"/>
          <w:szCs w:val="24"/>
          <w:lang w:eastAsia="ru-RU"/>
        </w:rPr>
      </w:pPr>
      <w:r w:rsidRPr="00507A11">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9A6169" w:rsidRPr="00507A11" w:rsidRDefault="009A6169" w:rsidP="009A6169">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9A6169" w:rsidRPr="00507A11" w:rsidRDefault="009A6169" w:rsidP="009A6169">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507A11">
        <w:rPr>
          <w:rFonts w:ascii="Times New Roman" w:eastAsia="Times New Roman" w:hAnsi="Times New Roman"/>
          <w:sz w:val="24"/>
          <w:szCs w:val="24"/>
          <w:lang w:eastAsia="ar-SA"/>
        </w:rPr>
        <w:t>3.______________________________________________________________________:</w:t>
      </w:r>
    </w:p>
    <w:p w:rsidR="009A6169" w:rsidRPr="00507A11" w:rsidRDefault="009A6169" w:rsidP="009A6169">
      <w:pPr>
        <w:autoSpaceDE w:val="0"/>
        <w:autoSpaceDN w:val="0"/>
        <w:adjustRightInd w:val="0"/>
        <w:spacing w:after="0" w:line="240" w:lineRule="auto"/>
        <w:jc w:val="both"/>
        <w:rPr>
          <w:rFonts w:ascii="Times New Roman" w:eastAsia="Times New Roman" w:hAnsi="Times New Roman"/>
          <w:sz w:val="23"/>
          <w:szCs w:val="23"/>
          <w:vertAlign w:val="superscript"/>
          <w:lang w:eastAsia="ru-RU"/>
        </w:rPr>
      </w:pPr>
      <w:r w:rsidRPr="00507A11">
        <w:rPr>
          <w:rFonts w:ascii="Times New Roman" w:eastAsia="Times New Roman" w:hAnsi="Times New Roman"/>
          <w:sz w:val="23"/>
          <w:szCs w:val="23"/>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507A11">
        <w:rPr>
          <w:rFonts w:ascii="Times New Roman" w:eastAsia="Times New Roman" w:hAnsi="Times New Roman"/>
          <w:color w:val="000000"/>
          <w:sz w:val="24"/>
          <w:szCs w:val="24"/>
          <w:lang w:eastAsia="ar-SA"/>
        </w:rPr>
        <w:t xml:space="preserve">поставку </w:t>
      </w:r>
      <w:r w:rsidRPr="00507A11">
        <w:rPr>
          <w:rFonts w:ascii="Times New Roman" w:eastAsia="Times New Roman" w:hAnsi="Times New Roman"/>
          <w:color w:val="000000"/>
          <w:sz w:val="24"/>
          <w:szCs w:val="24"/>
          <w:lang w:eastAsia="ru-RU"/>
        </w:rPr>
        <w:t xml:space="preserve"> _________</w:t>
      </w:r>
      <w:r w:rsidRPr="00507A11">
        <w:rPr>
          <w:rFonts w:ascii="Times New Roman" w:eastAsia="Times New Roman" w:hAnsi="Times New Roman"/>
          <w:sz w:val="24"/>
          <w:szCs w:val="24"/>
          <w:lang w:eastAsia="ar-SA"/>
        </w:rPr>
        <w:t>.</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 xml:space="preserve">3.2. Обязуется подписать Договор в течение срока, установленного в </w:t>
      </w:r>
      <w:r w:rsidR="00856436">
        <w:rPr>
          <w:rFonts w:ascii="Times New Roman" w:eastAsia="Times New Roman" w:hAnsi="Times New Roman"/>
          <w:sz w:val="24"/>
          <w:szCs w:val="24"/>
          <w:lang w:eastAsia="ar-SA"/>
        </w:rPr>
        <w:t>срочной закупке</w:t>
      </w:r>
      <w:r w:rsidRPr="00507A11">
        <w:rPr>
          <w:rFonts w:ascii="Times New Roman" w:eastAsia="Times New Roman" w:hAnsi="Times New Roman"/>
          <w:sz w:val="24"/>
          <w:szCs w:val="24"/>
          <w:lang w:eastAsia="ar-SA"/>
        </w:rPr>
        <w:t xml:space="preserve"> в электронной форме в случае признания нас победителем в проведении </w:t>
      </w:r>
      <w:r w:rsidR="00856436">
        <w:rPr>
          <w:rFonts w:ascii="Times New Roman" w:eastAsia="Times New Roman" w:hAnsi="Times New Roman"/>
          <w:sz w:val="24"/>
          <w:szCs w:val="24"/>
          <w:lang w:eastAsia="ar-SA"/>
        </w:rPr>
        <w:t>срочной закупки</w:t>
      </w:r>
      <w:r w:rsidRPr="00507A11">
        <w:rPr>
          <w:rFonts w:ascii="Times New Roman" w:eastAsia="Times New Roman" w:hAnsi="Times New Roman"/>
          <w:sz w:val="24"/>
          <w:szCs w:val="24"/>
          <w:lang w:eastAsia="ar-SA"/>
        </w:rPr>
        <w:t xml:space="preserve"> в электронной форме.</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4. Настоящая заявка составлена на ___</w:t>
      </w:r>
      <w:r w:rsidR="00021647">
        <w:rPr>
          <w:rFonts w:ascii="Times New Roman" w:eastAsia="Times New Roman" w:hAnsi="Times New Roman"/>
          <w:sz w:val="24"/>
          <w:szCs w:val="24"/>
          <w:lang w:eastAsia="ar-SA"/>
        </w:rPr>
        <w:t xml:space="preserve"> </w:t>
      </w:r>
      <w:r w:rsidRPr="00507A11">
        <w:rPr>
          <w:rFonts w:ascii="Times New Roman" w:eastAsia="Times New Roman" w:hAnsi="Times New Roman"/>
          <w:sz w:val="24"/>
          <w:szCs w:val="24"/>
          <w:lang w:eastAsia="ar-SA"/>
        </w:rPr>
        <w:t>листах, имеет ___</w:t>
      </w:r>
      <w:r w:rsidR="00021647">
        <w:rPr>
          <w:rFonts w:ascii="Times New Roman" w:eastAsia="Times New Roman" w:hAnsi="Times New Roman"/>
          <w:sz w:val="24"/>
          <w:szCs w:val="24"/>
          <w:lang w:eastAsia="ar-SA"/>
        </w:rPr>
        <w:t xml:space="preserve"> </w:t>
      </w:r>
      <w:r w:rsidRPr="00507A11">
        <w:rPr>
          <w:rFonts w:ascii="Times New Roman" w:eastAsia="Times New Roman" w:hAnsi="Times New Roman"/>
          <w:sz w:val="24"/>
          <w:szCs w:val="24"/>
          <w:lang w:eastAsia="ar-SA"/>
        </w:rPr>
        <w:t>Приложения.</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5. Перечень приложений:</w:t>
      </w:r>
    </w:p>
    <w:p w:rsidR="009A6169" w:rsidRPr="00507A11" w:rsidRDefault="009A6169" w:rsidP="009A6169">
      <w:pPr>
        <w:suppressAutoHyphens/>
        <w:spacing w:after="0" w:line="240" w:lineRule="auto"/>
        <w:ind w:firstLine="709"/>
        <w:jc w:val="both"/>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p>
    <w:p w:rsidR="009A6169" w:rsidRPr="00507A11" w:rsidRDefault="009A6169" w:rsidP="009A6169">
      <w:pPr>
        <w:suppressAutoHyphens/>
        <w:spacing w:after="0" w:line="240" w:lineRule="auto"/>
        <w:rPr>
          <w:rFonts w:ascii="Times New Roman" w:eastAsia="Times New Roman" w:hAnsi="Times New Roman"/>
          <w:sz w:val="24"/>
          <w:szCs w:val="24"/>
          <w:lang w:eastAsia="ar-SA"/>
        </w:rPr>
      </w:pPr>
      <w:r w:rsidRPr="00507A11">
        <w:rPr>
          <w:rFonts w:ascii="Times New Roman" w:eastAsia="Times New Roman" w:hAnsi="Times New Roman"/>
          <w:sz w:val="24"/>
          <w:szCs w:val="24"/>
          <w:lang w:eastAsia="ar-SA"/>
        </w:rPr>
        <w:t>Руководитель организации                                          ___________________     И.О. Фамилия</w:t>
      </w:r>
    </w:p>
    <w:p w:rsidR="009A6169" w:rsidRPr="002353AE" w:rsidRDefault="009A6169" w:rsidP="009A6169">
      <w:pPr>
        <w:suppressAutoHyphens/>
        <w:autoSpaceDE w:val="0"/>
        <w:spacing w:after="0" w:line="240" w:lineRule="auto"/>
        <w:jc w:val="both"/>
        <w:rPr>
          <w:rFonts w:ascii="Times New Roman" w:eastAsia="Times New Roman" w:hAnsi="Times New Roman"/>
          <w:sz w:val="24"/>
          <w:szCs w:val="24"/>
          <w:lang w:eastAsia="ar-SA"/>
        </w:rPr>
      </w:pPr>
      <w:r w:rsidRPr="002353AE">
        <w:rPr>
          <w:rFonts w:ascii="Times New Roman" w:eastAsia="Times New Roman" w:hAnsi="Times New Roman"/>
          <w:sz w:val="24"/>
          <w:szCs w:val="24"/>
          <w:lang w:eastAsia="ar-SA"/>
        </w:rPr>
        <w:t>(должнос</w:t>
      </w:r>
      <w:r w:rsidRPr="00507A11">
        <w:rPr>
          <w:rFonts w:ascii="Times New Roman" w:eastAsia="Times New Roman" w:hAnsi="Times New Roman"/>
          <w:sz w:val="24"/>
          <w:szCs w:val="24"/>
          <w:lang w:eastAsia="ar-SA"/>
        </w:rPr>
        <w:t>ть)</w:t>
      </w:r>
      <w:r w:rsidR="005972BC">
        <w:rPr>
          <w:rFonts w:ascii="Times New Roman" w:eastAsia="Times New Roman" w:hAnsi="Times New Roman"/>
          <w:sz w:val="24"/>
          <w:szCs w:val="24"/>
          <w:lang w:eastAsia="ar-SA"/>
        </w:rPr>
        <w:t xml:space="preserve"> </w:t>
      </w:r>
      <w:r w:rsidRPr="002353AE">
        <w:rPr>
          <w:rFonts w:ascii="Times New Roman" w:eastAsia="Times New Roman" w:hAnsi="Times New Roman"/>
          <w:color w:val="000000"/>
          <w:sz w:val="23"/>
          <w:szCs w:val="23"/>
          <w:lang w:eastAsia="ru-RU"/>
        </w:rPr>
        <w:t>Подписывается ЭЦП</w:t>
      </w:r>
    </w:p>
    <w:p w:rsidR="009A6169" w:rsidRPr="002353AE" w:rsidRDefault="009A6169" w:rsidP="009A6169">
      <w:pPr>
        <w:suppressAutoHyphens/>
        <w:autoSpaceDE w:val="0"/>
        <w:spacing w:after="0" w:line="240" w:lineRule="auto"/>
        <w:ind w:left="142"/>
        <w:jc w:val="both"/>
        <w:rPr>
          <w:rFonts w:ascii="Times New Roman" w:eastAsia="Times New Roman" w:hAnsi="Times New Roman"/>
          <w:sz w:val="24"/>
          <w:szCs w:val="24"/>
          <w:lang w:eastAsia="ar-SA"/>
        </w:rPr>
      </w:pPr>
    </w:p>
    <w:p w:rsidR="00604D7A" w:rsidRDefault="00604D7A" w:rsidP="009A6169">
      <w:pPr>
        <w:widowControl w:val="0"/>
        <w:suppressAutoHyphens/>
        <w:spacing w:after="0" w:line="240" w:lineRule="auto"/>
        <w:rPr>
          <w:rFonts w:ascii="Times New Roman" w:eastAsia="Times New Roman" w:hAnsi="Times New Roman"/>
          <w:sz w:val="24"/>
          <w:szCs w:val="24"/>
          <w:lang w:eastAsia="ar-SA"/>
        </w:rPr>
      </w:pPr>
    </w:p>
    <w:p w:rsidR="009A6169" w:rsidRPr="00604D7A" w:rsidRDefault="009A6169" w:rsidP="009A6169">
      <w:pPr>
        <w:widowControl w:val="0"/>
        <w:suppressAutoHyphens/>
        <w:spacing w:after="0" w:line="240" w:lineRule="auto"/>
        <w:rPr>
          <w:rFonts w:ascii="Times New Roman" w:eastAsia="Times New Roman" w:hAnsi="Times New Roman"/>
          <w:bCs/>
          <w:sz w:val="24"/>
          <w:szCs w:val="24"/>
        </w:rPr>
        <w:sectPr w:rsidR="009A6169" w:rsidRPr="00604D7A" w:rsidSect="00BA0D50">
          <w:pgSz w:w="11906" w:h="16838"/>
          <w:pgMar w:top="1134" w:right="850" w:bottom="1134" w:left="1701" w:header="709" w:footer="709" w:gutter="0"/>
          <w:cols w:space="708"/>
          <w:titlePg/>
          <w:docGrid w:linePitch="360"/>
        </w:sectPr>
      </w:pPr>
    </w:p>
    <w:p w:rsidR="008775BE" w:rsidRPr="00242485" w:rsidRDefault="008775BE" w:rsidP="00C93D42">
      <w:pPr>
        <w:widowControl w:val="0"/>
        <w:tabs>
          <w:tab w:val="left" w:pos="1134"/>
        </w:tabs>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Приложение № 2</w:t>
      </w:r>
    </w:p>
    <w:p w:rsidR="00B86DFA" w:rsidRDefault="00416755" w:rsidP="00C93D42">
      <w:pPr>
        <w:pStyle w:val="27"/>
        <w:shd w:val="clear" w:color="auto" w:fill="auto"/>
        <w:suppressAutoHyphens/>
        <w:spacing w:before="0" w:line="240" w:lineRule="auto"/>
        <w:ind w:left="5670"/>
        <w:jc w:val="right"/>
        <w:rPr>
          <w:b w:val="0"/>
          <w:sz w:val="24"/>
          <w:szCs w:val="24"/>
        </w:rPr>
      </w:pPr>
      <w:r w:rsidRPr="00242485">
        <w:rPr>
          <w:b w:val="0"/>
          <w:sz w:val="24"/>
          <w:szCs w:val="24"/>
        </w:rPr>
        <w:t>к Документации</w:t>
      </w:r>
    </w:p>
    <w:p w:rsidR="008D7117" w:rsidRPr="00242485" w:rsidRDefault="00416755" w:rsidP="00C93D42">
      <w:pPr>
        <w:pStyle w:val="27"/>
        <w:shd w:val="clear" w:color="auto" w:fill="auto"/>
        <w:suppressAutoHyphens/>
        <w:spacing w:before="0" w:line="240" w:lineRule="auto"/>
        <w:ind w:left="5670"/>
        <w:jc w:val="right"/>
        <w:rPr>
          <w:b w:val="0"/>
          <w:sz w:val="24"/>
          <w:szCs w:val="24"/>
        </w:rPr>
      </w:pPr>
      <w:r w:rsidRPr="00242485">
        <w:rPr>
          <w:b w:val="0"/>
          <w:color w:val="000000"/>
          <w:spacing w:val="-5"/>
          <w:sz w:val="24"/>
          <w:szCs w:val="24"/>
        </w:rPr>
        <w:t xml:space="preserve">о </w:t>
      </w:r>
      <w:r>
        <w:rPr>
          <w:b w:val="0"/>
          <w:color w:val="000000"/>
          <w:spacing w:val="-5"/>
          <w:sz w:val="24"/>
          <w:szCs w:val="24"/>
        </w:rPr>
        <w:t xml:space="preserve">проведении </w:t>
      </w:r>
      <w:r w:rsidR="00541E6F">
        <w:rPr>
          <w:b w:val="0"/>
          <w:color w:val="000000"/>
          <w:spacing w:val="-5"/>
          <w:sz w:val="24"/>
          <w:szCs w:val="24"/>
        </w:rPr>
        <w:t>срочной закупки</w:t>
      </w:r>
    </w:p>
    <w:p w:rsidR="00416755" w:rsidRPr="00242485" w:rsidRDefault="00416755" w:rsidP="009254BF">
      <w:pPr>
        <w:pStyle w:val="27"/>
        <w:shd w:val="clear" w:color="auto" w:fill="auto"/>
        <w:suppressAutoHyphens/>
        <w:spacing w:before="0" w:line="240" w:lineRule="auto"/>
        <w:ind w:left="5670"/>
        <w:jc w:val="left"/>
        <w:rPr>
          <w:b w:val="0"/>
          <w:sz w:val="24"/>
          <w:szCs w:val="24"/>
        </w:rPr>
      </w:pPr>
    </w:p>
    <w:p w:rsidR="008775BE" w:rsidRDefault="008775BE" w:rsidP="009254BF">
      <w:pPr>
        <w:widowControl w:val="0"/>
        <w:spacing w:after="0" w:line="240" w:lineRule="auto"/>
        <w:rPr>
          <w:rFonts w:ascii="Times New Roman" w:hAnsi="Times New Roman"/>
          <w:sz w:val="24"/>
          <w:szCs w:val="24"/>
        </w:rPr>
      </w:pPr>
    </w:p>
    <w:p w:rsidR="00124535" w:rsidRDefault="00124535" w:rsidP="009254BF">
      <w:pPr>
        <w:widowControl w:val="0"/>
        <w:spacing w:after="0" w:line="240" w:lineRule="auto"/>
        <w:rPr>
          <w:rFonts w:ascii="Times New Roman" w:hAnsi="Times New Roman"/>
          <w:sz w:val="24"/>
          <w:szCs w:val="24"/>
        </w:rPr>
      </w:pPr>
    </w:p>
    <w:p w:rsidR="008775BE" w:rsidRPr="005972BC" w:rsidRDefault="008775BE" w:rsidP="005972BC">
      <w:pPr>
        <w:pStyle w:val="27"/>
        <w:shd w:val="clear" w:color="auto" w:fill="auto"/>
        <w:suppressAutoHyphens/>
        <w:spacing w:before="0" w:line="240" w:lineRule="auto"/>
        <w:ind w:left="40" w:hanging="40"/>
        <w:rPr>
          <w:bCs w:val="0"/>
          <w:color w:val="000000"/>
          <w:sz w:val="24"/>
          <w:szCs w:val="24"/>
        </w:rPr>
      </w:pPr>
      <w:r w:rsidRPr="005972BC">
        <w:rPr>
          <w:bCs w:val="0"/>
          <w:color w:val="000000"/>
          <w:sz w:val="24"/>
          <w:szCs w:val="24"/>
        </w:rPr>
        <w:t>ПРОЕКТ ДОГОВОРА</w:t>
      </w:r>
    </w:p>
    <w:p w:rsidR="008D7117" w:rsidRPr="005972BC" w:rsidRDefault="008D7117" w:rsidP="005972BC">
      <w:pPr>
        <w:widowControl w:val="0"/>
        <w:spacing w:after="0" w:line="240" w:lineRule="auto"/>
        <w:ind w:left="5670"/>
        <w:rPr>
          <w:rFonts w:ascii="Times New Roman" w:eastAsia="Times New Roman" w:hAnsi="Times New Roman"/>
          <w:sz w:val="24"/>
          <w:szCs w:val="24"/>
          <w:lang w:eastAsia="ru-RU"/>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780511" w:rsidRDefault="00780511" w:rsidP="005972BC">
      <w:pPr>
        <w:jc w:val="right"/>
        <w:rPr>
          <w:rFonts w:ascii="Times New Roman" w:hAnsi="Times New Roman"/>
        </w:rPr>
      </w:pPr>
    </w:p>
    <w:p w:rsidR="005972BC" w:rsidRPr="00B86DFA" w:rsidRDefault="005972BC" w:rsidP="005972BC">
      <w:pPr>
        <w:jc w:val="right"/>
        <w:rPr>
          <w:rFonts w:ascii="Times New Roman" w:hAnsi="Times New Roman"/>
        </w:rPr>
      </w:pPr>
      <w:r w:rsidRPr="00B86DFA">
        <w:rPr>
          <w:rFonts w:ascii="Times New Roman" w:hAnsi="Times New Roman"/>
        </w:rPr>
        <w:lastRenderedPageBreak/>
        <w:t>ПРИЛОЖЕНИЕ № 1</w:t>
      </w:r>
    </w:p>
    <w:p w:rsidR="005972BC" w:rsidRPr="00B86DFA" w:rsidRDefault="005972BC" w:rsidP="005972BC">
      <w:pPr>
        <w:tabs>
          <w:tab w:val="left" w:pos="5103"/>
        </w:tabs>
        <w:ind w:left="4678" w:firstLine="1843"/>
        <w:jc w:val="right"/>
        <w:rPr>
          <w:rFonts w:ascii="Times New Roman" w:hAnsi="Times New Roman"/>
        </w:rPr>
      </w:pPr>
      <w:r w:rsidRPr="00B86DFA">
        <w:rPr>
          <w:rFonts w:ascii="Times New Roman" w:hAnsi="Times New Roman"/>
        </w:rPr>
        <w:t xml:space="preserve">к договору </w:t>
      </w:r>
      <w:r w:rsidR="00954C25">
        <w:rPr>
          <w:rFonts w:ascii="Times New Roman" w:hAnsi="Times New Roman"/>
        </w:rPr>
        <w:t>об оказании услуг</w:t>
      </w:r>
      <w:r w:rsidRPr="00B86DFA">
        <w:rPr>
          <w:rFonts w:ascii="Times New Roman" w:hAnsi="Times New Roman"/>
        </w:rPr>
        <w:t xml:space="preserve"> </w:t>
      </w:r>
    </w:p>
    <w:p w:rsidR="005972BC" w:rsidRPr="00B86DFA" w:rsidRDefault="005972BC" w:rsidP="005972BC">
      <w:pPr>
        <w:tabs>
          <w:tab w:val="left" w:pos="5103"/>
        </w:tabs>
        <w:ind w:left="4678" w:firstLine="1843"/>
        <w:jc w:val="right"/>
        <w:rPr>
          <w:rFonts w:ascii="Times New Roman" w:hAnsi="Times New Roman"/>
        </w:rPr>
      </w:pPr>
      <w:r w:rsidRPr="00B86DFA">
        <w:rPr>
          <w:rFonts w:ascii="Times New Roman" w:hAnsi="Times New Roman"/>
        </w:rPr>
        <w:t>№ ___ от __.0</w:t>
      </w:r>
      <w:r w:rsidR="003A3BA3">
        <w:rPr>
          <w:rFonts w:ascii="Times New Roman" w:hAnsi="Times New Roman"/>
        </w:rPr>
        <w:t>5</w:t>
      </w:r>
      <w:r w:rsidRPr="00B86DFA">
        <w:rPr>
          <w:rFonts w:ascii="Times New Roman" w:hAnsi="Times New Roman"/>
        </w:rPr>
        <w:t>.202</w:t>
      </w:r>
      <w:r w:rsidR="003A3BA3">
        <w:rPr>
          <w:rFonts w:ascii="Times New Roman" w:hAnsi="Times New Roman"/>
        </w:rPr>
        <w:t>5</w:t>
      </w:r>
      <w:r w:rsidRPr="00B86DFA">
        <w:rPr>
          <w:rFonts w:ascii="Times New Roman" w:hAnsi="Times New Roman"/>
        </w:rPr>
        <w:t xml:space="preserve"> г.</w:t>
      </w:r>
    </w:p>
    <w:p w:rsidR="005972BC" w:rsidRPr="00B86DFA" w:rsidRDefault="005972BC" w:rsidP="005972BC">
      <w:pPr>
        <w:pStyle w:val="ab"/>
        <w:ind w:left="5103"/>
        <w:jc w:val="center"/>
        <w:rPr>
          <w:b/>
          <w:color w:val="000080"/>
          <w:sz w:val="22"/>
          <w:szCs w:val="22"/>
        </w:rPr>
      </w:pPr>
    </w:p>
    <w:p w:rsidR="005972BC" w:rsidRDefault="005972BC" w:rsidP="005972BC">
      <w:pPr>
        <w:jc w:val="center"/>
        <w:rPr>
          <w:rFonts w:ascii="Times New Roman" w:hAnsi="Times New Roman"/>
          <w:b/>
        </w:rPr>
      </w:pPr>
    </w:p>
    <w:p w:rsidR="00070FA9" w:rsidRDefault="00070FA9" w:rsidP="005972BC">
      <w:pPr>
        <w:jc w:val="center"/>
        <w:rPr>
          <w:rFonts w:ascii="Times New Roman" w:hAnsi="Times New Roman"/>
          <w:b/>
        </w:rPr>
      </w:pPr>
    </w:p>
    <w:p w:rsidR="00070FA9" w:rsidRDefault="00103F96" w:rsidP="005972BC">
      <w:pPr>
        <w:jc w:val="center"/>
        <w:rPr>
          <w:rFonts w:ascii="Times New Roman" w:hAnsi="Times New Roman"/>
          <w:b/>
          <w:noProof/>
          <w:lang w:eastAsia="ru-RU"/>
        </w:rPr>
      </w:pPr>
      <w:r>
        <w:rPr>
          <w:rFonts w:ascii="Times New Roman" w:hAnsi="Times New Roman"/>
          <w:b/>
          <w:noProof/>
          <w:lang w:eastAsia="ru-RU"/>
        </w:rPr>
        <w:t>ЛОКАЛЬНЫЙ СМЕТНЫЙ РАСЧЕТ (СМЕТА) № 1</w:t>
      </w:r>
    </w:p>
    <w:p w:rsidR="003A3BA3" w:rsidRDefault="003A3BA3" w:rsidP="003A3BA3">
      <w:pPr>
        <w:widowControl w:val="0"/>
        <w:spacing w:after="0" w:line="240" w:lineRule="auto"/>
        <w:jc w:val="center"/>
        <w:rPr>
          <w:rFonts w:ascii="Times New Roman" w:hAnsi="Times New Roman"/>
          <w:color w:val="000000"/>
          <w:sz w:val="24"/>
          <w:szCs w:val="24"/>
        </w:rPr>
      </w:pPr>
      <w:r>
        <w:rPr>
          <w:rFonts w:ascii="Times New Roman" w:eastAsia="Times New Roman" w:hAnsi="Times New Roman"/>
          <w:sz w:val="24"/>
          <w:szCs w:val="24"/>
          <w:lang w:eastAsia="ru-RU"/>
        </w:rPr>
        <w:t>О</w:t>
      </w:r>
      <w:r w:rsidRPr="003A3BA3">
        <w:rPr>
          <w:rFonts w:ascii="Times New Roman" w:eastAsia="Times New Roman" w:hAnsi="Times New Roman"/>
          <w:sz w:val="24"/>
          <w:szCs w:val="24"/>
          <w:lang w:eastAsia="ru-RU"/>
        </w:rPr>
        <w:t>казани</w:t>
      </w:r>
      <w:r>
        <w:rPr>
          <w:rFonts w:ascii="Times New Roman" w:eastAsia="Times New Roman" w:hAnsi="Times New Roman"/>
          <w:sz w:val="24"/>
          <w:szCs w:val="24"/>
          <w:lang w:eastAsia="ru-RU"/>
        </w:rPr>
        <w:t>е</w:t>
      </w:r>
      <w:r w:rsidRPr="003A3BA3">
        <w:rPr>
          <w:rFonts w:ascii="Times New Roman" w:eastAsia="Times New Roman" w:hAnsi="Times New Roman"/>
          <w:sz w:val="24"/>
          <w:szCs w:val="24"/>
          <w:lang w:eastAsia="ru-RU"/>
        </w:rPr>
        <w:t xml:space="preserve"> услуг</w:t>
      </w:r>
      <w:r>
        <w:rPr>
          <w:rFonts w:ascii="Times New Roman" w:eastAsia="Times New Roman" w:hAnsi="Times New Roman"/>
          <w:sz w:val="24"/>
          <w:szCs w:val="24"/>
          <w:lang w:eastAsia="ru-RU"/>
        </w:rPr>
        <w:t xml:space="preserve"> </w:t>
      </w:r>
      <w:r w:rsidRPr="003A3BA3">
        <w:rPr>
          <w:rFonts w:ascii="Times New Roman" w:eastAsia="Times New Roman" w:hAnsi="Times New Roman"/>
          <w:sz w:val="24"/>
          <w:szCs w:val="24"/>
          <w:lang w:eastAsia="ru-RU"/>
        </w:rPr>
        <w:t xml:space="preserve">по </w:t>
      </w:r>
      <w:r w:rsidRPr="003A3BA3">
        <w:rPr>
          <w:rFonts w:ascii="Times New Roman" w:hAnsi="Times New Roman"/>
          <w:color w:val="000000"/>
          <w:sz w:val="24"/>
          <w:szCs w:val="24"/>
        </w:rPr>
        <w:t xml:space="preserve">ремонту  пола комнаты №2  нежилого помещения №1, </w:t>
      </w:r>
    </w:p>
    <w:p w:rsidR="003A3BA3" w:rsidRPr="003A3BA3" w:rsidRDefault="003A3BA3" w:rsidP="003A3BA3">
      <w:pPr>
        <w:widowControl w:val="0"/>
        <w:spacing w:after="0" w:line="240" w:lineRule="auto"/>
        <w:jc w:val="center"/>
        <w:rPr>
          <w:rFonts w:ascii="Times New Roman" w:eastAsia="Times New Roman" w:hAnsi="Times New Roman"/>
          <w:sz w:val="24"/>
          <w:szCs w:val="24"/>
          <w:highlight w:val="yellow"/>
        </w:rPr>
      </w:pPr>
      <w:r w:rsidRPr="003A3BA3">
        <w:rPr>
          <w:rFonts w:ascii="Times New Roman" w:hAnsi="Times New Roman"/>
          <w:color w:val="000000"/>
          <w:sz w:val="24"/>
          <w:szCs w:val="24"/>
        </w:rPr>
        <w:t>комнаты №13 нежилого помещения №2 по адресу: г. Сертолово, ул. Ларина д.6</w:t>
      </w:r>
    </w:p>
    <w:p w:rsidR="00070FA9" w:rsidRDefault="00070FA9" w:rsidP="005972BC">
      <w:pPr>
        <w:jc w:val="center"/>
        <w:rPr>
          <w:rFonts w:ascii="Times New Roman" w:hAnsi="Times New Roman"/>
          <w:b/>
        </w:rPr>
      </w:pPr>
    </w:p>
    <w:p w:rsidR="00070FA9" w:rsidRDefault="00070FA9" w:rsidP="005972BC">
      <w:pPr>
        <w:jc w:val="center"/>
        <w:rPr>
          <w:rFonts w:ascii="Times New Roman" w:hAnsi="Times New Roman"/>
          <w:b/>
        </w:rPr>
      </w:pPr>
    </w:p>
    <w:p w:rsidR="00070FA9" w:rsidRDefault="00070FA9" w:rsidP="005972BC">
      <w:pPr>
        <w:jc w:val="center"/>
        <w:rPr>
          <w:rFonts w:ascii="Times New Roman" w:hAnsi="Times New Roman"/>
          <w:b/>
        </w:rPr>
      </w:pPr>
    </w:p>
    <w:tbl>
      <w:tblPr>
        <w:tblStyle w:val="af"/>
        <w:tblW w:w="15393" w:type="dxa"/>
        <w:jc w:val="center"/>
        <w:tblInd w:w="1038" w:type="dxa"/>
        <w:tblLook w:val="04A0"/>
      </w:tblPr>
      <w:tblGrid>
        <w:gridCol w:w="7792"/>
        <w:gridCol w:w="7601"/>
      </w:tblGrid>
      <w:tr w:rsidR="005972BC" w:rsidRPr="00B86DFA" w:rsidTr="00056349">
        <w:trPr>
          <w:jc w:val="center"/>
        </w:trPr>
        <w:tc>
          <w:tcPr>
            <w:tcW w:w="7792" w:type="dxa"/>
          </w:tcPr>
          <w:p w:rsidR="005972BC" w:rsidRPr="00B86DFA" w:rsidRDefault="005972BC" w:rsidP="005972BC">
            <w:pPr>
              <w:pStyle w:val="ConsPlusNormal"/>
              <w:ind w:firstLine="0"/>
              <w:outlineLvl w:val="1"/>
              <w:rPr>
                <w:rFonts w:ascii="Times New Roman" w:hAnsi="Times New Roman"/>
                <w:sz w:val="22"/>
                <w:szCs w:val="22"/>
              </w:rPr>
            </w:pPr>
            <w:r w:rsidRPr="00B86DFA">
              <w:rPr>
                <w:rFonts w:ascii="Times New Roman" w:hAnsi="Times New Roman"/>
                <w:sz w:val="22"/>
                <w:szCs w:val="22"/>
              </w:rPr>
              <w:t>От Заказчика:</w:t>
            </w:r>
          </w:p>
        </w:tc>
        <w:tc>
          <w:tcPr>
            <w:tcW w:w="7601" w:type="dxa"/>
          </w:tcPr>
          <w:p w:rsidR="005972BC" w:rsidRPr="00B86DFA" w:rsidRDefault="005972BC" w:rsidP="00B56AA2">
            <w:pPr>
              <w:pStyle w:val="ConsPlusNormal"/>
              <w:ind w:firstLine="0"/>
              <w:outlineLvl w:val="1"/>
              <w:rPr>
                <w:rFonts w:ascii="Times New Roman" w:hAnsi="Times New Roman"/>
                <w:sz w:val="22"/>
                <w:szCs w:val="22"/>
              </w:rPr>
            </w:pPr>
            <w:r w:rsidRPr="00B86DFA">
              <w:rPr>
                <w:rFonts w:ascii="Times New Roman" w:hAnsi="Times New Roman"/>
                <w:sz w:val="22"/>
                <w:szCs w:val="22"/>
              </w:rPr>
              <w:t xml:space="preserve">От </w:t>
            </w:r>
            <w:r w:rsidR="00B56AA2">
              <w:rPr>
                <w:rFonts w:ascii="Times New Roman" w:hAnsi="Times New Roman"/>
                <w:sz w:val="22"/>
                <w:szCs w:val="22"/>
              </w:rPr>
              <w:t>Подрядчика</w:t>
            </w:r>
            <w:r w:rsidRPr="00B86DFA">
              <w:rPr>
                <w:rFonts w:ascii="Times New Roman" w:hAnsi="Times New Roman"/>
                <w:sz w:val="22"/>
                <w:szCs w:val="22"/>
              </w:rPr>
              <w:t>:</w:t>
            </w:r>
          </w:p>
        </w:tc>
      </w:tr>
      <w:tr w:rsidR="005972BC" w:rsidRPr="00B86DFA" w:rsidTr="00056349">
        <w:trPr>
          <w:jc w:val="center"/>
        </w:trPr>
        <w:tc>
          <w:tcPr>
            <w:tcW w:w="7792" w:type="dxa"/>
          </w:tcPr>
          <w:p w:rsidR="005972BC" w:rsidRPr="00B86DFA" w:rsidRDefault="005972BC" w:rsidP="005972BC">
            <w:pPr>
              <w:pStyle w:val="ConsPlusNormal"/>
              <w:ind w:firstLine="0"/>
              <w:outlineLvl w:val="1"/>
              <w:rPr>
                <w:rFonts w:ascii="Times New Roman" w:hAnsi="Times New Roman"/>
                <w:sz w:val="22"/>
                <w:szCs w:val="22"/>
              </w:rPr>
            </w:pPr>
            <w:r w:rsidRPr="00B86DFA">
              <w:rPr>
                <w:rFonts w:ascii="Times New Roman" w:hAnsi="Times New Roman"/>
                <w:sz w:val="22"/>
                <w:szCs w:val="22"/>
              </w:rPr>
              <w:t>Директор МАУ «Сертоловский КСЦ «СПЕКТР»</w:t>
            </w:r>
          </w:p>
          <w:p w:rsidR="005972BC" w:rsidRPr="00B86DFA" w:rsidRDefault="005972BC" w:rsidP="005972BC">
            <w:pPr>
              <w:pStyle w:val="ConsPlusNormal"/>
              <w:ind w:firstLine="0"/>
              <w:outlineLvl w:val="1"/>
              <w:rPr>
                <w:rFonts w:ascii="Times New Roman" w:hAnsi="Times New Roman"/>
                <w:sz w:val="22"/>
                <w:szCs w:val="22"/>
              </w:rPr>
            </w:pPr>
            <w:r w:rsidRPr="00B86DFA">
              <w:rPr>
                <w:rFonts w:ascii="Times New Roman" w:hAnsi="Times New Roman"/>
                <w:sz w:val="22"/>
                <w:szCs w:val="22"/>
              </w:rPr>
              <w:t>___________ Поляков П.В.</w:t>
            </w:r>
          </w:p>
          <w:p w:rsidR="005972BC" w:rsidRPr="00B86DFA" w:rsidRDefault="005972BC" w:rsidP="005972BC">
            <w:pPr>
              <w:pStyle w:val="ConsPlusNormal"/>
              <w:ind w:firstLine="0"/>
              <w:outlineLvl w:val="1"/>
              <w:rPr>
                <w:rFonts w:ascii="Times New Roman" w:hAnsi="Times New Roman"/>
                <w:sz w:val="22"/>
                <w:szCs w:val="22"/>
              </w:rPr>
            </w:pPr>
            <w:r w:rsidRPr="00B86DFA">
              <w:rPr>
                <w:rFonts w:ascii="Times New Roman" w:hAnsi="Times New Roman"/>
                <w:sz w:val="22"/>
                <w:szCs w:val="22"/>
              </w:rPr>
              <w:t>М.П.</w:t>
            </w:r>
          </w:p>
        </w:tc>
        <w:tc>
          <w:tcPr>
            <w:tcW w:w="7601" w:type="dxa"/>
          </w:tcPr>
          <w:p w:rsidR="005972BC" w:rsidRPr="00B86DFA" w:rsidRDefault="005972BC" w:rsidP="005972BC">
            <w:pPr>
              <w:pStyle w:val="ConsPlusNormal"/>
              <w:outlineLvl w:val="1"/>
              <w:rPr>
                <w:rFonts w:ascii="Times New Roman" w:hAnsi="Times New Roman"/>
                <w:sz w:val="22"/>
                <w:szCs w:val="22"/>
              </w:rPr>
            </w:pPr>
          </w:p>
          <w:p w:rsidR="005972BC" w:rsidRPr="00B86DFA" w:rsidRDefault="005972BC" w:rsidP="005972BC">
            <w:pPr>
              <w:pStyle w:val="ConsPlusNormal"/>
              <w:outlineLvl w:val="1"/>
              <w:rPr>
                <w:rFonts w:ascii="Times New Roman" w:hAnsi="Times New Roman"/>
                <w:sz w:val="22"/>
                <w:szCs w:val="22"/>
              </w:rPr>
            </w:pPr>
            <w:r w:rsidRPr="00B86DFA">
              <w:rPr>
                <w:rFonts w:ascii="Times New Roman" w:hAnsi="Times New Roman"/>
                <w:sz w:val="22"/>
                <w:szCs w:val="22"/>
              </w:rPr>
              <w:t xml:space="preserve">___________ </w:t>
            </w:r>
          </w:p>
          <w:p w:rsidR="005972BC" w:rsidRPr="00B86DFA" w:rsidRDefault="005972BC" w:rsidP="005972BC">
            <w:pPr>
              <w:pStyle w:val="ConsPlusNormal"/>
              <w:ind w:firstLine="0"/>
              <w:outlineLvl w:val="1"/>
              <w:rPr>
                <w:rFonts w:ascii="Times New Roman" w:hAnsi="Times New Roman"/>
                <w:sz w:val="22"/>
                <w:szCs w:val="22"/>
              </w:rPr>
            </w:pPr>
            <w:r w:rsidRPr="00B86DFA">
              <w:rPr>
                <w:rFonts w:ascii="Times New Roman" w:hAnsi="Times New Roman"/>
                <w:sz w:val="22"/>
                <w:szCs w:val="22"/>
              </w:rPr>
              <w:t xml:space="preserve">            М.П.</w:t>
            </w:r>
          </w:p>
        </w:tc>
      </w:tr>
    </w:tbl>
    <w:p w:rsidR="008D7117" w:rsidRDefault="008D7117"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8D5B24" w:rsidRDefault="008D5B24" w:rsidP="00CD32DA">
      <w:pPr>
        <w:widowControl w:val="0"/>
        <w:spacing w:after="0" w:line="240" w:lineRule="auto"/>
        <w:rPr>
          <w:rFonts w:ascii="Times New Roman" w:eastAsia="Times New Roman" w:hAnsi="Times New Roman"/>
          <w:sz w:val="24"/>
          <w:szCs w:val="24"/>
          <w:lang w:eastAsia="ru-RU"/>
        </w:rPr>
      </w:pPr>
    </w:p>
    <w:p w:rsidR="00B56AA2" w:rsidRDefault="00B56AA2" w:rsidP="00B86DFA">
      <w:pPr>
        <w:widowControl w:val="0"/>
        <w:spacing w:after="0" w:line="240" w:lineRule="auto"/>
        <w:ind w:left="5670"/>
        <w:jc w:val="right"/>
        <w:rPr>
          <w:rFonts w:ascii="Times New Roman" w:eastAsia="Times New Roman" w:hAnsi="Times New Roman"/>
          <w:sz w:val="24"/>
          <w:szCs w:val="24"/>
          <w:lang w:eastAsia="ru-RU"/>
        </w:rPr>
        <w:sectPr w:rsidR="00B56AA2" w:rsidSect="00E721B8">
          <w:headerReference w:type="default" r:id="rId13"/>
          <w:footerReference w:type="default" r:id="rId14"/>
          <w:footerReference w:type="first" r:id="rId15"/>
          <w:pgSz w:w="16838" w:h="11906" w:orient="landscape"/>
          <w:pgMar w:top="993" w:right="1134" w:bottom="851" w:left="1134" w:header="709" w:footer="709" w:gutter="0"/>
          <w:pgNumType w:start="7"/>
          <w:cols w:space="708"/>
          <w:titlePg/>
          <w:docGrid w:linePitch="360"/>
        </w:sectPr>
      </w:pPr>
    </w:p>
    <w:p w:rsidR="00D71028" w:rsidRDefault="00D71028" w:rsidP="00B86DFA">
      <w:pPr>
        <w:widowControl w:val="0"/>
        <w:spacing w:after="0" w:line="240" w:lineRule="auto"/>
        <w:ind w:left="5670"/>
        <w:jc w:val="right"/>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lastRenderedPageBreak/>
        <w:t>Приложение №3</w:t>
      </w:r>
    </w:p>
    <w:p w:rsidR="00B86DFA" w:rsidRDefault="00541E6F" w:rsidP="00B86DFA">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p>
    <w:p w:rsidR="00541E6F" w:rsidRPr="00242485" w:rsidRDefault="00541E6F" w:rsidP="00B86DFA">
      <w:pPr>
        <w:pStyle w:val="27"/>
        <w:shd w:val="clear" w:color="auto" w:fill="auto"/>
        <w:suppressAutoHyphens/>
        <w:spacing w:before="0" w:line="240" w:lineRule="auto"/>
        <w:ind w:left="5670"/>
        <w:jc w:val="right"/>
        <w:rPr>
          <w:b w:val="0"/>
          <w:sz w:val="24"/>
          <w:szCs w:val="24"/>
        </w:rPr>
      </w:pPr>
      <w:r w:rsidRPr="00242485">
        <w:rPr>
          <w:b w:val="0"/>
          <w:color w:val="000000"/>
          <w:spacing w:val="-5"/>
          <w:sz w:val="24"/>
          <w:szCs w:val="24"/>
        </w:rPr>
        <w:t xml:space="preserve">о </w:t>
      </w:r>
      <w:r>
        <w:rPr>
          <w:b w:val="0"/>
          <w:color w:val="000000"/>
          <w:spacing w:val="-5"/>
          <w:sz w:val="24"/>
          <w:szCs w:val="24"/>
        </w:rPr>
        <w:t xml:space="preserve">проведении срочной закупки </w:t>
      </w:r>
    </w:p>
    <w:p w:rsidR="00416755" w:rsidRPr="00242485" w:rsidRDefault="00416755" w:rsidP="009254BF">
      <w:pPr>
        <w:pStyle w:val="27"/>
        <w:shd w:val="clear" w:color="auto" w:fill="auto"/>
        <w:suppressAutoHyphens/>
        <w:spacing w:before="0" w:line="240" w:lineRule="auto"/>
        <w:ind w:left="5670"/>
        <w:jc w:val="left"/>
        <w:rPr>
          <w:b w:val="0"/>
          <w:sz w:val="24"/>
          <w:szCs w:val="24"/>
        </w:rPr>
      </w:pPr>
    </w:p>
    <w:p w:rsidR="000D2247" w:rsidRPr="003F7DB0" w:rsidRDefault="000D2247" w:rsidP="00CD32DA">
      <w:pPr>
        <w:widowControl w:val="0"/>
        <w:spacing w:after="0" w:line="240" w:lineRule="auto"/>
        <w:rPr>
          <w:rFonts w:ascii="Times New Roman" w:eastAsia="Times New Roman" w:hAnsi="Times New Roman"/>
          <w:sz w:val="24"/>
          <w:szCs w:val="24"/>
          <w:lang w:eastAsia="ru-RU"/>
        </w:rPr>
      </w:pPr>
    </w:p>
    <w:p w:rsidR="000355A3" w:rsidRDefault="000355A3" w:rsidP="000355A3">
      <w:pPr>
        <w:spacing w:after="0" w:line="240" w:lineRule="auto"/>
        <w:jc w:val="center"/>
        <w:rPr>
          <w:rFonts w:ascii="Times New Roman" w:eastAsia="Times New Roman" w:hAnsi="Times New Roman"/>
          <w:b/>
          <w:sz w:val="28"/>
          <w:szCs w:val="28"/>
          <w:lang w:eastAsia="ru-RU"/>
        </w:rPr>
      </w:pPr>
      <w:r w:rsidRPr="000355A3">
        <w:rPr>
          <w:rFonts w:ascii="Times New Roman" w:eastAsia="Times New Roman" w:hAnsi="Times New Roman"/>
          <w:b/>
          <w:sz w:val="28"/>
          <w:szCs w:val="28"/>
          <w:lang w:eastAsia="ru-RU"/>
        </w:rPr>
        <w:t>ТЕХНИЧЕСКОЕ ЗАДАНИЕ</w:t>
      </w:r>
    </w:p>
    <w:p w:rsidR="006F438D" w:rsidRDefault="006F438D" w:rsidP="006F438D">
      <w:pPr>
        <w:spacing w:after="0" w:line="240" w:lineRule="auto"/>
        <w:jc w:val="center"/>
        <w:rPr>
          <w:rFonts w:ascii="Times New Roman" w:hAnsi="Times New Roman"/>
          <w:b/>
          <w:u w:val="single"/>
        </w:rPr>
      </w:pPr>
      <w:r w:rsidRPr="006542AB">
        <w:rPr>
          <w:rFonts w:ascii="Times New Roman" w:hAnsi="Times New Roman"/>
          <w:b/>
        </w:rPr>
        <w:t>на составление сметной документации</w:t>
      </w:r>
      <w:r>
        <w:rPr>
          <w:rFonts w:ascii="Times New Roman" w:hAnsi="Times New Roman"/>
          <w:b/>
        </w:rPr>
        <w:t xml:space="preserve"> </w:t>
      </w:r>
      <w:r w:rsidRPr="00B140CB">
        <w:rPr>
          <w:rFonts w:ascii="Times New Roman" w:hAnsi="Times New Roman"/>
          <w:b/>
        </w:rPr>
        <w:t>по объекту:</w:t>
      </w:r>
    </w:p>
    <w:p w:rsidR="006F438D" w:rsidRPr="00BE52D4" w:rsidRDefault="006F438D" w:rsidP="006F438D">
      <w:pPr>
        <w:spacing w:after="0" w:line="240" w:lineRule="auto"/>
        <w:jc w:val="center"/>
        <w:rPr>
          <w:rStyle w:val="label"/>
          <w:rFonts w:ascii="Times New Roman" w:hAnsi="Times New Roman"/>
          <w:b/>
          <w:color w:val="000000"/>
          <w:kern w:val="3"/>
          <w:sz w:val="24"/>
          <w:szCs w:val="24"/>
          <w:lang w:eastAsia="hi-IN" w:bidi="hi-IN"/>
        </w:rPr>
      </w:pPr>
      <w:r w:rsidRPr="00BE52D4">
        <w:rPr>
          <w:rStyle w:val="label"/>
          <w:rFonts w:ascii="Times New Roman" w:hAnsi="Times New Roman"/>
          <w:b/>
          <w:color w:val="000000"/>
          <w:kern w:val="3"/>
          <w:sz w:val="24"/>
          <w:szCs w:val="24"/>
          <w:lang w:eastAsia="hi-IN" w:bidi="hi-IN"/>
        </w:rPr>
        <w:t>«</w:t>
      </w:r>
      <w:r w:rsidRPr="00142DA1">
        <w:rPr>
          <w:rFonts w:ascii="Times New Roman" w:hAnsi="Times New Roman"/>
        </w:rPr>
        <w:t>Выполнение ремонтных (восстановительных) работ в нежилых помещениях, расположенных по адресу: Ленинградская область, Всеволожский район, г. Сертолово, ул. Ларина, д.6 Кабинет 2, помещение №1 Кабинет 13, помещение №2</w:t>
      </w:r>
      <w:r w:rsidRPr="00F9400E">
        <w:rPr>
          <w:rStyle w:val="label"/>
          <w:rFonts w:ascii="Times New Roman" w:hAnsi="Times New Roman"/>
          <w:b/>
          <w:color w:val="000000"/>
          <w:kern w:val="3"/>
          <w:sz w:val="24"/>
          <w:szCs w:val="24"/>
          <w:lang w:eastAsia="hi-IN" w:bidi="hi-IN"/>
        </w:rPr>
        <w:t>»</w:t>
      </w: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571"/>
        <w:gridCol w:w="6149"/>
      </w:tblGrid>
      <w:tr w:rsidR="006F438D" w:rsidRPr="00C04536" w:rsidTr="00121D72">
        <w:tc>
          <w:tcPr>
            <w:tcW w:w="648" w:type="dxa"/>
          </w:tcPr>
          <w:p w:rsidR="006F438D" w:rsidRPr="00C04536" w:rsidRDefault="006F438D" w:rsidP="00121D72">
            <w:pPr>
              <w:spacing w:after="0" w:line="240" w:lineRule="auto"/>
              <w:jc w:val="center"/>
              <w:rPr>
                <w:rFonts w:ascii="Times New Roman" w:hAnsi="Times New Roman"/>
                <w:b/>
              </w:rPr>
            </w:pPr>
            <w:r w:rsidRPr="00C04536">
              <w:rPr>
                <w:rFonts w:ascii="Times New Roman" w:hAnsi="Times New Roman"/>
                <w:b/>
              </w:rPr>
              <w:t>№</w:t>
            </w:r>
          </w:p>
          <w:p w:rsidR="006F438D" w:rsidRPr="00C04536" w:rsidRDefault="006F438D" w:rsidP="00121D72">
            <w:pPr>
              <w:spacing w:after="0" w:line="240" w:lineRule="auto"/>
              <w:jc w:val="center"/>
              <w:rPr>
                <w:rFonts w:ascii="Times New Roman" w:hAnsi="Times New Roman"/>
                <w:b/>
              </w:rPr>
            </w:pPr>
            <w:r w:rsidRPr="00C04536">
              <w:rPr>
                <w:rFonts w:ascii="Times New Roman" w:hAnsi="Times New Roman"/>
                <w:b/>
              </w:rPr>
              <w:t>п/п</w:t>
            </w:r>
          </w:p>
        </w:tc>
        <w:tc>
          <w:tcPr>
            <w:tcW w:w="3571" w:type="dxa"/>
          </w:tcPr>
          <w:p w:rsidR="006F438D" w:rsidRPr="00C04536" w:rsidRDefault="006F438D" w:rsidP="00121D72">
            <w:pPr>
              <w:spacing w:after="0" w:line="240" w:lineRule="auto"/>
              <w:jc w:val="center"/>
              <w:rPr>
                <w:rFonts w:ascii="Times New Roman" w:hAnsi="Times New Roman"/>
                <w:b/>
              </w:rPr>
            </w:pPr>
            <w:r w:rsidRPr="00C04536">
              <w:rPr>
                <w:rFonts w:ascii="Times New Roman" w:hAnsi="Times New Roman"/>
                <w:b/>
              </w:rPr>
              <w:t>Основные данные и требования</w:t>
            </w:r>
          </w:p>
        </w:tc>
        <w:tc>
          <w:tcPr>
            <w:tcW w:w="6149" w:type="dxa"/>
          </w:tcPr>
          <w:p w:rsidR="006F438D" w:rsidRPr="00C04536" w:rsidRDefault="006F438D" w:rsidP="00121D72">
            <w:pPr>
              <w:spacing w:after="0" w:line="240" w:lineRule="auto"/>
              <w:jc w:val="center"/>
              <w:rPr>
                <w:rFonts w:ascii="Times New Roman" w:hAnsi="Times New Roman"/>
                <w:b/>
              </w:rPr>
            </w:pPr>
            <w:r w:rsidRPr="00C04536">
              <w:rPr>
                <w:rFonts w:ascii="Times New Roman" w:hAnsi="Times New Roman"/>
                <w:b/>
              </w:rPr>
              <w:t>Перечень основных данных и требований</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1.</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Наименование работ</w:t>
            </w:r>
          </w:p>
        </w:tc>
        <w:tc>
          <w:tcPr>
            <w:tcW w:w="6149" w:type="dxa"/>
          </w:tcPr>
          <w:p w:rsidR="006F438D" w:rsidRPr="00C04536" w:rsidRDefault="006F438D" w:rsidP="00121D72">
            <w:pPr>
              <w:spacing w:after="0"/>
              <w:rPr>
                <w:rFonts w:ascii="Times New Roman" w:hAnsi="Times New Roman"/>
              </w:rPr>
            </w:pPr>
            <w:r w:rsidRPr="00142DA1">
              <w:rPr>
                <w:rFonts w:ascii="Times New Roman" w:hAnsi="Times New Roman"/>
              </w:rPr>
              <w:t>Выполнение ремонтных (восстановительных) работ в нежилых помещениях</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2.</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Заказчик</w:t>
            </w:r>
          </w:p>
        </w:tc>
        <w:tc>
          <w:tcPr>
            <w:tcW w:w="6149" w:type="dxa"/>
          </w:tcPr>
          <w:p w:rsidR="006F438D" w:rsidRPr="00C04536" w:rsidRDefault="006F438D" w:rsidP="00121D72">
            <w:pPr>
              <w:spacing w:after="0" w:line="240" w:lineRule="auto"/>
              <w:jc w:val="both"/>
              <w:rPr>
                <w:rFonts w:ascii="Times New Roman" w:hAnsi="Times New Roman"/>
              </w:rPr>
            </w:pPr>
            <w:r>
              <w:rPr>
                <w:rFonts w:ascii="Times New Roman" w:hAnsi="Times New Roman"/>
                <w:sz w:val="24"/>
                <w:szCs w:val="24"/>
              </w:rPr>
              <w:t>Муниципальное автономное учреждение «Сертоловский культурно – спортивный центр «Спектр»</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3.</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Местоположение объекта</w:t>
            </w:r>
          </w:p>
        </w:tc>
        <w:tc>
          <w:tcPr>
            <w:tcW w:w="6149" w:type="dxa"/>
          </w:tcPr>
          <w:p w:rsidR="006F438D" w:rsidRPr="00C04536" w:rsidRDefault="006F438D" w:rsidP="00121D72">
            <w:pPr>
              <w:spacing w:after="0" w:line="240" w:lineRule="auto"/>
              <w:rPr>
                <w:rFonts w:ascii="Times New Roman" w:hAnsi="Times New Roman"/>
              </w:rPr>
            </w:pPr>
            <w:r w:rsidRPr="00142DA1">
              <w:rPr>
                <w:rFonts w:ascii="Times New Roman" w:hAnsi="Times New Roman"/>
              </w:rPr>
              <w:t>Ленинградская область, Всеволожский район, г. Сертолово, ул. Ларина, д.6 Кабинет 2, помещение №1 Кабинет 13, помещение №2</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4.</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Источник финансирования</w:t>
            </w:r>
          </w:p>
        </w:tc>
        <w:tc>
          <w:tcPr>
            <w:tcW w:w="6149" w:type="dxa"/>
          </w:tcPr>
          <w:p w:rsidR="006F438D" w:rsidRPr="00C04536" w:rsidRDefault="006F438D" w:rsidP="00121D72">
            <w:pPr>
              <w:spacing w:after="0" w:line="240" w:lineRule="auto"/>
              <w:rPr>
                <w:rFonts w:ascii="Times New Roman" w:hAnsi="Times New Roman"/>
              </w:rPr>
            </w:pPr>
            <w:r>
              <w:rPr>
                <w:rFonts w:ascii="Times New Roman" w:hAnsi="Times New Roman"/>
                <w:iCs/>
                <w:sz w:val="24"/>
                <w:szCs w:val="24"/>
              </w:rPr>
              <w:t>Бюджет МО Сертолово</w:t>
            </w:r>
          </w:p>
        </w:tc>
      </w:tr>
      <w:tr w:rsidR="006F438D" w:rsidRPr="00C04536" w:rsidTr="00121D72">
        <w:tblPrEx>
          <w:tblLook w:val="04A0"/>
        </w:tblPrEx>
        <w:tc>
          <w:tcPr>
            <w:tcW w:w="648" w:type="dxa"/>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5.</w:t>
            </w:r>
          </w:p>
        </w:tc>
        <w:tc>
          <w:tcPr>
            <w:tcW w:w="3571" w:type="dxa"/>
          </w:tcPr>
          <w:p w:rsidR="006F438D" w:rsidRPr="00C04536" w:rsidRDefault="006F438D" w:rsidP="00121D72">
            <w:pPr>
              <w:spacing w:after="0" w:line="240" w:lineRule="auto"/>
              <w:rPr>
                <w:rFonts w:ascii="Times New Roman" w:hAnsi="Times New Roman"/>
              </w:rPr>
            </w:pPr>
            <w:r w:rsidRPr="00C04536">
              <w:rPr>
                <w:rFonts w:ascii="Times New Roman" w:hAnsi="Times New Roman"/>
              </w:rPr>
              <w:t>Исходные данные</w:t>
            </w:r>
          </w:p>
        </w:tc>
        <w:tc>
          <w:tcPr>
            <w:tcW w:w="6149" w:type="dxa"/>
          </w:tcPr>
          <w:p w:rsidR="006F438D" w:rsidRPr="00C04536" w:rsidRDefault="006F438D" w:rsidP="00121D72">
            <w:pPr>
              <w:spacing w:after="0" w:line="240" w:lineRule="auto"/>
              <w:rPr>
                <w:rFonts w:ascii="Times New Roman" w:hAnsi="Times New Roman"/>
              </w:rPr>
            </w:pPr>
            <w:r w:rsidRPr="00C04536">
              <w:rPr>
                <w:rFonts w:ascii="Times New Roman" w:hAnsi="Times New Roman"/>
              </w:rPr>
              <w:t>Ведомость объемов работ</w:t>
            </w:r>
          </w:p>
        </w:tc>
      </w:tr>
      <w:tr w:rsidR="006F438D" w:rsidRPr="00C04536" w:rsidTr="00121D72">
        <w:trPr>
          <w:trHeight w:val="570"/>
        </w:trPr>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6.</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Требования к разработке сметной документации</w:t>
            </w:r>
          </w:p>
        </w:tc>
        <w:tc>
          <w:tcPr>
            <w:tcW w:w="6149" w:type="dxa"/>
          </w:tcPr>
          <w:p w:rsidR="006F438D" w:rsidRDefault="006F438D" w:rsidP="00121D72">
            <w:pPr>
              <w:spacing w:after="0" w:line="240" w:lineRule="auto"/>
              <w:ind w:firstLine="176"/>
              <w:jc w:val="both"/>
              <w:rPr>
                <w:rFonts w:ascii="Times New Roman" w:hAnsi="Times New Roman"/>
              </w:rPr>
            </w:pPr>
            <w:r>
              <w:rPr>
                <w:rFonts w:ascii="Times New Roman" w:hAnsi="Times New Roman"/>
              </w:rPr>
              <w:t>Сметную документацию разработать в ФСНБ-2022 (</w:t>
            </w:r>
            <w:r w:rsidRPr="00B140CB">
              <w:rPr>
                <w:rFonts w:ascii="Times New Roman" w:hAnsi="Times New Roman"/>
                <w:b/>
              </w:rPr>
              <w:t>с изм. 1-</w:t>
            </w:r>
            <w:r>
              <w:rPr>
                <w:rFonts w:ascii="Times New Roman" w:hAnsi="Times New Roman"/>
                <w:b/>
              </w:rPr>
              <w:t>13</w:t>
            </w:r>
            <w:r>
              <w:rPr>
                <w:rFonts w:ascii="Times New Roman" w:hAnsi="Times New Roman"/>
              </w:rPr>
              <w:t xml:space="preserve">) в текущем уровне цен, согласно Методике определения сметной стоимости, утвержденной приказом №421/пр. от 04.08.2020г. (в ред. Приказа Минстроя РФ от 30.01.2024 года № 55/пр) с использованием ресурсно-индексного метода с применением размещенной во ФГИС ЦС информации о сметных ценах строительных ресурсов и индексов изменения сметной стоимости строительства по группам однородных строительных ресурсов для Ленинградской области по состоянию </w:t>
            </w:r>
            <w:r w:rsidRPr="00B140CB">
              <w:rPr>
                <w:rFonts w:ascii="Times New Roman" w:hAnsi="Times New Roman"/>
                <w:b/>
              </w:rPr>
              <w:t xml:space="preserve">на </w:t>
            </w:r>
            <w:r>
              <w:rPr>
                <w:rFonts w:ascii="Times New Roman" w:hAnsi="Times New Roman"/>
                <w:b/>
              </w:rPr>
              <w:t>1 квартал 2025</w:t>
            </w:r>
            <w:r w:rsidRPr="00B140CB">
              <w:rPr>
                <w:rFonts w:ascii="Times New Roman" w:hAnsi="Times New Roman"/>
                <w:b/>
              </w:rPr>
              <w:t>г</w:t>
            </w:r>
            <w:r>
              <w:rPr>
                <w:rFonts w:ascii="Times New Roman" w:hAnsi="Times New Roman"/>
              </w:rPr>
              <w:t xml:space="preserve">. </w:t>
            </w:r>
          </w:p>
          <w:p w:rsidR="006F438D" w:rsidRPr="00C04536" w:rsidRDefault="006F438D" w:rsidP="00121D72">
            <w:pPr>
              <w:spacing w:after="0" w:line="240" w:lineRule="auto"/>
              <w:ind w:firstLine="176"/>
              <w:jc w:val="both"/>
              <w:rPr>
                <w:rFonts w:ascii="Times New Roman" w:hAnsi="Times New Roman"/>
              </w:rPr>
            </w:pPr>
            <w:r w:rsidRPr="00C04536">
              <w:rPr>
                <w:rFonts w:ascii="Times New Roman" w:hAnsi="Times New Roman"/>
              </w:rPr>
              <w:t>Накладные расходы определены согласно приказа №812/пр. Минстроя России от 21.12.2020 г. (в ред.</w:t>
            </w:r>
            <w:r w:rsidRPr="00361313">
              <w:rPr>
                <w:rFonts w:ascii="Times New Roman" w:hAnsi="Times New Roman"/>
              </w:rPr>
              <w:t xml:space="preserve">Приказа Минстроя РФ от 02.09.2021 №636/пр, Приказа Минстроя </w:t>
            </w:r>
            <w:r>
              <w:rPr>
                <w:rFonts w:ascii="Times New Roman" w:hAnsi="Times New Roman"/>
              </w:rPr>
              <w:t xml:space="preserve">РФ </w:t>
            </w:r>
            <w:r w:rsidRPr="00361313">
              <w:rPr>
                <w:rFonts w:ascii="Times New Roman" w:hAnsi="Times New Roman"/>
              </w:rPr>
              <w:t>от 26.07.2022 № 611/пр</w:t>
            </w:r>
            <w:r w:rsidRPr="00C04536">
              <w:rPr>
                <w:rFonts w:ascii="Times New Roman" w:hAnsi="Times New Roman"/>
              </w:rPr>
              <w:t>).</w:t>
            </w:r>
          </w:p>
          <w:p w:rsidR="006F438D" w:rsidRPr="00C04536" w:rsidRDefault="006F438D" w:rsidP="00121D72">
            <w:pPr>
              <w:spacing w:after="0" w:line="240" w:lineRule="auto"/>
              <w:ind w:firstLine="176"/>
              <w:jc w:val="both"/>
              <w:rPr>
                <w:rFonts w:ascii="Times New Roman" w:hAnsi="Times New Roman"/>
              </w:rPr>
            </w:pPr>
            <w:r w:rsidRPr="00C04536">
              <w:rPr>
                <w:rFonts w:ascii="Times New Roman" w:hAnsi="Times New Roman"/>
              </w:rPr>
              <w:t>Сметная прибыль определена согласно приказа №774/пр. Мин</w:t>
            </w:r>
            <w:r>
              <w:rPr>
                <w:rFonts w:ascii="Times New Roman" w:hAnsi="Times New Roman"/>
              </w:rPr>
              <w:t>строя России от 11.12.2020 г.</w:t>
            </w:r>
            <w:r w:rsidRPr="00C04536">
              <w:rPr>
                <w:rFonts w:ascii="Times New Roman" w:hAnsi="Times New Roman"/>
              </w:rPr>
              <w:t xml:space="preserve"> (в ред. Приказа Минстроя РФ от 22.04.2022 №317/пр.).</w:t>
            </w:r>
          </w:p>
          <w:p w:rsidR="006F438D" w:rsidRDefault="006F438D" w:rsidP="00121D72">
            <w:pPr>
              <w:spacing w:after="0" w:line="240" w:lineRule="auto"/>
              <w:ind w:firstLine="176"/>
              <w:contextualSpacing/>
              <w:rPr>
                <w:rFonts w:ascii="Times New Roman" w:hAnsi="Times New Roman"/>
                <w:bCs/>
              </w:rPr>
            </w:pPr>
            <w:r w:rsidRPr="00C04536">
              <w:rPr>
                <w:rFonts w:ascii="Times New Roman" w:hAnsi="Times New Roman"/>
                <w:bCs/>
              </w:rPr>
              <w:t>С</w:t>
            </w:r>
            <w:r>
              <w:rPr>
                <w:rFonts w:ascii="Times New Roman" w:hAnsi="Times New Roman"/>
                <w:bCs/>
              </w:rPr>
              <w:t>метная с</w:t>
            </w:r>
            <w:r w:rsidRPr="00C04536">
              <w:rPr>
                <w:rFonts w:ascii="Times New Roman" w:hAnsi="Times New Roman"/>
                <w:bCs/>
              </w:rPr>
              <w:t>тоимость материалов</w:t>
            </w:r>
            <w:r>
              <w:rPr>
                <w:rFonts w:ascii="Times New Roman" w:hAnsi="Times New Roman"/>
                <w:bCs/>
              </w:rPr>
              <w:t>, оборудования, а также сметных нормативов на отдельные виды работ и услуг</w:t>
            </w:r>
            <w:r w:rsidRPr="00C04536">
              <w:rPr>
                <w:rFonts w:ascii="Times New Roman" w:hAnsi="Times New Roman"/>
                <w:bCs/>
              </w:rPr>
              <w:t xml:space="preserve">, </w:t>
            </w:r>
            <w:r>
              <w:rPr>
                <w:rFonts w:ascii="Times New Roman" w:hAnsi="Times New Roman"/>
                <w:bCs/>
              </w:rPr>
              <w:t xml:space="preserve">данные о сметных ценах в базисном или в текущем уровне цен отсутствуют во ФГИС ЦС, определяется </w:t>
            </w:r>
            <w:r w:rsidRPr="006F1FDB">
              <w:rPr>
                <w:rFonts w:ascii="Times New Roman" w:hAnsi="Times New Roman"/>
                <w:bCs/>
              </w:rPr>
              <w:t>на основании сбора информации о текущих ценах</w:t>
            </w:r>
            <w:r w:rsidRPr="00C04536">
              <w:rPr>
                <w:rFonts w:ascii="Times New Roman" w:hAnsi="Times New Roman"/>
                <w:bCs/>
              </w:rPr>
              <w:t xml:space="preserve"> (прайс-лист</w:t>
            </w:r>
            <w:r>
              <w:rPr>
                <w:rFonts w:ascii="Times New Roman" w:hAnsi="Times New Roman"/>
                <w:bCs/>
              </w:rPr>
              <w:t xml:space="preserve">ы, коммерческие предложения, </w:t>
            </w:r>
            <w:r w:rsidRPr="00F823FF">
              <w:rPr>
                <w:rFonts w:ascii="Times New Roman" w:hAnsi="Times New Roman"/>
                <w:bCs/>
              </w:rPr>
              <w:t>информация из открытых и (или) официальных источник</w:t>
            </w:r>
            <w:r>
              <w:rPr>
                <w:rFonts w:ascii="Times New Roman" w:hAnsi="Times New Roman"/>
                <w:bCs/>
              </w:rPr>
              <w:t>ов(</w:t>
            </w:r>
            <w:r w:rsidRPr="00F823FF">
              <w:rPr>
                <w:rFonts w:ascii="Times New Roman" w:hAnsi="Times New Roman"/>
                <w:bCs/>
              </w:rPr>
              <w:t>печатные издания, информационно-телекоммуникационная сеть «Интернет»</w:t>
            </w:r>
            <w:r w:rsidRPr="00C04536">
              <w:rPr>
                <w:rFonts w:ascii="Times New Roman" w:hAnsi="Times New Roman"/>
                <w:bCs/>
              </w:rPr>
              <w:t>)</w:t>
            </w:r>
            <w:r>
              <w:rPr>
                <w:rFonts w:ascii="Times New Roman" w:hAnsi="Times New Roman"/>
                <w:bCs/>
              </w:rPr>
              <w:t xml:space="preserve">), путем составления конъюнктурного анализа цен, </w:t>
            </w:r>
            <w:r w:rsidRPr="006F1FDB">
              <w:rPr>
                <w:rFonts w:ascii="Times New Roman" w:hAnsi="Times New Roman"/>
                <w:bCs/>
              </w:rPr>
              <w:t>по наиболее экономичному варианту</w:t>
            </w:r>
            <w:r>
              <w:rPr>
                <w:rFonts w:ascii="Times New Roman" w:hAnsi="Times New Roman"/>
                <w:bCs/>
              </w:rPr>
              <w:t xml:space="preserve"> в соответствии с. п. </w:t>
            </w:r>
            <w:r w:rsidRPr="00F823FF">
              <w:rPr>
                <w:rFonts w:ascii="Times New Roman" w:hAnsi="Times New Roman"/>
                <w:bCs/>
              </w:rPr>
              <w:t>13 - 21 Методики</w:t>
            </w:r>
            <w:r w:rsidRPr="00C04536">
              <w:rPr>
                <w:rFonts w:ascii="Times New Roman" w:hAnsi="Times New Roman"/>
              </w:rPr>
              <w:t>№421/пр. от 04.08.2020г.(</w:t>
            </w:r>
            <w:r>
              <w:rPr>
                <w:rFonts w:ascii="Times New Roman" w:hAnsi="Times New Roman"/>
              </w:rPr>
              <w:t>в ред. Приказа Минстроя РФ от 30.01.2024 года № 55/пр)</w:t>
            </w:r>
          </w:p>
          <w:p w:rsidR="006F438D" w:rsidRPr="00F6093F" w:rsidRDefault="006F438D" w:rsidP="00121D72">
            <w:pPr>
              <w:spacing w:after="0" w:line="240" w:lineRule="auto"/>
              <w:ind w:firstLine="176"/>
              <w:contextualSpacing/>
              <w:jc w:val="both"/>
              <w:rPr>
                <w:rFonts w:ascii="Times New Roman" w:hAnsi="Times New Roman"/>
              </w:rPr>
            </w:pPr>
            <w:r w:rsidRPr="00C04536">
              <w:rPr>
                <w:rFonts w:ascii="Times New Roman" w:hAnsi="Times New Roman"/>
                <w:bCs/>
              </w:rPr>
              <w:t xml:space="preserve">Применяемые в данной сметной документации </w:t>
            </w:r>
            <w:r>
              <w:rPr>
                <w:rFonts w:ascii="Times New Roman" w:hAnsi="Times New Roman"/>
                <w:bCs/>
              </w:rPr>
              <w:t xml:space="preserve">прайс-листы, коммерческие предложения, информация из открытых и (или) официальных источников (печатные издания, информационно-телекоммуникационная сеть «Интернет», </w:t>
            </w:r>
            <w:r w:rsidRPr="00C04536">
              <w:rPr>
                <w:rFonts w:ascii="Times New Roman" w:hAnsi="Times New Roman"/>
                <w:bCs/>
              </w:rPr>
              <w:t xml:space="preserve"> носят рекомендательный характер и служат для определения </w:t>
            </w:r>
            <w:r w:rsidRPr="00C04536">
              <w:rPr>
                <w:rFonts w:ascii="Times New Roman" w:hAnsi="Times New Roman"/>
                <w:bCs/>
              </w:rPr>
              <w:lastRenderedPageBreak/>
              <w:t>параметров эквивалентности.</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lastRenderedPageBreak/>
              <w:t xml:space="preserve">7. </w:t>
            </w:r>
          </w:p>
        </w:tc>
        <w:tc>
          <w:tcPr>
            <w:tcW w:w="3571" w:type="dxa"/>
            <w:vAlign w:val="center"/>
          </w:tcPr>
          <w:p w:rsidR="006F438D" w:rsidRPr="00C04536" w:rsidRDefault="006F438D" w:rsidP="00121D72">
            <w:pPr>
              <w:spacing w:after="0" w:line="240" w:lineRule="auto"/>
              <w:rPr>
                <w:rFonts w:ascii="Times New Roman" w:hAnsi="Times New Roman"/>
              </w:rPr>
            </w:pPr>
            <w:r w:rsidRPr="00C04536">
              <w:rPr>
                <w:rFonts w:ascii="Times New Roman" w:hAnsi="Times New Roman"/>
              </w:rPr>
              <w:t>Дополнительные требования</w:t>
            </w:r>
          </w:p>
        </w:tc>
        <w:tc>
          <w:tcPr>
            <w:tcW w:w="6149" w:type="dxa"/>
          </w:tcPr>
          <w:p w:rsidR="006F438D" w:rsidRPr="00B27808" w:rsidRDefault="006F438D" w:rsidP="00121D72">
            <w:pPr>
              <w:spacing w:after="0" w:line="240" w:lineRule="auto"/>
              <w:ind w:left="536"/>
              <w:jc w:val="both"/>
              <w:rPr>
                <w:rFonts w:ascii="Times New Roman" w:hAnsi="Times New Roman"/>
              </w:rPr>
            </w:pPr>
            <w:r>
              <w:rPr>
                <w:rFonts w:ascii="Times New Roman" w:hAnsi="Times New Roman"/>
              </w:rPr>
              <w:t>-</w:t>
            </w:r>
          </w:p>
        </w:tc>
      </w:tr>
      <w:tr w:rsidR="006F438D" w:rsidRPr="00C04536" w:rsidTr="00121D72">
        <w:tblPrEx>
          <w:tblLook w:val="04A0"/>
        </w:tblPrEx>
        <w:tc>
          <w:tcPr>
            <w:tcW w:w="648" w:type="dxa"/>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8.</w:t>
            </w:r>
          </w:p>
        </w:tc>
        <w:tc>
          <w:tcPr>
            <w:tcW w:w="3571" w:type="dxa"/>
          </w:tcPr>
          <w:p w:rsidR="006F438D" w:rsidRPr="00C04536" w:rsidRDefault="006F438D" w:rsidP="00121D72">
            <w:pPr>
              <w:spacing w:after="0" w:line="240" w:lineRule="auto"/>
              <w:rPr>
                <w:rFonts w:ascii="Times New Roman" w:hAnsi="Times New Roman"/>
              </w:rPr>
            </w:pPr>
            <w:r w:rsidRPr="00C04536">
              <w:rPr>
                <w:rFonts w:ascii="Times New Roman" w:hAnsi="Times New Roman"/>
              </w:rPr>
              <w:t>Требования к  применяемым материалам</w:t>
            </w:r>
          </w:p>
        </w:tc>
        <w:tc>
          <w:tcPr>
            <w:tcW w:w="6149" w:type="dxa"/>
          </w:tcPr>
          <w:p w:rsidR="006F438D" w:rsidRPr="00C04536" w:rsidRDefault="006F438D" w:rsidP="00121D72">
            <w:pPr>
              <w:autoSpaceDE w:val="0"/>
              <w:autoSpaceDN w:val="0"/>
              <w:adjustRightInd w:val="0"/>
              <w:spacing w:before="10" w:after="0" w:line="240" w:lineRule="auto"/>
              <w:ind w:firstLine="176"/>
              <w:contextualSpacing/>
              <w:jc w:val="both"/>
              <w:rPr>
                <w:rFonts w:ascii="Times New Roman" w:hAnsi="Times New Roman"/>
              </w:rPr>
            </w:pPr>
            <w:r w:rsidRPr="00C04536">
              <w:rPr>
                <w:rFonts w:ascii="Times New Roman" w:hAnsi="Times New Roman"/>
              </w:rPr>
              <w:t>Материалы, используемые для проведенияработ должны быть новыми, не бывшими в употреблении и разрешены для применения в учреждениях, иметь сертификаты качества или соответствия, за исключением материалов, стоимость которых исключена из локального сметного расчета Заказчика.</w:t>
            </w:r>
          </w:p>
          <w:p w:rsidR="006F438D" w:rsidRPr="00C04536" w:rsidRDefault="006F438D" w:rsidP="00121D72">
            <w:pPr>
              <w:autoSpaceDE w:val="0"/>
              <w:autoSpaceDN w:val="0"/>
              <w:adjustRightInd w:val="0"/>
              <w:spacing w:before="10" w:after="0" w:line="240" w:lineRule="auto"/>
              <w:contextualSpacing/>
              <w:jc w:val="both"/>
              <w:rPr>
                <w:rFonts w:ascii="Times New Roman" w:hAnsi="Times New Roman"/>
              </w:rPr>
            </w:pPr>
            <w:r w:rsidRPr="00C04536">
              <w:rPr>
                <w:rFonts w:ascii="Times New Roman" w:hAnsi="Times New Roman"/>
              </w:rPr>
              <w:t>Возможно применение аналогичных материалов по всем позициям дефектной ведомости. Поставка и использование полнофункциональных аналогов допускается в случаях, когда они имеют характеристики не ниже или превосходят по своим техническим характеристикам материалы, указанные в техническом задании. Соответствие материалов определяется по, техническим и качественным характеристикам, указанным в документации завода изготовителя (ГОСТ, ТУ или иной технической документации) на материалы.</w:t>
            </w:r>
          </w:p>
          <w:p w:rsidR="006F438D" w:rsidRPr="00C04536" w:rsidRDefault="006F438D" w:rsidP="00121D72">
            <w:pPr>
              <w:spacing w:after="0" w:line="240" w:lineRule="auto"/>
              <w:ind w:firstLine="176"/>
              <w:jc w:val="both"/>
              <w:rPr>
                <w:rFonts w:ascii="Times New Roman" w:hAnsi="Times New Roman"/>
              </w:rPr>
            </w:pPr>
            <w:r w:rsidRPr="00C04536">
              <w:rPr>
                <w:rFonts w:ascii="Times New Roman" w:hAnsi="Times New Roman"/>
              </w:rPr>
              <w:t>При сдаче выполненных работ Подрядчик передает Заказчику сертификаты соответствия на материалы, используемые при выполнении работ, технические паспорта или другие документы, удостоверяющие качество материалов, конструкций и деталей, акты скрытых работ, журнал производства работ.</w:t>
            </w:r>
          </w:p>
        </w:tc>
      </w:tr>
      <w:tr w:rsidR="006F438D" w:rsidRPr="00C04536" w:rsidTr="00121D72">
        <w:tc>
          <w:tcPr>
            <w:tcW w:w="648" w:type="dxa"/>
            <w:vAlign w:val="center"/>
          </w:tcPr>
          <w:p w:rsidR="006F438D" w:rsidRPr="00C04536" w:rsidRDefault="006F438D" w:rsidP="00121D72">
            <w:pPr>
              <w:spacing w:after="0" w:line="240" w:lineRule="auto"/>
              <w:jc w:val="center"/>
              <w:rPr>
                <w:rFonts w:ascii="Times New Roman" w:hAnsi="Times New Roman"/>
              </w:rPr>
            </w:pPr>
            <w:r w:rsidRPr="00C04536">
              <w:rPr>
                <w:rFonts w:ascii="Times New Roman" w:hAnsi="Times New Roman"/>
              </w:rPr>
              <w:t>9.</w:t>
            </w:r>
          </w:p>
        </w:tc>
        <w:tc>
          <w:tcPr>
            <w:tcW w:w="3571" w:type="dxa"/>
            <w:vAlign w:val="center"/>
          </w:tcPr>
          <w:p w:rsidR="006F438D" w:rsidRPr="00C04536" w:rsidRDefault="006F438D" w:rsidP="00121D72">
            <w:pPr>
              <w:spacing w:after="0" w:line="240" w:lineRule="auto"/>
              <w:rPr>
                <w:rFonts w:ascii="Times New Roman" w:hAnsi="Times New Roman"/>
              </w:rPr>
            </w:pPr>
            <w:r>
              <w:rPr>
                <w:rFonts w:ascii="Times New Roman" w:hAnsi="Times New Roman"/>
              </w:rPr>
              <w:t xml:space="preserve">Особые условия: </w:t>
            </w:r>
          </w:p>
        </w:tc>
        <w:tc>
          <w:tcPr>
            <w:tcW w:w="6149" w:type="dxa"/>
          </w:tcPr>
          <w:p w:rsidR="006F438D" w:rsidRDefault="006F438D" w:rsidP="00121D72">
            <w:pPr>
              <w:jc w:val="both"/>
              <w:rPr>
                <w:rFonts w:ascii="Times New Roman" w:hAnsi="Times New Roman"/>
              </w:rPr>
            </w:pPr>
            <w:r>
              <w:rPr>
                <w:rFonts w:ascii="Times New Roman" w:hAnsi="Times New Roman"/>
              </w:rPr>
              <w:t xml:space="preserve">- При </w:t>
            </w:r>
            <w:r w:rsidRPr="000607F4">
              <w:rPr>
                <w:rFonts w:ascii="Times New Roman" w:hAnsi="Times New Roman"/>
              </w:rPr>
              <w:t>Окрашивание водоэмульсионными составами поверхностей стен, ранее окрашенных: водоэмульсионной краской с расчисткой старой краски до 10%</w:t>
            </w:r>
            <w:r>
              <w:rPr>
                <w:rFonts w:ascii="Times New Roman" w:hAnsi="Times New Roman"/>
              </w:rPr>
              <w:t xml:space="preserve"> заменить: </w:t>
            </w:r>
            <w:r w:rsidRPr="000607F4">
              <w:rPr>
                <w:rFonts w:ascii="Times New Roman" w:hAnsi="Times New Roman"/>
              </w:rPr>
              <w:t>Шпатлевка клеевая</w:t>
            </w:r>
            <w:r>
              <w:rPr>
                <w:rFonts w:ascii="Times New Roman" w:hAnsi="Times New Roman"/>
              </w:rPr>
              <w:t xml:space="preserve"> на </w:t>
            </w:r>
            <w:r w:rsidRPr="000607F4">
              <w:rPr>
                <w:rFonts w:ascii="Times New Roman" w:hAnsi="Times New Roman"/>
              </w:rPr>
              <w:t>Смеси сухие шпатлевочные финишные на цементной основе и модифицирующих добавок для внешней и внутренней отделки поверхности бетонных, железобетонных и кирпичных конструкций, тиксотропного типа, класс R4, В40 (М500), F300, W14, крупность заполнителя до 0,4 мм, расход 2,0 кг/м2 при толщине слоя 1 мм</w:t>
            </w:r>
          </w:p>
          <w:p w:rsidR="006F438D" w:rsidRDefault="006F438D" w:rsidP="00121D72">
            <w:pPr>
              <w:jc w:val="both"/>
              <w:rPr>
                <w:rFonts w:ascii="Times New Roman" w:hAnsi="Times New Roman"/>
              </w:rPr>
            </w:pPr>
            <w:r>
              <w:rPr>
                <w:rFonts w:ascii="Times New Roman" w:hAnsi="Times New Roman"/>
              </w:rPr>
              <w:t xml:space="preserve">- При </w:t>
            </w:r>
            <w:r w:rsidRPr="000607F4">
              <w:rPr>
                <w:rFonts w:ascii="Times New Roman" w:hAnsi="Times New Roman"/>
              </w:rPr>
              <w:t>Устройство оснований полов из фанеры в один слой площадью: до 20 м2 (Применительно: Устройство основания пола из пли</w:t>
            </w:r>
            <w:r>
              <w:rPr>
                <w:rFonts w:ascii="Times New Roman" w:hAnsi="Times New Roman"/>
              </w:rPr>
              <w:t xml:space="preserve">т древесностружечных, толщиной </w:t>
            </w:r>
            <w:r w:rsidRPr="000607F4">
              <w:rPr>
                <w:rFonts w:ascii="Times New Roman" w:hAnsi="Times New Roman"/>
              </w:rPr>
              <w:t>12 мм)</w:t>
            </w:r>
            <w:r>
              <w:rPr>
                <w:rFonts w:ascii="Times New Roman" w:hAnsi="Times New Roman"/>
              </w:rPr>
              <w:t xml:space="preserve"> заменить: </w:t>
            </w:r>
            <w:r w:rsidRPr="000607F4">
              <w:rPr>
                <w:rFonts w:ascii="Times New Roman" w:hAnsi="Times New Roman"/>
              </w:rPr>
              <w:t>Фанера с наружными слоями из шпона березы, марка ФК, сорт II/IV, шлифованная, толщина 12-15 мм</w:t>
            </w:r>
            <w:r>
              <w:rPr>
                <w:rFonts w:ascii="Times New Roman" w:hAnsi="Times New Roman"/>
              </w:rPr>
              <w:t xml:space="preserve"> на </w:t>
            </w:r>
            <w:r w:rsidRPr="000607F4">
              <w:rPr>
                <w:rFonts w:ascii="Times New Roman" w:hAnsi="Times New Roman"/>
              </w:rPr>
              <w:t>Плиты древесностружечные типа Р1 обычные нешлифованные, класс эмиссии формальдегидов Е1, без облицовки, сорт II, толщина 10-14 мм</w:t>
            </w:r>
          </w:p>
          <w:p w:rsidR="006F438D" w:rsidRPr="00C04536" w:rsidRDefault="006F438D" w:rsidP="00121D72">
            <w:pPr>
              <w:jc w:val="both"/>
              <w:rPr>
                <w:rFonts w:ascii="Times New Roman" w:hAnsi="Times New Roman"/>
              </w:rPr>
            </w:pPr>
            <w:r>
              <w:rPr>
                <w:rFonts w:ascii="Times New Roman" w:hAnsi="Times New Roman"/>
              </w:rPr>
              <w:t xml:space="preserve">- При </w:t>
            </w:r>
            <w:r w:rsidRPr="000607F4">
              <w:rPr>
                <w:rFonts w:ascii="Times New Roman" w:hAnsi="Times New Roman"/>
              </w:rPr>
              <w:t>Окраска суриком за два раза: металлических решеток, переплетов, радиаторов, труб диаметром менее 50 мм (Применительно: Окраска стальных радиаторов грунт-эмалью акриловой )</w:t>
            </w:r>
            <w:r>
              <w:rPr>
                <w:rFonts w:ascii="Times New Roman" w:hAnsi="Times New Roman"/>
              </w:rPr>
              <w:t xml:space="preserve"> заменить: </w:t>
            </w:r>
            <w:r w:rsidRPr="000607F4">
              <w:rPr>
                <w:rFonts w:ascii="Times New Roman" w:hAnsi="Times New Roman"/>
              </w:rPr>
              <w:t>Краска масляная МА-15, сурик железный</w:t>
            </w:r>
            <w:r>
              <w:rPr>
                <w:rFonts w:ascii="Times New Roman" w:hAnsi="Times New Roman"/>
              </w:rPr>
              <w:t xml:space="preserve"> на </w:t>
            </w:r>
            <w:r w:rsidRPr="000607F4">
              <w:rPr>
                <w:rFonts w:ascii="Times New Roman" w:hAnsi="Times New Roman"/>
              </w:rPr>
              <w:t>Грунт-эмаль акриловая антикоррозионная пленкообразующая для защиты поверхности металлических, бетонных и железобетонных конструкций от воздействия ультрафиолета и атмосферных осадков, расход 0,20 кг/м2</w:t>
            </w:r>
          </w:p>
        </w:tc>
      </w:tr>
    </w:tbl>
    <w:p w:rsidR="006F438D" w:rsidRDefault="006F438D" w:rsidP="006F438D">
      <w:pPr>
        <w:spacing w:after="0" w:line="240" w:lineRule="auto"/>
        <w:jc w:val="both"/>
        <w:rPr>
          <w:rFonts w:ascii="Times New Roman" w:eastAsia="Times New Roman" w:hAnsi="Times New Roman"/>
          <w:b/>
          <w:sz w:val="28"/>
          <w:szCs w:val="28"/>
          <w:lang w:eastAsia="ru-RU"/>
        </w:rPr>
      </w:pPr>
    </w:p>
    <w:p w:rsidR="008D7117" w:rsidRDefault="008D7117" w:rsidP="00B86DFA">
      <w:pPr>
        <w:widowControl w:val="0"/>
        <w:spacing w:after="0" w:line="240" w:lineRule="auto"/>
        <w:ind w:left="5670"/>
        <w:jc w:val="right"/>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lastRenderedPageBreak/>
        <w:t>Приложение №</w:t>
      </w:r>
      <w:r>
        <w:rPr>
          <w:rFonts w:ascii="Times New Roman" w:eastAsia="Times New Roman" w:hAnsi="Times New Roman"/>
          <w:sz w:val="24"/>
          <w:szCs w:val="24"/>
          <w:lang w:eastAsia="ru-RU"/>
        </w:rPr>
        <w:t>4</w:t>
      </w:r>
    </w:p>
    <w:p w:rsidR="00541E6F" w:rsidRPr="00242485" w:rsidRDefault="00541E6F" w:rsidP="00B86DFA">
      <w:pPr>
        <w:pStyle w:val="27"/>
        <w:shd w:val="clear" w:color="auto" w:fill="auto"/>
        <w:suppressAutoHyphens/>
        <w:spacing w:before="0" w:line="240" w:lineRule="auto"/>
        <w:ind w:left="5670"/>
        <w:jc w:val="right"/>
        <w:rPr>
          <w:b w:val="0"/>
          <w:sz w:val="24"/>
          <w:szCs w:val="24"/>
        </w:rPr>
      </w:pPr>
      <w:r w:rsidRPr="00242485">
        <w:rPr>
          <w:b w:val="0"/>
          <w:sz w:val="24"/>
          <w:szCs w:val="24"/>
        </w:rPr>
        <w:t xml:space="preserve">к Документации </w:t>
      </w:r>
      <w:r w:rsidRPr="00242485">
        <w:rPr>
          <w:b w:val="0"/>
          <w:color w:val="000000"/>
          <w:spacing w:val="-5"/>
          <w:sz w:val="24"/>
          <w:szCs w:val="24"/>
        </w:rPr>
        <w:t xml:space="preserve">о </w:t>
      </w:r>
      <w:r>
        <w:rPr>
          <w:b w:val="0"/>
          <w:color w:val="000000"/>
          <w:spacing w:val="-5"/>
          <w:sz w:val="24"/>
          <w:szCs w:val="24"/>
        </w:rPr>
        <w:t xml:space="preserve">проведении срочной закупки </w:t>
      </w:r>
    </w:p>
    <w:p w:rsidR="008D7117" w:rsidRDefault="008D7117" w:rsidP="008D7117">
      <w:pPr>
        <w:widowControl w:val="0"/>
        <w:spacing w:after="0" w:line="240" w:lineRule="auto"/>
        <w:ind w:left="5670"/>
        <w:rPr>
          <w:rFonts w:ascii="Times New Roman" w:eastAsia="Times New Roman" w:hAnsi="Times New Roman"/>
          <w:sz w:val="24"/>
          <w:szCs w:val="24"/>
          <w:lang w:eastAsia="ru-RU"/>
        </w:rPr>
      </w:pPr>
    </w:p>
    <w:p w:rsidR="00770815" w:rsidRDefault="008D7117" w:rsidP="00755229">
      <w:pPr>
        <w:jc w:val="center"/>
        <w:rPr>
          <w:rFonts w:ascii="Times New Roman" w:eastAsia="Times New Roman" w:hAnsi="Times New Roman"/>
          <w:b/>
          <w:sz w:val="24"/>
          <w:szCs w:val="24"/>
        </w:rPr>
      </w:pPr>
      <w:r w:rsidRPr="008D7117">
        <w:rPr>
          <w:rFonts w:ascii="Times New Roman" w:eastAsia="Times New Roman" w:hAnsi="Times New Roman"/>
          <w:b/>
          <w:sz w:val="24"/>
          <w:szCs w:val="24"/>
        </w:rPr>
        <w:t>ОБОСНОВАНИЕ НАЧАЛЬНОЙ (МАКСИМАЛЬНОЙ) ЦЕНЫ</w:t>
      </w:r>
    </w:p>
    <w:p w:rsidR="00755229" w:rsidRDefault="00755229" w:rsidP="00755229">
      <w:pPr>
        <w:jc w:val="center"/>
        <w:rPr>
          <w:rFonts w:ascii="Times New Roman" w:eastAsia="Times New Roman" w:hAnsi="Times New Roman"/>
          <w:b/>
          <w:sz w:val="24"/>
          <w:szCs w:val="24"/>
        </w:rPr>
      </w:pPr>
    </w:p>
    <w:tbl>
      <w:tblPr>
        <w:tblStyle w:val="af"/>
        <w:tblW w:w="0" w:type="auto"/>
        <w:tblInd w:w="-525" w:type="dxa"/>
        <w:tblLook w:val="04A0"/>
      </w:tblPr>
      <w:tblGrid>
        <w:gridCol w:w="1953"/>
        <w:gridCol w:w="2195"/>
        <w:gridCol w:w="1545"/>
        <w:gridCol w:w="1403"/>
        <w:gridCol w:w="1471"/>
        <w:gridCol w:w="1528"/>
      </w:tblGrid>
      <w:tr w:rsidR="00755229" w:rsidTr="0030605A">
        <w:tc>
          <w:tcPr>
            <w:tcW w:w="1953" w:type="dxa"/>
          </w:tcPr>
          <w:p w:rsidR="00755229" w:rsidRDefault="00755229" w:rsidP="005209BF">
            <w:pPr>
              <w:rPr>
                <w:rFonts w:ascii="Times New Roman" w:hAnsi="Times New Roman"/>
                <w:sz w:val="24"/>
                <w:szCs w:val="24"/>
              </w:rPr>
            </w:pPr>
            <w:r>
              <w:rPr>
                <w:rFonts w:ascii="Times New Roman" w:hAnsi="Times New Roman"/>
                <w:sz w:val="24"/>
                <w:szCs w:val="24"/>
              </w:rPr>
              <w:t>№ п</w:t>
            </w:r>
            <w:r w:rsidR="00D148AD">
              <w:rPr>
                <w:rFonts w:ascii="Times New Roman" w:hAnsi="Times New Roman"/>
                <w:sz w:val="24"/>
                <w:szCs w:val="24"/>
              </w:rPr>
              <w:t>.</w:t>
            </w:r>
            <w:r>
              <w:rPr>
                <w:rFonts w:ascii="Times New Roman" w:hAnsi="Times New Roman"/>
                <w:sz w:val="24"/>
                <w:szCs w:val="24"/>
              </w:rPr>
              <w:t>п</w:t>
            </w:r>
            <w:r w:rsidR="00D148AD">
              <w:rPr>
                <w:rFonts w:ascii="Times New Roman" w:hAnsi="Times New Roman"/>
                <w:sz w:val="24"/>
                <w:szCs w:val="24"/>
              </w:rPr>
              <w:t>.</w:t>
            </w:r>
            <w:r w:rsidR="0030605A">
              <w:rPr>
                <w:rFonts w:ascii="Times New Roman" w:hAnsi="Times New Roman"/>
                <w:sz w:val="24"/>
                <w:szCs w:val="24"/>
              </w:rPr>
              <w:t xml:space="preserve"> КП</w:t>
            </w:r>
          </w:p>
        </w:tc>
        <w:tc>
          <w:tcPr>
            <w:tcW w:w="2195" w:type="dxa"/>
          </w:tcPr>
          <w:p w:rsidR="00755229" w:rsidRDefault="00755229" w:rsidP="005209BF">
            <w:pPr>
              <w:rPr>
                <w:rFonts w:ascii="Times New Roman" w:hAnsi="Times New Roman"/>
                <w:sz w:val="24"/>
                <w:szCs w:val="24"/>
              </w:rPr>
            </w:pPr>
            <w:r>
              <w:rPr>
                <w:rFonts w:ascii="Times New Roman" w:hAnsi="Times New Roman"/>
                <w:sz w:val="24"/>
                <w:szCs w:val="24"/>
              </w:rPr>
              <w:t>Наименование</w:t>
            </w:r>
          </w:p>
        </w:tc>
        <w:tc>
          <w:tcPr>
            <w:tcW w:w="1545" w:type="dxa"/>
          </w:tcPr>
          <w:p w:rsidR="00755229" w:rsidRDefault="00755229" w:rsidP="005209BF">
            <w:pPr>
              <w:rPr>
                <w:rFonts w:ascii="Times New Roman" w:hAnsi="Times New Roman"/>
                <w:sz w:val="24"/>
                <w:szCs w:val="24"/>
              </w:rPr>
            </w:pPr>
            <w:r>
              <w:rPr>
                <w:rFonts w:ascii="Times New Roman" w:hAnsi="Times New Roman"/>
                <w:sz w:val="24"/>
                <w:szCs w:val="24"/>
              </w:rPr>
              <w:t>Единица измерения</w:t>
            </w:r>
          </w:p>
        </w:tc>
        <w:tc>
          <w:tcPr>
            <w:tcW w:w="1403" w:type="dxa"/>
          </w:tcPr>
          <w:p w:rsidR="00755229" w:rsidRDefault="00755229" w:rsidP="005209BF">
            <w:pPr>
              <w:rPr>
                <w:rFonts w:ascii="Times New Roman" w:hAnsi="Times New Roman"/>
                <w:sz w:val="24"/>
                <w:szCs w:val="24"/>
              </w:rPr>
            </w:pPr>
            <w:r>
              <w:rPr>
                <w:rFonts w:ascii="Times New Roman" w:hAnsi="Times New Roman"/>
                <w:sz w:val="24"/>
                <w:szCs w:val="24"/>
              </w:rPr>
              <w:t>Кол-во единиц</w:t>
            </w:r>
          </w:p>
        </w:tc>
        <w:tc>
          <w:tcPr>
            <w:tcW w:w="1471" w:type="dxa"/>
            <w:tcBorders>
              <w:right w:val="single" w:sz="4" w:space="0" w:color="auto"/>
            </w:tcBorders>
          </w:tcPr>
          <w:p w:rsidR="00755229" w:rsidRDefault="00755229" w:rsidP="005209BF">
            <w:pPr>
              <w:rPr>
                <w:rFonts w:ascii="Times New Roman" w:hAnsi="Times New Roman"/>
                <w:sz w:val="24"/>
                <w:szCs w:val="24"/>
              </w:rPr>
            </w:pPr>
            <w:r>
              <w:rPr>
                <w:rFonts w:ascii="Times New Roman" w:hAnsi="Times New Roman"/>
                <w:sz w:val="24"/>
                <w:szCs w:val="24"/>
              </w:rPr>
              <w:t>Цена за ед.</w:t>
            </w:r>
          </w:p>
        </w:tc>
        <w:tc>
          <w:tcPr>
            <w:tcW w:w="1528" w:type="dxa"/>
            <w:tcBorders>
              <w:left w:val="single" w:sz="4" w:space="0" w:color="auto"/>
            </w:tcBorders>
          </w:tcPr>
          <w:p w:rsidR="00755229" w:rsidRDefault="00755229" w:rsidP="005209BF">
            <w:pPr>
              <w:rPr>
                <w:rFonts w:ascii="Times New Roman" w:hAnsi="Times New Roman"/>
                <w:sz w:val="24"/>
                <w:szCs w:val="24"/>
              </w:rPr>
            </w:pPr>
            <w:r>
              <w:rPr>
                <w:rFonts w:ascii="Times New Roman" w:hAnsi="Times New Roman"/>
                <w:sz w:val="24"/>
                <w:szCs w:val="24"/>
              </w:rPr>
              <w:t>Стоимость</w:t>
            </w:r>
          </w:p>
        </w:tc>
      </w:tr>
      <w:tr w:rsidR="00755229" w:rsidTr="0030605A">
        <w:tc>
          <w:tcPr>
            <w:tcW w:w="1953" w:type="dxa"/>
          </w:tcPr>
          <w:p w:rsidR="00755229" w:rsidRDefault="00755229" w:rsidP="005209BF">
            <w:pPr>
              <w:jc w:val="center"/>
              <w:rPr>
                <w:rFonts w:ascii="Times New Roman" w:hAnsi="Times New Roman"/>
                <w:sz w:val="24"/>
                <w:szCs w:val="24"/>
              </w:rPr>
            </w:pPr>
            <w:r>
              <w:rPr>
                <w:rFonts w:ascii="Times New Roman" w:hAnsi="Times New Roman"/>
                <w:sz w:val="24"/>
                <w:szCs w:val="24"/>
              </w:rPr>
              <w:t>1.</w:t>
            </w:r>
          </w:p>
        </w:tc>
        <w:tc>
          <w:tcPr>
            <w:tcW w:w="2195" w:type="dxa"/>
          </w:tcPr>
          <w:p w:rsidR="00755229" w:rsidRDefault="00755229" w:rsidP="005209BF">
            <w:pPr>
              <w:jc w:val="center"/>
              <w:rPr>
                <w:rFonts w:ascii="Times New Roman" w:hAnsi="Times New Roman"/>
                <w:sz w:val="24"/>
                <w:szCs w:val="24"/>
              </w:rPr>
            </w:pPr>
            <w:r>
              <w:rPr>
                <w:rFonts w:ascii="Times New Roman" w:hAnsi="Times New Roman"/>
                <w:sz w:val="24"/>
                <w:szCs w:val="24"/>
              </w:rPr>
              <w:t>2.</w:t>
            </w:r>
          </w:p>
        </w:tc>
        <w:tc>
          <w:tcPr>
            <w:tcW w:w="1545" w:type="dxa"/>
          </w:tcPr>
          <w:p w:rsidR="00755229" w:rsidRDefault="00755229" w:rsidP="005209BF">
            <w:pPr>
              <w:jc w:val="center"/>
              <w:rPr>
                <w:rFonts w:ascii="Times New Roman" w:hAnsi="Times New Roman"/>
                <w:sz w:val="24"/>
                <w:szCs w:val="24"/>
              </w:rPr>
            </w:pPr>
            <w:r>
              <w:rPr>
                <w:rFonts w:ascii="Times New Roman" w:hAnsi="Times New Roman"/>
                <w:sz w:val="24"/>
                <w:szCs w:val="24"/>
              </w:rPr>
              <w:t>3.</w:t>
            </w:r>
          </w:p>
        </w:tc>
        <w:tc>
          <w:tcPr>
            <w:tcW w:w="1403" w:type="dxa"/>
          </w:tcPr>
          <w:p w:rsidR="00755229" w:rsidRDefault="00755229" w:rsidP="005209BF">
            <w:pPr>
              <w:jc w:val="center"/>
              <w:rPr>
                <w:rFonts w:ascii="Times New Roman" w:hAnsi="Times New Roman"/>
                <w:sz w:val="24"/>
                <w:szCs w:val="24"/>
              </w:rPr>
            </w:pPr>
            <w:r>
              <w:rPr>
                <w:rFonts w:ascii="Times New Roman" w:hAnsi="Times New Roman"/>
                <w:sz w:val="24"/>
                <w:szCs w:val="24"/>
              </w:rPr>
              <w:t>4.</w:t>
            </w:r>
          </w:p>
        </w:tc>
        <w:tc>
          <w:tcPr>
            <w:tcW w:w="1471" w:type="dxa"/>
            <w:tcBorders>
              <w:right w:val="single" w:sz="4" w:space="0" w:color="auto"/>
            </w:tcBorders>
          </w:tcPr>
          <w:p w:rsidR="00755229" w:rsidRDefault="00755229" w:rsidP="005209BF">
            <w:pPr>
              <w:jc w:val="center"/>
              <w:rPr>
                <w:rFonts w:ascii="Times New Roman" w:hAnsi="Times New Roman"/>
                <w:sz w:val="24"/>
                <w:szCs w:val="24"/>
              </w:rPr>
            </w:pPr>
            <w:r>
              <w:rPr>
                <w:rFonts w:ascii="Times New Roman" w:hAnsi="Times New Roman"/>
                <w:sz w:val="24"/>
                <w:szCs w:val="24"/>
              </w:rPr>
              <w:t>5.</w:t>
            </w:r>
          </w:p>
        </w:tc>
        <w:tc>
          <w:tcPr>
            <w:tcW w:w="1528" w:type="dxa"/>
            <w:tcBorders>
              <w:left w:val="single" w:sz="4" w:space="0" w:color="auto"/>
            </w:tcBorders>
          </w:tcPr>
          <w:p w:rsidR="00755229" w:rsidRDefault="00755229" w:rsidP="005209BF">
            <w:pPr>
              <w:jc w:val="center"/>
              <w:rPr>
                <w:rFonts w:ascii="Times New Roman" w:hAnsi="Times New Roman"/>
                <w:sz w:val="24"/>
                <w:szCs w:val="24"/>
              </w:rPr>
            </w:pPr>
            <w:r>
              <w:rPr>
                <w:rFonts w:ascii="Times New Roman" w:hAnsi="Times New Roman"/>
                <w:sz w:val="24"/>
                <w:szCs w:val="24"/>
              </w:rPr>
              <w:t>6.</w:t>
            </w:r>
          </w:p>
        </w:tc>
      </w:tr>
      <w:tr w:rsidR="00755229" w:rsidTr="0030605A">
        <w:trPr>
          <w:trHeight w:val="817"/>
        </w:trPr>
        <w:tc>
          <w:tcPr>
            <w:tcW w:w="1953" w:type="dxa"/>
          </w:tcPr>
          <w:p w:rsidR="00755229" w:rsidRDefault="006F438D" w:rsidP="0030605A">
            <w:pPr>
              <w:jc w:val="center"/>
              <w:rPr>
                <w:rFonts w:ascii="Times New Roman" w:hAnsi="Times New Roman"/>
                <w:sz w:val="24"/>
                <w:szCs w:val="24"/>
              </w:rPr>
            </w:pPr>
            <w:r>
              <w:rPr>
                <w:rFonts w:ascii="Times New Roman" w:hAnsi="Times New Roman"/>
                <w:sz w:val="24"/>
                <w:szCs w:val="24"/>
              </w:rPr>
              <w:t>ИП Евко А.А.</w:t>
            </w:r>
          </w:p>
        </w:tc>
        <w:tc>
          <w:tcPr>
            <w:tcW w:w="2195" w:type="dxa"/>
          </w:tcPr>
          <w:p w:rsidR="00755229" w:rsidRPr="0030605A" w:rsidRDefault="006F438D" w:rsidP="005209BF">
            <w:pPr>
              <w:jc w:val="center"/>
              <w:rPr>
                <w:rFonts w:ascii="Times New Roman" w:hAnsi="Times New Roman"/>
              </w:rPr>
            </w:pPr>
            <w:r w:rsidRPr="00142DA1">
              <w:rPr>
                <w:rFonts w:ascii="Times New Roman" w:hAnsi="Times New Roman"/>
              </w:rPr>
              <w:t>Выполнение ремонтных (восстановительных) работ в нежилых помещениях, расположенных по адресу: Ленинградская область, Всеволожский район, г. Сертолово, ул. Ларина, д.6 Кабинет 2, помещение №1 Кабинет 13, помещение №2</w:t>
            </w:r>
          </w:p>
        </w:tc>
        <w:tc>
          <w:tcPr>
            <w:tcW w:w="1545" w:type="dxa"/>
          </w:tcPr>
          <w:p w:rsidR="00755229" w:rsidRDefault="006F438D" w:rsidP="005209BF">
            <w:pPr>
              <w:jc w:val="center"/>
              <w:rPr>
                <w:rFonts w:ascii="Times New Roman" w:hAnsi="Times New Roman"/>
                <w:sz w:val="24"/>
                <w:szCs w:val="24"/>
              </w:rPr>
            </w:pPr>
            <w:r>
              <w:rPr>
                <w:rFonts w:ascii="Times New Roman" w:hAnsi="Times New Roman"/>
                <w:sz w:val="24"/>
                <w:szCs w:val="24"/>
              </w:rPr>
              <w:t>услуга</w:t>
            </w:r>
          </w:p>
        </w:tc>
        <w:tc>
          <w:tcPr>
            <w:tcW w:w="1403" w:type="dxa"/>
          </w:tcPr>
          <w:p w:rsidR="00755229" w:rsidRDefault="006F438D" w:rsidP="005209BF">
            <w:pPr>
              <w:jc w:val="center"/>
              <w:rPr>
                <w:rFonts w:ascii="Times New Roman" w:hAnsi="Times New Roman"/>
                <w:sz w:val="24"/>
                <w:szCs w:val="24"/>
              </w:rPr>
            </w:pPr>
            <w:r>
              <w:rPr>
                <w:rFonts w:ascii="Times New Roman" w:hAnsi="Times New Roman"/>
                <w:sz w:val="24"/>
                <w:szCs w:val="24"/>
              </w:rPr>
              <w:t>1</w:t>
            </w:r>
          </w:p>
        </w:tc>
        <w:tc>
          <w:tcPr>
            <w:tcW w:w="1471" w:type="dxa"/>
            <w:tcBorders>
              <w:right w:val="single" w:sz="4" w:space="0" w:color="auto"/>
            </w:tcBorders>
          </w:tcPr>
          <w:p w:rsidR="00755229" w:rsidRPr="00CB3835" w:rsidRDefault="006F438D" w:rsidP="0030605A">
            <w:pPr>
              <w:jc w:val="center"/>
              <w:rPr>
                <w:rFonts w:ascii="Times New Roman" w:hAnsi="Times New Roman"/>
                <w:sz w:val="24"/>
                <w:szCs w:val="24"/>
              </w:rPr>
            </w:pPr>
            <w:r>
              <w:rPr>
                <w:rFonts w:ascii="Times New Roman" w:hAnsi="Times New Roman"/>
                <w:sz w:val="24"/>
                <w:szCs w:val="24"/>
              </w:rPr>
              <w:t>151 443,73</w:t>
            </w:r>
          </w:p>
        </w:tc>
        <w:tc>
          <w:tcPr>
            <w:tcW w:w="1528" w:type="dxa"/>
            <w:tcBorders>
              <w:left w:val="single" w:sz="4" w:space="0" w:color="auto"/>
            </w:tcBorders>
          </w:tcPr>
          <w:p w:rsidR="00755229" w:rsidRDefault="006F438D" w:rsidP="0030605A">
            <w:pPr>
              <w:jc w:val="center"/>
              <w:rPr>
                <w:rFonts w:ascii="Times New Roman" w:hAnsi="Times New Roman"/>
                <w:sz w:val="24"/>
                <w:szCs w:val="24"/>
              </w:rPr>
            </w:pPr>
            <w:r>
              <w:rPr>
                <w:rFonts w:ascii="Times New Roman" w:hAnsi="Times New Roman"/>
                <w:sz w:val="24"/>
                <w:szCs w:val="24"/>
              </w:rPr>
              <w:t>151 443,73</w:t>
            </w:r>
          </w:p>
        </w:tc>
      </w:tr>
      <w:tr w:rsidR="00755229" w:rsidTr="0030605A">
        <w:tc>
          <w:tcPr>
            <w:tcW w:w="5693" w:type="dxa"/>
            <w:gridSpan w:val="3"/>
          </w:tcPr>
          <w:p w:rsidR="00755229" w:rsidRDefault="00755229" w:rsidP="005209BF">
            <w:pPr>
              <w:jc w:val="center"/>
              <w:rPr>
                <w:rFonts w:ascii="Times New Roman" w:hAnsi="Times New Roman"/>
                <w:sz w:val="24"/>
                <w:szCs w:val="24"/>
              </w:rPr>
            </w:pPr>
            <w:r>
              <w:rPr>
                <w:rFonts w:ascii="Times New Roman" w:hAnsi="Times New Roman"/>
                <w:sz w:val="24"/>
                <w:szCs w:val="24"/>
              </w:rPr>
              <w:t>ИТОГО:</w:t>
            </w:r>
          </w:p>
        </w:tc>
        <w:tc>
          <w:tcPr>
            <w:tcW w:w="1403" w:type="dxa"/>
          </w:tcPr>
          <w:p w:rsidR="00755229" w:rsidRDefault="00755229" w:rsidP="005209BF">
            <w:pPr>
              <w:jc w:val="center"/>
              <w:rPr>
                <w:rFonts w:ascii="Times New Roman" w:hAnsi="Times New Roman"/>
                <w:sz w:val="24"/>
                <w:szCs w:val="24"/>
              </w:rPr>
            </w:pPr>
          </w:p>
        </w:tc>
        <w:tc>
          <w:tcPr>
            <w:tcW w:w="1471" w:type="dxa"/>
            <w:tcBorders>
              <w:right w:val="single" w:sz="4" w:space="0" w:color="auto"/>
            </w:tcBorders>
          </w:tcPr>
          <w:p w:rsidR="00755229" w:rsidRDefault="00755229" w:rsidP="0046202C">
            <w:pPr>
              <w:rPr>
                <w:rFonts w:ascii="Times New Roman" w:hAnsi="Times New Roman"/>
                <w:sz w:val="24"/>
                <w:szCs w:val="24"/>
              </w:rPr>
            </w:pPr>
          </w:p>
        </w:tc>
        <w:tc>
          <w:tcPr>
            <w:tcW w:w="1528" w:type="dxa"/>
            <w:tcBorders>
              <w:left w:val="single" w:sz="4" w:space="0" w:color="auto"/>
            </w:tcBorders>
          </w:tcPr>
          <w:p w:rsidR="00755229" w:rsidRPr="006F438D" w:rsidRDefault="006F438D" w:rsidP="0046202C">
            <w:pPr>
              <w:rPr>
                <w:rFonts w:ascii="Times New Roman" w:hAnsi="Times New Roman"/>
                <w:b/>
                <w:sz w:val="24"/>
                <w:szCs w:val="24"/>
              </w:rPr>
            </w:pPr>
            <w:r w:rsidRPr="006F438D">
              <w:rPr>
                <w:rFonts w:ascii="Times New Roman" w:hAnsi="Times New Roman"/>
                <w:b/>
                <w:sz w:val="24"/>
                <w:szCs w:val="24"/>
              </w:rPr>
              <w:t>151 443, 73</w:t>
            </w:r>
          </w:p>
        </w:tc>
      </w:tr>
    </w:tbl>
    <w:p w:rsidR="00755229" w:rsidRPr="00755229" w:rsidRDefault="00755229" w:rsidP="00755229">
      <w:pPr>
        <w:jc w:val="center"/>
        <w:rPr>
          <w:rFonts w:ascii="Times New Roman" w:hAnsi="Times New Roman"/>
          <w:sz w:val="24"/>
          <w:szCs w:val="24"/>
        </w:rPr>
      </w:pPr>
    </w:p>
    <w:sectPr w:rsidR="00755229" w:rsidRPr="00755229" w:rsidSect="0036130F">
      <w:footerReference w:type="default" r:id="rId16"/>
      <w:pgSz w:w="11906" w:h="16838"/>
      <w:pgMar w:top="1134" w:right="851" w:bottom="1134" w:left="1701" w:header="709" w:footer="709" w:gutter="0"/>
      <w:pgNumType w:start="7"/>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F18B9" w:rsidRDefault="002F18B9" w:rsidP="00270EE7">
      <w:pPr>
        <w:spacing w:after="0" w:line="240" w:lineRule="auto"/>
      </w:pPr>
      <w:r>
        <w:separator/>
      </w:r>
    </w:p>
  </w:endnote>
  <w:endnote w:type="continuationSeparator" w:id="1">
    <w:p w:rsidR="002F18B9" w:rsidRDefault="002F18B9" w:rsidP="00270E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F96" w:rsidRDefault="00103F96">
    <w:pPr>
      <w:pStyle w:val="af7"/>
      <w:jc w:val="center"/>
    </w:pPr>
  </w:p>
  <w:p w:rsidR="00103F96" w:rsidRPr="00C91F79" w:rsidRDefault="00103F96" w:rsidP="00C91F79">
    <w:pPr>
      <w:pStyle w:val="af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F96" w:rsidRDefault="00103F96">
    <w:pPr>
      <w:pStyle w:val="af7"/>
      <w:jc w:val="center"/>
    </w:pPr>
  </w:p>
  <w:p w:rsidR="00103F96" w:rsidRDefault="00103F96">
    <w:pPr>
      <w:pStyle w:val="af7"/>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03538475"/>
      <w:docPartObj>
        <w:docPartGallery w:val="Page Numbers (Bottom of Page)"/>
        <w:docPartUnique/>
      </w:docPartObj>
    </w:sdtPr>
    <w:sdtContent>
      <w:p w:rsidR="00103F96" w:rsidRDefault="00E50432">
        <w:pPr>
          <w:pStyle w:val="af7"/>
          <w:jc w:val="center"/>
        </w:pPr>
        <w:r w:rsidRPr="003F3199">
          <w:rPr>
            <w:rFonts w:ascii="Times New Roman" w:hAnsi="Times New Roman"/>
          </w:rPr>
          <w:fldChar w:fldCharType="begin"/>
        </w:r>
        <w:r w:rsidR="00103F96" w:rsidRPr="003F3199">
          <w:rPr>
            <w:rFonts w:ascii="Times New Roman" w:hAnsi="Times New Roman"/>
          </w:rPr>
          <w:instrText>PAGE   \* MERGEFORMAT</w:instrText>
        </w:r>
        <w:r w:rsidRPr="003F3199">
          <w:rPr>
            <w:rFonts w:ascii="Times New Roman" w:hAnsi="Times New Roman"/>
          </w:rPr>
          <w:fldChar w:fldCharType="separate"/>
        </w:r>
        <w:r w:rsidR="006F438D">
          <w:rPr>
            <w:rFonts w:ascii="Times New Roman" w:hAnsi="Times New Roman"/>
            <w:noProof/>
          </w:rPr>
          <w:t>8</w:t>
        </w:r>
        <w:r w:rsidRPr="003F3199">
          <w:rPr>
            <w:rFonts w:ascii="Times New Roman" w:hAnsi="Times New Roman"/>
          </w:rPr>
          <w:fldChar w:fldCharType="end"/>
        </w:r>
      </w:p>
    </w:sdtContent>
  </w:sdt>
  <w:p w:rsidR="00103F96" w:rsidRPr="00C91F79" w:rsidRDefault="00103F96" w:rsidP="00C91F79">
    <w:pPr>
      <w:pStyle w:val="af7"/>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5084850"/>
      <w:docPartObj>
        <w:docPartGallery w:val="Page Numbers (Bottom of Page)"/>
        <w:docPartUnique/>
      </w:docPartObj>
    </w:sdtPr>
    <w:sdtContent>
      <w:p w:rsidR="00103F96" w:rsidRDefault="00E50432">
        <w:pPr>
          <w:pStyle w:val="af7"/>
          <w:jc w:val="center"/>
        </w:pPr>
        <w:r w:rsidRPr="00F85E63">
          <w:rPr>
            <w:rFonts w:ascii="Times New Roman" w:hAnsi="Times New Roman"/>
          </w:rPr>
          <w:fldChar w:fldCharType="begin"/>
        </w:r>
        <w:r w:rsidR="00103F96" w:rsidRPr="00F85E63">
          <w:rPr>
            <w:rFonts w:ascii="Times New Roman" w:hAnsi="Times New Roman"/>
          </w:rPr>
          <w:instrText>PAGE   \* MERGEFORMAT</w:instrText>
        </w:r>
        <w:r w:rsidRPr="00F85E63">
          <w:rPr>
            <w:rFonts w:ascii="Times New Roman" w:hAnsi="Times New Roman"/>
          </w:rPr>
          <w:fldChar w:fldCharType="separate"/>
        </w:r>
        <w:r w:rsidR="006F438D">
          <w:rPr>
            <w:rFonts w:ascii="Times New Roman" w:hAnsi="Times New Roman"/>
            <w:noProof/>
          </w:rPr>
          <w:t>7</w:t>
        </w:r>
        <w:r w:rsidRPr="00F85E63">
          <w:rPr>
            <w:rFonts w:ascii="Times New Roman" w:hAnsi="Times New Roman"/>
          </w:rPr>
          <w:fldChar w:fldCharType="end"/>
        </w:r>
      </w:p>
    </w:sdtContent>
  </w:sdt>
  <w:p w:rsidR="00103F96" w:rsidRDefault="00103F96">
    <w:pPr>
      <w:pStyle w:val="af7"/>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F96" w:rsidRDefault="00103F96">
    <w:pPr>
      <w:pStyle w:val="af7"/>
      <w:jc w:val="center"/>
    </w:pPr>
  </w:p>
  <w:p w:rsidR="00103F96" w:rsidRPr="00C91F79" w:rsidRDefault="00103F96" w:rsidP="00C91F79">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F18B9" w:rsidRDefault="002F18B9" w:rsidP="00270EE7">
      <w:pPr>
        <w:spacing w:after="0" w:line="240" w:lineRule="auto"/>
      </w:pPr>
      <w:r>
        <w:separator/>
      </w:r>
    </w:p>
  </w:footnote>
  <w:footnote w:type="continuationSeparator" w:id="1">
    <w:p w:rsidR="002F18B9" w:rsidRDefault="002F18B9" w:rsidP="00270E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F96" w:rsidRPr="00DE3814" w:rsidRDefault="00103F96" w:rsidP="00DE3814">
    <w:pPr>
      <w:pStyle w:val="af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A6FE3"/>
    <w:multiLevelType w:val="multilevel"/>
    <w:tmpl w:val="2E8278D8"/>
    <w:lvl w:ilvl="0">
      <w:start w:val="1"/>
      <w:numFmt w:val="decimal"/>
      <w:lvlText w:val="%1."/>
      <w:lvlJc w:val="left"/>
      <w:pPr>
        <w:ind w:left="1068" w:hanging="360"/>
      </w:pPr>
      <w:rPr>
        <w:rFonts w:hint="default"/>
      </w:rPr>
    </w:lvl>
    <w:lvl w:ilvl="1">
      <w:start w:val="2"/>
      <w:numFmt w:val="decimal"/>
      <w:isLgl/>
      <w:lvlText w:val="%1.%2"/>
      <w:lvlJc w:val="left"/>
      <w:pPr>
        <w:ind w:left="1330" w:hanging="480"/>
      </w:pPr>
      <w:rPr>
        <w:rFonts w:hint="default"/>
      </w:rPr>
    </w:lvl>
    <w:lvl w:ilvl="2">
      <w:start w:val="1"/>
      <w:numFmt w:val="decimal"/>
      <w:isLgl/>
      <w:lvlText w:val="%1.%2.%3"/>
      <w:lvlJc w:val="left"/>
      <w:pPr>
        <w:ind w:left="1712" w:hanging="720"/>
      </w:pPr>
      <w:rPr>
        <w:rFonts w:hint="default"/>
        <w:b w:val="0"/>
      </w:rPr>
    </w:lvl>
    <w:lvl w:ilvl="3">
      <w:start w:val="1"/>
      <w:numFmt w:val="decimal"/>
      <w:isLgl/>
      <w:lvlText w:val="%1.%2.%3.%4"/>
      <w:lvlJc w:val="left"/>
      <w:pPr>
        <w:ind w:left="1854"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644" w:hanging="1800"/>
      </w:pPr>
      <w:rPr>
        <w:rFonts w:hint="default"/>
      </w:rPr>
    </w:lvl>
  </w:abstractNum>
  <w:abstractNum w:abstractNumId="1">
    <w:nsid w:val="0094665F"/>
    <w:multiLevelType w:val="hybridMultilevel"/>
    <w:tmpl w:val="2CC60720"/>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
    <w:nsid w:val="00BE1D35"/>
    <w:multiLevelType w:val="multilevel"/>
    <w:tmpl w:val="0BC4C74C"/>
    <w:lvl w:ilvl="0">
      <w:start w:val="10"/>
      <w:numFmt w:val="decimal"/>
      <w:lvlText w:val="%1."/>
      <w:lvlJc w:val="left"/>
      <w:pPr>
        <w:tabs>
          <w:tab w:val="num" w:pos="450"/>
        </w:tabs>
        <w:ind w:left="450" w:hanging="450"/>
      </w:pPr>
      <w:rPr>
        <w:rFonts w:hint="default"/>
      </w:rPr>
    </w:lvl>
    <w:lvl w:ilvl="1">
      <w:start w:val="1"/>
      <w:numFmt w:val="decimal"/>
      <w:lvlText w:val="%1.%2."/>
      <w:lvlJc w:val="left"/>
      <w:pPr>
        <w:tabs>
          <w:tab w:val="num" w:pos="730"/>
        </w:tabs>
        <w:ind w:left="730" w:hanging="45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
    <w:nsid w:val="02EF2AFB"/>
    <w:multiLevelType w:val="hybridMultilevel"/>
    <w:tmpl w:val="1324AC22"/>
    <w:lvl w:ilvl="0" w:tplc="FFFFFFFF">
      <w:start w:val="1"/>
      <w:numFmt w:val="bullet"/>
      <w:lvlText w:val="­"/>
      <w:lvlJc w:val="left"/>
      <w:pPr>
        <w:ind w:left="653" w:hanging="360"/>
      </w:pPr>
      <w:rPr>
        <w:rFonts w:ascii="Courier New" w:hAnsi="Courier New" w:hint="default"/>
      </w:rPr>
    </w:lvl>
    <w:lvl w:ilvl="1" w:tplc="04190003" w:tentative="1">
      <w:start w:val="1"/>
      <w:numFmt w:val="bullet"/>
      <w:lvlText w:val="o"/>
      <w:lvlJc w:val="left"/>
      <w:pPr>
        <w:ind w:left="1373" w:hanging="360"/>
      </w:pPr>
      <w:rPr>
        <w:rFonts w:ascii="Courier New" w:hAnsi="Courier New" w:cs="Courier New" w:hint="default"/>
      </w:rPr>
    </w:lvl>
    <w:lvl w:ilvl="2" w:tplc="04190005" w:tentative="1">
      <w:start w:val="1"/>
      <w:numFmt w:val="bullet"/>
      <w:lvlText w:val=""/>
      <w:lvlJc w:val="left"/>
      <w:pPr>
        <w:ind w:left="2093" w:hanging="360"/>
      </w:pPr>
      <w:rPr>
        <w:rFonts w:ascii="Wingdings" w:hAnsi="Wingdings" w:hint="default"/>
      </w:rPr>
    </w:lvl>
    <w:lvl w:ilvl="3" w:tplc="04190001" w:tentative="1">
      <w:start w:val="1"/>
      <w:numFmt w:val="bullet"/>
      <w:lvlText w:val=""/>
      <w:lvlJc w:val="left"/>
      <w:pPr>
        <w:ind w:left="2813" w:hanging="360"/>
      </w:pPr>
      <w:rPr>
        <w:rFonts w:ascii="Symbol" w:hAnsi="Symbol" w:hint="default"/>
      </w:rPr>
    </w:lvl>
    <w:lvl w:ilvl="4" w:tplc="04190003" w:tentative="1">
      <w:start w:val="1"/>
      <w:numFmt w:val="bullet"/>
      <w:lvlText w:val="o"/>
      <w:lvlJc w:val="left"/>
      <w:pPr>
        <w:ind w:left="3533" w:hanging="360"/>
      </w:pPr>
      <w:rPr>
        <w:rFonts w:ascii="Courier New" w:hAnsi="Courier New" w:cs="Courier New" w:hint="default"/>
      </w:rPr>
    </w:lvl>
    <w:lvl w:ilvl="5" w:tplc="04190005" w:tentative="1">
      <w:start w:val="1"/>
      <w:numFmt w:val="bullet"/>
      <w:lvlText w:val=""/>
      <w:lvlJc w:val="left"/>
      <w:pPr>
        <w:ind w:left="4253" w:hanging="360"/>
      </w:pPr>
      <w:rPr>
        <w:rFonts w:ascii="Wingdings" w:hAnsi="Wingdings" w:hint="default"/>
      </w:rPr>
    </w:lvl>
    <w:lvl w:ilvl="6" w:tplc="04190001" w:tentative="1">
      <w:start w:val="1"/>
      <w:numFmt w:val="bullet"/>
      <w:lvlText w:val=""/>
      <w:lvlJc w:val="left"/>
      <w:pPr>
        <w:ind w:left="4973" w:hanging="360"/>
      </w:pPr>
      <w:rPr>
        <w:rFonts w:ascii="Symbol" w:hAnsi="Symbol" w:hint="default"/>
      </w:rPr>
    </w:lvl>
    <w:lvl w:ilvl="7" w:tplc="04190003" w:tentative="1">
      <w:start w:val="1"/>
      <w:numFmt w:val="bullet"/>
      <w:lvlText w:val="o"/>
      <w:lvlJc w:val="left"/>
      <w:pPr>
        <w:ind w:left="5693" w:hanging="360"/>
      </w:pPr>
      <w:rPr>
        <w:rFonts w:ascii="Courier New" w:hAnsi="Courier New" w:cs="Courier New" w:hint="default"/>
      </w:rPr>
    </w:lvl>
    <w:lvl w:ilvl="8" w:tplc="04190005" w:tentative="1">
      <w:start w:val="1"/>
      <w:numFmt w:val="bullet"/>
      <w:lvlText w:val=""/>
      <w:lvlJc w:val="left"/>
      <w:pPr>
        <w:ind w:left="6413" w:hanging="360"/>
      </w:pPr>
      <w:rPr>
        <w:rFonts w:ascii="Wingdings" w:hAnsi="Wingdings" w:hint="default"/>
      </w:rPr>
    </w:lvl>
  </w:abstractNum>
  <w:abstractNum w:abstractNumId="4">
    <w:nsid w:val="03B61A49"/>
    <w:multiLevelType w:val="hybridMultilevel"/>
    <w:tmpl w:val="50E82480"/>
    <w:lvl w:ilvl="0" w:tplc="FFFFFFF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5333869"/>
    <w:multiLevelType w:val="hybridMultilevel"/>
    <w:tmpl w:val="4E36E318"/>
    <w:lvl w:ilvl="0" w:tplc="AA32D308">
      <w:start w:val="1"/>
      <w:numFmt w:val="decimal"/>
      <w:lvlText w:val="%1."/>
      <w:lvlJc w:val="left"/>
      <w:pPr>
        <w:ind w:left="1065" w:hanging="360"/>
      </w:pPr>
      <w:rPr>
        <w:rFonts w:hint="default"/>
      </w:rPr>
    </w:lvl>
    <w:lvl w:ilvl="1" w:tplc="7AD4B5F0" w:tentative="1">
      <w:start w:val="1"/>
      <w:numFmt w:val="lowerLetter"/>
      <w:lvlText w:val="%2."/>
      <w:lvlJc w:val="left"/>
      <w:pPr>
        <w:ind w:left="1785" w:hanging="360"/>
      </w:pPr>
    </w:lvl>
    <w:lvl w:ilvl="2" w:tplc="5F20BFD2" w:tentative="1">
      <w:start w:val="1"/>
      <w:numFmt w:val="lowerRoman"/>
      <w:lvlText w:val="%3."/>
      <w:lvlJc w:val="right"/>
      <w:pPr>
        <w:ind w:left="2505" w:hanging="180"/>
      </w:pPr>
    </w:lvl>
    <w:lvl w:ilvl="3" w:tplc="6FFCA744" w:tentative="1">
      <w:start w:val="1"/>
      <w:numFmt w:val="decimal"/>
      <w:lvlText w:val="%4."/>
      <w:lvlJc w:val="left"/>
      <w:pPr>
        <w:ind w:left="3225" w:hanging="360"/>
      </w:pPr>
    </w:lvl>
    <w:lvl w:ilvl="4" w:tplc="82CEA554" w:tentative="1">
      <w:start w:val="1"/>
      <w:numFmt w:val="lowerLetter"/>
      <w:lvlText w:val="%5."/>
      <w:lvlJc w:val="left"/>
      <w:pPr>
        <w:ind w:left="3945" w:hanging="360"/>
      </w:pPr>
    </w:lvl>
    <w:lvl w:ilvl="5" w:tplc="009A7DD0" w:tentative="1">
      <w:start w:val="1"/>
      <w:numFmt w:val="lowerRoman"/>
      <w:lvlText w:val="%6."/>
      <w:lvlJc w:val="right"/>
      <w:pPr>
        <w:ind w:left="4665" w:hanging="180"/>
      </w:pPr>
    </w:lvl>
    <w:lvl w:ilvl="6" w:tplc="F2206AB2" w:tentative="1">
      <w:start w:val="1"/>
      <w:numFmt w:val="decimal"/>
      <w:lvlText w:val="%7."/>
      <w:lvlJc w:val="left"/>
      <w:pPr>
        <w:ind w:left="5385" w:hanging="360"/>
      </w:pPr>
    </w:lvl>
    <w:lvl w:ilvl="7" w:tplc="C94ACCC4" w:tentative="1">
      <w:start w:val="1"/>
      <w:numFmt w:val="lowerLetter"/>
      <w:lvlText w:val="%8."/>
      <w:lvlJc w:val="left"/>
      <w:pPr>
        <w:ind w:left="6105" w:hanging="360"/>
      </w:pPr>
    </w:lvl>
    <w:lvl w:ilvl="8" w:tplc="352E978E" w:tentative="1">
      <w:start w:val="1"/>
      <w:numFmt w:val="lowerRoman"/>
      <w:lvlText w:val="%9."/>
      <w:lvlJc w:val="right"/>
      <w:pPr>
        <w:ind w:left="6825" w:hanging="180"/>
      </w:pPr>
    </w:lvl>
  </w:abstractNum>
  <w:abstractNum w:abstractNumId="6">
    <w:nsid w:val="067612E4"/>
    <w:multiLevelType w:val="hybridMultilevel"/>
    <w:tmpl w:val="9DAE82C8"/>
    <w:lvl w:ilvl="0" w:tplc="FFFFFFFF">
      <w:start w:val="1"/>
      <w:numFmt w:val="decimal"/>
      <w:lvlText w:val="%1."/>
      <w:lvlJc w:val="left"/>
      <w:pPr>
        <w:ind w:left="1068" w:hanging="360"/>
      </w:pPr>
      <w:rPr>
        <w:rFonts w:hint="default"/>
      </w:rPr>
    </w:lvl>
    <w:lvl w:ilvl="1" w:tplc="FFFFFFFF">
      <w:start w:val="1"/>
      <w:numFmt w:val="bullet"/>
      <w:lvlText w:val=""/>
      <w:lvlJc w:val="left"/>
      <w:pPr>
        <w:ind w:left="1788" w:hanging="360"/>
      </w:pPr>
      <w:rPr>
        <w:rFonts w:ascii="Symbol" w:hAnsi="Symbol" w:hint="default"/>
      </w:r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7">
    <w:nsid w:val="07200752"/>
    <w:multiLevelType w:val="hybridMultilevel"/>
    <w:tmpl w:val="5E28C16E"/>
    <w:lvl w:ilvl="0" w:tplc="DC22B26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8">
    <w:nsid w:val="08A84201"/>
    <w:multiLevelType w:val="hybridMultilevel"/>
    <w:tmpl w:val="07F22790"/>
    <w:lvl w:ilvl="0" w:tplc="FFFFFFFF">
      <w:start w:val="1"/>
      <w:numFmt w:val="bullet"/>
      <w:lvlText w:val="­"/>
      <w:lvlJc w:val="left"/>
      <w:pPr>
        <w:ind w:left="1428" w:hanging="360"/>
      </w:pPr>
      <w:rPr>
        <w:rFonts w:ascii="Courier New" w:hAnsi="Courier New" w:hint="default"/>
      </w:rPr>
    </w:lvl>
    <w:lvl w:ilvl="1" w:tplc="FF2264A6" w:tentative="1">
      <w:start w:val="1"/>
      <w:numFmt w:val="bullet"/>
      <w:lvlText w:val="o"/>
      <w:lvlJc w:val="left"/>
      <w:pPr>
        <w:ind w:left="2148" w:hanging="360"/>
      </w:pPr>
      <w:rPr>
        <w:rFonts w:ascii="Courier New" w:hAnsi="Courier New" w:cs="Courier New" w:hint="default"/>
      </w:rPr>
    </w:lvl>
    <w:lvl w:ilvl="2" w:tplc="B4D00040" w:tentative="1">
      <w:start w:val="1"/>
      <w:numFmt w:val="bullet"/>
      <w:lvlText w:val=""/>
      <w:lvlJc w:val="left"/>
      <w:pPr>
        <w:ind w:left="2868" w:hanging="360"/>
      </w:pPr>
      <w:rPr>
        <w:rFonts w:ascii="Wingdings" w:hAnsi="Wingdings" w:hint="default"/>
      </w:rPr>
    </w:lvl>
    <w:lvl w:ilvl="3" w:tplc="ED383C28" w:tentative="1">
      <w:start w:val="1"/>
      <w:numFmt w:val="bullet"/>
      <w:lvlText w:val=""/>
      <w:lvlJc w:val="left"/>
      <w:pPr>
        <w:ind w:left="3588" w:hanging="360"/>
      </w:pPr>
      <w:rPr>
        <w:rFonts w:ascii="Symbol" w:hAnsi="Symbol" w:hint="default"/>
      </w:rPr>
    </w:lvl>
    <w:lvl w:ilvl="4" w:tplc="235A9598" w:tentative="1">
      <w:start w:val="1"/>
      <w:numFmt w:val="bullet"/>
      <w:lvlText w:val="o"/>
      <w:lvlJc w:val="left"/>
      <w:pPr>
        <w:ind w:left="4308" w:hanging="360"/>
      </w:pPr>
      <w:rPr>
        <w:rFonts w:ascii="Courier New" w:hAnsi="Courier New" w:cs="Courier New" w:hint="default"/>
      </w:rPr>
    </w:lvl>
    <w:lvl w:ilvl="5" w:tplc="826270CC" w:tentative="1">
      <w:start w:val="1"/>
      <w:numFmt w:val="bullet"/>
      <w:lvlText w:val=""/>
      <w:lvlJc w:val="left"/>
      <w:pPr>
        <w:ind w:left="5028" w:hanging="360"/>
      </w:pPr>
      <w:rPr>
        <w:rFonts w:ascii="Wingdings" w:hAnsi="Wingdings" w:hint="default"/>
      </w:rPr>
    </w:lvl>
    <w:lvl w:ilvl="6" w:tplc="C4325748" w:tentative="1">
      <w:start w:val="1"/>
      <w:numFmt w:val="bullet"/>
      <w:lvlText w:val=""/>
      <w:lvlJc w:val="left"/>
      <w:pPr>
        <w:ind w:left="5748" w:hanging="360"/>
      </w:pPr>
      <w:rPr>
        <w:rFonts w:ascii="Symbol" w:hAnsi="Symbol" w:hint="default"/>
      </w:rPr>
    </w:lvl>
    <w:lvl w:ilvl="7" w:tplc="C8225CDC" w:tentative="1">
      <w:start w:val="1"/>
      <w:numFmt w:val="bullet"/>
      <w:lvlText w:val="o"/>
      <w:lvlJc w:val="left"/>
      <w:pPr>
        <w:ind w:left="6468" w:hanging="360"/>
      </w:pPr>
      <w:rPr>
        <w:rFonts w:ascii="Courier New" w:hAnsi="Courier New" w:cs="Courier New" w:hint="default"/>
      </w:rPr>
    </w:lvl>
    <w:lvl w:ilvl="8" w:tplc="BBEE3950" w:tentative="1">
      <w:start w:val="1"/>
      <w:numFmt w:val="bullet"/>
      <w:lvlText w:val=""/>
      <w:lvlJc w:val="left"/>
      <w:pPr>
        <w:ind w:left="7188" w:hanging="360"/>
      </w:pPr>
      <w:rPr>
        <w:rFonts w:ascii="Wingdings" w:hAnsi="Wingdings" w:hint="default"/>
      </w:rPr>
    </w:lvl>
  </w:abstractNum>
  <w:abstractNum w:abstractNumId="9">
    <w:nsid w:val="094667B3"/>
    <w:multiLevelType w:val="hybridMultilevel"/>
    <w:tmpl w:val="3A00599C"/>
    <w:lvl w:ilvl="0" w:tplc="04190001">
      <w:start w:val="1"/>
      <w:numFmt w:val="bullet"/>
      <w:lvlText w:val=""/>
      <w:lvlJc w:val="left"/>
      <w:pPr>
        <w:ind w:left="2124" w:hanging="1416"/>
      </w:pPr>
      <w:rPr>
        <w:rFonts w:ascii="Symbol" w:hAnsi="Symbol" w:hint="default"/>
      </w:rPr>
    </w:lvl>
    <w:lvl w:ilvl="1" w:tplc="04190003">
      <w:start w:val="1"/>
      <w:numFmt w:val="bullet"/>
      <w:lvlText w:val="o"/>
      <w:lvlJc w:val="left"/>
      <w:pPr>
        <w:ind w:left="24" w:hanging="360"/>
      </w:pPr>
      <w:rPr>
        <w:rFonts w:ascii="Courier New" w:hAnsi="Courier New" w:cs="Courier New" w:hint="default"/>
      </w:rPr>
    </w:lvl>
    <w:lvl w:ilvl="2" w:tplc="04190005">
      <w:start w:val="1"/>
      <w:numFmt w:val="bullet"/>
      <w:lvlText w:val=""/>
      <w:lvlJc w:val="left"/>
      <w:pPr>
        <w:ind w:left="744" w:hanging="360"/>
      </w:pPr>
      <w:rPr>
        <w:rFonts w:ascii="Wingdings" w:hAnsi="Wingdings" w:hint="default"/>
      </w:rPr>
    </w:lvl>
    <w:lvl w:ilvl="3" w:tplc="FFFFFFFF">
      <w:start w:val="1"/>
      <w:numFmt w:val="bullet"/>
      <w:lvlText w:val="­"/>
      <w:lvlJc w:val="left"/>
      <w:pPr>
        <w:ind w:left="1464" w:hanging="360"/>
      </w:pPr>
      <w:rPr>
        <w:rFonts w:ascii="Courier New" w:hAnsi="Courier New" w:hint="default"/>
      </w:rPr>
    </w:lvl>
    <w:lvl w:ilvl="4" w:tplc="BE20840E">
      <w:numFmt w:val="bullet"/>
      <w:lvlText w:val="•"/>
      <w:lvlJc w:val="left"/>
      <w:pPr>
        <w:ind w:left="3240" w:hanging="1416"/>
      </w:pPr>
      <w:rPr>
        <w:rFonts w:ascii="Times New Roman" w:eastAsia="Times New Roman" w:hAnsi="Times New Roman" w:cs="Times New Roman" w:hint="default"/>
      </w:rPr>
    </w:lvl>
    <w:lvl w:ilvl="5" w:tplc="04190005" w:tentative="1">
      <w:start w:val="1"/>
      <w:numFmt w:val="bullet"/>
      <w:lvlText w:val=""/>
      <w:lvlJc w:val="left"/>
      <w:pPr>
        <w:ind w:left="2904" w:hanging="360"/>
      </w:pPr>
      <w:rPr>
        <w:rFonts w:ascii="Wingdings" w:hAnsi="Wingdings" w:hint="default"/>
      </w:rPr>
    </w:lvl>
    <w:lvl w:ilvl="6" w:tplc="04190001" w:tentative="1">
      <w:start w:val="1"/>
      <w:numFmt w:val="bullet"/>
      <w:lvlText w:val=""/>
      <w:lvlJc w:val="left"/>
      <w:pPr>
        <w:ind w:left="3624" w:hanging="360"/>
      </w:pPr>
      <w:rPr>
        <w:rFonts w:ascii="Symbol" w:hAnsi="Symbol" w:hint="default"/>
      </w:rPr>
    </w:lvl>
    <w:lvl w:ilvl="7" w:tplc="04190003" w:tentative="1">
      <w:start w:val="1"/>
      <w:numFmt w:val="bullet"/>
      <w:lvlText w:val="o"/>
      <w:lvlJc w:val="left"/>
      <w:pPr>
        <w:ind w:left="4344" w:hanging="360"/>
      </w:pPr>
      <w:rPr>
        <w:rFonts w:ascii="Courier New" w:hAnsi="Courier New" w:cs="Courier New" w:hint="default"/>
      </w:rPr>
    </w:lvl>
    <w:lvl w:ilvl="8" w:tplc="04190005" w:tentative="1">
      <w:start w:val="1"/>
      <w:numFmt w:val="bullet"/>
      <w:lvlText w:val=""/>
      <w:lvlJc w:val="left"/>
      <w:pPr>
        <w:ind w:left="5064" w:hanging="360"/>
      </w:pPr>
      <w:rPr>
        <w:rFonts w:ascii="Wingdings" w:hAnsi="Wingdings" w:hint="default"/>
      </w:rPr>
    </w:lvl>
  </w:abstractNum>
  <w:abstractNum w:abstractNumId="10">
    <w:nsid w:val="0B40490D"/>
    <w:multiLevelType w:val="hybridMultilevel"/>
    <w:tmpl w:val="3EF24CF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2">
    <w:nsid w:val="0C750A4F"/>
    <w:multiLevelType w:val="multilevel"/>
    <w:tmpl w:val="E478549A"/>
    <w:lvl w:ilvl="0">
      <w:start w:val="1"/>
      <w:numFmt w:val="decimal"/>
      <w:lvlText w:val="%1."/>
      <w:lvlJc w:val="left"/>
      <w:pPr>
        <w:ind w:left="1074" w:hanging="360"/>
      </w:pPr>
      <w:rPr>
        <w:rFonts w:hint="default"/>
        <w:b/>
        <w:i w:val="0"/>
      </w:rPr>
    </w:lvl>
    <w:lvl w:ilvl="1">
      <w:start w:val="1"/>
      <w:numFmt w:val="decimal"/>
      <w:isLgl/>
      <w:lvlText w:val="%1.%2."/>
      <w:lvlJc w:val="left"/>
      <w:pPr>
        <w:ind w:left="1074" w:hanging="360"/>
      </w:pPr>
      <w:rPr>
        <w:rFonts w:hint="default"/>
      </w:rPr>
    </w:lvl>
    <w:lvl w:ilvl="2">
      <w:start w:val="1"/>
      <w:numFmt w:val="upperLetter"/>
      <w:isLgl/>
      <w:lvlText w:val="%1.%2.%3."/>
      <w:lvlJc w:val="left"/>
      <w:pPr>
        <w:ind w:left="1434" w:hanging="720"/>
      </w:pPr>
      <w:rPr>
        <w:rFonts w:hint="default"/>
      </w:rPr>
    </w:lvl>
    <w:lvl w:ilvl="3">
      <w:start w:val="1"/>
      <w:numFmt w:val="decimal"/>
      <w:isLgl/>
      <w:lvlText w:val="%1.%2.%3.%4."/>
      <w:lvlJc w:val="left"/>
      <w:pPr>
        <w:ind w:left="1434" w:hanging="72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1794" w:hanging="108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154" w:hanging="1440"/>
      </w:pPr>
      <w:rPr>
        <w:rFonts w:hint="default"/>
      </w:rPr>
    </w:lvl>
    <w:lvl w:ilvl="8">
      <w:start w:val="1"/>
      <w:numFmt w:val="decimal"/>
      <w:isLgl/>
      <w:lvlText w:val="%1.%2.%3.%4.%5.%6.%7.%8.%9."/>
      <w:lvlJc w:val="left"/>
      <w:pPr>
        <w:ind w:left="2514" w:hanging="1800"/>
      </w:pPr>
      <w:rPr>
        <w:rFonts w:hint="default"/>
      </w:rPr>
    </w:lvl>
  </w:abstractNum>
  <w:abstractNum w:abstractNumId="13">
    <w:nsid w:val="0C9D1ED4"/>
    <w:multiLevelType w:val="hybridMultilevel"/>
    <w:tmpl w:val="C9043A3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4">
    <w:nsid w:val="0CBF2FC4"/>
    <w:multiLevelType w:val="hybridMultilevel"/>
    <w:tmpl w:val="5C7A4C3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5">
    <w:nsid w:val="101A6784"/>
    <w:multiLevelType w:val="hybridMultilevel"/>
    <w:tmpl w:val="1004A64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6">
    <w:nsid w:val="1097232C"/>
    <w:multiLevelType w:val="hybridMultilevel"/>
    <w:tmpl w:val="F79E104C"/>
    <w:lvl w:ilvl="0" w:tplc="FFFFFFFF">
      <w:start w:val="1"/>
      <w:numFmt w:val="bullet"/>
      <w:lvlText w:val="­"/>
      <w:lvlJc w:val="left"/>
      <w:pPr>
        <w:ind w:left="1428" w:hanging="360"/>
      </w:pPr>
      <w:rPr>
        <w:rFonts w:ascii="Courier New" w:hAnsi="Courier New" w:hint="default"/>
      </w:rPr>
    </w:lvl>
    <w:lvl w:ilvl="1" w:tplc="78D4DD82" w:tentative="1">
      <w:start w:val="1"/>
      <w:numFmt w:val="bullet"/>
      <w:lvlText w:val="o"/>
      <w:lvlJc w:val="left"/>
      <w:pPr>
        <w:ind w:left="2148" w:hanging="360"/>
      </w:pPr>
      <w:rPr>
        <w:rFonts w:ascii="Courier New" w:hAnsi="Courier New" w:cs="Courier New" w:hint="default"/>
      </w:rPr>
    </w:lvl>
    <w:lvl w:ilvl="2" w:tplc="87D812CA" w:tentative="1">
      <w:start w:val="1"/>
      <w:numFmt w:val="bullet"/>
      <w:lvlText w:val=""/>
      <w:lvlJc w:val="left"/>
      <w:pPr>
        <w:ind w:left="2868" w:hanging="360"/>
      </w:pPr>
      <w:rPr>
        <w:rFonts w:ascii="Wingdings" w:hAnsi="Wingdings" w:hint="default"/>
      </w:rPr>
    </w:lvl>
    <w:lvl w:ilvl="3" w:tplc="4FB2B964" w:tentative="1">
      <w:start w:val="1"/>
      <w:numFmt w:val="bullet"/>
      <w:lvlText w:val=""/>
      <w:lvlJc w:val="left"/>
      <w:pPr>
        <w:ind w:left="3588" w:hanging="360"/>
      </w:pPr>
      <w:rPr>
        <w:rFonts w:ascii="Symbol" w:hAnsi="Symbol" w:hint="default"/>
      </w:rPr>
    </w:lvl>
    <w:lvl w:ilvl="4" w:tplc="EA5EB802" w:tentative="1">
      <w:start w:val="1"/>
      <w:numFmt w:val="bullet"/>
      <w:lvlText w:val="o"/>
      <w:lvlJc w:val="left"/>
      <w:pPr>
        <w:ind w:left="4308" w:hanging="360"/>
      </w:pPr>
      <w:rPr>
        <w:rFonts w:ascii="Courier New" w:hAnsi="Courier New" w:cs="Courier New" w:hint="default"/>
      </w:rPr>
    </w:lvl>
    <w:lvl w:ilvl="5" w:tplc="C85042DA" w:tentative="1">
      <w:start w:val="1"/>
      <w:numFmt w:val="bullet"/>
      <w:lvlText w:val=""/>
      <w:lvlJc w:val="left"/>
      <w:pPr>
        <w:ind w:left="5028" w:hanging="360"/>
      </w:pPr>
      <w:rPr>
        <w:rFonts w:ascii="Wingdings" w:hAnsi="Wingdings" w:hint="default"/>
      </w:rPr>
    </w:lvl>
    <w:lvl w:ilvl="6" w:tplc="0F9E6216" w:tentative="1">
      <w:start w:val="1"/>
      <w:numFmt w:val="bullet"/>
      <w:lvlText w:val=""/>
      <w:lvlJc w:val="left"/>
      <w:pPr>
        <w:ind w:left="5748" w:hanging="360"/>
      </w:pPr>
      <w:rPr>
        <w:rFonts w:ascii="Symbol" w:hAnsi="Symbol" w:hint="default"/>
      </w:rPr>
    </w:lvl>
    <w:lvl w:ilvl="7" w:tplc="4B02FDC4" w:tentative="1">
      <w:start w:val="1"/>
      <w:numFmt w:val="bullet"/>
      <w:lvlText w:val="o"/>
      <w:lvlJc w:val="left"/>
      <w:pPr>
        <w:ind w:left="6468" w:hanging="360"/>
      </w:pPr>
      <w:rPr>
        <w:rFonts w:ascii="Courier New" w:hAnsi="Courier New" w:cs="Courier New" w:hint="default"/>
      </w:rPr>
    </w:lvl>
    <w:lvl w:ilvl="8" w:tplc="FDD8F324" w:tentative="1">
      <w:start w:val="1"/>
      <w:numFmt w:val="bullet"/>
      <w:lvlText w:val=""/>
      <w:lvlJc w:val="left"/>
      <w:pPr>
        <w:ind w:left="7188" w:hanging="360"/>
      </w:pPr>
      <w:rPr>
        <w:rFonts w:ascii="Wingdings" w:hAnsi="Wingdings" w:hint="default"/>
      </w:rPr>
    </w:lvl>
  </w:abstractNum>
  <w:abstractNum w:abstractNumId="17">
    <w:nsid w:val="11481ED9"/>
    <w:multiLevelType w:val="hybridMultilevel"/>
    <w:tmpl w:val="1F627D24"/>
    <w:lvl w:ilvl="0" w:tplc="04190001">
      <w:start w:val="1"/>
      <w:numFmt w:val="bullet"/>
      <w:lvlText w:val=""/>
      <w:lvlJc w:val="left"/>
      <w:pPr>
        <w:ind w:left="2842" w:hanging="1416"/>
      </w:pPr>
      <w:rPr>
        <w:rFonts w:ascii="Symbol" w:hAnsi="Symbol" w:hint="default"/>
      </w:rPr>
    </w:lvl>
    <w:lvl w:ilvl="1" w:tplc="04190003">
      <w:start w:val="1"/>
      <w:numFmt w:val="bullet"/>
      <w:lvlText w:val="o"/>
      <w:lvlJc w:val="left"/>
      <w:pPr>
        <w:ind w:left="742" w:hanging="360"/>
      </w:pPr>
      <w:rPr>
        <w:rFonts w:ascii="Courier New" w:hAnsi="Courier New" w:cs="Courier New" w:hint="default"/>
      </w:rPr>
    </w:lvl>
    <w:lvl w:ilvl="2" w:tplc="04190005">
      <w:start w:val="1"/>
      <w:numFmt w:val="bullet"/>
      <w:lvlText w:val=""/>
      <w:lvlJc w:val="left"/>
      <w:pPr>
        <w:ind w:left="1462" w:hanging="360"/>
      </w:pPr>
      <w:rPr>
        <w:rFonts w:ascii="Wingdings" w:hAnsi="Wingdings" w:hint="default"/>
      </w:rPr>
    </w:lvl>
    <w:lvl w:ilvl="3" w:tplc="04190001">
      <w:start w:val="1"/>
      <w:numFmt w:val="bullet"/>
      <w:lvlText w:val=""/>
      <w:lvlJc w:val="left"/>
      <w:pPr>
        <w:ind w:left="2182" w:hanging="360"/>
      </w:pPr>
      <w:rPr>
        <w:rFonts w:ascii="Symbol" w:hAnsi="Symbol" w:hint="default"/>
      </w:rPr>
    </w:lvl>
    <w:lvl w:ilvl="4" w:tplc="BE20840E">
      <w:numFmt w:val="bullet"/>
      <w:lvlText w:val="•"/>
      <w:lvlJc w:val="left"/>
      <w:pPr>
        <w:ind w:left="3958" w:hanging="1416"/>
      </w:pPr>
      <w:rPr>
        <w:rFonts w:ascii="Times New Roman" w:eastAsia="Times New Roman" w:hAnsi="Times New Roman" w:cs="Times New Roman" w:hint="default"/>
      </w:rPr>
    </w:lvl>
    <w:lvl w:ilvl="5" w:tplc="04190005" w:tentative="1">
      <w:start w:val="1"/>
      <w:numFmt w:val="bullet"/>
      <w:lvlText w:val=""/>
      <w:lvlJc w:val="left"/>
      <w:pPr>
        <w:ind w:left="3622" w:hanging="360"/>
      </w:pPr>
      <w:rPr>
        <w:rFonts w:ascii="Wingdings" w:hAnsi="Wingdings" w:hint="default"/>
      </w:rPr>
    </w:lvl>
    <w:lvl w:ilvl="6" w:tplc="04190001" w:tentative="1">
      <w:start w:val="1"/>
      <w:numFmt w:val="bullet"/>
      <w:lvlText w:val=""/>
      <w:lvlJc w:val="left"/>
      <w:pPr>
        <w:ind w:left="4342" w:hanging="360"/>
      </w:pPr>
      <w:rPr>
        <w:rFonts w:ascii="Symbol" w:hAnsi="Symbol" w:hint="default"/>
      </w:rPr>
    </w:lvl>
    <w:lvl w:ilvl="7" w:tplc="04190003" w:tentative="1">
      <w:start w:val="1"/>
      <w:numFmt w:val="bullet"/>
      <w:lvlText w:val="o"/>
      <w:lvlJc w:val="left"/>
      <w:pPr>
        <w:ind w:left="5062" w:hanging="360"/>
      </w:pPr>
      <w:rPr>
        <w:rFonts w:ascii="Courier New" w:hAnsi="Courier New" w:cs="Courier New" w:hint="default"/>
      </w:rPr>
    </w:lvl>
    <w:lvl w:ilvl="8" w:tplc="04190005" w:tentative="1">
      <w:start w:val="1"/>
      <w:numFmt w:val="bullet"/>
      <w:lvlText w:val=""/>
      <w:lvlJc w:val="left"/>
      <w:pPr>
        <w:ind w:left="5782" w:hanging="360"/>
      </w:pPr>
      <w:rPr>
        <w:rFonts w:ascii="Wingdings" w:hAnsi="Wingdings" w:hint="default"/>
      </w:rPr>
    </w:lvl>
  </w:abstractNum>
  <w:abstractNum w:abstractNumId="18">
    <w:nsid w:val="132A731D"/>
    <w:multiLevelType w:val="hybridMultilevel"/>
    <w:tmpl w:val="F4D2A39A"/>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9">
    <w:nsid w:val="137E0253"/>
    <w:multiLevelType w:val="hybridMultilevel"/>
    <w:tmpl w:val="A748F942"/>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20">
    <w:nsid w:val="163220DD"/>
    <w:multiLevelType w:val="hybridMultilevel"/>
    <w:tmpl w:val="EED27EA0"/>
    <w:lvl w:ilvl="0" w:tplc="FFFFFFFF">
      <w:start w:val="1"/>
      <w:numFmt w:val="bullet"/>
      <w:lvlText w:val="­"/>
      <w:lvlJc w:val="left"/>
      <w:pPr>
        <w:ind w:left="2430" w:hanging="360"/>
      </w:pPr>
      <w:rPr>
        <w:rFonts w:ascii="Courier New" w:hAnsi="Courier New" w:hint="default"/>
      </w:rPr>
    </w:lvl>
    <w:lvl w:ilvl="1" w:tplc="04190019">
      <w:start w:val="1"/>
      <w:numFmt w:val="bullet"/>
      <w:lvlText w:val="-"/>
      <w:lvlJc w:val="left"/>
      <w:pPr>
        <w:ind w:left="3150" w:hanging="360"/>
      </w:pPr>
      <w:rPr>
        <w:rFonts w:ascii="Times New Roman" w:eastAsia="Times New Roman" w:hAnsi="Times New Roman" w:cs="Times New Roman" w:hint="default"/>
      </w:rPr>
    </w:lvl>
    <w:lvl w:ilvl="2" w:tplc="0419001B" w:tentative="1">
      <w:start w:val="1"/>
      <w:numFmt w:val="bullet"/>
      <w:lvlText w:val=""/>
      <w:lvlJc w:val="left"/>
      <w:pPr>
        <w:ind w:left="3870" w:hanging="360"/>
      </w:pPr>
      <w:rPr>
        <w:rFonts w:ascii="Wingdings" w:hAnsi="Wingdings" w:hint="default"/>
      </w:rPr>
    </w:lvl>
    <w:lvl w:ilvl="3" w:tplc="0419000F" w:tentative="1">
      <w:start w:val="1"/>
      <w:numFmt w:val="bullet"/>
      <w:lvlText w:val=""/>
      <w:lvlJc w:val="left"/>
      <w:pPr>
        <w:ind w:left="4590" w:hanging="360"/>
      </w:pPr>
      <w:rPr>
        <w:rFonts w:ascii="Symbol" w:hAnsi="Symbol" w:hint="default"/>
      </w:rPr>
    </w:lvl>
    <w:lvl w:ilvl="4" w:tplc="04190019" w:tentative="1">
      <w:start w:val="1"/>
      <w:numFmt w:val="bullet"/>
      <w:lvlText w:val="o"/>
      <w:lvlJc w:val="left"/>
      <w:pPr>
        <w:ind w:left="5310" w:hanging="360"/>
      </w:pPr>
      <w:rPr>
        <w:rFonts w:ascii="Courier New" w:hAnsi="Courier New" w:cs="Courier New" w:hint="default"/>
      </w:rPr>
    </w:lvl>
    <w:lvl w:ilvl="5" w:tplc="0419001B" w:tentative="1">
      <w:start w:val="1"/>
      <w:numFmt w:val="bullet"/>
      <w:lvlText w:val=""/>
      <w:lvlJc w:val="left"/>
      <w:pPr>
        <w:ind w:left="6030" w:hanging="360"/>
      </w:pPr>
      <w:rPr>
        <w:rFonts w:ascii="Wingdings" w:hAnsi="Wingdings" w:hint="default"/>
      </w:rPr>
    </w:lvl>
    <w:lvl w:ilvl="6" w:tplc="0419000F" w:tentative="1">
      <w:start w:val="1"/>
      <w:numFmt w:val="bullet"/>
      <w:lvlText w:val=""/>
      <w:lvlJc w:val="left"/>
      <w:pPr>
        <w:ind w:left="6750" w:hanging="360"/>
      </w:pPr>
      <w:rPr>
        <w:rFonts w:ascii="Symbol" w:hAnsi="Symbol" w:hint="default"/>
      </w:rPr>
    </w:lvl>
    <w:lvl w:ilvl="7" w:tplc="04190019" w:tentative="1">
      <w:start w:val="1"/>
      <w:numFmt w:val="bullet"/>
      <w:lvlText w:val="o"/>
      <w:lvlJc w:val="left"/>
      <w:pPr>
        <w:ind w:left="7470" w:hanging="360"/>
      </w:pPr>
      <w:rPr>
        <w:rFonts w:ascii="Courier New" w:hAnsi="Courier New" w:cs="Courier New" w:hint="default"/>
      </w:rPr>
    </w:lvl>
    <w:lvl w:ilvl="8" w:tplc="0419001B" w:tentative="1">
      <w:start w:val="1"/>
      <w:numFmt w:val="bullet"/>
      <w:lvlText w:val=""/>
      <w:lvlJc w:val="left"/>
      <w:pPr>
        <w:ind w:left="8190" w:hanging="360"/>
      </w:pPr>
      <w:rPr>
        <w:rFonts w:ascii="Wingdings" w:hAnsi="Wingdings" w:hint="default"/>
      </w:rPr>
    </w:lvl>
  </w:abstractNum>
  <w:abstractNum w:abstractNumId="21">
    <w:nsid w:val="16933FDD"/>
    <w:multiLevelType w:val="hybridMultilevel"/>
    <w:tmpl w:val="176CDBAA"/>
    <w:lvl w:ilvl="0" w:tplc="0419000F">
      <w:start w:val="1"/>
      <w:numFmt w:val="decimal"/>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2">
    <w:nsid w:val="1699237A"/>
    <w:multiLevelType w:val="hybridMultilevel"/>
    <w:tmpl w:val="5184C858"/>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3">
    <w:nsid w:val="171A76A4"/>
    <w:multiLevelType w:val="hybridMultilevel"/>
    <w:tmpl w:val="FE3616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18DD0639"/>
    <w:multiLevelType w:val="hybridMultilevel"/>
    <w:tmpl w:val="DCA66D9C"/>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5">
    <w:nsid w:val="19074D41"/>
    <w:multiLevelType w:val="multilevel"/>
    <w:tmpl w:val="A2006752"/>
    <w:lvl w:ilvl="0">
      <w:start w:val="1"/>
      <w:numFmt w:val="decimal"/>
      <w:suff w:val="space"/>
      <w:lvlText w:val="%1."/>
      <w:lvlJc w:val="left"/>
      <w:pPr>
        <w:ind w:left="431" w:hanging="431"/>
      </w:pPr>
      <w:rPr>
        <w:rFonts w:hint="default"/>
      </w:rPr>
    </w:lvl>
    <w:lvl w:ilvl="1">
      <w:start w:val="1"/>
      <w:numFmt w:val="decimal"/>
      <w:suff w:val="space"/>
      <w:lvlText w:val="%1.%2."/>
      <w:lvlJc w:val="left"/>
      <w:pPr>
        <w:ind w:left="578" w:hanging="578"/>
      </w:pPr>
      <w:rPr>
        <w:rFonts w:hint="default"/>
      </w:rPr>
    </w:lvl>
    <w:lvl w:ilvl="2">
      <w:start w:val="1"/>
      <w:numFmt w:val="decimal"/>
      <w:suff w:val="space"/>
      <w:lvlText w:val="%1.%2.%3."/>
      <w:lvlJc w:val="left"/>
      <w:pPr>
        <w:ind w:left="720" w:hanging="720"/>
      </w:pPr>
      <w:rPr>
        <w:rFonts w:hint="default"/>
      </w:rPr>
    </w:lvl>
    <w:lvl w:ilvl="3">
      <w:start w:val="1"/>
      <w:numFmt w:val="decimal"/>
      <w:suff w:val="space"/>
      <w:lvlText w:val="%1.%2.%3.%4."/>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6">
    <w:nsid w:val="1D1B3B1F"/>
    <w:multiLevelType w:val="hybridMultilevel"/>
    <w:tmpl w:val="C1F696C8"/>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7">
    <w:nsid w:val="1E2412AF"/>
    <w:multiLevelType w:val="hybridMultilevel"/>
    <w:tmpl w:val="05E0B746"/>
    <w:lvl w:ilvl="0" w:tplc="3C7CCB00">
      <w:start w:val="1"/>
      <w:numFmt w:val="bullet"/>
      <w:lvlText w:val=""/>
      <w:lvlJc w:val="left"/>
      <w:pPr>
        <w:ind w:left="1570" w:hanging="360"/>
      </w:pPr>
      <w:rPr>
        <w:rFonts w:ascii="Symbol" w:hAnsi="Symbol" w:hint="default"/>
      </w:rPr>
    </w:lvl>
    <w:lvl w:ilvl="1" w:tplc="04190003">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28">
    <w:nsid w:val="1E960534"/>
    <w:multiLevelType w:val="hybridMultilevel"/>
    <w:tmpl w:val="81088CA2"/>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9">
    <w:nsid w:val="1F774E19"/>
    <w:multiLevelType w:val="hybridMultilevel"/>
    <w:tmpl w:val="B5C254E4"/>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30">
    <w:nsid w:val="1FE66217"/>
    <w:multiLevelType w:val="hybridMultilevel"/>
    <w:tmpl w:val="C50A9712"/>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1">
    <w:nsid w:val="219203F3"/>
    <w:multiLevelType w:val="hybridMultilevel"/>
    <w:tmpl w:val="6CAC9C5E"/>
    <w:lvl w:ilvl="0" w:tplc="FFFFFFFF">
      <w:start w:val="1"/>
      <w:numFmt w:val="bullet"/>
      <w:lvlText w:val="­"/>
      <w:lvlJc w:val="left"/>
      <w:pPr>
        <w:ind w:left="1428" w:hanging="360"/>
      </w:pPr>
      <w:rPr>
        <w:rFonts w:ascii="Courier New" w:hAnsi="Courier New" w:hint="default"/>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2">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22153B91"/>
    <w:multiLevelType w:val="multilevel"/>
    <w:tmpl w:val="71DA521A"/>
    <w:lvl w:ilvl="0">
      <w:start w:val="4"/>
      <w:numFmt w:val="decimal"/>
      <w:lvlText w:val="%1"/>
      <w:lvlJc w:val="left"/>
      <w:pPr>
        <w:ind w:left="480" w:hanging="480"/>
      </w:pPr>
      <w:rPr>
        <w:rFonts w:hint="default"/>
      </w:rPr>
    </w:lvl>
    <w:lvl w:ilvl="1">
      <w:start w:val="2"/>
      <w:numFmt w:val="decimal"/>
      <w:lvlText w:val="%1.%2"/>
      <w:lvlJc w:val="left"/>
      <w:pPr>
        <w:ind w:left="1189" w:hanging="480"/>
      </w:pPr>
      <w:rPr>
        <w:rFonts w:hint="default"/>
        <w:b w:val="0"/>
      </w:rPr>
    </w:lvl>
    <w:lvl w:ilvl="2">
      <w:start w:val="4"/>
      <w:numFmt w:val="decimal"/>
      <w:lvlText w:val="%1.%2.%3"/>
      <w:lvlJc w:val="left"/>
      <w:pPr>
        <w:ind w:left="2138" w:hanging="720"/>
      </w:pPr>
      <w:rPr>
        <w:rFonts w:hint="default"/>
        <w:b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4">
    <w:nsid w:val="23AF1E45"/>
    <w:multiLevelType w:val="hybridMultilevel"/>
    <w:tmpl w:val="23CA3D88"/>
    <w:lvl w:ilvl="0" w:tplc="D69C96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241B6B08"/>
    <w:multiLevelType w:val="hybridMultilevel"/>
    <w:tmpl w:val="D40E9788"/>
    <w:lvl w:ilvl="0" w:tplc="FFFFFFFF">
      <w:start w:val="1"/>
      <w:numFmt w:val="bullet"/>
      <w:lvlText w:val="­"/>
      <w:lvlJc w:val="left"/>
      <w:pPr>
        <w:ind w:left="1440"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6">
    <w:nsid w:val="24952377"/>
    <w:multiLevelType w:val="hybridMultilevel"/>
    <w:tmpl w:val="A99C3342"/>
    <w:lvl w:ilvl="0" w:tplc="FFFFFFFF">
      <w:start w:val="1"/>
      <w:numFmt w:val="bullet"/>
      <w:lvlText w:val="­"/>
      <w:lvlJc w:val="left"/>
      <w:pPr>
        <w:ind w:left="1080" w:hanging="360"/>
      </w:pPr>
      <w:rPr>
        <w:rFonts w:ascii="Courier New" w:hAnsi="Courier New" w:hint="default"/>
      </w:rPr>
    </w:lvl>
    <w:lvl w:ilvl="1" w:tplc="F0A45D94">
      <w:start w:val="1"/>
      <w:numFmt w:val="bullet"/>
      <w:lvlText w:val="o"/>
      <w:lvlJc w:val="left"/>
      <w:pPr>
        <w:ind w:left="1800" w:hanging="360"/>
      </w:pPr>
      <w:rPr>
        <w:rFonts w:ascii="Courier New" w:hAnsi="Courier New" w:cs="Courier New" w:hint="default"/>
      </w:rPr>
    </w:lvl>
    <w:lvl w:ilvl="2" w:tplc="79648E30" w:tentative="1">
      <w:start w:val="1"/>
      <w:numFmt w:val="bullet"/>
      <w:lvlText w:val=""/>
      <w:lvlJc w:val="left"/>
      <w:pPr>
        <w:ind w:left="2520" w:hanging="360"/>
      </w:pPr>
      <w:rPr>
        <w:rFonts w:ascii="Wingdings" w:hAnsi="Wingdings" w:hint="default"/>
      </w:rPr>
    </w:lvl>
    <w:lvl w:ilvl="3" w:tplc="6B04FBEE" w:tentative="1">
      <w:start w:val="1"/>
      <w:numFmt w:val="bullet"/>
      <w:lvlText w:val=""/>
      <w:lvlJc w:val="left"/>
      <w:pPr>
        <w:ind w:left="3240" w:hanging="360"/>
      </w:pPr>
      <w:rPr>
        <w:rFonts w:ascii="Symbol" w:hAnsi="Symbol" w:hint="default"/>
      </w:rPr>
    </w:lvl>
    <w:lvl w:ilvl="4" w:tplc="829E8848" w:tentative="1">
      <w:start w:val="1"/>
      <w:numFmt w:val="bullet"/>
      <w:lvlText w:val="o"/>
      <w:lvlJc w:val="left"/>
      <w:pPr>
        <w:ind w:left="3960" w:hanging="360"/>
      </w:pPr>
      <w:rPr>
        <w:rFonts w:ascii="Courier New" w:hAnsi="Courier New" w:cs="Courier New" w:hint="default"/>
      </w:rPr>
    </w:lvl>
    <w:lvl w:ilvl="5" w:tplc="C6761362" w:tentative="1">
      <w:start w:val="1"/>
      <w:numFmt w:val="bullet"/>
      <w:lvlText w:val=""/>
      <w:lvlJc w:val="left"/>
      <w:pPr>
        <w:ind w:left="4680" w:hanging="360"/>
      </w:pPr>
      <w:rPr>
        <w:rFonts w:ascii="Wingdings" w:hAnsi="Wingdings" w:hint="default"/>
      </w:rPr>
    </w:lvl>
    <w:lvl w:ilvl="6" w:tplc="18700978" w:tentative="1">
      <w:start w:val="1"/>
      <w:numFmt w:val="bullet"/>
      <w:lvlText w:val=""/>
      <w:lvlJc w:val="left"/>
      <w:pPr>
        <w:ind w:left="5400" w:hanging="360"/>
      </w:pPr>
      <w:rPr>
        <w:rFonts w:ascii="Symbol" w:hAnsi="Symbol" w:hint="default"/>
      </w:rPr>
    </w:lvl>
    <w:lvl w:ilvl="7" w:tplc="A322DE08" w:tentative="1">
      <w:start w:val="1"/>
      <w:numFmt w:val="bullet"/>
      <w:lvlText w:val="o"/>
      <w:lvlJc w:val="left"/>
      <w:pPr>
        <w:ind w:left="6120" w:hanging="360"/>
      </w:pPr>
      <w:rPr>
        <w:rFonts w:ascii="Courier New" w:hAnsi="Courier New" w:cs="Courier New" w:hint="default"/>
      </w:rPr>
    </w:lvl>
    <w:lvl w:ilvl="8" w:tplc="84AC475A" w:tentative="1">
      <w:start w:val="1"/>
      <w:numFmt w:val="bullet"/>
      <w:lvlText w:val=""/>
      <w:lvlJc w:val="left"/>
      <w:pPr>
        <w:ind w:left="6840" w:hanging="360"/>
      </w:pPr>
      <w:rPr>
        <w:rFonts w:ascii="Wingdings" w:hAnsi="Wingdings" w:hint="default"/>
      </w:rPr>
    </w:lvl>
  </w:abstractNum>
  <w:abstractNum w:abstractNumId="37">
    <w:nsid w:val="26774A4F"/>
    <w:multiLevelType w:val="hybridMultilevel"/>
    <w:tmpl w:val="019E835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8">
    <w:nsid w:val="288770C9"/>
    <w:multiLevelType w:val="hybridMultilevel"/>
    <w:tmpl w:val="43DE3272"/>
    <w:lvl w:ilvl="0" w:tplc="80E202E8">
      <w:start w:val="1"/>
      <w:numFmt w:val="russianLower"/>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39">
    <w:nsid w:val="2980516A"/>
    <w:multiLevelType w:val="hybridMultilevel"/>
    <w:tmpl w:val="13A613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2C1C66D5"/>
    <w:multiLevelType w:val="hybridMultilevel"/>
    <w:tmpl w:val="99D60EDA"/>
    <w:lvl w:ilvl="0" w:tplc="FFFFFFFF">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1">
    <w:nsid w:val="2EF22459"/>
    <w:multiLevelType w:val="hybridMultilevel"/>
    <w:tmpl w:val="507ACDB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2">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3">
    <w:nsid w:val="34530529"/>
    <w:multiLevelType w:val="hybridMultilevel"/>
    <w:tmpl w:val="4ECC80A2"/>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4">
    <w:nsid w:val="34D753C8"/>
    <w:multiLevelType w:val="hybridMultilevel"/>
    <w:tmpl w:val="CC54295C"/>
    <w:lvl w:ilvl="0" w:tplc="AD9CB0BC">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45">
    <w:nsid w:val="35222135"/>
    <w:multiLevelType w:val="hybridMultilevel"/>
    <w:tmpl w:val="60E21F38"/>
    <w:lvl w:ilvl="0" w:tplc="FFFFFFFF">
      <w:start w:val="1"/>
      <w:numFmt w:val="bullet"/>
      <w:lvlText w:val="­"/>
      <w:lvlJc w:val="left"/>
      <w:pPr>
        <w:ind w:left="1068" w:hanging="360"/>
      </w:pPr>
      <w:rPr>
        <w:rFonts w:ascii="Courier New" w:hAnsi="Courier New" w:hint="default"/>
      </w:rPr>
    </w:lvl>
    <w:lvl w:ilvl="1" w:tplc="FFFFFFFF">
      <w:start w:val="1"/>
      <w:numFmt w:val="bullet"/>
      <w:lvlText w:val="­"/>
      <w:lvlJc w:val="left"/>
      <w:pPr>
        <w:ind w:left="1788" w:hanging="360"/>
      </w:pPr>
      <w:rPr>
        <w:rFonts w:ascii="Courier New" w:hAnsi="Courier New" w:hint="default"/>
      </w:rPr>
    </w:lvl>
    <w:lvl w:ilvl="2" w:tplc="FFFFFFFF">
      <w:start w:val="1"/>
      <w:numFmt w:val="bullet"/>
      <w:lvlText w:val="-"/>
      <w:lvlJc w:val="left"/>
      <w:pPr>
        <w:ind w:left="2688" w:hanging="360"/>
      </w:pPr>
      <w:rPr>
        <w:rFonts w:ascii="Times New Roman" w:eastAsia="Times New Roman" w:hAnsi="Times New Roman" w:cs="Times New Roman" w:hint="default"/>
      </w:rPr>
    </w:lvl>
    <w:lvl w:ilvl="3" w:tplc="0152ED8C">
      <w:numFmt w:val="bullet"/>
      <w:lvlText w:val="•"/>
      <w:lvlJc w:val="left"/>
      <w:pPr>
        <w:ind w:left="4284" w:hanging="1416"/>
      </w:pPr>
      <w:rPr>
        <w:rFonts w:ascii="Times New Roman" w:eastAsia="Times New Roman" w:hAnsi="Times New Roman" w:cs="Times New Roman" w:hint="default"/>
      </w:r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6">
    <w:nsid w:val="396C2980"/>
    <w:multiLevelType w:val="hybridMultilevel"/>
    <w:tmpl w:val="7A3262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3A0804E5"/>
    <w:multiLevelType w:val="hybridMultilevel"/>
    <w:tmpl w:val="9DC034CC"/>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8">
    <w:nsid w:val="3B3E68C4"/>
    <w:multiLevelType w:val="hybridMultilevel"/>
    <w:tmpl w:val="199CCA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3B584CAC"/>
    <w:multiLevelType w:val="hybridMultilevel"/>
    <w:tmpl w:val="860A967E"/>
    <w:lvl w:ilvl="0" w:tplc="FFFFFFFF">
      <w:start w:val="1"/>
      <w:numFmt w:val="bullet"/>
      <w:lvlText w:val="­"/>
      <w:lvlJc w:val="left"/>
      <w:pPr>
        <w:ind w:left="1068" w:hanging="360"/>
      </w:pPr>
      <w:rPr>
        <w:rFonts w:ascii="Courier New" w:hAnsi="Courier New" w:hint="default"/>
      </w:rPr>
    </w:lvl>
    <w:lvl w:ilvl="1" w:tplc="7732307E">
      <w:start w:val="1"/>
      <w:numFmt w:val="bullet"/>
      <w:lvlText w:val=""/>
      <w:lvlJc w:val="left"/>
      <w:pPr>
        <w:ind w:left="1788" w:hanging="360"/>
      </w:pPr>
      <w:rPr>
        <w:rFonts w:ascii="Symbol" w:hAnsi="Symbol" w:hint="default"/>
      </w:rPr>
    </w:lvl>
    <w:lvl w:ilvl="2" w:tplc="BC7EAE3A">
      <w:start w:val="1"/>
      <w:numFmt w:val="bullet"/>
      <w:lvlText w:val="-"/>
      <w:lvlJc w:val="left"/>
      <w:pPr>
        <w:ind w:left="2688" w:hanging="360"/>
      </w:pPr>
      <w:rPr>
        <w:rFonts w:ascii="Times New Roman" w:eastAsia="Times New Roman" w:hAnsi="Times New Roman" w:cs="Times New Roman" w:hint="default"/>
      </w:rPr>
    </w:lvl>
    <w:lvl w:ilvl="3" w:tplc="85A447F8" w:tentative="1">
      <w:start w:val="1"/>
      <w:numFmt w:val="decimal"/>
      <w:lvlText w:val="%4."/>
      <w:lvlJc w:val="left"/>
      <w:pPr>
        <w:ind w:left="3228" w:hanging="360"/>
      </w:pPr>
    </w:lvl>
    <w:lvl w:ilvl="4" w:tplc="44DE6D4E" w:tentative="1">
      <w:start w:val="1"/>
      <w:numFmt w:val="lowerLetter"/>
      <w:lvlText w:val="%5."/>
      <w:lvlJc w:val="left"/>
      <w:pPr>
        <w:ind w:left="3948" w:hanging="360"/>
      </w:pPr>
    </w:lvl>
    <w:lvl w:ilvl="5" w:tplc="D2AA8590" w:tentative="1">
      <w:start w:val="1"/>
      <w:numFmt w:val="lowerRoman"/>
      <w:lvlText w:val="%6."/>
      <w:lvlJc w:val="right"/>
      <w:pPr>
        <w:ind w:left="4668" w:hanging="180"/>
      </w:pPr>
    </w:lvl>
    <w:lvl w:ilvl="6" w:tplc="5080C4CA" w:tentative="1">
      <w:start w:val="1"/>
      <w:numFmt w:val="decimal"/>
      <w:lvlText w:val="%7."/>
      <w:lvlJc w:val="left"/>
      <w:pPr>
        <w:ind w:left="5388" w:hanging="360"/>
      </w:pPr>
    </w:lvl>
    <w:lvl w:ilvl="7" w:tplc="2FA8AECA" w:tentative="1">
      <w:start w:val="1"/>
      <w:numFmt w:val="lowerLetter"/>
      <w:lvlText w:val="%8."/>
      <w:lvlJc w:val="left"/>
      <w:pPr>
        <w:ind w:left="6108" w:hanging="360"/>
      </w:pPr>
    </w:lvl>
    <w:lvl w:ilvl="8" w:tplc="1D966A88" w:tentative="1">
      <w:start w:val="1"/>
      <w:numFmt w:val="lowerRoman"/>
      <w:lvlText w:val="%9."/>
      <w:lvlJc w:val="right"/>
      <w:pPr>
        <w:ind w:left="6828" w:hanging="180"/>
      </w:pPr>
    </w:lvl>
  </w:abstractNum>
  <w:abstractNum w:abstractNumId="50">
    <w:nsid w:val="3EE64075"/>
    <w:multiLevelType w:val="hybridMultilevel"/>
    <w:tmpl w:val="D64A86A0"/>
    <w:lvl w:ilvl="0" w:tplc="04190011">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1">
    <w:nsid w:val="40180A11"/>
    <w:multiLevelType w:val="hybridMultilevel"/>
    <w:tmpl w:val="5F525A34"/>
    <w:lvl w:ilvl="0" w:tplc="740685C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2">
    <w:nsid w:val="40780BA1"/>
    <w:multiLevelType w:val="hybridMultilevel"/>
    <w:tmpl w:val="B1105178"/>
    <w:lvl w:ilvl="0" w:tplc="FFFFFFFF">
      <w:start w:val="1"/>
      <w:numFmt w:val="bullet"/>
      <w:lvlText w:val="­"/>
      <w:lvlJc w:val="left"/>
      <w:pPr>
        <w:ind w:left="1776" w:hanging="360"/>
      </w:pPr>
      <w:rPr>
        <w:rFonts w:ascii="Courier New" w:hAnsi="Courier New" w:hint="default"/>
      </w:rPr>
    </w:lvl>
    <w:lvl w:ilvl="1" w:tplc="04190019">
      <w:start w:val="1"/>
      <w:numFmt w:val="bullet"/>
      <w:lvlText w:val="-"/>
      <w:lvlJc w:val="left"/>
      <w:pPr>
        <w:ind w:left="2496" w:hanging="360"/>
      </w:pPr>
      <w:rPr>
        <w:rFonts w:ascii="Times New Roman" w:eastAsia="Times New Roman" w:hAnsi="Times New Roman" w:cs="Times New Roman" w:hint="default"/>
      </w:rPr>
    </w:lvl>
    <w:lvl w:ilvl="2" w:tplc="0419001B" w:tentative="1">
      <w:start w:val="1"/>
      <w:numFmt w:val="bullet"/>
      <w:lvlText w:val=""/>
      <w:lvlJc w:val="left"/>
      <w:pPr>
        <w:ind w:left="3216" w:hanging="360"/>
      </w:pPr>
      <w:rPr>
        <w:rFonts w:ascii="Wingdings" w:hAnsi="Wingdings" w:hint="default"/>
      </w:rPr>
    </w:lvl>
    <w:lvl w:ilvl="3" w:tplc="0419000F" w:tentative="1">
      <w:start w:val="1"/>
      <w:numFmt w:val="bullet"/>
      <w:lvlText w:val=""/>
      <w:lvlJc w:val="left"/>
      <w:pPr>
        <w:ind w:left="3936" w:hanging="360"/>
      </w:pPr>
      <w:rPr>
        <w:rFonts w:ascii="Symbol" w:hAnsi="Symbol" w:hint="default"/>
      </w:rPr>
    </w:lvl>
    <w:lvl w:ilvl="4" w:tplc="04190019" w:tentative="1">
      <w:start w:val="1"/>
      <w:numFmt w:val="bullet"/>
      <w:lvlText w:val="o"/>
      <w:lvlJc w:val="left"/>
      <w:pPr>
        <w:ind w:left="4656" w:hanging="360"/>
      </w:pPr>
      <w:rPr>
        <w:rFonts w:ascii="Courier New" w:hAnsi="Courier New" w:cs="Courier New" w:hint="default"/>
      </w:rPr>
    </w:lvl>
    <w:lvl w:ilvl="5" w:tplc="0419001B" w:tentative="1">
      <w:start w:val="1"/>
      <w:numFmt w:val="bullet"/>
      <w:lvlText w:val=""/>
      <w:lvlJc w:val="left"/>
      <w:pPr>
        <w:ind w:left="5376" w:hanging="360"/>
      </w:pPr>
      <w:rPr>
        <w:rFonts w:ascii="Wingdings" w:hAnsi="Wingdings" w:hint="default"/>
      </w:rPr>
    </w:lvl>
    <w:lvl w:ilvl="6" w:tplc="0419000F" w:tentative="1">
      <w:start w:val="1"/>
      <w:numFmt w:val="bullet"/>
      <w:lvlText w:val=""/>
      <w:lvlJc w:val="left"/>
      <w:pPr>
        <w:ind w:left="6096" w:hanging="360"/>
      </w:pPr>
      <w:rPr>
        <w:rFonts w:ascii="Symbol" w:hAnsi="Symbol" w:hint="default"/>
      </w:rPr>
    </w:lvl>
    <w:lvl w:ilvl="7" w:tplc="04190019" w:tentative="1">
      <w:start w:val="1"/>
      <w:numFmt w:val="bullet"/>
      <w:lvlText w:val="o"/>
      <w:lvlJc w:val="left"/>
      <w:pPr>
        <w:ind w:left="6816" w:hanging="360"/>
      </w:pPr>
      <w:rPr>
        <w:rFonts w:ascii="Courier New" w:hAnsi="Courier New" w:cs="Courier New" w:hint="default"/>
      </w:rPr>
    </w:lvl>
    <w:lvl w:ilvl="8" w:tplc="0419001B" w:tentative="1">
      <w:start w:val="1"/>
      <w:numFmt w:val="bullet"/>
      <w:lvlText w:val=""/>
      <w:lvlJc w:val="left"/>
      <w:pPr>
        <w:ind w:left="7536" w:hanging="360"/>
      </w:pPr>
      <w:rPr>
        <w:rFonts w:ascii="Wingdings" w:hAnsi="Wingdings" w:hint="default"/>
      </w:rPr>
    </w:lvl>
  </w:abstractNum>
  <w:abstractNum w:abstractNumId="53">
    <w:nsid w:val="408F72BC"/>
    <w:multiLevelType w:val="multilevel"/>
    <w:tmpl w:val="F8B24C6A"/>
    <w:lvl w:ilvl="0">
      <w:start w:val="1"/>
      <w:numFmt w:val="decimal"/>
      <w:lvlText w:val="%1."/>
      <w:lvlJc w:val="left"/>
      <w:pPr>
        <w:ind w:left="1068"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4">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5">
    <w:nsid w:val="428A5AAE"/>
    <w:multiLevelType w:val="hybridMultilevel"/>
    <w:tmpl w:val="2C26F39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6">
    <w:nsid w:val="436715C0"/>
    <w:multiLevelType w:val="hybridMultilevel"/>
    <w:tmpl w:val="5CCEE194"/>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57">
    <w:nsid w:val="43D57F6A"/>
    <w:multiLevelType w:val="hybridMultilevel"/>
    <w:tmpl w:val="38102A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44CD292A"/>
    <w:multiLevelType w:val="hybridMultilevel"/>
    <w:tmpl w:val="D9C04EF0"/>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9">
    <w:nsid w:val="46001FB5"/>
    <w:multiLevelType w:val="hybridMultilevel"/>
    <w:tmpl w:val="59D26A9E"/>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60">
    <w:nsid w:val="47390D4C"/>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61">
    <w:nsid w:val="47C10822"/>
    <w:multiLevelType w:val="hybridMultilevel"/>
    <w:tmpl w:val="EA569876"/>
    <w:lvl w:ilvl="0" w:tplc="AC2CA880">
      <w:start w:val="2848"/>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62">
    <w:nsid w:val="47E30085"/>
    <w:multiLevelType w:val="hybridMultilevel"/>
    <w:tmpl w:val="543AA41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3">
    <w:nsid w:val="48E95B2C"/>
    <w:multiLevelType w:val="hybridMultilevel"/>
    <w:tmpl w:val="DC8CA024"/>
    <w:lvl w:ilvl="0" w:tplc="FFFFFFFF">
      <w:start w:val="1"/>
      <w:numFmt w:val="bullet"/>
      <w:lvlText w:val="­"/>
      <w:lvlJc w:val="left"/>
      <w:pPr>
        <w:ind w:left="360" w:hanging="360"/>
      </w:pPr>
      <w:rPr>
        <w:rFonts w:ascii="Courier New" w:hAnsi="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4">
    <w:nsid w:val="495451A6"/>
    <w:multiLevelType w:val="hybridMultilevel"/>
    <w:tmpl w:val="CFFC995C"/>
    <w:lvl w:ilvl="0" w:tplc="FFFFFFFF">
      <w:start w:val="1"/>
      <w:numFmt w:val="bullet"/>
      <w:lvlText w:val="­"/>
      <w:lvlJc w:val="left"/>
      <w:pPr>
        <w:ind w:left="1428" w:hanging="360"/>
      </w:pPr>
      <w:rPr>
        <w:rFonts w:ascii="Courier New" w:hAnsi="Courier New" w:hint="default"/>
      </w:rPr>
    </w:lvl>
    <w:lvl w:ilvl="1" w:tplc="75800BF8" w:tentative="1">
      <w:start w:val="1"/>
      <w:numFmt w:val="bullet"/>
      <w:lvlText w:val="o"/>
      <w:lvlJc w:val="left"/>
      <w:pPr>
        <w:ind w:left="2148" w:hanging="360"/>
      </w:pPr>
      <w:rPr>
        <w:rFonts w:ascii="Courier New" w:hAnsi="Courier New" w:cs="Courier New" w:hint="default"/>
      </w:rPr>
    </w:lvl>
    <w:lvl w:ilvl="2" w:tplc="6908DCE8" w:tentative="1">
      <w:start w:val="1"/>
      <w:numFmt w:val="bullet"/>
      <w:lvlText w:val=""/>
      <w:lvlJc w:val="left"/>
      <w:pPr>
        <w:ind w:left="2868" w:hanging="360"/>
      </w:pPr>
      <w:rPr>
        <w:rFonts w:ascii="Wingdings" w:hAnsi="Wingdings" w:hint="default"/>
      </w:rPr>
    </w:lvl>
    <w:lvl w:ilvl="3" w:tplc="54746D90" w:tentative="1">
      <w:start w:val="1"/>
      <w:numFmt w:val="bullet"/>
      <w:lvlText w:val=""/>
      <w:lvlJc w:val="left"/>
      <w:pPr>
        <w:ind w:left="3588" w:hanging="360"/>
      </w:pPr>
      <w:rPr>
        <w:rFonts w:ascii="Symbol" w:hAnsi="Symbol" w:hint="default"/>
      </w:rPr>
    </w:lvl>
    <w:lvl w:ilvl="4" w:tplc="923EE4B2" w:tentative="1">
      <w:start w:val="1"/>
      <w:numFmt w:val="bullet"/>
      <w:lvlText w:val="o"/>
      <w:lvlJc w:val="left"/>
      <w:pPr>
        <w:ind w:left="4308" w:hanging="360"/>
      </w:pPr>
      <w:rPr>
        <w:rFonts w:ascii="Courier New" w:hAnsi="Courier New" w:cs="Courier New" w:hint="default"/>
      </w:rPr>
    </w:lvl>
    <w:lvl w:ilvl="5" w:tplc="0AD29AF4" w:tentative="1">
      <w:start w:val="1"/>
      <w:numFmt w:val="bullet"/>
      <w:lvlText w:val=""/>
      <w:lvlJc w:val="left"/>
      <w:pPr>
        <w:ind w:left="5028" w:hanging="360"/>
      </w:pPr>
      <w:rPr>
        <w:rFonts w:ascii="Wingdings" w:hAnsi="Wingdings" w:hint="default"/>
      </w:rPr>
    </w:lvl>
    <w:lvl w:ilvl="6" w:tplc="F82C48CA" w:tentative="1">
      <w:start w:val="1"/>
      <w:numFmt w:val="bullet"/>
      <w:lvlText w:val=""/>
      <w:lvlJc w:val="left"/>
      <w:pPr>
        <w:ind w:left="5748" w:hanging="360"/>
      </w:pPr>
      <w:rPr>
        <w:rFonts w:ascii="Symbol" w:hAnsi="Symbol" w:hint="default"/>
      </w:rPr>
    </w:lvl>
    <w:lvl w:ilvl="7" w:tplc="D63AF1A2" w:tentative="1">
      <w:start w:val="1"/>
      <w:numFmt w:val="bullet"/>
      <w:lvlText w:val="o"/>
      <w:lvlJc w:val="left"/>
      <w:pPr>
        <w:ind w:left="6468" w:hanging="360"/>
      </w:pPr>
      <w:rPr>
        <w:rFonts w:ascii="Courier New" w:hAnsi="Courier New" w:cs="Courier New" w:hint="default"/>
      </w:rPr>
    </w:lvl>
    <w:lvl w:ilvl="8" w:tplc="94481592" w:tentative="1">
      <w:start w:val="1"/>
      <w:numFmt w:val="bullet"/>
      <w:lvlText w:val=""/>
      <w:lvlJc w:val="left"/>
      <w:pPr>
        <w:ind w:left="7188" w:hanging="360"/>
      </w:pPr>
      <w:rPr>
        <w:rFonts w:ascii="Wingdings" w:hAnsi="Wingdings" w:hint="default"/>
      </w:rPr>
    </w:lvl>
  </w:abstractNum>
  <w:abstractNum w:abstractNumId="65">
    <w:nsid w:val="4BFF41AA"/>
    <w:multiLevelType w:val="hybridMultilevel"/>
    <w:tmpl w:val="9B849F9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6">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7">
    <w:nsid w:val="4E030C35"/>
    <w:multiLevelType w:val="hybridMultilevel"/>
    <w:tmpl w:val="0DAA8BCC"/>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8">
    <w:nsid w:val="4EF85498"/>
    <w:multiLevelType w:val="hybridMultilevel"/>
    <w:tmpl w:val="06C63D44"/>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9">
    <w:nsid w:val="4F7C02FE"/>
    <w:multiLevelType w:val="hybridMultilevel"/>
    <w:tmpl w:val="92846FB4"/>
    <w:lvl w:ilvl="0" w:tplc="FFFFFFFF">
      <w:start w:val="1"/>
      <w:numFmt w:val="bullet"/>
      <w:lvlText w:val="­"/>
      <w:lvlJc w:val="left"/>
      <w:pPr>
        <w:ind w:left="2868" w:hanging="360"/>
      </w:pPr>
      <w:rPr>
        <w:rFonts w:ascii="Courier New" w:hAnsi="Courier New" w:hint="default"/>
      </w:rPr>
    </w:lvl>
    <w:lvl w:ilvl="1" w:tplc="04190003" w:tentative="1">
      <w:start w:val="1"/>
      <w:numFmt w:val="bullet"/>
      <w:lvlText w:val="o"/>
      <w:lvlJc w:val="left"/>
      <w:pPr>
        <w:ind w:left="3588" w:hanging="360"/>
      </w:pPr>
      <w:rPr>
        <w:rFonts w:ascii="Courier New" w:hAnsi="Courier New" w:cs="Courier New" w:hint="default"/>
      </w:rPr>
    </w:lvl>
    <w:lvl w:ilvl="2" w:tplc="04190005" w:tentative="1">
      <w:start w:val="1"/>
      <w:numFmt w:val="bullet"/>
      <w:lvlText w:val=""/>
      <w:lvlJc w:val="left"/>
      <w:pPr>
        <w:ind w:left="4308" w:hanging="360"/>
      </w:pPr>
      <w:rPr>
        <w:rFonts w:ascii="Wingdings" w:hAnsi="Wingdings" w:hint="default"/>
      </w:rPr>
    </w:lvl>
    <w:lvl w:ilvl="3" w:tplc="04190001" w:tentative="1">
      <w:start w:val="1"/>
      <w:numFmt w:val="bullet"/>
      <w:lvlText w:val=""/>
      <w:lvlJc w:val="left"/>
      <w:pPr>
        <w:ind w:left="5028" w:hanging="360"/>
      </w:pPr>
      <w:rPr>
        <w:rFonts w:ascii="Symbol" w:hAnsi="Symbol" w:hint="default"/>
      </w:rPr>
    </w:lvl>
    <w:lvl w:ilvl="4" w:tplc="04190003" w:tentative="1">
      <w:start w:val="1"/>
      <w:numFmt w:val="bullet"/>
      <w:lvlText w:val="o"/>
      <w:lvlJc w:val="left"/>
      <w:pPr>
        <w:ind w:left="5748" w:hanging="360"/>
      </w:pPr>
      <w:rPr>
        <w:rFonts w:ascii="Courier New" w:hAnsi="Courier New" w:cs="Courier New" w:hint="default"/>
      </w:rPr>
    </w:lvl>
    <w:lvl w:ilvl="5" w:tplc="04190005" w:tentative="1">
      <w:start w:val="1"/>
      <w:numFmt w:val="bullet"/>
      <w:lvlText w:val=""/>
      <w:lvlJc w:val="left"/>
      <w:pPr>
        <w:ind w:left="6468" w:hanging="360"/>
      </w:pPr>
      <w:rPr>
        <w:rFonts w:ascii="Wingdings" w:hAnsi="Wingdings" w:hint="default"/>
      </w:rPr>
    </w:lvl>
    <w:lvl w:ilvl="6" w:tplc="04190001" w:tentative="1">
      <w:start w:val="1"/>
      <w:numFmt w:val="bullet"/>
      <w:lvlText w:val=""/>
      <w:lvlJc w:val="left"/>
      <w:pPr>
        <w:ind w:left="7188" w:hanging="360"/>
      </w:pPr>
      <w:rPr>
        <w:rFonts w:ascii="Symbol" w:hAnsi="Symbol" w:hint="default"/>
      </w:rPr>
    </w:lvl>
    <w:lvl w:ilvl="7" w:tplc="04190003" w:tentative="1">
      <w:start w:val="1"/>
      <w:numFmt w:val="bullet"/>
      <w:lvlText w:val="o"/>
      <w:lvlJc w:val="left"/>
      <w:pPr>
        <w:ind w:left="7908" w:hanging="360"/>
      </w:pPr>
      <w:rPr>
        <w:rFonts w:ascii="Courier New" w:hAnsi="Courier New" w:cs="Courier New" w:hint="default"/>
      </w:rPr>
    </w:lvl>
    <w:lvl w:ilvl="8" w:tplc="04190005" w:tentative="1">
      <w:start w:val="1"/>
      <w:numFmt w:val="bullet"/>
      <w:lvlText w:val=""/>
      <w:lvlJc w:val="left"/>
      <w:pPr>
        <w:ind w:left="8628" w:hanging="360"/>
      </w:pPr>
      <w:rPr>
        <w:rFonts w:ascii="Wingdings" w:hAnsi="Wingdings" w:hint="default"/>
      </w:rPr>
    </w:lvl>
  </w:abstractNum>
  <w:abstractNum w:abstractNumId="70">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nsid w:val="516C621C"/>
    <w:multiLevelType w:val="hybridMultilevel"/>
    <w:tmpl w:val="115E846E"/>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2">
    <w:nsid w:val="52A1375B"/>
    <w:multiLevelType w:val="hybridMultilevel"/>
    <w:tmpl w:val="BE5AF4C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3">
    <w:nsid w:val="53023A6B"/>
    <w:multiLevelType w:val="hybridMultilevel"/>
    <w:tmpl w:val="A4E438D0"/>
    <w:lvl w:ilvl="0" w:tplc="3C7CCB00">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nsid w:val="53467235"/>
    <w:multiLevelType w:val="hybridMultilevel"/>
    <w:tmpl w:val="E6F85608"/>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5">
    <w:nsid w:val="53C62A5A"/>
    <w:multiLevelType w:val="hybridMultilevel"/>
    <w:tmpl w:val="FB3238F8"/>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6">
    <w:nsid w:val="53DC710D"/>
    <w:multiLevelType w:val="hybridMultilevel"/>
    <w:tmpl w:val="DEB6A7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nsid w:val="5500359F"/>
    <w:multiLevelType w:val="hybridMultilevel"/>
    <w:tmpl w:val="9DB4982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8">
    <w:nsid w:val="56682A2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79">
    <w:nsid w:val="56AB1AAC"/>
    <w:multiLevelType w:val="hybridMultilevel"/>
    <w:tmpl w:val="C38A0E98"/>
    <w:lvl w:ilvl="0" w:tplc="04190011">
      <w:start w:val="1"/>
      <w:numFmt w:val="decimal"/>
      <w:lvlText w:val="%1)"/>
      <w:lvlJc w:val="left"/>
      <w:pPr>
        <w:ind w:left="1068" w:hanging="360"/>
      </w:pPr>
      <w:rPr>
        <w:rFonts w:hint="default"/>
      </w:rPr>
    </w:lvl>
    <w:lvl w:ilvl="1" w:tplc="04190003">
      <w:start w:val="1"/>
      <w:numFmt w:val="bullet"/>
      <w:lvlText w:val="o"/>
      <w:lvlJc w:val="left"/>
      <w:pPr>
        <w:ind w:left="4757" w:hanging="360"/>
      </w:pPr>
      <w:rPr>
        <w:rFonts w:ascii="Courier New" w:hAnsi="Courier New" w:cs="Courier New" w:hint="default"/>
      </w:rPr>
    </w:lvl>
    <w:lvl w:ilvl="2" w:tplc="04190005">
      <w:start w:val="1"/>
      <w:numFmt w:val="bullet"/>
      <w:lvlText w:val=""/>
      <w:lvlJc w:val="left"/>
      <w:pPr>
        <w:ind w:left="5477" w:hanging="360"/>
      </w:pPr>
      <w:rPr>
        <w:rFonts w:ascii="Wingdings" w:hAnsi="Wingdings" w:hint="default"/>
      </w:rPr>
    </w:lvl>
    <w:lvl w:ilvl="3" w:tplc="04190001">
      <w:start w:val="1"/>
      <w:numFmt w:val="bullet"/>
      <w:lvlText w:val=""/>
      <w:lvlJc w:val="left"/>
      <w:pPr>
        <w:ind w:left="6197" w:hanging="360"/>
      </w:pPr>
      <w:rPr>
        <w:rFonts w:ascii="Symbol" w:hAnsi="Symbol" w:hint="default"/>
      </w:rPr>
    </w:lvl>
    <w:lvl w:ilvl="4" w:tplc="04190003" w:tentative="1">
      <w:start w:val="1"/>
      <w:numFmt w:val="bullet"/>
      <w:lvlText w:val="o"/>
      <w:lvlJc w:val="left"/>
      <w:pPr>
        <w:ind w:left="6917" w:hanging="360"/>
      </w:pPr>
      <w:rPr>
        <w:rFonts w:ascii="Courier New" w:hAnsi="Courier New" w:cs="Courier New" w:hint="default"/>
      </w:rPr>
    </w:lvl>
    <w:lvl w:ilvl="5" w:tplc="04190005" w:tentative="1">
      <w:start w:val="1"/>
      <w:numFmt w:val="bullet"/>
      <w:lvlText w:val=""/>
      <w:lvlJc w:val="left"/>
      <w:pPr>
        <w:ind w:left="7637" w:hanging="360"/>
      </w:pPr>
      <w:rPr>
        <w:rFonts w:ascii="Wingdings" w:hAnsi="Wingdings" w:hint="default"/>
      </w:rPr>
    </w:lvl>
    <w:lvl w:ilvl="6" w:tplc="04190001" w:tentative="1">
      <w:start w:val="1"/>
      <w:numFmt w:val="bullet"/>
      <w:lvlText w:val=""/>
      <w:lvlJc w:val="left"/>
      <w:pPr>
        <w:ind w:left="8357" w:hanging="360"/>
      </w:pPr>
      <w:rPr>
        <w:rFonts w:ascii="Symbol" w:hAnsi="Symbol" w:hint="default"/>
      </w:rPr>
    </w:lvl>
    <w:lvl w:ilvl="7" w:tplc="04190003" w:tentative="1">
      <w:start w:val="1"/>
      <w:numFmt w:val="bullet"/>
      <w:lvlText w:val="o"/>
      <w:lvlJc w:val="left"/>
      <w:pPr>
        <w:ind w:left="9077" w:hanging="360"/>
      </w:pPr>
      <w:rPr>
        <w:rFonts w:ascii="Courier New" w:hAnsi="Courier New" w:cs="Courier New" w:hint="default"/>
      </w:rPr>
    </w:lvl>
    <w:lvl w:ilvl="8" w:tplc="04190005" w:tentative="1">
      <w:start w:val="1"/>
      <w:numFmt w:val="bullet"/>
      <w:lvlText w:val=""/>
      <w:lvlJc w:val="left"/>
      <w:pPr>
        <w:ind w:left="9797" w:hanging="360"/>
      </w:pPr>
      <w:rPr>
        <w:rFonts w:ascii="Wingdings" w:hAnsi="Wingdings" w:hint="default"/>
      </w:rPr>
    </w:lvl>
  </w:abstractNum>
  <w:abstractNum w:abstractNumId="80">
    <w:nsid w:val="572279BE"/>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81">
    <w:nsid w:val="58700E8F"/>
    <w:multiLevelType w:val="hybridMultilevel"/>
    <w:tmpl w:val="642C7306"/>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82">
    <w:nsid w:val="5BE94C41"/>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83">
    <w:nsid w:val="5D9B5F6D"/>
    <w:multiLevelType w:val="hybridMultilevel"/>
    <w:tmpl w:val="45AC3A86"/>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4">
    <w:nsid w:val="5E1C1522"/>
    <w:multiLevelType w:val="hybridMultilevel"/>
    <w:tmpl w:val="B45CC53E"/>
    <w:lvl w:ilvl="0" w:tplc="802C95A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5">
    <w:nsid w:val="5E860695"/>
    <w:multiLevelType w:val="hybridMultilevel"/>
    <w:tmpl w:val="614AB54C"/>
    <w:lvl w:ilvl="0" w:tplc="FFFFFFFF">
      <w:start w:val="1"/>
      <w:numFmt w:val="bullet"/>
      <w:lvlText w:val="­"/>
      <w:lvlJc w:val="left"/>
      <w:pPr>
        <w:tabs>
          <w:tab w:val="num" w:pos="1776"/>
        </w:tabs>
        <w:ind w:left="1776" w:hanging="360"/>
      </w:pPr>
      <w:rPr>
        <w:rFonts w:ascii="Courier New" w:hAnsi="Courier New" w:hint="default"/>
        <w:color w:val="auto"/>
      </w:rPr>
    </w:lvl>
    <w:lvl w:ilvl="1" w:tplc="38F0A9D0">
      <w:start w:val="1"/>
      <w:numFmt w:val="bullet"/>
      <w:lvlText w:val="o"/>
      <w:lvlJc w:val="left"/>
      <w:pPr>
        <w:tabs>
          <w:tab w:val="num" w:pos="2151"/>
        </w:tabs>
        <w:ind w:left="2151" w:hanging="360"/>
      </w:pPr>
      <w:rPr>
        <w:rFonts w:ascii="Courier New" w:hAnsi="Courier New" w:cs="Courier New" w:hint="default"/>
      </w:rPr>
    </w:lvl>
    <w:lvl w:ilvl="2" w:tplc="FA7C0A02" w:tentative="1">
      <w:start w:val="1"/>
      <w:numFmt w:val="bullet"/>
      <w:lvlText w:val=""/>
      <w:lvlJc w:val="left"/>
      <w:pPr>
        <w:tabs>
          <w:tab w:val="num" w:pos="2871"/>
        </w:tabs>
        <w:ind w:left="2871" w:hanging="360"/>
      </w:pPr>
      <w:rPr>
        <w:rFonts w:ascii="Wingdings" w:hAnsi="Wingdings" w:hint="default"/>
      </w:rPr>
    </w:lvl>
    <w:lvl w:ilvl="3" w:tplc="38EE7D00" w:tentative="1">
      <w:start w:val="1"/>
      <w:numFmt w:val="bullet"/>
      <w:lvlText w:val=""/>
      <w:lvlJc w:val="left"/>
      <w:pPr>
        <w:tabs>
          <w:tab w:val="num" w:pos="3591"/>
        </w:tabs>
        <w:ind w:left="3591" w:hanging="360"/>
      </w:pPr>
      <w:rPr>
        <w:rFonts w:ascii="Symbol" w:hAnsi="Symbol" w:hint="default"/>
      </w:rPr>
    </w:lvl>
    <w:lvl w:ilvl="4" w:tplc="05B2D720" w:tentative="1">
      <w:start w:val="1"/>
      <w:numFmt w:val="bullet"/>
      <w:lvlText w:val="o"/>
      <w:lvlJc w:val="left"/>
      <w:pPr>
        <w:tabs>
          <w:tab w:val="num" w:pos="4311"/>
        </w:tabs>
        <w:ind w:left="4311" w:hanging="360"/>
      </w:pPr>
      <w:rPr>
        <w:rFonts w:ascii="Courier New" w:hAnsi="Courier New" w:cs="Courier New" w:hint="default"/>
      </w:rPr>
    </w:lvl>
    <w:lvl w:ilvl="5" w:tplc="6D0A7AF2" w:tentative="1">
      <w:start w:val="1"/>
      <w:numFmt w:val="bullet"/>
      <w:lvlText w:val=""/>
      <w:lvlJc w:val="left"/>
      <w:pPr>
        <w:tabs>
          <w:tab w:val="num" w:pos="5031"/>
        </w:tabs>
        <w:ind w:left="5031" w:hanging="360"/>
      </w:pPr>
      <w:rPr>
        <w:rFonts w:ascii="Wingdings" w:hAnsi="Wingdings" w:hint="default"/>
      </w:rPr>
    </w:lvl>
    <w:lvl w:ilvl="6" w:tplc="2A1617A6" w:tentative="1">
      <w:start w:val="1"/>
      <w:numFmt w:val="bullet"/>
      <w:lvlText w:val=""/>
      <w:lvlJc w:val="left"/>
      <w:pPr>
        <w:tabs>
          <w:tab w:val="num" w:pos="5751"/>
        </w:tabs>
        <w:ind w:left="5751" w:hanging="360"/>
      </w:pPr>
      <w:rPr>
        <w:rFonts w:ascii="Symbol" w:hAnsi="Symbol" w:hint="default"/>
      </w:rPr>
    </w:lvl>
    <w:lvl w:ilvl="7" w:tplc="A32AEFDC" w:tentative="1">
      <w:start w:val="1"/>
      <w:numFmt w:val="bullet"/>
      <w:lvlText w:val="o"/>
      <w:lvlJc w:val="left"/>
      <w:pPr>
        <w:tabs>
          <w:tab w:val="num" w:pos="6471"/>
        </w:tabs>
        <w:ind w:left="6471" w:hanging="360"/>
      </w:pPr>
      <w:rPr>
        <w:rFonts w:ascii="Courier New" w:hAnsi="Courier New" w:cs="Courier New" w:hint="default"/>
      </w:rPr>
    </w:lvl>
    <w:lvl w:ilvl="8" w:tplc="90DE36A2" w:tentative="1">
      <w:start w:val="1"/>
      <w:numFmt w:val="bullet"/>
      <w:lvlText w:val=""/>
      <w:lvlJc w:val="left"/>
      <w:pPr>
        <w:tabs>
          <w:tab w:val="num" w:pos="7191"/>
        </w:tabs>
        <w:ind w:left="7191" w:hanging="360"/>
      </w:pPr>
      <w:rPr>
        <w:rFonts w:ascii="Wingdings" w:hAnsi="Wingdings" w:hint="default"/>
      </w:rPr>
    </w:lvl>
  </w:abstractNum>
  <w:abstractNum w:abstractNumId="86">
    <w:nsid w:val="5ECC1299"/>
    <w:multiLevelType w:val="hybridMultilevel"/>
    <w:tmpl w:val="3F2C104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7">
    <w:nsid w:val="5EF77820"/>
    <w:multiLevelType w:val="hybridMultilevel"/>
    <w:tmpl w:val="EBF258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8">
    <w:nsid w:val="62D7210B"/>
    <w:multiLevelType w:val="hybridMultilevel"/>
    <w:tmpl w:val="D3002ABE"/>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9">
    <w:nsid w:val="635320BA"/>
    <w:multiLevelType w:val="hybridMultilevel"/>
    <w:tmpl w:val="71264564"/>
    <w:lvl w:ilvl="0" w:tplc="CB6A2824">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90">
    <w:nsid w:val="648A3B5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91">
    <w:nsid w:val="65B05EC7"/>
    <w:multiLevelType w:val="multilevel"/>
    <w:tmpl w:val="8C0666E8"/>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92">
    <w:nsid w:val="66952EE0"/>
    <w:multiLevelType w:val="hybridMultilevel"/>
    <w:tmpl w:val="F5EE6972"/>
    <w:lvl w:ilvl="0" w:tplc="FFFFFFFF">
      <w:start w:val="1"/>
      <w:numFmt w:val="bullet"/>
      <w:lvlText w:val="­"/>
      <w:lvlJc w:val="left"/>
      <w:pPr>
        <w:ind w:left="1068" w:hanging="360"/>
      </w:pPr>
      <w:rPr>
        <w:rFonts w:ascii="Courier New" w:hAnsi="Courier New" w:hint="default"/>
      </w:rPr>
    </w:lvl>
    <w:lvl w:ilvl="1" w:tplc="D728C266">
      <w:start w:val="1"/>
      <w:numFmt w:val="bullet"/>
      <w:lvlText w:val=""/>
      <w:lvlJc w:val="left"/>
      <w:pPr>
        <w:ind w:left="1788" w:hanging="360"/>
      </w:pPr>
      <w:rPr>
        <w:rFonts w:ascii="Symbol" w:hAnsi="Symbol" w:hint="default"/>
      </w:rPr>
    </w:lvl>
    <w:lvl w:ilvl="2" w:tplc="5D0E3486">
      <w:start w:val="1"/>
      <w:numFmt w:val="bullet"/>
      <w:lvlText w:val="-"/>
      <w:lvlJc w:val="left"/>
      <w:pPr>
        <w:ind w:left="2688" w:hanging="360"/>
      </w:pPr>
      <w:rPr>
        <w:rFonts w:ascii="Times New Roman" w:eastAsia="Times New Roman" w:hAnsi="Times New Roman" w:cs="Times New Roman" w:hint="default"/>
      </w:rPr>
    </w:lvl>
    <w:lvl w:ilvl="3" w:tplc="626E9068" w:tentative="1">
      <w:start w:val="1"/>
      <w:numFmt w:val="decimal"/>
      <w:lvlText w:val="%4."/>
      <w:lvlJc w:val="left"/>
      <w:pPr>
        <w:ind w:left="3228" w:hanging="360"/>
      </w:pPr>
    </w:lvl>
    <w:lvl w:ilvl="4" w:tplc="7D56BED4" w:tentative="1">
      <w:start w:val="1"/>
      <w:numFmt w:val="lowerLetter"/>
      <w:lvlText w:val="%5."/>
      <w:lvlJc w:val="left"/>
      <w:pPr>
        <w:ind w:left="3948" w:hanging="360"/>
      </w:pPr>
    </w:lvl>
    <w:lvl w:ilvl="5" w:tplc="8280F878" w:tentative="1">
      <w:start w:val="1"/>
      <w:numFmt w:val="lowerRoman"/>
      <w:lvlText w:val="%6."/>
      <w:lvlJc w:val="right"/>
      <w:pPr>
        <w:ind w:left="4668" w:hanging="180"/>
      </w:pPr>
    </w:lvl>
    <w:lvl w:ilvl="6" w:tplc="C6F2DE9E" w:tentative="1">
      <w:start w:val="1"/>
      <w:numFmt w:val="decimal"/>
      <w:lvlText w:val="%7."/>
      <w:lvlJc w:val="left"/>
      <w:pPr>
        <w:ind w:left="5388" w:hanging="360"/>
      </w:pPr>
    </w:lvl>
    <w:lvl w:ilvl="7" w:tplc="12AE0866" w:tentative="1">
      <w:start w:val="1"/>
      <w:numFmt w:val="lowerLetter"/>
      <w:lvlText w:val="%8."/>
      <w:lvlJc w:val="left"/>
      <w:pPr>
        <w:ind w:left="6108" w:hanging="360"/>
      </w:pPr>
    </w:lvl>
    <w:lvl w:ilvl="8" w:tplc="A3F205F4" w:tentative="1">
      <w:start w:val="1"/>
      <w:numFmt w:val="lowerRoman"/>
      <w:lvlText w:val="%9."/>
      <w:lvlJc w:val="right"/>
      <w:pPr>
        <w:ind w:left="6828" w:hanging="180"/>
      </w:pPr>
    </w:lvl>
  </w:abstractNum>
  <w:abstractNum w:abstractNumId="93">
    <w:nsid w:val="677E0DAB"/>
    <w:multiLevelType w:val="hybridMultilevel"/>
    <w:tmpl w:val="2C147624"/>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4">
    <w:nsid w:val="689B5E29"/>
    <w:multiLevelType w:val="hybridMultilevel"/>
    <w:tmpl w:val="A832F502"/>
    <w:lvl w:ilvl="0" w:tplc="0419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bullet"/>
      <w:lvlText w:val="­"/>
      <w:lvlJc w:val="left"/>
      <w:pPr>
        <w:ind w:left="2340" w:hanging="360"/>
      </w:pPr>
      <w:rPr>
        <w:rFonts w:ascii="Courier New" w:hAnsi="Courier New" w:hint="default"/>
      </w:rPr>
    </w:lvl>
    <w:lvl w:ilvl="3" w:tplc="0419000F">
      <w:start w:val="1"/>
      <w:numFmt w:val="decimal"/>
      <w:lvlText w:val="%4."/>
      <w:lvlJc w:val="left"/>
      <w:pPr>
        <w:ind w:left="2880" w:hanging="360"/>
      </w:pPr>
    </w:lvl>
    <w:lvl w:ilvl="4" w:tplc="EF426362">
      <w:start w:val="1"/>
      <w:numFmt w:val="decimal"/>
      <w:lvlText w:val="%5)"/>
      <w:lvlJc w:val="left"/>
      <w:pPr>
        <w:ind w:left="3600" w:hanging="360"/>
      </w:pPr>
      <w:rPr>
        <w:rFonts w:hint="default"/>
      </w:r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6">
    <w:nsid w:val="6D1A49C0"/>
    <w:multiLevelType w:val="hybridMultilevel"/>
    <w:tmpl w:val="C7384836"/>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7">
    <w:nsid w:val="6D5C293B"/>
    <w:multiLevelType w:val="hybridMultilevel"/>
    <w:tmpl w:val="EF6EFB8A"/>
    <w:lvl w:ilvl="0" w:tplc="FFFFFFFF">
      <w:start w:val="1"/>
      <w:numFmt w:val="bullet"/>
      <w:lvlText w:val="­"/>
      <w:lvlJc w:val="left"/>
      <w:pPr>
        <w:ind w:left="1425" w:hanging="360"/>
      </w:pPr>
      <w:rPr>
        <w:rFonts w:ascii="Courier New" w:hAnsi="Courier New"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8">
    <w:nsid w:val="6D785611"/>
    <w:multiLevelType w:val="hybridMultilevel"/>
    <w:tmpl w:val="2FFE7B0E"/>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99">
    <w:nsid w:val="6FD75176"/>
    <w:multiLevelType w:val="hybridMultilevel"/>
    <w:tmpl w:val="DF207278"/>
    <w:lvl w:ilvl="0" w:tplc="FFFFFFFF">
      <w:start w:val="1"/>
      <w:numFmt w:val="bullet"/>
      <w:lvlText w:val="­"/>
      <w:lvlJc w:val="left"/>
      <w:pPr>
        <w:ind w:left="2274" w:hanging="360"/>
      </w:pPr>
      <w:rPr>
        <w:rFonts w:ascii="Courier New" w:hAnsi="Courier New" w:hint="default"/>
      </w:rPr>
    </w:lvl>
    <w:lvl w:ilvl="1" w:tplc="04190003">
      <w:start w:val="1"/>
      <w:numFmt w:val="bullet"/>
      <w:lvlText w:val="o"/>
      <w:lvlJc w:val="left"/>
      <w:pPr>
        <w:ind w:left="2994" w:hanging="360"/>
      </w:pPr>
      <w:rPr>
        <w:rFonts w:ascii="Courier New" w:hAnsi="Courier New" w:cs="Courier New" w:hint="default"/>
      </w:rPr>
    </w:lvl>
    <w:lvl w:ilvl="2" w:tplc="04190005" w:tentative="1">
      <w:start w:val="1"/>
      <w:numFmt w:val="bullet"/>
      <w:lvlText w:val=""/>
      <w:lvlJc w:val="left"/>
      <w:pPr>
        <w:ind w:left="3714" w:hanging="360"/>
      </w:pPr>
      <w:rPr>
        <w:rFonts w:ascii="Wingdings" w:hAnsi="Wingdings" w:hint="default"/>
      </w:rPr>
    </w:lvl>
    <w:lvl w:ilvl="3" w:tplc="04190001" w:tentative="1">
      <w:start w:val="1"/>
      <w:numFmt w:val="bullet"/>
      <w:lvlText w:val=""/>
      <w:lvlJc w:val="left"/>
      <w:pPr>
        <w:ind w:left="4434" w:hanging="360"/>
      </w:pPr>
      <w:rPr>
        <w:rFonts w:ascii="Symbol" w:hAnsi="Symbol" w:hint="default"/>
      </w:rPr>
    </w:lvl>
    <w:lvl w:ilvl="4" w:tplc="04190003" w:tentative="1">
      <w:start w:val="1"/>
      <w:numFmt w:val="bullet"/>
      <w:lvlText w:val="o"/>
      <w:lvlJc w:val="left"/>
      <w:pPr>
        <w:ind w:left="5154" w:hanging="360"/>
      </w:pPr>
      <w:rPr>
        <w:rFonts w:ascii="Courier New" w:hAnsi="Courier New" w:cs="Courier New" w:hint="default"/>
      </w:rPr>
    </w:lvl>
    <w:lvl w:ilvl="5" w:tplc="04190005" w:tentative="1">
      <w:start w:val="1"/>
      <w:numFmt w:val="bullet"/>
      <w:lvlText w:val=""/>
      <w:lvlJc w:val="left"/>
      <w:pPr>
        <w:ind w:left="5874" w:hanging="360"/>
      </w:pPr>
      <w:rPr>
        <w:rFonts w:ascii="Wingdings" w:hAnsi="Wingdings" w:hint="default"/>
      </w:rPr>
    </w:lvl>
    <w:lvl w:ilvl="6" w:tplc="04190001" w:tentative="1">
      <w:start w:val="1"/>
      <w:numFmt w:val="bullet"/>
      <w:lvlText w:val=""/>
      <w:lvlJc w:val="left"/>
      <w:pPr>
        <w:ind w:left="6594" w:hanging="360"/>
      </w:pPr>
      <w:rPr>
        <w:rFonts w:ascii="Symbol" w:hAnsi="Symbol" w:hint="default"/>
      </w:rPr>
    </w:lvl>
    <w:lvl w:ilvl="7" w:tplc="04190003" w:tentative="1">
      <w:start w:val="1"/>
      <w:numFmt w:val="bullet"/>
      <w:lvlText w:val="o"/>
      <w:lvlJc w:val="left"/>
      <w:pPr>
        <w:ind w:left="7314" w:hanging="360"/>
      </w:pPr>
      <w:rPr>
        <w:rFonts w:ascii="Courier New" w:hAnsi="Courier New" w:cs="Courier New" w:hint="default"/>
      </w:rPr>
    </w:lvl>
    <w:lvl w:ilvl="8" w:tplc="04190005" w:tentative="1">
      <w:start w:val="1"/>
      <w:numFmt w:val="bullet"/>
      <w:lvlText w:val=""/>
      <w:lvlJc w:val="left"/>
      <w:pPr>
        <w:ind w:left="8034" w:hanging="360"/>
      </w:pPr>
      <w:rPr>
        <w:rFonts w:ascii="Wingdings" w:hAnsi="Wingdings" w:hint="default"/>
      </w:rPr>
    </w:lvl>
  </w:abstractNum>
  <w:abstractNum w:abstractNumId="10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nsid w:val="71650FC1"/>
    <w:multiLevelType w:val="hybridMultilevel"/>
    <w:tmpl w:val="1820FEA8"/>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decimal"/>
      <w:lvlText w:val="%3)"/>
      <w:lvlJc w:val="left"/>
      <w:pPr>
        <w:ind w:left="2340" w:hanging="360"/>
      </w:pPr>
      <w:rPr>
        <w:rFonts w:hint="default"/>
      </w:rPr>
    </w:lvl>
    <w:lvl w:ilvl="3" w:tplc="A050BA06">
      <w:numFmt w:val="bullet"/>
      <w:lvlText w:val="•"/>
      <w:lvlJc w:val="left"/>
      <w:pPr>
        <w:ind w:left="3228" w:hanging="708"/>
      </w:pPr>
      <w:rPr>
        <w:rFonts w:ascii="Times New Roman" w:eastAsia="Times New Roman" w:hAnsi="Times New Roman" w:cs="Times New Roman"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2">
    <w:nsid w:val="71EC2AA7"/>
    <w:multiLevelType w:val="hybridMultilevel"/>
    <w:tmpl w:val="23802CB6"/>
    <w:lvl w:ilvl="0" w:tplc="4660481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3">
    <w:nsid w:val="7307280C"/>
    <w:multiLevelType w:val="hybridMultilevel"/>
    <w:tmpl w:val="2D86C2BC"/>
    <w:lvl w:ilvl="0" w:tplc="FFFFFFF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4">
    <w:nsid w:val="73B378BF"/>
    <w:multiLevelType w:val="hybridMultilevel"/>
    <w:tmpl w:val="16E80C0C"/>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05">
    <w:nsid w:val="73DD3699"/>
    <w:multiLevelType w:val="hybridMultilevel"/>
    <w:tmpl w:val="8B8ACAAA"/>
    <w:lvl w:ilvl="0" w:tplc="80E202E8">
      <w:start w:val="1"/>
      <w:numFmt w:val="russianLower"/>
      <w:lvlText w:val="%1)"/>
      <w:lvlJc w:val="left"/>
      <w:pPr>
        <w:ind w:left="1710" w:hanging="360"/>
      </w:pPr>
      <w:rPr>
        <w:rFonts w:hint="default"/>
      </w:rPr>
    </w:lvl>
    <w:lvl w:ilvl="1" w:tplc="04190003">
      <w:start w:val="1"/>
      <w:numFmt w:val="bullet"/>
      <w:lvlText w:val="o"/>
      <w:lvlJc w:val="left"/>
      <w:pPr>
        <w:ind w:left="2430" w:hanging="360"/>
      </w:pPr>
      <w:rPr>
        <w:rFonts w:ascii="Courier New" w:hAnsi="Courier New" w:cs="Courier New" w:hint="default"/>
      </w:rPr>
    </w:lvl>
    <w:lvl w:ilvl="2" w:tplc="04190005" w:tentative="1">
      <w:start w:val="1"/>
      <w:numFmt w:val="bullet"/>
      <w:lvlText w:val=""/>
      <w:lvlJc w:val="left"/>
      <w:pPr>
        <w:ind w:left="3150" w:hanging="360"/>
      </w:pPr>
      <w:rPr>
        <w:rFonts w:ascii="Wingdings" w:hAnsi="Wingdings" w:hint="default"/>
      </w:rPr>
    </w:lvl>
    <w:lvl w:ilvl="3" w:tplc="04190001" w:tentative="1">
      <w:start w:val="1"/>
      <w:numFmt w:val="bullet"/>
      <w:lvlText w:val=""/>
      <w:lvlJc w:val="left"/>
      <w:pPr>
        <w:ind w:left="3870" w:hanging="360"/>
      </w:pPr>
      <w:rPr>
        <w:rFonts w:ascii="Symbol" w:hAnsi="Symbol" w:hint="default"/>
      </w:rPr>
    </w:lvl>
    <w:lvl w:ilvl="4" w:tplc="04190003" w:tentative="1">
      <w:start w:val="1"/>
      <w:numFmt w:val="bullet"/>
      <w:lvlText w:val="o"/>
      <w:lvlJc w:val="left"/>
      <w:pPr>
        <w:ind w:left="4590" w:hanging="360"/>
      </w:pPr>
      <w:rPr>
        <w:rFonts w:ascii="Courier New" w:hAnsi="Courier New" w:cs="Courier New" w:hint="default"/>
      </w:rPr>
    </w:lvl>
    <w:lvl w:ilvl="5" w:tplc="04190005" w:tentative="1">
      <w:start w:val="1"/>
      <w:numFmt w:val="bullet"/>
      <w:lvlText w:val=""/>
      <w:lvlJc w:val="left"/>
      <w:pPr>
        <w:ind w:left="5310" w:hanging="360"/>
      </w:pPr>
      <w:rPr>
        <w:rFonts w:ascii="Wingdings" w:hAnsi="Wingdings" w:hint="default"/>
      </w:rPr>
    </w:lvl>
    <w:lvl w:ilvl="6" w:tplc="04190001" w:tentative="1">
      <w:start w:val="1"/>
      <w:numFmt w:val="bullet"/>
      <w:lvlText w:val=""/>
      <w:lvlJc w:val="left"/>
      <w:pPr>
        <w:ind w:left="6030" w:hanging="360"/>
      </w:pPr>
      <w:rPr>
        <w:rFonts w:ascii="Symbol" w:hAnsi="Symbol" w:hint="default"/>
      </w:rPr>
    </w:lvl>
    <w:lvl w:ilvl="7" w:tplc="04190003" w:tentative="1">
      <w:start w:val="1"/>
      <w:numFmt w:val="bullet"/>
      <w:lvlText w:val="o"/>
      <w:lvlJc w:val="left"/>
      <w:pPr>
        <w:ind w:left="6750" w:hanging="360"/>
      </w:pPr>
      <w:rPr>
        <w:rFonts w:ascii="Courier New" w:hAnsi="Courier New" w:cs="Courier New" w:hint="default"/>
      </w:rPr>
    </w:lvl>
    <w:lvl w:ilvl="8" w:tplc="04190005" w:tentative="1">
      <w:start w:val="1"/>
      <w:numFmt w:val="bullet"/>
      <w:lvlText w:val=""/>
      <w:lvlJc w:val="left"/>
      <w:pPr>
        <w:ind w:left="7470" w:hanging="360"/>
      </w:pPr>
      <w:rPr>
        <w:rFonts w:ascii="Wingdings" w:hAnsi="Wingdings" w:hint="default"/>
      </w:rPr>
    </w:lvl>
  </w:abstractNum>
  <w:abstractNum w:abstractNumId="106">
    <w:nsid w:val="75DB14AA"/>
    <w:multiLevelType w:val="hybridMultilevel"/>
    <w:tmpl w:val="46AC9806"/>
    <w:lvl w:ilvl="0" w:tplc="68922074">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nsid w:val="76323B3D"/>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08">
    <w:nsid w:val="76707CA3"/>
    <w:multiLevelType w:val="hybridMultilevel"/>
    <w:tmpl w:val="AD6226AC"/>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09">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10">
    <w:nsid w:val="7A3F0641"/>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1">
    <w:nsid w:val="7A4C788C"/>
    <w:multiLevelType w:val="hybridMultilevel"/>
    <w:tmpl w:val="EB9C84D8"/>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2">
    <w:nsid w:val="7A793A46"/>
    <w:multiLevelType w:val="hybridMultilevel"/>
    <w:tmpl w:val="7BCA59B4"/>
    <w:lvl w:ilvl="0" w:tplc="FFFFFFFF">
      <w:start w:val="1"/>
      <w:numFmt w:val="bullet"/>
      <w:lvlText w:val="­"/>
      <w:lvlJc w:val="left"/>
      <w:pPr>
        <w:ind w:left="1068" w:hanging="360"/>
      </w:pPr>
      <w:rPr>
        <w:rFonts w:ascii="Courier New" w:hAnsi="Courier New"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3">
    <w:nsid w:val="7AEC7805"/>
    <w:multiLevelType w:val="multilevel"/>
    <w:tmpl w:val="AFD058B0"/>
    <w:lvl w:ilvl="0">
      <w:start w:val="1"/>
      <w:numFmt w:val="decimal"/>
      <w:lvlText w:val="%1."/>
      <w:lvlJc w:val="left"/>
      <w:pPr>
        <w:ind w:left="360" w:hanging="360"/>
      </w:pPr>
      <w:rPr>
        <w:rFonts w:hint="default"/>
        <w:lang w:val="ru-RU"/>
      </w:rPr>
    </w:lvl>
    <w:lvl w:ilvl="1">
      <w:start w:val="1"/>
      <w:numFmt w:val="decimal"/>
      <w:lvlText w:val="%1.%2."/>
      <w:lvlJc w:val="left"/>
      <w:pPr>
        <w:ind w:left="792" w:hanging="432"/>
      </w:pPr>
      <w:rPr>
        <w:rFonts w:hint="default"/>
      </w:rPr>
    </w:lvl>
    <w:lvl w:ilvl="2">
      <w:start w:val="1"/>
      <w:numFmt w:val="russianLow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4">
    <w:nsid w:val="7B1A6BFF"/>
    <w:multiLevelType w:val="hybridMultilevel"/>
    <w:tmpl w:val="C994B9B0"/>
    <w:lvl w:ilvl="0" w:tplc="FFFFFFFF">
      <w:start w:val="1"/>
      <w:numFmt w:val="bullet"/>
      <w:lvlText w:val="­"/>
      <w:lvlJc w:val="left"/>
      <w:pPr>
        <w:ind w:left="1428" w:hanging="360"/>
      </w:pPr>
      <w:rPr>
        <w:rFonts w:ascii="Courier New" w:hAnsi="Courier New" w:hint="default"/>
      </w:rPr>
    </w:lvl>
    <w:lvl w:ilvl="1" w:tplc="FFFFFFFF">
      <w:start w:val="1"/>
      <w:numFmt w:val="bullet"/>
      <w:lvlText w:val="­"/>
      <w:lvlJc w:val="left"/>
      <w:pPr>
        <w:ind w:left="2148" w:hanging="360"/>
      </w:pPr>
      <w:rPr>
        <w:rFonts w:ascii="Courier New" w:hAnsi="Courier New" w:hint="default"/>
      </w:r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15">
    <w:nsid w:val="7DDF31F1"/>
    <w:multiLevelType w:val="hybridMultilevel"/>
    <w:tmpl w:val="4718C9CA"/>
    <w:lvl w:ilvl="0" w:tplc="04190001">
      <w:start w:val="1"/>
      <w:numFmt w:val="bullet"/>
      <w:lvlText w:val=""/>
      <w:lvlJc w:val="left"/>
      <w:pPr>
        <w:ind w:left="2148" w:hanging="360"/>
      </w:pPr>
      <w:rPr>
        <w:rFonts w:ascii="Symbol" w:hAnsi="Symbol" w:hint="default"/>
      </w:r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num w:numId="1">
    <w:abstractNumId w:val="66"/>
  </w:num>
  <w:num w:numId="2">
    <w:abstractNumId w:val="100"/>
  </w:num>
  <w:num w:numId="3">
    <w:abstractNumId w:val="32"/>
  </w:num>
  <w:num w:numId="4">
    <w:abstractNumId w:val="25"/>
  </w:num>
  <w:num w:numId="5">
    <w:abstractNumId w:val="96"/>
  </w:num>
  <w:num w:numId="6">
    <w:abstractNumId w:val="0"/>
  </w:num>
  <w:num w:numId="7">
    <w:abstractNumId w:val="84"/>
  </w:num>
  <w:num w:numId="8">
    <w:abstractNumId w:val="5"/>
  </w:num>
  <w:num w:numId="9">
    <w:abstractNumId w:val="53"/>
  </w:num>
  <w:num w:numId="10">
    <w:abstractNumId w:val="109"/>
  </w:num>
  <w:num w:numId="11">
    <w:abstractNumId w:val="95"/>
  </w:num>
  <w:num w:numId="12">
    <w:abstractNumId w:val="11"/>
  </w:num>
  <w:num w:numId="13">
    <w:abstractNumId w:val="105"/>
  </w:num>
  <w:num w:numId="14">
    <w:abstractNumId w:val="50"/>
  </w:num>
  <w:num w:numId="15">
    <w:abstractNumId w:val="38"/>
  </w:num>
  <w:num w:numId="16">
    <w:abstractNumId w:val="60"/>
  </w:num>
  <w:num w:numId="17">
    <w:abstractNumId w:val="21"/>
  </w:num>
  <w:num w:numId="18">
    <w:abstractNumId w:val="54"/>
  </w:num>
  <w:num w:numId="19">
    <w:abstractNumId w:val="34"/>
  </w:num>
  <w:num w:numId="20">
    <w:abstractNumId w:val="6"/>
  </w:num>
  <w:num w:numId="21">
    <w:abstractNumId w:val="104"/>
  </w:num>
  <w:num w:numId="22">
    <w:abstractNumId w:val="19"/>
  </w:num>
  <w:num w:numId="23">
    <w:abstractNumId w:val="49"/>
  </w:num>
  <w:num w:numId="24">
    <w:abstractNumId w:val="43"/>
  </w:num>
  <w:num w:numId="25">
    <w:abstractNumId w:val="101"/>
  </w:num>
  <w:num w:numId="26">
    <w:abstractNumId w:val="45"/>
  </w:num>
  <w:num w:numId="27">
    <w:abstractNumId w:val="9"/>
  </w:num>
  <w:num w:numId="28">
    <w:abstractNumId w:val="92"/>
  </w:num>
  <w:num w:numId="29">
    <w:abstractNumId w:val="64"/>
  </w:num>
  <w:num w:numId="30">
    <w:abstractNumId w:val="8"/>
  </w:num>
  <w:num w:numId="31">
    <w:abstractNumId w:val="16"/>
  </w:num>
  <w:num w:numId="32">
    <w:abstractNumId w:val="36"/>
  </w:num>
  <w:num w:numId="33">
    <w:abstractNumId w:val="88"/>
  </w:num>
  <w:num w:numId="34">
    <w:abstractNumId w:val="20"/>
  </w:num>
  <w:num w:numId="35">
    <w:abstractNumId w:val="28"/>
  </w:num>
  <w:num w:numId="36">
    <w:abstractNumId w:val="40"/>
  </w:num>
  <w:num w:numId="37">
    <w:abstractNumId w:val="52"/>
  </w:num>
  <w:num w:numId="38">
    <w:abstractNumId w:val="114"/>
  </w:num>
  <w:num w:numId="39">
    <w:abstractNumId w:val="99"/>
  </w:num>
  <w:num w:numId="40">
    <w:abstractNumId w:val="47"/>
  </w:num>
  <w:num w:numId="41">
    <w:abstractNumId w:val="108"/>
  </w:num>
  <w:num w:numId="42">
    <w:abstractNumId w:val="80"/>
  </w:num>
  <w:num w:numId="43">
    <w:abstractNumId w:val="35"/>
  </w:num>
  <w:num w:numId="44">
    <w:abstractNumId w:val="3"/>
  </w:num>
  <w:num w:numId="45">
    <w:abstractNumId w:val="58"/>
  </w:num>
  <w:num w:numId="46">
    <w:abstractNumId w:val="110"/>
  </w:num>
  <w:num w:numId="47">
    <w:abstractNumId w:val="94"/>
  </w:num>
  <w:num w:numId="48">
    <w:abstractNumId w:val="27"/>
  </w:num>
  <w:num w:numId="49">
    <w:abstractNumId w:val="69"/>
  </w:num>
  <w:num w:numId="50">
    <w:abstractNumId w:val="91"/>
  </w:num>
  <w:num w:numId="51">
    <w:abstractNumId w:val="39"/>
  </w:num>
  <w:num w:numId="52">
    <w:abstractNumId w:val="87"/>
  </w:num>
  <w:num w:numId="53">
    <w:abstractNumId w:val="23"/>
  </w:num>
  <w:num w:numId="54">
    <w:abstractNumId w:val="76"/>
  </w:num>
  <w:num w:numId="55">
    <w:abstractNumId w:val="57"/>
  </w:num>
  <w:num w:numId="56">
    <w:abstractNumId w:val="103"/>
  </w:num>
  <w:num w:numId="57">
    <w:abstractNumId w:val="48"/>
  </w:num>
  <w:num w:numId="58">
    <w:abstractNumId w:val="44"/>
  </w:num>
  <w:num w:numId="59">
    <w:abstractNumId w:val="46"/>
  </w:num>
  <w:num w:numId="60">
    <w:abstractNumId w:val="89"/>
  </w:num>
  <w:num w:numId="61">
    <w:abstractNumId w:val="42"/>
  </w:num>
  <w:num w:numId="62">
    <w:abstractNumId w:val="33"/>
  </w:num>
  <w:num w:numId="63">
    <w:abstractNumId w:val="97"/>
  </w:num>
  <w:num w:numId="64">
    <w:abstractNumId w:val="85"/>
  </w:num>
  <w:num w:numId="65">
    <w:abstractNumId w:val="113"/>
  </w:num>
  <w:num w:numId="66">
    <w:abstractNumId w:val="75"/>
  </w:num>
  <w:num w:numId="67">
    <w:abstractNumId w:val="106"/>
  </w:num>
  <w:num w:numId="68">
    <w:abstractNumId w:val="7"/>
  </w:num>
  <w:num w:numId="69">
    <w:abstractNumId w:val="51"/>
  </w:num>
  <w:num w:numId="70">
    <w:abstractNumId w:val="1"/>
  </w:num>
  <w:num w:numId="71">
    <w:abstractNumId w:val="98"/>
  </w:num>
  <w:num w:numId="72">
    <w:abstractNumId w:val="86"/>
  </w:num>
  <w:num w:numId="73">
    <w:abstractNumId w:val="22"/>
  </w:num>
  <w:num w:numId="74">
    <w:abstractNumId w:val="68"/>
  </w:num>
  <w:num w:numId="75">
    <w:abstractNumId w:val="13"/>
  </w:num>
  <w:num w:numId="76">
    <w:abstractNumId w:val="115"/>
  </w:num>
  <w:num w:numId="77">
    <w:abstractNumId w:val="15"/>
  </w:num>
  <w:num w:numId="78">
    <w:abstractNumId w:val="24"/>
  </w:num>
  <w:num w:numId="79">
    <w:abstractNumId w:val="112"/>
  </w:num>
  <w:num w:numId="80">
    <w:abstractNumId w:val="56"/>
  </w:num>
  <w:num w:numId="81">
    <w:abstractNumId w:val="74"/>
  </w:num>
  <w:num w:numId="82">
    <w:abstractNumId w:val="83"/>
  </w:num>
  <w:num w:numId="83">
    <w:abstractNumId w:val="77"/>
  </w:num>
  <w:num w:numId="84">
    <w:abstractNumId w:val="65"/>
  </w:num>
  <w:num w:numId="85">
    <w:abstractNumId w:val="26"/>
  </w:num>
  <w:num w:numId="86">
    <w:abstractNumId w:val="10"/>
  </w:num>
  <w:num w:numId="87">
    <w:abstractNumId w:val="17"/>
  </w:num>
  <w:num w:numId="88">
    <w:abstractNumId w:val="55"/>
  </w:num>
  <w:num w:numId="89">
    <w:abstractNumId w:val="67"/>
  </w:num>
  <w:num w:numId="90">
    <w:abstractNumId w:val="14"/>
  </w:num>
  <w:num w:numId="91">
    <w:abstractNumId w:val="31"/>
  </w:num>
  <w:num w:numId="92">
    <w:abstractNumId w:val="79"/>
  </w:num>
  <w:num w:numId="93">
    <w:abstractNumId w:val="37"/>
  </w:num>
  <w:num w:numId="94">
    <w:abstractNumId w:val="78"/>
  </w:num>
  <w:num w:numId="95">
    <w:abstractNumId w:val="90"/>
  </w:num>
  <w:num w:numId="96">
    <w:abstractNumId w:val="63"/>
  </w:num>
  <w:num w:numId="97">
    <w:abstractNumId w:val="4"/>
  </w:num>
  <w:num w:numId="98">
    <w:abstractNumId w:val="102"/>
  </w:num>
  <w:num w:numId="99">
    <w:abstractNumId w:val="30"/>
  </w:num>
  <w:num w:numId="100">
    <w:abstractNumId w:val="72"/>
  </w:num>
  <w:num w:numId="101">
    <w:abstractNumId w:val="93"/>
  </w:num>
  <w:num w:numId="102">
    <w:abstractNumId w:val="71"/>
  </w:num>
  <w:num w:numId="103">
    <w:abstractNumId w:val="18"/>
  </w:num>
  <w:num w:numId="104">
    <w:abstractNumId w:val="41"/>
  </w:num>
  <w:num w:numId="105">
    <w:abstractNumId w:val="111"/>
  </w:num>
  <w:num w:numId="106">
    <w:abstractNumId w:val="73"/>
  </w:num>
  <w:num w:numId="107">
    <w:abstractNumId w:val="59"/>
  </w:num>
  <w:num w:numId="108">
    <w:abstractNumId w:val="29"/>
  </w:num>
  <w:num w:numId="109">
    <w:abstractNumId w:val="81"/>
  </w:num>
  <w:num w:numId="110">
    <w:abstractNumId w:val="82"/>
  </w:num>
  <w:num w:numId="111">
    <w:abstractNumId w:val="12"/>
  </w:num>
  <w:num w:numId="112">
    <w:abstractNumId w:val="70"/>
  </w:num>
  <w:num w:numId="113">
    <w:abstractNumId w:val="107"/>
  </w:num>
  <w:num w:numId="114">
    <w:abstractNumId w:val="62"/>
  </w:num>
  <w:num w:numId="115">
    <w:abstractNumId w:val="2"/>
  </w:num>
  <w:num w:numId="116">
    <w:abstractNumId w:val="61"/>
  </w:num>
  <w:numIdMacAtCleanup w:val="10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8775BE"/>
    <w:rsid w:val="000008DC"/>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647"/>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7C9"/>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349"/>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5"/>
    <w:rsid w:val="00066BCB"/>
    <w:rsid w:val="00066E22"/>
    <w:rsid w:val="00066E46"/>
    <w:rsid w:val="00067A01"/>
    <w:rsid w:val="00070F4B"/>
    <w:rsid w:val="00070FA9"/>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3F96"/>
    <w:rsid w:val="00104C44"/>
    <w:rsid w:val="00105180"/>
    <w:rsid w:val="001053D3"/>
    <w:rsid w:val="001069A5"/>
    <w:rsid w:val="00106CAF"/>
    <w:rsid w:val="00106D59"/>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164D6"/>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2B3F"/>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0984"/>
    <w:rsid w:val="00161D5C"/>
    <w:rsid w:val="00161F43"/>
    <w:rsid w:val="00162335"/>
    <w:rsid w:val="00163D7A"/>
    <w:rsid w:val="00163E5D"/>
    <w:rsid w:val="00163F57"/>
    <w:rsid w:val="00163F80"/>
    <w:rsid w:val="00164E46"/>
    <w:rsid w:val="00164F51"/>
    <w:rsid w:val="001654DF"/>
    <w:rsid w:val="00165BF6"/>
    <w:rsid w:val="00166D9A"/>
    <w:rsid w:val="00170DCC"/>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3FCA"/>
    <w:rsid w:val="001C4D6D"/>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3D1"/>
    <w:rsid w:val="001F6603"/>
    <w:rsid w:val="001F7E73"/>
    <w:rsid w:val="00200486"/>
    <w:rsid w:val="00200831"/>
    <w:rsid w:val="00200E2F"/>
    <w:rsid w:val="002011DC"/>
    <w:rsid w:val="002011FC"/>
    <w:rsid w:val="00202793"/>
    <w:rsid w:val="00202B61"/>
    <w:rsid w:val="00202E74"/>
    <w:rsid w:val="00203273"/>
    <w:rsid w:val="0020451B"/>
    <w:rsid w:val="0020582F"/>
    <w:rsid w:val="00205BCE"/>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1433"/>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257"/>
    <w:rsid w:val="00255564"/>
    <w:rsid w:val="00255616"/>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240"/>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34A"/>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5A6"/>
    <w:rsid w:val="002F18B9"/>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05A"/>
    <w:rsid w:val="00306477"/>
    <w:rsid w:val="0030660C"/>
    <w:rsid w:val="0031022D"/>
    <w:rsid w:val="003105A4"/>
    <w:rsid w:val="003107CA"/>
    <w:rsid w:val="00311F1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491"/>
    <w:rsid w:val="00324A9C"/>
    <w:rsid w:val="0032515D"/>
    <w:rsid w:val="00326416"/>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220C"/>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BA3"/>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4B3"/>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4E8"/>
    <w:rsid w:val="00425F1D"/>
    <w:rsid w:val="004276FB"/>
    <w:rsid w:val="0043034F"/>
    <w:rsid w:val="004303A2"/>
    <w:rsid w:val="004303E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4BA7"/>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0B9"/>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A42"/>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12A2"/>
    <w:rsid w:val="004E1BA0"/>
    <w:rsid w:val="004E226B"/>
    <w:rsid w:val="004E2327"/>
    <w:rsid w:val="004E2F82"/>
    <w:rsid w:val="004E3C78"/>
    <w:rsid w:val="004E4532"/>
    <w:rsid w:val="004E4693"/>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4CAB"/>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E6F"/>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484"/>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3F6A"/>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503"/>
    <w:rsid w:val="00597257"/>
    <w:rsid w:val="005972BC"/>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50"/>
    <w:rsid w:val="005B0FCC"/>
    <w:rsid w:val="005B115B"/>
    <w:rsid w:val="005B28F2"/>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4177"/>
    <w:rsid w:val="005F7165"/>
    <w:rsid w:val="005F7F6D"/>
    <w:rsid w:val="0060017E"/>
    <w:rsid w:val="0060023E"/>
    <w:rsid w:val="006004AE"/>
    <w:rsid w:val="00601394"/>
    <w:rsid w:val="006014AA"/>
    <w:rsid w:val="00601FD0"/>
    <w:rsid w:val="0060224A"/>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57A1"/>
    <w:rsid w:val="00686486"/>
    <w:rsid w:val="00686C5E"/>
    <w:rsid w:val="006870C2"/>
    <w:rsid w:val="006873B2"/>
    <w:rsid w:val="00687599"/>
    <w:rsid w:val="00687EF0"/>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4D5"/>
    <w:rsid w:val="006D77D9"/>
    <w:rsid w:val="006D78BC"/>
    <w:rsid w:val="006E069B"/>
    <w:rsid w:val="006E078F"/>
    <w:rsid w:val="006E0A18"/>
    <w:rsid w:val="006E1253"/>
    <w:rsid w:val="006E1295"/>
    <w:rsid w:val="006E1B94"/>
    <w:rsid w:val="006E341C"/>
    <w:rsid w:val="006E3457"/>
    <w:rsid w:val="006E3636"/>
    <w:rsid w:val="006E3B1A"/>
    <w:rsid w:val="006E3E4D"/>
    <w:rsid w:val="006E5C95"/>
    <w:rsid w:val="006E5F73"/>
    <w:rsid w:val="006E6B3E"/>
    <w:rsid w:val="006E7B41"/>
    <w:rsid w:val="006E7E29"/>
    <w:rsid w:val="006E7EC8"/>
    <w:rsid w:val="006F1E63"/>
    <w:rsid w:val="006F3044"/>
    <w:rsid w:val="006F3227"/>
    <w:rsid w:val="006F438D"/>
    <w:rsid w:val="006F4478"/>
    <w:rsid w:val="006F5005"/>
    <w:rsid w:val="006F5DDE"/>
    <w:rsid w:val="006F68DC"/>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A1"/>
    <w:rsid w:val="007264E9"/>
    <w:rsid w:val="00726C38"/>
    <w:rsid w:val="00730D74"/>
    <w:rsid w:val="007310C4"/>
    <w:rsid w:val="0073152B"/>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5229"/>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0511"/>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3699"/>
    <w:rsid w:val="007D43BF"/>
    <w:rsid w:val="007D526A"/>
    <w:rsid w:val="007D6E68"/>
    <w:rsid w:val="007D7FB7"/>
    <w:rsid w:val="007E0D30"/>
    <w:rsid w:val="007E2079"/>
    <w:rsid w:val="007E2616"/>
    <w:rsid w:val="007E2F31"/>
    <w:rsid w:val="007E58FC"/>
    <w:rsid w:val="007E5EB9"/>
    <w:rsid w:val="007E6121"/>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6436"/>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7E6"/>
    <w:rsid w:val="008A0DEF"/>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454"/>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272"/>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C25"/>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3E25"/>
    <w:rsid w:val="009A4243"/>
    <w:rsid w:val="009A6169"/>
    <w:rsid w:val="009A6CB1"/>
    <w:rsid w:val="009A7F2A"/>
    <w:rsid w:val="009B097F"/>
    <w:rsid w:val="009B106F"/>
    <w:rsid w:val="009B1793"/>
    <w:rsid w:val="009B2BB3"/>
    <w:rsid w:val="009B3101"/>
    <w:rsid w:val="009B3737"/>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C7C"/>
    <w:rsid w:val="009E7F58"/>
    <w:rsid w:val="009F010F"/>
    <w:rsid w:val="009F0823"/>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2438"/>
    <w:rsid w:val="00A8329C"/>
    <w:rsid w:val="00A8408C"/>
    <w:rsid w:val="00A8658D"/>
    <w:rsid w:val="00A872DA"/>
    <w:rsid w:val="00A87C21"/>
    <w:rsid w:val="00A9048A"/>
    <w:rsid w:val="00A90C67"/>
    <w:rsid w:val="00A90D20"/>
    <w:rsid w:val="00A9184F"/>
    <w:rsid w:val="00A91904"/>
    <w:rsid w:val="00A930A7"/>
    <w:rsid w:val="00A9332E"/>
    <w:rsid w:val="00A937E5"/>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2E1E"/>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1FA0"/>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AA2"/>
    <w:rsid w:val="00B56DAE"/>
    <w:rsid w:val="00B56FE7"/>
    <w:rsid w:val="00B571BB"/>
    <w:rsid w:val="00B57762"/>
    <w:rsid w:val="00B57A6C"/>
    <w:rsid w:val="00B603E9"/>
    <w:rsid w:val="00B60608"/>
    <w:rsid w:val="00B6065E"/>
    <w:rsid w:val="00B60881"/>
    <w:rsid w:val="00B60F46"/>
    <w:rsid w:val="00B61BA9"/>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DFA"/>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02"/>
    <w:rsid w:val="00BB6DC0"/>
    <w:rsid w:val="00BB6F13"/>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05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6F62"/>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223"/>
    <w:rsid w:val="00C61314"/>
    <w:rsid w:val="00C64EBB"/>
    <w:rsid w:val="00C65400"/>
    <w:rsid w:val="00C67290"/>
    <w:rsid w:val="00C679A7"/>
    <w:rsid w:val="00C67DEF"/>
    <w:rsid w:val="00C70443"/>
    <w:rsid w:val="00C70C53"/>
    <w:rsid w:val="00C71397"/>
    <w:rsid w:val="00C71ADE"/>
    <w:rsid w:val="00C73037"/>
    <w:rsid w:val="00C730EB"/>
    <w:rsid w:val="00C739C2"/>
    <w:rsid w:val="00C7427E"/>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3835"/>
    <w:rsid w:val="00CB51AA"/>
    <w:rsid w:val="00CB57D4"/>
    <w:rsid w:val="00CB65BE"/>
    <w:rsid w:val="00CB70E3"/>
    <w:rsid w:val="00CB71DA"/>
    <w:rsid w:val="00CC0A4B"/>
    <w:rsid w:val="00CC28A7"/>
    <w:rsid w:val="00CC2F92"/>
    <w:rsid w:val="00CC3A62"/>
    <w:rsid w:val="00CC3EF6"/>
    <w:rsid w:val="00CC4761"/>
    <w:rsid w:val="00CC503C"/>
    <w:rsid w:val="00CC5F9D"/>
    <w:rsid w:val="00CC6398"/>
    <w:rsid w:val="00CC65B6"/>
    <w:rsid w:val="00CC6991"/>
    <w:rsid w:val="00CC6E2C"/>
    <w:rsid w:val="00CC744B"/>
    <w:rsid w:val="00CC76B4"/>
    <w:rsid w:val="00CD08F3"/>
    <w:rsid w:val="00CD0D77"/>
    <w:rsid w:val="00CD32DA"/>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48AD"/>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6E8"/>
    <w:rsid w:val="00DA2921"/>
    <w:rsid w:val="00DA2AA1"/>
    <w:rsid w:val="00DA33DB"/>
    <w:rsid w:val="00DA38EE"/>
    <w:rsid w:val="00DA38F3"/>
    <w:rsid w:val="00DA3CED"/>
    <w:rsid w:val="00DA3EDB"/>
    <w:rsid w:val="00DA451D"/>
    <w:rsid w:val="00DA45B6"/>
    <w:rsid w:val="00DA5008"/>
    <w:rsid w:val="00DA5E04"/>
    <w:rsid w:val="00DA6F14"/>
    <w:rsid w:val="00DB0268"/>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6A2"/>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D2A"/>
    <w:rsid w:val="00E24E4E"/>
    <w:rsid w:val="00E253F0"/>
    <w:rsid w:val="00E25FA1"/>
    <w:rsid w:val="00E267D5"/>
    <w:rsid w:val="00E27000"/>
    <w:rsid w:val="00E27502"/>
    <w:rsid w:val="00E27C93"/>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8FF"/>
    <w:rsid w:val="00E44B84"/>
    <w:rsid w:val="00E44F4B"/>
    <w:rsid w:val="00E455C4"/>
    <w:rsid w:val="00E45C70"/>
    <w:rsid w:val="00E45E09"/>
    <w:rsid w:val="00E461C5"/>
    <w:rsid w:val="00E46AA2"/>
    <w:rsid w:val="00E50432"/>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1B8"/>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3476"/>
    <w:rsid w:val="00E94344"/>
    <w:rsid w:val="00E96236"/>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646"/>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1B81"/>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4C4"/>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1735F"/>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6A54"/>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49"/>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aliases w:val="Маркер,Bullet 1,Use Case List Paragraph,Подпись рисунка"/>
    <w:basedOn w:val="a6"/>
    <w:link w:val="ListParagraphChar"/>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customStyle="1" w:styleId="ConsPlusNormal">
    <w:name w:val="ConsPlusNormal"/>
    <w:link w:val="ConsPlusNormal0"/>
    <w:qFormat/>
    <w:rsid w:val="005972BC"/>
    <w:pPr>
      <w:widowControl w:val="0"/>
      <w:autoSpaceDE w:val="0"/>
      <w:autoSpaceDN w:val="0"/>
      <w:adjustRightInd w:val="0"/>
      <w:spacing w:after="0" w:line="240" w:lineRule="auto"/>
      <w:ind w:firstLine="720"/>
    </w:pPr>
    <w:rPr>
      <w:rFonts w:eastAsia="Times New Roman"/>
      <w:sz w:val="28"/>
      <w:szCs w:val="28"/>
      <w:lang w:eastAsia="ru-RU"/>
    </w:rPr>
  </w:style>
  <w:style w:type="character" w:customStyle="1" w:styleId="ListParagraphChar">
    <w:name w:val="List Paragraph Char"/>
    <w:aliases w:val="Маркер Char,Bullet 1 Char,Use Case List Paragraph Char,Подпись рисунка Char"/>
    <w:link w:val="14"/>
    <w:locked/>
    <w:rsid w:val="005972BC"/>
    <w:rPr>
      <w:rFonts w:ascii="Calibri" w:eastAsia="Calibri" w:hAnsi="Calibri"/>
      <w:sz w:val="22"/>
      <w:szCs w:val="22"/>
    </w:rPr>
  </w:style>
  <w:style w:type="paragraph" w:customStyle="1" w:styleId="typography">
    <w:name w:val="typography"/>
    <w:basedOn w:val="a6"/>
    <w:rsid w:val="005972B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onsPlusNormal0">
    <w:name w:val="ConsPlusNormal Знак"/>
    <w:link w:val="ConsPlusNormal"/>
    <w:locked/>
    <w:rsid w:val="005972BC"/>
    <w:rPr>
      <w:rFonts w:eastAsia="Times New Roman"/>
      <w:sz w:val="28"/>
      <w:szCs w:val="28"/>
      <w:lang w:eastAsia="ru-RU"/>
    </w:rPr>
  </w:style>
  <w:style w:type="table" w:customStyle="1" w:styleId="110">
    <w:name w:val="Сетка таблицы11"/>
    <w:basedOn w:val="a8"/>
    <w:next w:val="af"/>
    <w:uiPriority w:val="59"/>
    <w:rsid w:val="00241433"/>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6"/>
    <w:rsid w:val="00B56AA2"/>
    <w:pPr>
      <w:spacing w:after="0" w:line="240" w:lineRule="auto"/>
    </w:pPr>
    <w:rPr>
      <w:rFonts w:ascii="Verdana" w:eastAsia="Times New Roman" w:hAnsi="Verdana" w:cs="Verdana"/>
      <w:sz w:val="20"/>
      <w:szCs w:val="20"/>
      <w:lang w:val="en-US"/>
    </w:rPr>
  </w:style>
  <w:style w:type="paragraph" w:customStyle="1" w:styleId="WW-">
    <w:name w:val="WW-Заголовок таблицы ссылок"/>
    <w:basedOn w:val="a6"/>
    <w:next w:val="a6"/>
    <w:rsid w:val="00B56AA2"/>
    <w:pPr>
      <w:suppressAutoHyphens/>
      <w:spacing w:after="0" w:line="240" w:lineRule="auto"/>
      <w:jc w:val="center"/>
    </w:pPr>
    <w:rPr>
      <w:rFonts w:ascii="Times New Roman" w:hAnsi="Times New Roman"/>
      <w:sz w:val="24"/>
      <w:szCs w:val="24"/>
      <w:lang w:eastAsia="ar-SA"/>
    </w:rPr>
  </w:style>
  <w:style w:type="character" w:customStyle="1" w:styleId="mail-message-sender-emailmail-ui-hoverlink-content">
    <w:name w:val="mail-message-sender-email mail-ui-hoverlink-content"/>
    <w:basedOn w:val="a7"/>
    <w:rsid w:val="00B56AA2"/>
  </w:style>
  <w:style w:type="character" w:customStyle="1" w:styleId="label">
    <w:name w:val="label"/>
    <w:rsid w:val="006F438D"/>
  </w:style>
</w:styles>
</file>

<file path=word/webSettings.xml><?xml version="1.0" encoding="utf-8"?>
<w:webSettings xmlns:r="http://schemas.openxmlformats.org/officeDocument/2006/relationships" xmlns:w="http://schemas.openxmlformats.org/wordprocessingml/2006/main">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73631967">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akupki.gov.ru/" TargetMode="Externa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file:///C:\Users\agorbushina\Downloads\estp.ru"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B7F59B-B08D-49C3-A6B6-F2C57E922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16</Pages>
  <Words>3927</Words>
  <Characters>22390</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26265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user</cp:lastModifiedBy>
  <cp:revision>2</cp:revision>
  <cp:lastPrinted>2015-07-08T08:32:00Z</cp:lastPrinted>
  <dcterms:created xsi:type="dcterms:W3CDTF">2025-05-05T12:17:00Z</dcterms:created>
  <dcterms:modified xsi:type="dcterms:W3CDTF">2025-05-05T12:17:00Z</dcterms:modified>
</cp:coreProperties>
</file>