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A22" w:rsidRDefault="003C5D79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МУНИЦИПАЛЬНОЕ АВТОНОМНОЕ ДОШКОЛЬНОЕ ОБРАЗОВАТЕЛЬНОЕ УЧРЕЖДЕНИЕ ГОРОДА КОГАЛЫМА "БЕРЕЗКА" № 32414245001</w:t>
      </w:r>
    </w:p>
    <w:p w:rsidR="00171A22" w:rsidRDefault="003C5D79">
      <w:pPr>
        <w:spacing w:before="170"/>
        <w:ind w:firstLine="850"/>
        <w:jc w:val="right"/>
      </w:pPr>
      <w:r>
        <w:t xml:space="preserve">Дата подписания протокола: 04.12.2024 </w:t>
      </w:r>
    </w:p>
    <w:p w:rsidR="00171A22" w:rsidRDefault="00171A22"/>
    <w:p w:rsidR="00171A22" w:rsidRDefault="003C5D79">
      <w:r>
        <w:t xml:space="preserve">Повестка: </w:t>
      </w:r>
      <w:bookmarkStart w:id="0" w:name="__DdeLink__4360_2055996328"/>
      <w:r>
        <w:t>Протокол рассмотрения и оценки котировочных заявок</w:t>
      </w:r>
      <w:bookmarkEnd w:id="0"/>
    </w:p>
    <w:p w:rsidR="00171A22" w:rsidRDefault="00171A22"/>
    <w:p w:rsidR="00171A22" w:rsidRDefault="003C5D79">
      <w:r>
        <w:t xml:space="preserve">На </w:t>
      </w:r>
      <w:r>
        <w:t>заседании комиссии присутствовали:</w:t>
      </w:r>
    </w:p>
    <w:p w:rsidR="00171A22" w:rsidRDefault="00171A22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171A2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t>Роль</w:t>
            </w:r>
          </w:p>
        </w:tc>
      </w:tr>
      <w:tr w:rsidR="00171A2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r>
              <w:rPr>
                <w:lang w:val="en-US"/>
              </w:rPr>
              <w:t xml:space="preserve">Рейнгард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r>
              <w:t>Председатель комиссии</w:t>
            </w:r>
          </w:p>
        </w:tc>
      </w:tr>
      <w:tr w:rsidR="00171A2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r>
              <w:t xml:space="preserve">Рахимова </w:t>
            </w:r>
            <w:proofErr w:type="spellStart"/>
            <w:r>
              <w:t>Дилара</w:t>
            </w:r>
            <w:proofErr w:type="spellEnd"/>
            <w:r>
              <w:t xml:space="preserve"> Альбертовна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r>
              <w:t>Член комиссии</w:t>
            </w:r>
          </w:p>
        </w:tc>
      </w:tr>
      <w:tr w:rsidR="00171A2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proofErr w:type="spellStart"/>
            <w:r>
              <w:rPr>
                <w:lang w:val="en-US"/>
              </w:rPr>
              <w:t>Коптева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r>
              <w:t>Член комиссии</w:t>
            </w:r>
          </w:p>
        </w:tc>
      </w:tr>
      <w:tr w:rsidR="00171A2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proofErr w:type="spellStart"/>
            <w:r>
              <w:rPr>
                <w:lang w:val="en-US"/>
              </w:rPr>
              <w:t>Литвиненко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</w:pPr>
            <w:r>
              <w:t>Член комиссии</w:t>
            </w:r>
          </w:p>
        </w:tc>
      </w:tr>
    </w:tbl>
    <w:p w:rsidR="00171A22" w:rsidRDefault="00171A2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171A22" w:rsidRDefault="003C5D7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для принятия </w:t>
      </w:r>
      <w:r>
        <w:rPr>
          <w:rFonts w:eastAsia="Times New Roman"/>
          <w:color w:val="00000A"/>
          <w:shd w:val="clear" w:color="auto" w:fill="FFFFFF"/>
        </w:rPr>
        <w:t>решения имеется.</w:t>
      </w:r>
    </w:p>
    <w:p w:rsidR="00171A22" w:rsidRDefault="003C5D7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171A2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71A2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продуктов питания (бакалея, крупы)</w:t>
            </w:r>
          </w:p>
        </w:tc>
      </w:tr>
      <w:tr w:rsidR="00171A2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E255929</w:t>
            </w:r>
          </w:p>
        </w:tc>
      </w:tr>
      <w:tr w:rsidR="00171A2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26.11.2024 13:35:22</w:t>
            </w:r>
          </w:p>
        </w:tc>
      </w:tr>
      <w:tr w:rsidR="00171A2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http://estp.ru</w:t>
            </w:r>
          </w:p>
        </w:tc>
      </w:tr>
    </w:tbl>
    <w:p w:rsidR="00171A22" w:rsidRDefault="003C5D7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171A2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МУНИЦИПАЛЬНОЕ АВТОНОМНОЕ ДОШКОЛЬНОЕ ОБРАЗОВАТЕЛЬНОЕ УЧРЕЖДЕНИЕ ГОРОДА КОГАЛЫМА "БЕРЕЗКА"</w:t>
            </w:r>
          </w:p>
        </w:tc>
      </w:tr>
      <w:tr w:rsidR="00171A2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8608040749</w:t>
            </w:r>
          </w:p>
        </w:tc>
      </w:tr>
      <w:tr w:rsidR="00171A2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860801001</w:t>
            </w:r>
          </w:p>
        </w:tc>
      </w:tr>
      <w:tr w:rsidR="00171A2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1028601443529</w:t>
            </w:r>
          </w:p>
        </w:tc>
      </w:tr>
      <w:tr w:rsidR="00171A2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628482, Ханты-Мансийский Автономный округ - Югра, Когалым, Набережная, д. 6</w:t>
            </w:r>
          </w:p>
        </w:tc>
      </w:tr>
      <w:tr w:rsidR="00171A2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r>
              <w:rPr>
                <w:sz w:val="22"/>
                <w:szCs w:val="22"/>
              </w:rPr>
              <w:t>628482, Ханты-Мансийский Автономный округ - Югра, Когалым, Набережная, д. 6</w:t>
            </w:r>
          </w:p>
        </w:tc>
      </w:tr>
      <w:tr w:rsidR="00171A2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1A22" w:rsidRDefault="003C5D79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+73466747354</w:t>
            </w:r>
          </w:p>
        </w:tc>
      </w:tr>
    </w:tbl>
    <w:p w:rsidR="00171A22" w:rsidRDefault="00171A22"/>
    <w:p w:rsidR="00171A22" w:rsidRDefault="003C5D7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71A22">
        <w:tc>
          <w:tcPr>
            <w:tcW w:w="9212" w:type="dxa"/>
            <w:shd w:val="clear" w:color="auto" w:fill="auto"/>
          </w:tcPr>
          <w:p w:rsidR="00171A22" w:rsidRDefault="003C5D7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E255929-1</w:t>
            </w:r>
          </w:p>
          <w:p w:rsidR="00171A22" w:rsidRDefault="00171A22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171A22" w:rsidRDefault="003C5D7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171A22" w:rsidRDefault="00171A22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71A2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rPr>
                      <w:sz w:val="22"/>
                      <w:szCs w:val="22"/>
                    </w:rPr>
                    <w:t>Поставка продуктов питания (бакалея, крупы)</w:t>
                  </w:r>
                </w:p>
              </w:tc>
            </w:tr>
            <w:tr w:rsidR="00171A2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507 032,18</w:t>
                  </w:r>
                </w:p>
              </w:tc>
            </w:tr>
            <w:tr w:rsidR="00171A2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71A2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rPr>
                      <w:sz w:val="22"/>
                      <w:szCs w:val="22"/>
                    </w:rPr>
                    <w:br/>
                    <w:t>628482, Ханты-Мансийский Автономный</w:t>
                  </w:r>
                  <w:r>
                    <w:rPr>
                      <w:sz w:val="22"/>
                      <w:szCs w:val="22"/>
                    </w:rPr>
                    <w:t xml:space="preserve"> округ - Югра, Когалым, Набережная, д. 6</w:t>
                  </w:r>
                </w:p>
              </w:tc>
            </w:tr>
            <w:tr w:rsidR="00171A22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r>
                    <w:t>31.03.2025</w:t>
                  </w:r>
                </w:p>
              </w:tc>
            </w:tr>
          </w:tbl>
          <w:p w:rsidR="00171A22" w:rsidRDefault="00171A22"/>
          <w:p w:rsidR="00171A22" w:rsidRDefault="003C5D7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71A22" w:rsidRDefault="00171A22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10.61.21.117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Мука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пшеничная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общего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назначения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10.81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сахара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10.81.12.110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Сахар белый свекловичный в твердом состоянии без </w:t>
                  </w:r>
                  <w:proofErr w:type="spellStart"/>
                  <w:r w:rsidRPr="003C5D79">
                    <w:rPr>
                      <w:sz w:val="22"/>
                      <w:szCs w:val="22"/>
                      <w:lang w:eastAsia="en-US"/>
                    </w:rPr>
                    <w:t>вкусоароматических</w:t>
                  </w:r>
                  <w:proofErr w:type="spellEnd"/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 или красящих добавок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1230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10.73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Производство макаронных изделий </w:t>
                  </w:r>
                  <w:proofErr w:type="spellStart"/>
                  <w:r w:rsidRPr="003C5D79">
                    <w:rPr>
                      <w:sz w:val="22"/>
                      <w:szCs w:val="22"/>
                      <w:lang w:eastAsia="en-US"/>
                    </w:rPr>
                    <w:t>кускуса</w:t>
                  </w:r>
                  <w:proofErr w:type="spellEnd"/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 и аналогичных мучных изделий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10.73.11.190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Изделия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макаронные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прочие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186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10.72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Производство сухарей,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печенья и прочих сухарных хлебобулочных изделий, производство мучных кондитерских изделий, тортов, пирожных, пирогов и бисквитов, предназначенных для длительного хранения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10.72.12.120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Печенье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сладкое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180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10.72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lastRenderedPageBreak/>
                    <w:t>Производство сухарей, печенья и прочих сухарных хлебобулочных изделий, производство мучных кондитерских изделий, тортов, пирожных, пирогов и бисквитов, предназначенных для длительного хранения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10.72.12.130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Вафли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облатки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вафельные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150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10.82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какао, шоколада и сахаристых кондитерских изделий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10.82.23.170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Мармелад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10.62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Производство крахмала и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крахмалосодержащих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10.62.11.111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Крахмал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картофельный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10.82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какао, шоколада и сахаристых кондитерских изделий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10.82.13.000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Порошок какао без добавок сахара или других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подслащивающих веществ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15.6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10.83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кофе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10.83.12.110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Заменители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кофе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19.8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10.82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Производство какао, шоколада и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сахаристых кондитерских изделий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10.82.13.000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Порошок какао без добавок сахара или других подслащивающих веществ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37.5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10.89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Производство прочих пищевых продуктов, не включенных в другие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10.89.13.112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Дрожжи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хлебопекарные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сушеные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14.1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10.83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чая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кофе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10.83.13.120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Чай черный (ферментированный) в упаковках массой не более 3 кг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16.5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10.84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приправ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пряностей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10.84.30.130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Соль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пищевая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поваренная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йодированная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195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10.84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приправ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пряностей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10.84.12.150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Приправы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пряности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смешанные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3.9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10.84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приправ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пряностей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10.84.23.120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Ваниль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обработанная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2.4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20.14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Производство прочих основных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органических химических веществ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20.14.34.231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Кислота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лимонная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4.5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10.84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приправ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пряностей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10.84.23.164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Лист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лавровый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обработанный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2.4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10.61.32.111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Крупа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овсяная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10.61.32.113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Крупа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гречневая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148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10.61.31.111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Крупа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манная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152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10.61.31.119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Крупа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из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пшеницы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53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10.61.32.115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Крупа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ячневая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10.61.32.117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Крупа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кукурузная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Производство продуктов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10.61.32.116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Крупа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перловая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10.61.32.114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Пшено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10.61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lastRenderedPageBreak/>
                    <w:t>Производство продуктов мукомольной и крупяной промышленности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lastRenderedPageBreak/>
                    <w:t>10.61.12.000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Рис </w:t>
                  </w:r>
                  <w:proofErr w:type="spellStart"/>
                  <w:r w:rsidRPr="003C5D79">
                    <w:rPr>
                      <w:sz w:val="22"/>
                      <w:szCs w:val="22"/>
                      <w:lang w:eastAsia="en-US"/>
                    </w:rPr>
                    <w:t>полуобрушенный</w:t>
                  </w:r>
                  <w:proofErr w:type="spellEnd"/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 или полностью обрушенный, или дробленый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395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01.11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 xml:space="preserve">Выращивание </w:t>
                  </w:r>
                  <w:r w:rsidRPr="003C5D79">
                    <w:rPr>
                      <w:sz w:val="22"/>
                      <w:szCs w:val="22"/>
                      <w:lang w:eastAsia="en-US"/>
                    </w:rPr>
                    <w:t>зерновых (кроме риса), зернобобовых культур и семян масличных культур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01.11.62.000</w:t>
                  </w:r>
                </w:p>
                <w:p w:rsidR="00171A22" w:rsidRDefault="003C5D7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Горох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овощной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1A2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t>01.11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Выращивание зерновых (кроме риса), зернобобовых культур и семян масличных культур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3C5D79">
                    <w:rPr>
                      <w:sz w:val="22"/>
                      <w:szCs w:val="22"/>
                      <w:lang w:eastAsia="en-US"/>
                    </w:rPr>
                    <w:t>01.11.71.110</w:t>
                  </w:r>
                </w:p>
                <w:p w:rsidR="00171A22" w:rsidRPr="003C5D79" w:rsidRDefault="003C5D79">
                  <w:pPr>
                    <w:spacing w:before="57" w:after="57"/>
                    <w:jc w:val="center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Зерно фасоли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66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71A22" w:rsidRDefault="00171A22"/>
          <w:p w:rsidR="00171A22" w:rsidRDefault="00171A22"/>
          <w:p w:rsidR="00171A22" w:rsidRDefault="003C5D7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71A22" w:rsidRDefault="00171A2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71A22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jc w:val="center"/>
                  </w:pPr>
                  <w:r>
                    <w:t>890237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29.11.2024  12:21:16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319 976,00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 xml:space="preserve">Российский </w:t>
                  </w:r>
                  <w:r>
                    <w:rPr>
                      <w:sz w:val="22"/>
                      <w:szCs w:val="22"/>
                    </w:rPr>
                    <w:t>рубль</w:t>
                  </w:r>
                </w:p>
              </w:tc>
            </w:tr>
            <w:tr w:rsidR="00171A22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pStyle w:val="af4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«СЕВЕРНАЯ ОПТОВАЯ КОМПАНИЯ»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8603248912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860301001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1238600003290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628616, Ханты-Мансийский Автономный округ - Югра, г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Нижневартовск,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Кузоваткина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17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помещ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317</w:t>
                  </w:r>
                </w:p>
              </w:tc>
            </w:tr>
            <w:tr w:rsidR="00171A22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171A22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71A22" w:rsidRDefault="00171A2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71A22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jc w:val="center"/>
                  </w:pPr>
                  <w:r>
                    <w:t>891175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подачи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03.12.2024  13:13:08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374 427,00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71A22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pStyle w:val="af4"/>
                  </w:pPr>
                  <w:r w:rsidRPr="003C5D7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«ЮКОМИЛК»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5506200081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1075543001060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129626, Омская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д 4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171A22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171A22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71A22" w:rsidRDefault="00171A2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171A22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jc w:val="center"/>
                  </w:pPr>
                  <w:r>
                    <w:t>890827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02.12.2024  12:02:06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468 330,00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71A22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Pr="003C5D79" w:rsidRDefault="003C5D79">
                  <w:pPr>
                    <w:pStyle w:val="af4"/>
                  </w:pPr>
                  <w:bookmarkStart w:id="4" w:name="__DdeLink__1264_1642196365"/>
                  <w:bookmarkEnd w:id="4"/>
                  <w:r w:rsidRPr="003C5D7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«ДЕЛЬТА»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6658549440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665801001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1216600065220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71A22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 xml:space="preserve">620102,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Посадская,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21, офис 231</w:t>
                  </w:r>
                </w:p>
              </w:tc>
            </w:tr>
            <w:tr w:rsidR="00171A22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171A22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1A22" w:rsidRDefault="003C5D79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71A22" w:rsidRDefault="00171A22"/>
          <w:p w:rsidR="00171A22" w:rsidRDefault="00171A22">
            <w:pPr>
              <w:tabs>
                <w:tab w:val="left" w:pos="851"/>
              </w:tabs>
              <w:rPr>
                <w:lang w:eastAsia="en-US"/>
              </w:rPr>
            </w:pPr>
          </w:p>
          <w:p w:rsidR="00171A22" w:rsidRDefault="003C5D79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171A22" w:rsidRDefault="003C5D79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</w:t>
            </w:r>
            <w:r>
              <w:rPr>
                <w:lang w:eastAsia="en-US"/>
              </w:rPr>
              <w:t>отклоненных заявок: 0</w:t>
            </w:r>
          </w:p>
          <w:p w:rsidR="00171A22" w:rsidRDefault="00171A22">
            <w:pPr>
              <w:tabs>
                <w:tab w:val="left" w:pos="851"/>
              </w:tabs>
              <w:rPr>
                <w:lang w:eastAsia="en-US"/>
              </w:rPr>
            </w:pPr>
          </w:p>
          <w:p w:rsidR="00171A22" w:rsidRDefault="003C5D79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71A22" w:rsidRDefault="00171A22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71A22" w:rsidRDefault="003C5D79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171A22" w:rsidRPr="003C5D79" w:rsidRDefault="00171A22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171A22">
              <w:tc>
                <w:tcPr>
                  <w:tcW w:w="9212" w:type="dxa"/>
                  <w:shd w:val="clear" w:color="auto" w:fill="auto"/>
                </w:tcPr>
                <w:p w:rsidR="00171A22" w:rsidRPr="003C5D79" w:rsidRDefault="00171A22">
                  <w:pPr>
                    <w:pStyle w:val="af4"/>
                  </w:pPr>
                </w:p>
              </w:tc>
            </w:tr>
          </w:tbl>
          <w:p w:rsidR="00171A22" w:rsidRPr="003C5D79" w:rsidRDefault="00171A22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171A22" w:rsidRDefault="00171A22"/>
    <w:p w:rsidR="00171A22" w:rsidRDefault="003C5D7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71A22" w:rsidRDefault="003C5D79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</w:t>
      </w:r>
      <w:r>
        <w:rPr>
          <w:lang w:eastAsia="en-US"/>
        </w:rPr>
        <w:t>результатов подведения итогов, признать процедуру состоявшейся. Принято решение: По лоту E255929-1 заключить договор с участником Общество с ограниченной ответственностью «СЕВЕРНАЯ ОПТОВАЯ КОМПАНИЯ» на сумму 319976.00 (Российский рубль).</w:t>
      </w:r>
    </w:p>
    <w:p w:rsidR="00171A22" w:rsidRDefault="00171A22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7"/>
        <w:gridCol w:w="3050"/>
        <w:gridCol w:w="3119"/>
      </w:tblGrid>
      <w:tr w:rsidR="00171A22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t>Член комисс</w:t>
            </w:r>
            <w:r>
              <w:t>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jc w:val="center"/>
            </w:pPr>
            <w:r>
              <w:t>Решение</w:t>
            </w:r>
          </w:p>
        </w:tc>
      </w:tr>
      <w:tr w:rsidR="00171A2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pStyle w:val="af4"/>
              <w:jc w:val="center"/>
            </w:pPr>
            <w:r>
              <w:rPr>
                <w:lang w:val="en-US"/>
              </w:rPr>
              <w:t xml:space="preserve">Рейнгард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jc w:val="center"/>
            </w:pPr>
            <w:r>
              <w:t>Согласен</w:t>
            </w:r>
          </w:p>
        </w:tc>
      </w:tr>
      <w:tr w:rsidR="00171A2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pStyle w:val="af4"/>
              <w:jc w:val="center"/>
            </w:pPr>
            <w:r>
              <w:t xml:space="preserve">Рахимова </w:t>
            </w:r>
            <w:proofErr w:type="spellStart"/>
            <w:r>
              <w:t>Дилара</w:t>
            </w:r>
            <w:proofErr w:type="spellEnd"/>
            <w:r>
              <w:t xml:space="preserve"> Альбертовна</w:t>
            </w:r>
            <w:bookmarkStart w:id="9" w:name="_GoBack"/>
            <w:bookmarkEnd w:id="9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jc w:val="center"/>
            </w:pPr>
            <w:r>
              <w:t>Согласен</w:t>
            </w:r>
          </w:p>
        </w:tc>
      </w:tr>
      <w:tr w:rsidR="00171A2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lastRenderedPageBreak/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Коптева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jc w:val="center"/>
            </w:pPr>
            <w:r>
              <w:t>Согласен</w:t>
            </w:r>
          </w:p>
        </w:tc>
      </w:tr>
      <w:tr w:rsidR="00171A2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1A22" w:rsidRDefault="003C5D79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Литвиненко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171A22" w:rsidRDefault="003C5D79">
            <w:pPr>
              <w:jc w:val="center"/>
            </w:pPr>
            <w:bookmarkStart w:id="10" w:name="__DdeLink__21948_451928332"/>
            <w:r>
              <w:t>Согласен</w:t>
            </w:r>
            <w:bookmarkEnd w:id="10"/>
          </w:p>
        </w:tc>
      </w:tr>
    </w:tbl>
    <w:p w:rsidR="00171A22" w:rsidRDefault="00171A22"/>
    <w:sectPr w:rsidR="00171A22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A22"/>
    <w:rsid w:val="00171A22"/>
    <w:rsid w:val="003C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657F8E-0B6E-4FD4-93A9-645231020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1353</Words>
  <Characters>7717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9052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</cp:lastModifiedBy>
  <cp:revision>2</cp:revision>
  <cp:lastPrinted>2013-03-14T14:16:00Z</cp:lastPrinted>
  <dcterms:created xsi:type="dcterms:W3CDTF">2024-12-04T09:48:00Z</dcterms:created>
  <dcterms:modified xsi:type="dcterms:W3CDTF">2024-12-04T09:48:00Z</dcterms:modified>
  <dc:language>ru</dc:language>
</cp:coreProperties>
</file>