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BC6BD" w14:textId="7DA90659" w:rsidR="007F7FEB" w:rsidRPr="00EA3D5D" w:rsidRDefault="007F7FEB" w:rsidP="007F7FEB">
      <w:pPr>
        <w:pStyle w:val="13"/>
        <w:jc w:val="center"/>
        <w:outlineLvl w:val="0"/>
        <w:rPr>
          <w:rFonts w:ascii="Times New Roman" w:hAnsi="Times New Roman"/>
          <w:b/>
          <w:caps/>
          <w:color w:val="000000" w:themeColor="text1"/>
          <w:sz w:val="24"/>
          <w:szCs w:val="24"/>
        </w:rPr>
      </w:pPr>
      <w:r w:rsidRPr="00EA3D5D">
        <w:rPr>
          <w:rFonts w:ascii="Times New Roman" w:hAnsi="Times New Roman"/>
          <w:b/>
          <w:caps/>
          <w:color w:val="000000" w:themeColor="text1"/>
          <w:sz w:val="24"/>
          <w:szCs w:val="24"/>
        </w:rPr>
        <w:t xml:space="preserve">Договор № </w:t>
      </w:r>
      <w:r w:rsidR="00822DE6">
        <w:rPr>
          <w:rFonts w:ascii="Times New Roman" w:hAnsi="Times New Roman"/>
          <w:b/>
          <w:caps/>
          <w:color w:val="000000" w:themeColor="text1"/>
          <w:sz w:val="24"/>
          <w:szCs w:val="24"/>
        </w:rPr>
        <w:t>___</w:t>
      </w:r>
      <w:r w:rsidR="00822DE6" w:rsidRPr="002234C9">
        <w:rPr>
          <w:rFonts w:ascii="Times New Roman" w:hAnsi="Times New Roman"/>
          <w:b/>
          <w:caps/>
          <w:color w:val="000000" w:themeColor="text1"/>
          <w:sz w:val="24"/>
          <w:szCs w:val="24"/>
        </w:rPr>
        <w:t>/</w:t>
      </w:r>
      <w:r w:rsidR="00E64572">
        <w:rPr>
          <w:rFonts w:ascii="Times New Roman" w:hAnsi="Times New Roman"/>
          <w:b/>
          <w:caps/>
          <w:color w:val="000000" w:themeColor="text1"/>
          <w:sz w:val="24"/>
          <w:szCs w:val="24"/>
        </w:rPr>
        <w:t>ДШИ</w:t>
      </w:r>
      <w:r w:rsidR="00822DE6" w:rsidRPr="002234C9">
        <w:rPr>
          <w:rFonts w:ascii="Times New Roman" w:hAnsi="Times New Roman"/>
          <w:b/>
          <w:caps/>
          <w:color w:val="000000" w:themeColor="text1"/>
          <w:sz w:val="24"/>
          <w:szCs w:val="24"/>
        </w:rPr>
        <w:t>-СП/2</w:t>
      </w:r>
      <w:r w:rsidR="00D506D7">
        <w:rPr>
          <w:rFonts w:ascii="Times New Roman" w:hAnsi="Times New Roman"/>
          <w:b/>
          <w:caps/>
          <w:color w:val="000000" w:themeColor="text1"/>
          <w:sz w:val="24"/>
          <w:szCs w:val="24"/>
        </w:rPr>
        <w:t>5</w:t>
      </w:r>
    </w:p>
    <w:p w14:paraId="78942B21" w14:textId="77777777" w:rsidR="007F7FEB" w:rsidRPr="00EA3D5D" w:rsidRDefault="007F7FEB" w:rsidP="007F7FEB">
      <w:pPr>
        <w:tabs>
          <w:tab w:val="left" w:pos="1276"/>
        </w:tabs>
        <w:suppressAutoHyphens/>
        <w:spacing w:after="0" w:line="240" w:lineRule="auto"/>
        <w:jc w:val="center"/>
        <w:rPr>
          <w:rFonts w:ascii="Times New Roman" w:hAnsi="Times New Roman"/>
          <w:b/>
          <w:color w:val="000000" w:themeColor="text1"/>
          <w:sz w:val="24"/>
          <w:szCs w:val="24"/>
        </w:rPr>
      </w:pPr>
    </w:p>
    <w:p w14:paraId="67479576" w14:textId="4A130816" w:rsidR="007F7FEB" w:rsidRPr="0061760C" w:rsidRDefault="007F7FEB" w:rsidP="007F7FEB">
      <w:pPr>
        <w:tabs>
          <w:tab w:val="left" w:pos="1276"/>
        </w:tabs>
        <w:suppressAutoHyphens/>
        <w:spacing w:after="0" w:line="240" w:lineRule="auto"/>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г. Санкт-Петербург </w:t>
      </w:r>
      <w:r w:rsidRPr="0061760C">
        <w:rPr>
          <w:rFonts w:ascii="Times New Roman" w:hAnsi="Times New Roman"/>
          <w:color w:val="000000" w:themeColor="text1"/>
          <w:sz w:val="24"/>
          <w:szCs w:val="24"/>
        </w:rPr>
        <w:tab/>
      </w:r>
      <w:r w:rsidRPr="0061760C">
        <w:rPr>
          <w:rFonts w:ascii="Times New Roman" w:hAnsi="Times New Roman"/>
          <w:color w:val="000000" w:themeColor="text1"/>
          <w:sz w:val="24"/>
          <w:szCs w:val="24"/>
        </w:rPr>
        <w:tab/>
        <w:t xml:space="preserve">                                                                      </w:t>
      </w:r>
      <w:r w:rsidR="00D261DB">
        <w:rPr>
          <w:rFonts w:ascii="Times New Roman" w:hAnsi="Times New Roman"/>
          <w:color w:val="000000" w:themeColor="text1"/>
          <w:sz w:val="24"/>
          <w:szCs w:val="24"/>
        </w:rPr>
        <w:t xml:space="preserve">          </w:t>
      </w:r>
      <w:r w:rsidR="001A1F1E" w:rsidRPr="0061760C">
        <w:rPr>
          <w:rFonts w:ascii="Times New Roman" w:hAnsi="Times New Roman"/>
          <w:color w:val="000000" w:themeColor="text1"/>
          <w:sz w:val="24"/>
          <w:szCs w:val="24"/>
        </w:rPr>
        <w:t>«__</w:t>
      </w:r>
      <w:r w:rsidR="00FF24B7" w:rsidRPr="0061760C">
        <w:rPr>
          <w:rFonts w:ascii="Times New Roman" w:hAnsi="Times New Roman"/>
          <w:color w:val="000000" w:themeColor="text1"/>
          <w:sz w:val="24"/>
          <w:szCs w:val="24"/>
        </w:rPr>
        <w:t>»</w:t>
      </w:r>
      <w:r w:rsidR="00D261DB">
        <w:rPr>
          <w:rFonts w:ascii="Times New Roman" w:hAnsi="Times New Roman"/>
          <w:color w:val="000000" w:themeColor="text1"/>
          <w:sz w:val="24"/>
          <w:szCs w:val="24"/>
        </w:rPr>
        <w:t>________</w:t>
      </w:r>
      <w:r w:rsidR="004A337B" w:rsidRPr="0061760C">
        <w:rPr>
          <w:rFonts w:ascii="Times New Roman" w:hAnsi="Times New Roman"/>
          <w:color w:val="000000" w:themeColor="text1"/>
          <w:sz w:val="24"/>
          <w:szCs w:val="24"/>
        </w:rPr>
        <w:t xml:space="preserve"> </w:t>
      </w:r>
      <w:r w:rsidRPr="0061760C">
        <w:rPr>
          <w:rFonts w:ascii="Times New Roman" w:hAnsi="Times New Roman"/>
          <w:color w:val="000000" w:themeColor="text1"/>
          <w:sz w:val="24"/>
          <w:szCs w:val="24"/>
        </w:rPr>
        <w:t>202</w:t>
      </w:r>
      <w:r w:rsidR="00D506D7">
        <w:rPr>
          <w:rFonts w:ascii="Times New Roman" w:hAnsi="Times New Roman"/>
          <w:color w:val="000000" w:themeColor="text1"/>
          <w:sz w:val="24"/>
          <w:szCs w:val="24"/>
        </w:rPr>
        <w:t>5</w:t>
      </w:r>
      <w:r w:rsidR="00D63A77" w:rsidRPr="0061760C">
        <w:rPr>
          <w:rFonts w:ascii="Times New Roman" w:hAnsi="Times New Roman"/>
          <w:color w:val="000000" w:themeColor="text1"/>
          <w:sz w:val="24"/>
          <w:szCs w:val="24"/>
        </w:rPr>
        <w:t xml:space="preserve"> </w:t>
      </w:r>
      <w:r w:rsidRPr="0061760C">
        <w:rPr>
          <w:rFonts w:ascii="Times New Roman" w:hAnsi="Times New Roman"/>
          <w:color w:val="000000" w:themeColor="text1"/>
          <w:sz w:val="24"/>
          <w:szCs w:val="24"/>
        </w:rPr>
        <w:t xml:space="preserve">г. </w:t>
      </w:r>
    </w:p>
    <w:p w14:paraId="403DAF1A" w14:textId="77777777" w:rsidR="007F7FEB" w:rsidRPr="0061760C" w:rsidRDefault="007F7FEB" w:rsidP="007F7FEB">
      <w:pPr>
        <w:tabs>
          <w:tab w:val="left" w:pos="1276"/>
        </w:tabs>
        <w:suppressAutoHyphens/>
        <w:spacing w:after="0" w:line="240" w:lineRule="auto"/>
        <w:ind w:firstLine="709"/>
        <w:jc w:val="both"/>
        <w:rPr>
          <w:rFonts w:ascii="Times New Roman" w:hAnsi="Times New Roman"/>
          <w:color w:val="000000" w:themeColor="text1"/>
          <w:sz w:val="24"/>
          <w:szCs w:val="24"/>
        </w:rPr>
      </w:pPr>
    </w:p>
    <w:p w14:paraId="19734D1E" w14:textId="2F576863" w:rsidR="007F7FEB" w:rsidRPr="0061760C" w:rsidRDefault="007F7FEB" w:rsidP="00F137B0">
      <w:pPr>
        <w:pStyle w:val="14"/>
        <w:suppressAutoHyphen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b/>
          <w:color w:val="000000" w:themeColor="text1"/>
          <w:sz w:val="24"/>
          <w:szCs w:val="24"/>
        </w:rPr>
        <w:t>Закрытое акционерное общество «Управление механизации № 67» (</w:t>
      </w:r>
      <w:r w:rsidR="002816C2" w:rsidRPr="0061760C">
        <w:rPr>
          <w:rFonts w:ascii="Times New Roman" w:hAnsi="Times New Roman"/>
          <w:b/>
          <w:color w:val="000000" w:themeColor="text1"/>
          <w:sz w:val="24"/>
          <w:szCs w:val="24"/>
        </w:rPr>
        <w:t xml:space="preserve">сокращенно - </w:t>
      </w:r>
      <w:r w:rsidRPr="0061760C">
        <w:rPr>
          <w:rFonts w:ascii="Times New Roman" w:hAnsi="Times New Roman"/>
          <w:b/>
          <w:color w:val="000000" w:themeColor="text1"/>
          <w:sz w:val="24"/>
          <w:szCs w:val="24"/>
        </w:rPr>
        <w:t>ЗАО «УМ № 67»),</w:t>
      </w:r>
      <w:r w:rsidRPr="0061760C">
        <w:rPr>
          <w:rFonts w:ascii="Times New Roman" w:hAnsi="Times New Roman"/>
          <w:color w:val="000000" w:themeColor="text1"/>
          <w:sz w:val="24"/>
          <w:szCs w:val="24"/>
        </w:rPr>
        <w:t xml:space="preserve"> именуемое в дальнейшем </w:t>
      </w:r>
      <w:r w:rsidR="0082420E" w:rsidRPr="0061760C">
        <w:rPr>
          <w:rFonts w:ascii="Times New Roman" w:hAnsi="Times New Roman"/>
          <w:color w:val="000000" w:themeColor="text1"/>
          <w:sz w:val="24"/>
          <w:szCs w:val="24"/>
        </w:rPr>
        <w:t>«</w:t>
      </w:r>
      <w:r w:rsidR="00A25519" w:rsidRPr="0061760C">
        <w:rPr>
          <w:rFonts w:ascii="Times New Roman" w:hAnsi="Times New Roman"/>
          <w:b/>
          <w:color w:val="000000" w:themeColor="text1"/>
          <w:sz w:val="24"/>
          <w:szCs w:val="24"/>
        </w:rPr>
        <w:t>Генподрядчик</w:t>
      </w:r>
      <w:r w:rsidR="0082420E" w:rsidRPr="0061760C">
        <w:rPr>
          <w:rFonts w:ascii="Times New Roman" w:hAnsi="Times New Roman"/>
          <w:b/>
          <w:color w:val="000000" w:themeColor="text1"/>
          <w:sz w:val="24"/>
          <w:szCs w:val="24"/>
        </w:rPr>
        <w:t>»</w:t>
      </w:r>
      <w:r w:rsidR="00D63A77" w:rsidRPr="0061760C">
        <w:rPr>
          <w:rFonts w:ascii="Times New Roman" w:hAnsi="Times New Roman"/>
          <w:b/>
          <w:color w:val="000000" w:themeColor="text1"/>
          <w:sz w:val="24"/>
          <w:szCs w:val="24"/>
        </w:rPr>
        <w:t>,</w:t>
      </w:r>
      <w:r w:rsidRPr="0061760C">
        <w:rPr>
          <w:rFonts w:ascii="Times New Roman" w:hAnsi="Times New Roman"/>
          <w:b/>
          <w:color w:val="000000" w:themeColor="text1"/>
          <w:sz w:val="24"/>
          <w:szCs w:val="24"/>
        </w:rPr>
        <w:t xml:space="preserve"> </w:t>
      </w:r>
      <w:r w:rsidRPr="0061760C">
        <w:rPr>
          <w:rFonts w:ascii="Times New Roman" w:hAnsi="Times New Roman"/>
          <w:color w:val="000000" w:themeColor="text1"/>
          <w:sz w:val="24"/>
          <w:szCs w:val="24"/>
        </w:rPr>
        <w:t xml:space="preserve">в лице </w:t>
      </w:r>
      <w:r w:rsidR="00335E93" w:rsidRPr="0061760C">
        <w:rPr>
          <w:rFonts w:ascii="Times New Roman" w:hAnsi="Times New Roman"/>
          <w:color w:val="000000" w:themeColor="text1"/>
          <w:sz w:val="24"/>
          <w:szCs w:val="24"/>
        </w:rPr>
        <w:t>Генерального директора Ширшова Романа Вадимовича</w:t>
      </w:r>
      <w:r w:rsidRPr="0061760C">
        <w:rPr>
          <w:rFonts w:ascii="Times New Roman" w:hAnsi="Times New Roman"/>
          <w:color w:val="000000" w:themeColor="text1"/>
          <w:sz w:val="24"/>
          <w:szCs w:val="24"/>
        </w:rPr>
        <w:t xml:space="preserve">, действующего на основании </w:t>
      </w:r>
      <w:r w:rsidR="00335E93" w:rsidRPr="0061760C">
        <w:rPr>
          <w:rFonts w:ascii="Times New Roman" w:hAnsi="Times New Roman"/>
          <w:color w:val="000000" w:themeColor="text1"/>
          <w:sz w:val="24"/>
          <w:szCs w:val="24"/>
        </w:rPr>
        <w:t>Устава</w:t>
      </w:r>
      <w:r w:rsidRPr="0061760C">
        <w:rPr>
          <w:rFonts w:ascii="Times New Roman" w:hAnsi="Times New Roman"/>
          <w:color w:val="000000" w:themeColor="text1"/>
          <w:sz w:val="24"/>
          <w:szCs w:val="24"/>
        </w:rPr>
        <w:t>, с одной стороны, и</w:t>
      </w:r>
    </w:p>
    <w:p w14:paraId="0D9C82BD" w14:textId="2798A08A" w:rsidR="007F7FEB" w:rsidRPr="0061760C" w:rsidRDefault="006B1754" w:rsidP="00F137B0">
      <w:pPr>
        <w:pStyle w:val="Default"/>
        <w:ind w:firstLine="709"/>
        <w:jc w:val="both"/>
        <w:rPr>
          <w:color w:val="000000" w:themeColor="text1"/>
        </w:rPr>
      </w:pPr>
      <w:r w:rsidRPr="0061760C">
        <w:rPr>
          <w:b/>
          <w:color w:val="000000" w:themeColor="text1"/>
        </w:rPr>
        <w:t>Общество с ограниченной ответственностью «</w:t>
      </w:r>
      <w:r w:rsidR="00D261DB">
        <w:rPr>
          <w:b/>
          <w:color w:val="000000" w:themeColor="text1"/>
        </w:rPr>
        <w:t>_____</w:t>
      </w:r>
      <w:r w:rsidR="0073111A" w:rsidRPr="0061760C">
        <w:rPr>
          <w:b/>
          <w:color w:val="000000" w:themeColor="text1"/>
        </w:rPr>
        <w:t>» (</w:t>
      </w:r>
      <w:r w:rsidR="001A1F1E" w:rsidRPr="0061760C">
        <w:rPr>
          <w:b/>
          <w:color w:val="000000" w:themeColor="text1"/>
        </w:rPr>
        <w:t xml:space="preserve">сокращенно - </w:t>
      </w:r>
      <w:r w:rsidR="0073111A" w:rsidRPr="0061760C">
        <w:rPr>
          <w:b/>
          <w:color w:val="000000" w:themeColor="text1"/>
        </w:rPr>
        <w:t xml:space="preserve">ООО </w:t>
      </w:r>
      <w:r w:rsidR="001A1F1E" w:rsidRPr="0061760C">
        <w:rPr>
          <w:b/>
          <w:color w:val="000000" w:themeColor="text1"/>
        </w:rPr>
        <w:t>«</w:t>
      </w:r>
      <w:r w:rsidR="00D261DB">
        <w:rPr>
          <w:b/>
          <w:color w:val="000000" w:themeColor="text1"/>
        </w:rPr>
        <w:t>______</w:t>
      </w:r>
      <w:r w:rsidRPr="0061760C">
        <w:rPr>
          <w:b/>
          <w:color w:val="000000" w:themeColor="text1"/>
        </w:rPr>
        <w:t>»)</w:t>
      </w:r>
      <w:r w:rsidRPr="0061760C">
        <w:rPr>
          <w:b/>
          <w:bCs/>
          <w:color w:val="000000" w:themeColor="text1"/>
        </w:rPr>
        <w:t xml:space="preserve">, </w:t>
      </w:r>
      <w:bookmarkStart w:id="0" w:name="_Hlk52808793"/>
      <w:r w:rsidRPr="0061760C">
        <w:rPr>
          <w:bCs/>
          <w:color w:val="000000" w:themeColor="text1"/>
        </w:rPr>
        <w:t xml:space="preserve">в лице Генерального директора </w:t>
      </w:r>
      <w:bookmarkEnd w:id="0"/>
      <w:r w:rsidR="00D261DB">
        <w:rPr>
          <w:bCs/>
          <w:color w:val="000000" w:themeColor="text1"/>
        </w:rPr>
        <w:t>________</w:t>
      </w:r>
      <w:r w:rsidRPr="0061760C">
        <w:rPr>
          <w:bCs/>
          <w:color w:val="000000" w:themeColor="text1"/>
        </w:rPr>
        <w:t xml:space="preserve">, </w:t>
      </w:r>
      <w:bookmarkStart w:id="1" w:name="_Hlk52808819"/>
      <w:r w:rsidRPr="0061760C">
        <w:rPr>
          <w:bCs/>
          <w:color w:val="000000" w:themeColor="text1"/>
        </w:rPr>
        <w:t xml:space="preserve">действующего на основании Устава, </w:t>
      </w:r>
      <w:bookmarkEnd w:id="1"/>
      <w:r w:rsidRPr="0061760C">
        <w:rPr>
          <w:bCs/>
          <w:color w:val="000000" w:themeColor="text1"/>
        </w:rPr>
        <w:t>в дальнейшем именуемое</w:t>
      </w:r>
      <w:r w:rsidRPr="0061760C">
        <w:rPr>
          <w:b/>
          <w:bCs/>
          <w:color w:val="000000" w:themeColor="text1"/>
        </w:rPr>
        <w:t xml:space="preserve"> «Подрядчик», </w:t>
      </w:r>
      <w:r w:rsidRPr="0061760C">
        <w:rPr>
          <w:bCs/>
          <w:color w:val="000000" w:themeColor="text1"/>
        </w:rPr>
        <w:t>заключили настоящий Договор о нижеследующем:</w:t>
      </w:r>
    </w:p>
    <w:p w14:paraId="44FDB84F" w14:textId="77777777" w:rsidR="002816C2" w:rsidRPr="0061760C" w:rsidRDefault="002816C2" w:rsidP="0033588F">
      <w:pPr>
        <w:pStyle w:val="Default"/>
        <w:jc w:val="both"/>
        <w:rPr>
          <w:color w:val="000000" w:themeColor="text1"/>
        </w:rPr>
      </w:pPr>
    </w:p>
    <w:p w14:paraId="48504109" w14:textId="77777777" w:rsidR="007F7FEB" w:rsidRPr="0061760C" w:rsidRDefault="007F7FEB" w:rsidP="007F7FEB">
      <w:pPr>
        <w:pStyle w:val="Preformat"/>
        <w:widowControl/>
        <w:numPr>
          <w:ilvl w:val="0"/>
          <w:numId w:val="1"/>
        </w:numPr>
        <w:tabs>
          <w:tab w:val="clear" w:pos="720"/>
          <w:tab w:val="num" w:pos="0"/>
          <w:tab w:val="left" w:pos="284"/>
          <w:tab w:val="left" w:pos="1276"/>
        </w:tabs>
        <w:suppressAutoHyphens/>
        <w:ind w:left="0" w:firstLine="0"/>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Предмет Договора</w:t>
      </w:r>
    </w:p>
    <w:p w14:paraId="109AB60C" w14:textId="795F12ED" w:rsidR="007F7FEB" w:rsidRPr="0061760C" w:rsidRDefault="007F7FEB" w:rsidP="00612699">
      <w:pPr>
        <w:spacing w:after="0" w:line="240" w:lineRule="auto"/>
        <w:ind w:firstLine="709"/>
        <w:jc w:val="both"/>
        <w:rPr>
          <w:rFonts w:ascii="Times New Roman" w:hAnsi="Times New Roman"/>
          <w:b/>
          <w:color w:val="000000" w:themeColor="text1"/>
          <w:sz w:val="24"/>
          <w:szCs w:val="24"/>
        </w:rPr>
      </w:pPr>
      <w:r w:rsidRPr="0061760C">
        <w:rPr>
          <w:rFonts w:ascii="Times New Roman" w:hAnsi="Times New Roman"/>
          <w:color w:val="000000" w:themeColor="text1"/>
          <w:sz w:val="24"/>
          <w:szCs w:val="24"/>
        </w:rPr>
        <w:t xml:space="preserve">1.1. По настоящему Договору </w:t>
      </w:r>
      <w:r w:rsidR="00A25519" w:rsidRPr="0061760C">
        <w:rPr>
          <w:rFonts w:ascii="Times New Roman" w:hAnsi="Times New Roman"/>
          <w:color w:val="000000" w:themeColor="text1"/>
          <w:sz w:val="24"/>
          <w:szCs w:val="24"/>
        </w:rPr>
        <w:t>Подрядчик</w:t>
      </w:r>
      <w:r w:rsidRPr="0061760C">
        <w:rPr>
          <w:rFonts w:ascii="Times New Roman" w:hAnsi="Times New Roman"/>
          <w:color w:val="000000" w:themeColor="text1"/>
          <w:sz w:val="24"/>
          <w:szCs w:val="24"/>
        </w:rPr>
        <w:t xml:space="preserve"> обязуется в установленный Договором срок по заданию </w:t>
      </w:r>
      <w:r w:rsidR="00A25519" w:rsidRPr="0061760C">
        <w:rPr>
          <w:rFonts w:ascii="Times New Roman" w:hAnsi="Times New Roman"/>
          <w:color w:val="000000" w:themeColor="text1"/>
          <w:sz w:val="24"/>
          <w:szCs w:val="24"/>
        </w:rPr>
        <w:t>Генподрядчик</w:t>
      </w:r>
      <w:r w:rsidRPr="0061760C">
        <w:rPr>
          <w:rFonts w:ascii="Times New Roman" w:hAnsi="Times New Roman"/>
          <w:color w:val="000000" w:themeColor="text1"/>
          <w:sz w:val="24"/>
          <w:szCs w:val="24"/>
        </w:rPr>
        <w:t xml:space="preserve">а выполнить </w:t>
      </w:r>
      <w:r w:rsidR="00ED5251" w:rsidRPr="0061760C">
        <w:rPr>
          <w:rFonts w:ascii="Times New Roman" w:hAnsi="Times New Roman"/>
          <w:b/>
          <w:color w:val="000000" w:themeColor="text1"/>
          <w:sz w:val="24"/>
          <w:szCs w:val="24"/>
        </w:rPr>
        <w:t>работ</w:t>
      </w:r>
      <w:r w:rsidR="00114289" w:rsidRPr="0061760C">
        <w:rPr>
          <w:rFonts w:ascii="Times New Roman" w:hAnsi="Times New Roman"/>
          <w:b/>
          <w:color w:val="000000" w:themeColor="text1"/>
          <w:sz w:val="24"/>
          <w:szCs w:val="24"/>
        </w:rPr>
        <w:t>ы</w:t>
      </w:r>
      <w:r w:rsidR="00424973" w:rsidRPr="0061760C">
        <w:rPr>
          <w:rFonts w:ascii="Times New Roman" w:hAnsi="Times New Roman"/>
          <w:b/>
          <w:color w:val="000000" w:themeColor="text1"/>
          <w:sz w:val="24"/>
          <w:szCs w:val="24"/>
        </w:rPr>
        <w:t xml:space="preserve"> </w:t>
      </w:r>
      <w:r w:rsidR="00114289" w:rsidRPr="0061760C">
        <w:rPr>
          <w:rFonts w:ascii="Times New Roman" w:hAnsi="Times New Roman"/>
          <w:b/>
          <w:color w:val="000000" w:themeColor="text1"/>
          <w:sz w:val="24"/>
          <w:szCs w:val="24"/>
        </w:rPr>
        <w:t xml:space="preserve">по </w:t>
      </w:r>
      <w:r w:rsidR="00D261DB">
        <w:rPr>
          <w:rFonts w:ascii="Times New Roman" w:hAnsi="Times New Roman"/>
          <w:b/>
          <w:color w:val="000000" w:themeColor="text1"/>
          <w:sz w:val="24"/>
          <w:szCs w:val="24"/>
        </w:rPr>
        <w:t>________</w:t>
      </w:r>
      <w:r w:rsidR="001A1F1E" w:rsidRPr="0061760C">
        <w:rPr>
          <w:rFonts w:ascii="Times New Roman" w:hAnsi="Times New Roman"/>
          <w:b/>
          <w:color w:val="000000" w:themeColor="text1"/>
          <w:sz w:val="24"/>
          <w:szCs w:val="24"/>
        </w:rPr>
        <w:t xml:space="preserve"> </w:t>
      </w:r>
      <w:r w:rsidR="00D17945" w:rsidRPr="0061760C">
        <w:rPr>
          <w:rFonts w:ascii="Times New Roman" w:hAnsi="Times New Roman"/>
          <w:b/>
          <w:sz w:val="24"/>
          <w:szCs w:val="24"/>
        </w:rPr>
        <w:t>(далее – Работы)</w:t>
      </w:r>
      <w:r w:rsidR="00214216" w:rsidRPr="0061760C">
        <w:rPr>
          <w:rFonts w:ascii="Times New Roman" w:hAnsi="Times New Roman"/>
          <w:sz w:val="24"/>
          <w:szCs w:val="24"/>
        </w:rPr>
        <w:t xml:space="preserve"> </w:t>
      </w:r>
      <w:r w:rsidR="006B1754" w:rsidRPr="0061760C">
        <w:rPr>
          <w:rFonts w:ascii="Times New Roman" w:hAnsi="Times New Roman"/>
          <w:b/>
          <w:sz w:val="24"/>
          <w:szCs w:val="24"/>
        </w:rPr>
        <w:t xml:space="preserve">на объекте: </w:t>
      </w:r>
      <w:r w:rsidR="007D69A4" w:rsidRPr="007D69A4">
        <w:rPr>
          <w:rFonts w:ascii="Times New Roman" w:hAnsi="Times New Roman"/>
          <w:b/>
          <w:bCs/>
          <w:color w:val="000000" w:themeColor="text1"/>
          <w:sz w:val="24"/>
          <w:szCs w:val="24"/>
        </w:rPr>
        <w:t>Реконструкция помещений бывшего здания дома офицеров г.</w:t>
      </w:r>
      <w:r w:rsidR="007D69A4">
        <w:rPr>
          <w:rFonts w:ascii="Times New Roman" w:hAnsi="Times New Roman"/>
          <w:b/>
          <w:bCs/>
          <w:color w:val="000000" w:themeColor="text1"/>
          <w:sz w:val="24"/>
          <w:szCs w:val="24"/>
        </w:rPr>
        <w:t xml:space="preserve"> </w:t>
      </w:r>
      <w:r w:rsidR="007D69A4" w:rsidRPr="007D69A4">
        <w:rPr>
          <w:rFonts w:ascii="Times New Roman" w:hAnsi="Times New Roman"/>
          <w:b/>
          <w:bCs/>
          <w:color w:val="000000" w:themeColor="text1"/>
          <w:sz w:val="24"/>
          <w:szCs w:val="24"/>
        </w:rPr>
        <w:t>Сертолово под ДШИ по адресу: Ленинградская обл., Всеволожский р-н, г.Сертолово-1, Восточно-Выборгское шоссе, уч. №29</w:t>
      </w:r>
      <w:r w:rsidR="00520D76" w:rsidRPr="0061760C">
        <w:rPr>
          <w:rFonts w:ascii="Times New Roman" w:hAnsi="Times New Roman"/>
          <w:color w:val="000000" w:themeColor="text1"/>
          <w:sz w:val="24"/>
          <w:szCs w:val="24"/>
        </w:rPr>
        <w:t xml:space="preserve"> </w:t>
      </w:r>
      <w:r w:rsidRPr="0061760C">
        <w:rPr>
          <w:rFonts w:ascii="Times New Roman" w:hAnsi="Times New Roman"/>
          <w:color w:val="000000" w:themeColor="text1"/>
          <w:sz w:val="24"/>
          <w:szCs w:val="24"/>
        </w:rPr>
        <w:t>(далее – Объект).</w:t>
      </w:r>
    </w:p>
    <w:p w14:paraId="1A4696B8" w14:textId="2464DA4A" w:rsidR="007F7FEB" w:rsidRPr="0061760C" w:rsidRDefault="007F7FEB" w:rsidP="00612699">
      <w:pPr>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1.2. </w:t>
      </w:r>
      <w:r w:rsidR="00A25519" w:rsidRPr="0061760C">
        <w:rPr>
          <w:rFonts w:ascii="Times New Roman" w:hAnsi="Times New Roman"/>
          <w:color w:val="000000" w:themeColor="text1"/>
          <w:sz w:val="24"/>
          <w:szCs w:val="24"/>
        </w:rPr>
        <w:t>Подрядчик</w:t>
      </w:r>
      <w:r w:rsidRPr="0061760C">
        <w:rPr>
          <w:rFonts w:ascii="Times New Roman" w:hAnsi="Times New Roman"/>
          <w:color w:val="000000" w:themeColor="text1"/>
          <w:sz w:val="24"/>
          <w:szCs w:val="24"/>
        </w:rPr>
        <w:t xml:space="preserve"> выполняет работы </w:t>
      </w:r>
      <w:r w:rsidR="00937CE6" w:rsidRPr="0061760C">
        <w:rPr>
          <w:rFonts w:ascii="Times New Roman" w:hAnsi="Times New Roman"/>
          <w:color w:val="000000" w:themeColor="text1"/>
          <w:sz w:val="24"/>
          <w:szCs w:val="24"/>
        </w:rPr>
        <w:t xml:space="preserve">собственными </w:t>
      </w:r>
      <w:r w:rsidR="005E25C2">
        <w:rPr>
          <w:rFonts w:ascii="Times New Roman" w:hAnsi="Times New Roman"/>
          <w:color w:val="000000" w:themeColor="text1"/>
          <w:sz w:val="24"/>
          <w:szCs w:val="24"/>
        </w:rPr>
        <w:t xml:space="preserve">и/или привлеченными </w:t>
      </w:r>
      <w:r w:rsidR="00937CE6" w:rsidRPr="0061760C">
        <w:rPr>
          <w:rFonts w:ascii="Times New Roman" w:hAnsi="Times New Roman"/>
          <w:color w:val="000000" w:themeColor="text1"/>
          <w:sz w:val="24"/>
          <w:szCs w:val="24"/>
        </w:rPr>
        <w:t xml:space="preserve">силами </w:t>
      </w:r>
      <w:r w:rsidR="009342CE" w:rsidRPr="0061760C">
        <w:rPr>
          <w:rFonts w:ascii="Times New Roman" w:hAnsi="Times New Roman"/>
          <w:color w:val="000000" w:themeColor="text1"/>
          <w:sz w:val="24"/>
          <w:szCs w:val="24"/>
        </w:rPr>
        <w:t>и средствами,</w:t>
      </w:r>
      <w:r w:rsidR="00003689" w:rsidRPr="0061760C">
        <w:rPr>
          <w:rFonts w:ascii="Times New Roman" w:hAnsi="Times New Roman"/>
          <w:color w:val="000000" w:themeColor="text1"/>
          <w:sz w:val="24"/>
          <w:szCs w:val="24"/>
        </w:rPr>
        <w:t xml:space="preserve"> </w:t>
      </w:r>
      <w:r w:rsidRPr="0061760C">
        <w:rPr>
          <w:rFonts w:ascii="Times New Roman" w:hAnsi="Times New Roman"/>
          <w:color w:val="000000" w:themeColor="text1"/>
          <w:sz w:val="24"/>
          <w:szCs w:val="24"/>
        </w:rPr>
        <w:t xml:space="preserve">в соответствии с </w:t>
      </w:r>
      <w:r w:rsidR="00EE38DC" w:rsidRPr="0061760C">
        <w:rPr>
          <w:rFonts w:ascii="Times New Roman" w:hAnsi="Times New Roman"/>
          <w:color w:val="000000" w:themeColor="text1"/>
          <w:sz w:val="24"/>
          <w:szCs w:val="24"/>
        </w:rPr>
        <w:t xml:space="preserve">Расчетом стоимости </w:t>
      </w:r>
      <w:r w:rsidR="00754022" w:rsidRPr="0061760C">
        <w:rPr>
          <w:rFonts w:ascii="Times New Roman" w:hAnsi="Times New Roman"/>
          <w:color w:val="000000" w:themeColor="text1"/>
          <w:sz w:val="24"/>
          <w:szCs w:val="24"/>
        </w:rPr>
        <w:t xml:space="preserve">работ </w:t>
      </w:r>
      <w:r w:rsidRPr="0061760C">
        <w:rPr>
          <w:rFonts w:ascii="Times New Roman" w:hAnsi="Times New Roman"/>
          <w:sz w:val="24"/>
          <w:szCs w:val="24"/>
        </w:rPr>
        <w:t>(Приложение № 1</w:t>
      </w:r>
      <w:r w:rsidR="00EE38DC" w:rsidRPr="0061760C">
        <w:rPr>
          <w:rFonts w:ascii="Times New Roman" w:hAnsi="Times New Roman"/>
          <w:sz w:val="24"/>
          <w:szCs w:val="24"/>
        </w:rPr>
        <w:t xml:space="preserve"> к настоящему Договору</w:t>
      </w:r>
      <w:r w:rsidR="00822DE6">
        <w:rPr>
          <w:rFonts w:ascii="Times New Roman" w:hAnsi="Times New Roman"/>
          <w:sz w:val="24"/>
          <w:szCs w:val="24"/>
        </w:rPr>
        <w:t>,</w:t>
      </w:r>
      <w:r w:rsidR="00EE38DC" w:rsidRPr="0061760C">
        <w:rPr>
          <w:rFonts w:ascii="Times New Roman" w:hAnsi="Times New Roman"/>
          <w:sz w:val="24"/>
          <w:szCs w:val="24"/>
        </w:rPr>
        <w:t xml:space="preserve"> </w:t>
      </w:r>
      <w:r w:rsidR="009226E4" w:rsidRPr="0061760C">
        <w:rPr>
          <w:rFonts w:ascii="Times New Roman" w:hAnsi="Times New Roman"/>
          <w:sz w:val="24"/>
          <w:szCs w:val="24"/>
        </w:rPr>
        <w:t>Рабочей</w:t>
      </w:r>
      <w:r w:rsidRPr="0061760C">
        <w:rPr>
          <w:rFonts w:ascii="Times New Roman" w:hAnsi="Times New Roman"/>
          <w:sz w:val="24"/>
          <w:szCs w:val="24"/>
        </w:rPr>
        <w:t xml:space="preserve"> документацией</w:t>
      </w:r>
      <w:r w:rsidR="00FA43CB" w:rsidRPr="0061760C">
        <w:rPr>
          <w:rFonts w:ascii="Times New Roman" w:hAnsi="Times New Roman"/>
          <w:sz w:val="24"/>
          <w:szCs w:val="24"/>
        </w:rPr>
        <w:t xml:space="preserve"> шифр: </w:t>
      </w:r>
      <w:r w:rsidR="00D261DB">
        <w:rPr>
          <w:rFonts w:ascii="Times New Roman" w:hAnsi="Times New Roman"/>
          <w:sz w:val="24"/>
          <w:szCs w:val="24"/>
        </w:rPr>
        <w:t>____</w:t>
      </w:r>
      <w:r w:rsidR="009F105A" w:rsidRPr="0061760C">
        <w:rPr>
          <w:rFonts w:ascii="Times New Roman" w:hAnsi="Times New Roman"/>
          <w:sz w:val="24"/>
          <w:szCs w:val="24"/>
        </w:rPr>
        <w:t xml:space="preserve"> </w:t>
      </w:r>
      <w:r w:rsidR="004A337B" w:rsidRPr="0061760C">
        <w:rPr>
          <w:rFonts w:ascii="Times New Roman" w:hAnsi="Times New Roman"/>
          <w:sz w:val="24"/>
          <w:szCs w:val="24"/>
        </w:rPr>
        <w:t xml:space="preserve"> </w:t>
      </w:r>
      <w:r w:rsidRPr="0061760C">
        <w:rPr>
          <w:rFonts w:ascii="Times New Roman" w:hAnsi="Times New Roman"/>
          <w:sz w:val="24"/>
          <w:szCs w:val="24"/>
        </w:rPr>
        <w:t xml:space="preserve">, определяющей </w:t>
      </w:r>
      <w:r w:rsidRPr="0061760C">
        <w:rPr>
          <w:rFonts w:ascii="Times New Roman" w:hAnsi="Times New Roman"/>
          <w:color w:val="000000" w:themeColor="text1"/>
          <w:sz w:val="24"/>
          <w:szCs w:val="24"/>
        </w:rPr>
        <w:t xml:space="preserve">объем, содержание работ и другие, предъявляемые к ним требования, а также условиями настоящего Договора, определяющими цену работ и сроки их выполнения. </w:t>
      </w:r>
    </w:p>
    <w:p w14:paraId="4282248C" w14:textId="0633D9FD" w:rsidR="007D54C6" w:rsidRPr="0061760C" w:rsidRDefault="004A337B" w:rsidP="00612699">
      <w:pPr>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1.3</w:t>
      </w:r>
      <w:r w:rsidR="007D54C6" w:rsidRPr="0061760C">
        <w:rPr>
          <w:rFonts w:ascii="Times New Roman" w:hAnsi="Times New Roman"/>
          <w:color w:val="000000" w:themeColor="text1"/>
          <w:sz w:val="24"/>
          <w:szCs w:val="24"/>
        </w:rPr>
        <w:t xml:space="preserve">. Термины и определения: </w:t>
      </w:r>
    </w:p>
    <w:p w14:paraId="15C0E704" w14:textId="77777777" w:rsidR="007D54C6" w:rsidRPr="0061760C" w:rsidRDefault="007D54C6" w:rsidP="00612699">
      <w:pPr>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В настоящем Договоре указанные ниже термины используются со следующими значениями:</w:t>
      </w:r>
    </w:p>
    <w:p w14:paraId="246B3FA6" w14:textId="07FD8537" w:rsidR="007D54C6" w:rsidRPr="0061760C" w:rsidRDefault="004A337B" w:rsidP="00612699">
      <w:pPr>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1.3</w:t>
      </w:r>
      <w:r w:rsidR="007D54C6" w:rsidRPr="0061760C">
        <w:rPr>
          <w:rFonts w:ascii="Times New Roman" w:hAnsi="Times New Roman"/>
          <w:color w:val="000000" w:themeColor="text1"/>
          <w:sz w:val="24"/>
          <w:szCs w:val="24"/>
        </w:rPr>
        <w:t xml:space="preserve">.1. Итоговый акт об исполнении </w:t>
      </w:r>
      <w:r w:rsidR="00AB7A84">
        <w:rPr>
          <w:rFonts w:ascii="Times New Roman" w:hAnsi="Times New Roman"/>
          <w:color w:val="000000" w:themeColor="text1"/>
          <w:sz w:val="24"/>
          <w:szCs w:val="24"/>
        </w:rPr>
        <w:t>всех условий Договора</w:t>
      </w:r>
      <w:r w:rsidR="007D54C6" w:rsidRPr="0061760C">
        <w:rPr>
          <w:rFonts w:ascii="Times New Roman" w:hAnsi="Times New Roman"/>
          <w:color w:val="000000" w:themeColor="text1"/>
          <w:sz w:val="24"/>
          <w:szCs w:val="24"/>
        </w:rPr>
        <w:t xml:space="preserve"> - означает документ, подписанный Сторонами в подтверждение полного завершения работ по настоящему договору, их полной сдаче </w:t>
      </w:r>
      <w:r w:rsidR="00A25519" w:rsidRPr="0061760C">
        <w:rPr>
          <w:rFonts w:ascii="Times New Roman" w:hAnsi="Times New Roman"/>
          <w:color w:val="000000" w:themeColor="text1"/>
          <w:sz w:val="24"/>
          <w:szCs w:val="24"/>
        </w:rPr>
        <w:t>Подрядчик</w:t>
      </w:r>
      <w:r w:rsidR="007D54C6" w:rsidRPr="0061760C">
        <w:rPr>
          <w:rFonts w:ascii="Times New Roman" w:hAnsi="Times New Roman"/>
          <w:color w:val="000000" w:themeColor="text1"/>
          <w:sz w:val="24"/>
          <w:szCs w:val="24"/>
        </w:rPr>
        <w:t xml:space="preserve">ом и приемки </w:t>
      </w:r>
      <w:r w:rsidR="00A25519" w:rsidRPr="0061760C">
        <w:rPr>
          <w:rFonts w:ascii="Times New Roman" w:hAnsi="Times New Roman"/>
          <w:color w:val="000000" w:themeColor="text1"/>
          <w:sz w:val="24"/>
          <w:szCs w:val="24"/>
        </w:rPr>
        <w:t>Генподрядчик</w:t>
      </w:r>
      <w:r w:rsidR="007D54C6" w:rsidRPr="0061760C">
        <w:rPr>
          <w:rFonts w:ascii="Times New Roman" w:hAnsi="Times New Roman"/>
          <w:color w:val="000000" w:themeColor="text1"/>
          <w:sz w:val="24"/>
          <w:szCs w:val="24"/>
        </w:rPr>
        <w:t xml:space="preserve">ом без замечаний, и исполнению </w:t>
      </w:r>
      <w:r w:rsidR="00A25519" w:rsidRPr="0061760C">
        <w:rPr>
          <w:rFonts w:ascii="Times New Roman" w:hAnsi="Times New Roman"/>
          <w:color w:val="000000" w:themeColor="text1"/>
          <w:sz w:val="24"/>
          <w:szCs w:val="24"/>
        </w:rPr>
        <w:t>Подрядчик</w:t>
      </w:r>
      <w:r w:rsidR="007D54C6" w:rsidRPr="0061760C">
        <w:rPr>
          <w:rFonts w:ascii="Times New Roman" w:hAnsi="Times New Roman"/>
          <w:color w:val="000000" w:themeColor="text1"/>
          <w:sz w:val="24"/>
          <w:szCs w:val="24"/>
        </w:rPr>
        <w:t xml:space="preserve">ом иных обязанностей, предусмотренных настоящим договором (кроме гарантийных обязательств по </w:t>
      </w:r>
      <w:r w:rsidR="0023077D">
        <w:rPr>
          <w:rFonts w:ascii="Times New Roman" w:hAnsi="Times New Roman"/>
          <w:color w:val="000000" w:themeColor="text1"/>
          <w:sz w:val="24"/>
          <w:szCs w:val="24"/>
        </w:rPr>
        <w:t>разделу 9</w:t>
      </w:r>
      <w:r w:rsidR="007D54C6" w:rsidRPr="0061760C">
        <w:rPr>
          <w:rFonts w:ascii="Times New Roman" w:hAnsi="Times New Roman"/>
          <w:color w:val="000000" w:themeColor="text1"/>
          <w:sz w:val="24"/>
          <w:szCs w:val="24"/>
        </w:rPr>
        <w:t xml:space="preserve"> настоящего Договора). </w:t>
      </w:r>
    </w:p>
    <w:p w14:paraId="7899FCF5" w14:textId="27B496FC" w:rsidR="009226E4" w:rsidRPr="0061760C" w:rsidRDefault="004A337B" w:rsidP="00612699">
      <w:pPr>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1.3</w:t>
      </w:r>
      <w:r w:rsidR="007D54C6" w:rsidRPr="0061760C">
        <w:rPr>
          <w:rFonts w:ascii="Times New Roman" w:hAnsi="Times New Roman"/>
          <w:color w:val="000000" w:themeColor="text1"/>
          <w:sz w:val="24"/>
          <w:szCs w:val="24"/>
        </w:rPr>
        <w:t xml:space="preserve">.2. Исполнительная документация – означает комплект рабочих чертежей с надписями о соответствии выполненных в натуре работ этим чертежам, расчеты, исполнительные схемы, сертификаты качества материалов, технические паспорта, пожарные, гигиенические сертификаты, документы, удостоверяющие качество материалов, конструкций и деталей, применяемых при производстве работ, Акты освидетельствования скрытых работ, Акты освидетельствования ответственных конструкций, Акты испытаний, Журналы: основной журнал производства работ, учета выполнения работ, учета выполнения специальных видов работ, входного контроля материалов и конструкций, и другие документы, необходимые и оформленные в соответствии </w:t>
      </w:r>
      <w:r w:rsidR="009226E4" w:rsidRPr="0061760C">
        <w:rPr>
          <w:rFonts w:ascii="Times New Roman" w:hAnsi="Times New Roman"/>
          <w:color w:val="000000" w:themeColor="text1"/>
          <w:sz w:val="24"/>
          <w:szCs w:val="24"/>
        </w:rPr>
        <w:t xml:space="preserve">с </w:t>
      </w:r>
      <w:r w:rsidR="00E9017B" w:rsidRPr="0061760C">
        <w:rPr>
          <w:rFonts w:ascii="Times New Roman" w:hAnsi="Times New Roman"/>
          <w:color w:val="000000" w:themeColor="text1"/>
          <w:sz w:val="24"/>
          <w:szCs w:val="24"/>
        </w:rPr>
        <w:t>СП 48.13330/2019 Свод Правил Организация строительства. Актуализированная редакция СНиП 12-01-2004 (утв. Приказом Минстрой РФ № 861/пр от 24.12.2019г. (ред. от 28.03.2022г.), в соответствии с условиями настоящего Договора и действующим законодательством Российской Федерации.</w:t>
      </w:r>
    </w:p>
    <w:p w14:paraId="030D140F" w14:textId="2FB30EFF" w:rsidR="007D54C6" w:rsidRPr="0061760C" w:rsidRDefault="007D54C6" w:rsidP="007D54C6">
      <w:pPr>
        <w:spacing w:after="0" w:line="240" w:lineRule="auto"/>
        <w:ind w:firstLine="567"/>
        <w:jc w:val="both"/>
        <w:rPr>
          <w:rFonts w:ascii="Times New Roman" w:hAnsi="Times New Roman"/>
          <w:color w:val="000000" w:themeColor="text1"/>
          <w:sz w:val="24"/>
          <w:szCs w:val="24"/>
          <w:highlight w:val="yellow"/>
        </w:rPr>
      </w:pPr>
    </w:p>
    <w:p w14:paraId="6AEDBD84" w14:textId="77777777" w:rsidR="007F7FEB" w:rsidRPr="0061760C" w:rsidRDefault="007F7FEB" w:rsidP="007F7FEB">
      <w:pPr>
        <w:pStyle w:val="Preformat"/>
        <w:widowControl/>
        <w:numPr>
          <w:ilvl w:val="0"/>
          <w:numId w:val="1"/>
        </w:numPr>
        <w:tabs>
          <w:tab w:val="left" w:pos="284"/>
          <w:tab w:val="left" w:pos="1276"/>
        </w:tabs>
        <w:suppressAutoHyphens/>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Сроки выполнения работ</w:t>
      </w:r>
    </w:p>
    <w:p w14:paraId="4DB13031" w14:textId="74F82291" w:rsidR="00336239" w:rsidRPr="0061760C" w:rsidRDefault="00D879F2" w:rsidP="00F137B0">
      <w:pPr>
        <w:pStyle w:val="Preformat"/>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2.1. </w:t>
      </w:r>
      <w:r w:rsidR="00336239" w:rsidRPr="0061760C">
        <w:rPr>
          <w:rFonts w:ascii="Times New Roman" w:hAnsi="Times New Roman"/>
          <w:color w:val="000000" w:themeColor="text1"/>
          <w:sz w:val="24"/>
          <w:szCs w:val="24"/>
        </w:rPr>
        <w:t xml:space="preserve">Сроки выполнения работ по настоящему Договору: </w:t>
      </w:r>
    </w:p>
    <w:p w14:paraId="2192AFF4" w14:textId="4182A349" w:rsidR="00336239" w:rsidRPr="0061760C" w:rsidRDefault="00336239" w:rsidP="00F137B0">
      <w:pPr>
        <w:pStyle w:val="Preformat"/>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Начало работ: </w:t>
      </w:r>
      <w:r w:rsidR="00A41EA7" w:rsidRPr="00A41EA7">
        <w:rPr>
          <w:rFonts w:ascii="Times New Roman" w:hAnsi="Times New Roman"/>
          <w:color w:val="000000" w:themeColor="text1"/>
          <w:sz w:val="24"/>
          <w:szCs w:val="24"/>
        </w:rPr>
        <w:t>в течение 3 (трех) рабочих дней с даты подписания Сторонами Акта приема-передачи фронта работ Подрядчику.</w:t>
      </w:r>
    </w:p>
    <w:p w14:paraId="1374E98D" w14:textId="2E7CC2F7" w:rsidR="00336239" w:rsidRPr="0061760C" w:rsidRDefault="00F71900" w:rsidP="00F137B0">
      <w:pPr>
        <w:pStyle w:val="Preformat"/>
        <w:ind w:firstLine="709"/>
        <w:rPr>
          <w:rFonts w:ascii="Times New Roman" w:hAnsi="Times New Roman"/>
          <w:color w:val="000000" w:themeColor="text1"/>
          <w:sz w:val="24"/>
          <w:szCs w:val="24"/>
        </w:rPr>
      </w:pPr>
      <w:r w:rsidRPr="0061760C">
        <w:rPr>
          <w:rFonts w:ascii="Times New Roman" w:hAnsi="Times New Roman"/>
          <w:color w:val="000000" w:themeColor="text1"/>
          <w:sz w:val="24"/>
          <w:szCs w:val="24"/>
        </w:rPr>
        <w:t>Окончание</w:t>
      </w:r>
      <w:r w:rsidR="00336239" w:rsidRPr="0061760C">
        <w:rPr>
          <w:rFonts w:ascii="Times New Roman" w:hAnsi="Times New Roman"/>
          <w:color w:val="000000" w:themeColor="text1"/>
          <w:sz w:val="24"/>
          <w:szCs w:val="24"/>
        </w:rPr>
        <w:t xml:space="preserve"> работ: </w:t>
      </w:r>
      <w:r w:rsidR="00D261DB">
        <w:rPr>
          <w:rFonts w:ascii="Times New Roman" w:hAnsi="Times New Roman"/>
          <w:color w:val="000000" w:themeColor="text1"/>
          <w:sz w:val="24"/>
          <w:szCs w:val="24"/>
        </w:rPr>
        <w:t>______</w:t>
      </w:r>
    </w:p>
    <w:p w14:paraId="01B92EE4" w14:textId="74A24EC5" w:rsidR="00D879F2" w:rsidRPr="0061760C" w:rsidRDefault="00D879F2" w:rsidP="00F137B0">
      <w:pPr>
        <w:pStyle w:val="Preformat"/>
        <w:tabs>
          <w:tab w:val="left" w:pos="284"/>
          <w:tab w:val="left" w:pos="1276"/>
        </w:tabs>
        <w:suppressAutoHyphen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В случае несоблюдения (нарушения) Подрядчиком срока производства работ по причинам, независящим от Сторон, Стороны обязуются в течение 2 (двух)</w:t>
      </w:r>
      <w:r w:rsidR="001475B8">
        <w:rPr>
          <w:rFonts w:ascii="Times New Roman" w:hAnsi="Times New Roman"/>
          <w:color w:val="000000" w:themeColor="text1"/>
          <w:sz w:val="24"/>
          <w:szCs w:val="24"/>
        </w:rPr>
        <w:t xml:space="preserve"> </w:t>
      </w:r>
      <w:r w:rsidR="00E9017B" w:rsidRPr="0061760C">
        <w:rPr>
          <w:rFonts w:ascii="Times New Roman" w:hAnsi="Times New Roman"/>
          <w:color w:val="000000" w:themeColor="text1"/>
          <w:sz w:val="24"/>
          <w:szCs w:val="24"/>
        </w:rPr>
        <w:t xml:space="preserve">рабочих </w:t>
      </w:r>
      <w:r w:rsidRPr="0061760C">
        <w:rPr>
          <w:rFonts w:ascii="Times New Roman" w:hAnsi="Times New Roman"/>
          <w:color w:val="000000" w:themeColor="text1"/>
          <w:sz w:val="24"/>
          <w:szCs w:val="24"/>
        </w:rPr>
        <w:t>дней с момента возникновения обстоятельств, вызвавших просрочку, официально информировать друг друга, после чего при необходимости согласовывается новый срок окончания работ в дополнительном соглашении к Договору.</w:t>
      </w:r>
    </w:p>
    <w:p w14:paraId="780BA8AF" w14:textId="30F7BAE0" w:rsidR="00ED5251" w:rsidRPr="00D261DB" w:rsidRDefault="00D879F2" w:rsidP="00F137B0">
      <w:pPr>
        <w:pStyle w:val="Preformat"/>
        <w:widowControl/>
        <w:tabs>
          <w:tab w:val="left" w:pos="284"/>
          <w:tab w:val="left" w:pos="1276"/>
        </w:tabs>
        <w:suppressAutoHyphens/>
        <w:ind w:firstLine="709"/>
        <w:rPr>
          <w:rFonts w:ascii="Times New Roman" w:hAnsi="Times New Roman"/>
          <w:sz w:val="24"/>
          <w:szCs w:val="24"/>
        </w:rPr>
      </w:pPr>
      <w:r w:rsidRPr="00D261DB">
        <w:rPr>
          <w:rFonts w:ascii="Times New Roman" w:hAnsi="Times New Roman"/>
          <w:sz w:val="24"/>
          <w:szCs w:val="24"/>
        </w:rPr>
        <w:t xml:space="preserve">2.2. </w:t>
      </w:r>
      <w:r w:rsidR="00531AEC" w:rsidRPr="00D261DB">
        <w:rPr>
          <w:rFonts w:ascii="Times New Roman" w:hAnsi="Times New Roman"/>
          <w:sz w:val="24"/>
          <w:szCs w:val="24"/>
        </w:rPr>
        <w:t>П</w:t>
      </w:r>
      <w:r w:rsidRPr="00D261DB">
        <w:rPr>
          <w:rFonts w:ascii="Times New Roman" w:hAnsi="Times New Roman"/>
          <w:sz w:val="24"/>
          <w:szCs w:val="24"/>
        </w:rPr>
        <w:t>одрядчик вправе выполнить работы досрочно.</w:t>
      </w:r>
    </w:p>
    <w:p w14:paraId="74CFE030" w14:textId="70DC0FCE" w:rsidR="009A664A" w:rsidRPr="00D261DB" w:rsidRDefault="009A664A" w:rsidP="00F137B0">
      <w:pPr>
        <w:pStyle w:val="Preformat"/>
        <w:tabs>
          <w:tab w:val="left" w:pos="284"/>
          <w:tab w:val="left" w:pos="1276"/>
        </w:tabs>
        <w:suppressAutoHyphens/>
        <w:ind w:firstLine="709"/>
        <w:jc w:val="both"/>
        <w:rPr>
          <w:rFonts w:ascii="Times New Roman" w:hAnsi="Times New Roman"/>
          <w:sz w:val="24"/>
          <w:szCs w:val="24"/>
        </w:rPr>
      </w:pPr>
      <w:r w:rsidRPr="00D261DB">
        <w:rPr>
          <w:rFonts w:ascii="Times New Roman" w:hAnsi="Times New Roman"/>
          <w:sz w:val="24"/>
          <w:szCs w:val="24"/>
        </w:rPr>
        <w:t xml:space="preserve">2.3. Подписывая настоящий Договор, Подрядчик подтверждает и признает, что начало и завершение полного цикла работ по настоящему Договору в срок является критичным для </w:t>
      </w:r>
      <w:r w:rsidR="001B0E5D">
        <w:rPr>
          <w:rFonts w:ascii="Times New Roman" w:hAnsi="Times New Roman"/>
          <w:sz w:val="24"/>
          <w:szCs w:val="24"/>
        </w:rPr>
        <w:t>Генп</w:t>
      </w:r>
      <w:r w:rsidRPr="00D261DB">
        <w:rPr>
          <w:rFonts w:ascii="Times New Roman" w:hAnsi="Times New Roman"/>
          <w:sz w:val="24"/>
          <w:szCs w:val="24"/>
        </w:rPr>
        <w:t xml:space="preserve">одрядчика и  систематическое нарушение Подрядчиком (2 и более раз) любых сроков (как </w:t>
      </w:r>
      <w:r w:rsidRPr="00D261DB">
        <w:rPr>
          <w:rFonts w:ascii="Times New Roman" w:hAnsi="Times New Roman"/>
          <w:sz w:val="24"/>
          <w:szCs w:val="24"/>
        </w:rPr>
        <w:lastRenderedPageBreak/>
        <w:t xml:space="preserve">начальных и конечных, так и промежуточных) выполнения работ, влечет утрату интереса Генподрядчика к настоящему Договору в соответствии с частью 2 статьи 405 Гражданского кодекса Российской Федерации и является основанием для одностороннего отказа </w:t>
      </w:r>
      <w:r w:rsidR="001B0E5D">
        <w:rPr>
          <w:rFonts w:ascii="Times New Roman" w:hAnsi="Times New Roman"/>
          <w:sz w:val="24"/>
          <w:szCs w:val="24"/>
        </w:rPr>
        <w:t>Генп</w:t>
      </w:r>
      <w:r w:rsidRPr="00D261DB">
        <w:rPr>
          <w:rFonts w:ascii="Times New Roman" w:hAnsi="Times New Roman"/>
          <w:sz w:val="24"/>
          <w:szCs w:val="24"/>
        </w:rPr>
        <w:t>одрядчика от принятия исполнения Подрядчика по настоящему Договору и взыскания убытков с Подрядчика.</w:t>
      </w:r>
    </w:p>
    <w:p w14:paraId="707474DF" w14:textId="77777777" w:rsidR="007F7FEB" w:rsidRPr="00D261DB" w:rsidRDefault="007F7FEB" w:rsidP="007F7FEB">
      <w:pPr>
        <w:tabs>
          <w:tab w:val="left" w:pos="1276"/>
        </w:tabs>
        <w:suppressAutoHyphens/>
        <w:spacing w:after="0" w:line="240" w:lineRule="auto"/>
        <w:ind w:firstLine="709"/>
        <w:jc w:val="both"/>
        <w:rPr>
          <w:rFonts w:ascii="Times New Roman" w:hAnsi="Times New Roman"/>
          <w:sz w:val="24"/>
          <w:szCs w:val="24"/>
        </w:rPr>
      </w:pPr>
    </w:p>
    <w:p w14:paraId="3EB48BEB" w14:textId="77777777" w:rsidR="007F7FEB" w:rsidRPr="0061760C" w:rsidRDefault="007F7FEB" w:rsidP="007F7FEB">
      <w:pPr>
        <w:pStyle w:val="Preformat"/>
        <w:widowControl/>
        <w:numPr>
          <w:ilvl w:val="0"/>
          <w:numId w:val="1"/>
        </w:numPr>
        <w:tabs>
          <w:tab w:val="left" w:pos="284"/>
          <w:tab w:val="left" w:pos="1276"/>
        </w:tabs>
        <w:suppressAutoHyphens/>
        <w:ind w:left="0" w:firstLine="0"/>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Цена Договора и порядок расчетов</w:t>
      </w:r>
    </w:p>
    <w:p w14:paraId="5888E4D3" w14:textId="4282D4EA" w:rsidR="00901F24" w:rsidRPr="0061760C" w:rsidRDefault="00901F24" w:rsidP="00612699">
      <w:pPr>
        <w:pStyle w:val="a5"/>
        <w:numPr>
          <w:ilvl w:val="1"/>
          <w:numId w:val="1"/>
        </w:numPr>
        <w:suppressAutoHyphens/>
        <w:spacing w:after="0" w:line="240" w:lineRule="auto"/>
        <w:ind w:left="0" w:firstLine="709"/>
        <w:jc w:val="both"/>
        <w:rPr>
          <w:rFonts w:ascii="Times New Roman" w:hAnsi="Times New Roman"/>
          <w:b/>
          <w:bCs/>
          <w:i/>
          <w:sz w:val="24"/>
          <w:szCs w:val="24"/>
        </w:rPr>
      </w:pPr>
      <w:r w:rsidRPr="0061760C">
        <w:rPr>
          <w:rFonts w:ascii="Times New Roman" w:hAnsi="Times New Roman"/>
          <w:sz w:val="24"/>
          <w:szCs w:val="24"/>
        </w:rPr>
        <w:t>Общая цена Договора</w:t>
      </w:r>
      <w:r w:rsidR="001B0E5D">
        <w:rPr>
          <w:rFonts w:ascii="Times New Roman" w:hAnsi="Times New Roman"/>
          <w:sz w:val="24"/>
          <w:szCs w:val="24"/>
        </w:rPr>
        <w:t xml:space="preserve"> </w:t>
      </w:r>
      <w:r w:rsidRPr="0061760C">
        <w:rPr>
          <w:rFonts w:ascii="Times New Roman" w:hAnsi="Times New Roman"/>
          <w:sz w:val="24"/>
          <w:szCs w:val="24"/>
        </w:rPr>
        <w:t xml:space="preserve">определяется на основании Расчета стоимости работ (Приложение № 1 к настоящему Договору) и составляет: </w:t>
      </w:r>
      <w:r w:rsidR="00D261DB">
        <w:rPr>
          <w:rFonts w:ascii="Times New Roman" w:hAnsi="Times New Roman"/>
          <w:b/>
          <w:sz w:val="24"/>
          <w:szCs w:val="24"/>
        </w:rPr>
        <w:t>_______</w:t>
      </w:r>
      <w:r w:rsidRPr="0061760C">
        <w:rPr>
          <w:rFonts w:ascii="Times New Roman" w:hAnsi="Times New Roman"/>
          <w:b/>
          <w:bCs/>
          <w:sz w:val="24"/>
          <w:szCs w:val="24"/>
        </w:rPr>
        <w:t xml:space="preserve"> (</w:t>
      </w:r>
      <w:r w:rsidR="00D261DB">
        <w:rPr>
          <w:rFonts w:ascii="Times New Roman" w:hAnsi="Times New Roman"/>
          <w:b/>
          <w:bCs/>
          <w:sz w:val="24"/>
          <w:szCs w:val="24"/>
        </w:rPr>
        <w:t>______) рублей 00 копеек</w:t>
      </w:r>
      <w:r w:rsidRPr="0061760C">
        <w:rPr>
          <w:rFonts w:ascii="Times New Roman" w:hAnsi="Times New Roman"/>
          <w:b/>
          <w:bCs/>
          <w:sz w:val="24"/>
          <w:szCs w:val="24"/>
        </w:rPr>
        <w:t xml:space="preserve">, в том числе налог на добавленную стоимость (далее - НДС) по налоговой ставке 20% (двадцать) процентов – </w:t>
      </w:r>
      <w:r w:rsidR="00D261DB">
        <w:rPr>
          <w:rFonts w:ascii="Times New Roman" w:hAnsi="Times New Roman"/>
          <w:b/>
          <w:bCs/>
          <w:sz w:val="24"/>
          <w:szCs w:val="24"/>
        </w:rPr>
        <w:t>_____</w:t>
      </w:r>
      <w:r w:rsidRPr="0061760C">
        <w:rPr>
          <w:rFonts w:ascii="Times New Roman" w:hAnsi="Times New Roman"/>
          <w:b/>
          <w:bCs/>
          <w:sz w:val="24"/>
          <w:szCs w:val="24"/>
        </w:rPr>
        <w:t xml:space="preserve"> рублей.</w:t>
      </w:r>
      <w:r w:rsidRPr="0061760C">
        <w:rPr>
          <w:rFonts w:ascii="Times New Roman" w:hAnsi="Times New Roman"/>
          <w:sz w:val="24"/>
          <w:szCs w:val="24"/>
        </w:rPr>
        <w:t xml:space="preserve"> Общая цена Договора включает в себя стоимость строительно-монтажных работ, материалов, оборудов</w:t>
      </w:r>
      <w:r w:rsidR="00C6592F" w:rsidRPr="0061760C">
        <w:rPr>
          <w:rFonts w:ascii="Times New Roman" w:hAnsi="Times New Roman"/>
          <w:sz w:val="24"/>
          <w:szCs w:val="24"/>
        </w:rPr>
        <w:t>ания</w:t>
      </w:r>
      <w:r w:rsidRPr="0061760C">
        <w:rPr>
          <w:rFonts w:ascii="Times New Roman" w:hAnsi="Times New Roman"/>
          <w:sz w:val="24"/>
          <w:szCs w:val="24"/>
        </w:rPr>
        <w:t xml:space="preserve">, подготовку и оформление исполнительной документации, прибыль Подрядчика, уплату налогов, сборов, других обязательных платежей, затраты на транспортировку, погрузку, разгрузку, хранение материалов, строительных машин и оборудования, подготовительные работы, выезд работников и доставку строительных машин, оборудования и инструментов Подрядчика к месту выполнения работ, а также иных расходов Подрядчика, связанных с выполнением обязательств по Договору. Цена за единицу работ является твердой и изменению не подлежит. </w:t>
      </w:r>
    </w:p>
    <w:p w14:paraId="23B2E6A7" w14:textId="106DD5F6" w:rsidR="00E32D31" w:rsidRPr="0061760C" w:rsidRDefault="00E32D31" w:rsidP="00612699">
      <w:pPr>
        <w:pStyle w:val="a5"/>
        <w:numPr>
          <w:ilvl w:val="1"/>
          <w:numId w:val="1"/>
        </w:numPr>
        <w:tabs>
          <w:tab w:val="left" w:pos="0"/>
        </w:tabs>
        <w:suppressAutoHyphen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Порядок авансирования:</w:t>
      </w:r>
    </w:p>
    <w:p w14:paraId="291A7AF8" w14:textId="7DA3E12F" w:rsidR="00E873E2" w:rsidRPr="0061760C" w:rsidRDefault="0046051C" w:rsidP="0004220E">
      <w:pPr>
        <w:pStyle w:val="24"/>
        <w:tabs>
          <w:tab w:val="left" w:pos="426"/>
          <w:tab w:val="left" w:pos="851"/>
        </w:tabs>
        <w:overflowPunct/>
        <w:autoSpaceDE/>
        <w:adjustRightInd/>
        <w:spacing w:after="0"/>
        <w:ind w:left="0" w:firstLine="709"/>
        <w:rPr>
          <w:rFonts w:ascii="Times New Roman" w:hAnsi="Times New Roman"/>
          <w:color w:val="000000" w:themeColor="text1"/>
          <w:sz w:val="24"/>
          <w:szCs w:val="24"/>
        </w:rPr>
      </w:pPr>
      <w:r w:rsidRPr="0061760C">
        <w:rPr>
          <w:rFonts w:ascii="Times New Roman" w:hAnsi="Times New Roman"/>
          <w:color w:val="000000" w:themeColor="text1"/>
          <w:sz w:val="24"/>
          <w:szCs w:val="24"/>
        </w:rPr>
        <w:t>На основании счета</w:t>
      </w:r>
      <w:r w:rsidR="00E873E2" w:rsidRPr="0061760C">
        <w:rPr>
          <w:rFonts w:ascii="Times New Roman" w:hAnsi="Times New Roman"/>
          <w:color w:val="000000" w:themeColor="text1"/>
          <w:sz w:val="24"/>
          <w:szCs w:val="24"/>
        </w:rPr>
        <w:t xml:space="preserve"> от </w:t>
      </w:r>
      <w:r w:rsidR="007A1EC5"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а, направленного</w:t>
      </w:r>
      <w:r w:rsidR="00E873E2" w:rsidRPr="0061760C">
        <w:rPr>
          <w:rFonts w:ascii="Times New Roman" w:hAnsi="Times New Roman"/>
          <w:color w:val="000000" w:themeColor="text1"/>
          <w:sz w:val="24"/>
          <w:szCs w:val="24"/>
        </w:rPr>
        <w:t xml:space="preserve"> посредством электронной почты на электронный адрес </w:t>
      </w:r>
      <w:r w:rsidR="00A25519" w:rsidRPr="0061760C">
        <w:rPr>
          <w:rFonts w:ascii="Times New Roman" w:hAnsi="Times New Roman"/>
          <w:color w:val="000000" w:themeColor="text1"/>
          <w:sz w:val="24"/>
          <w:szCs w:val="24"/>
        </w:rPr>
        <w:t>Генподрядчик</w:t>
      </w:r>
      <w:r w:rsidR="00E873E2" w:rsidRPr="0061760C">
        <w:rPr>
          <w:rFonts w:ascii="Times New Roman" w:hAnsi="Times New Roman"/>
          <w:color w:val="000000" w:themeColor="text1"/>
          <w:sz w:val="24"/>
          <w:szCs w:val="24"/>
        </w:rPr>
        <w:t>а:</w:t>
      </w:r>
      <w:r w:rsidR="009819A2" w:rsidRPr="0061760C">
        <w:rPr>
          <w:rFonts w:ascii="Times New Roman" w:hAnsi="Times New Roman"/>
          <w:color w:val="000000" w:themeColor="text1"/>
          <w:sz w:val="24"/>
          <w:szCs w:val="24"/>
        </w:rPr>
        <w:t xml:space="preserve"> </w:t>
      </w:r>
      <w:r w:rsidR="00E873E2" w:rsidRPr="0061760C">
        <w:rPr>
          <w:rFonts w:ascii="Times New Roman" w:hAnsi="Times New Roman"/>
          <w:b/>
          <w:color w:val="000000" w:themeColor="text1"/>
          <w:sz w:val="24"/>
          <w:szCs w:val="24"/>
          <w:lang w:val="en-US"/>
        </w:rPr>
        <w:t>info</w:t>
      </w:r>
      <w:r w:rsidR="00E873E2" w:rsidRPr="0061760C">
        <w:rPr>
          <w:rFonts w:ascii="Times New Roman" w:hAnsi="Times New Roman"/>
          <w:b/>
          <w:color w:val="000000" w:themeColor="text1"/>
          <w:sz w:val="24"/>
          <w:szCs w:val="24"/>
        </w:rPr>
        <w:t>@</w:t>
      </w:r>
      <w:r w:rsidR="00E873E2" w:rsidRPr="0061760C">
        <w:rPr>
          <w:rFonts w:ascii="Times New Roman" w:hAnsi="Times New Roman"/>
          <w:b/>
          <w:color w:val="000000" w:themeColor="text1"/>
          <w:sz w:val="24"/>
          <w:szCs w:val="24"/>
          <w:lang w:val="en-US"/>
        </w:rPr>
        <w:t>um</w:t>
      </w:r>
      <w:r w:rsidR="00E873E2" w:rsidRPr="0061760C">
        <w:rPr>
          <w:rFonts w:ascii="Times New Roman" w:hAnsi="Times New Roman"/>
          <w:b/>
          <w:color w:val="000000" w:themeColor="text1"/>
          <w:sz w:val="24"/>
          <w:szCs w:val="24"/>
        </w:rPr>
        <w:t>67.</w:t>
      </w:r>
      <w:r w:rsidR="009819A2" w:rsidRPr="0061760C">
        <w:rPr>
          <w:rFonts w:ascii="Times New Roman" w:hAnsi="Times New Roman"/>
          <w:b/>
          <w:color w:val="000000" w:themeColor="text1"/>
          <w:sz w:val="24"/>
          <w:szCs w:val="24"/>
          <w:lang w:val="en-US"/>
        </w:rPr>
        <w:t>ru</w:t>
      </w:r>
      <w:r w:rsidR="009819A2" w:rsidRPr="0061760C">
        <w:rPr>
          <w:rFonts w:ascii="Times New Roman" w:hAnsi="Times New Roman"/>
          <w:b/>
          <w:color w:val="000000" w:themeColor="text1"/>
          <w:sz w:val="24"/>
          <w:szCs w:val="24"/>
        </w:rPr>
        <w:t>,</w:t>
      </w:r>
      <w:r w:rsidR="009819A2" w:rsidRPr="0061760C">
        <w:rPr>
          <w:rFonts w:ascii="Times New Roman" w:hAnsi="Times New Roman"/>
          <w:color w:val="000000" w:themeColor="text1"/>
          <w:sz w:val="24"/>
          <w:szCs w:val="24"/>
        </w:rPr>
        <w:t xml:space="preserve"> с </w:t>
      </w:r>
      <w:r w:rsidRPr="0061760C">
        <w:rPr>
          <w:rFonts w:ascii="Times New Roman" w:hAnsi="Times New Roman"/>
          <w:color w:val="000000" w:themeColor="text1"/>
          <w:sz w:val="24"/>
          <w:szCs w:val="24"/>
        </w:rPr>
        <w:t>последующей передачей оригинала</w:t>
      </w:r>
      <w:r w:rsidR="00583543" w:rsidRPr="0061760C">
        <w:rPr>
          <w:rFonts w:ascii="Times New Roman" w:hAnsi="Times New Roman"/>
          <w:color w:val="000000" w:themeColor="text1"/>
          <w:sz w:val="24"/>
          <w:szCs w:val="24"/>
        </w:rPr>
        <w:t xml:space="preserve"> не позднее 3-х рабочих дней</w:t>
      </w:r>
      <w:r w:rsidR="009819A2" w:rsidRPr="0061760C">
        <w:rPr>
          <w:rFonts w:ascii="Times New Roman" w:hAnsi="Times New Roman"/>
          <w:color w:val="000000" w:themeColor="text1"/>
          <w:sz w:val="24"/>
          <w:szCs w:val="24"/>
        </w:rPr>
        <w:t>,</w:t>
      </w:r>
      <w:r w:rsidR="00E873E2" w:rsidRPr="0061760C">
        <w:rPr>
          <w:rFonts w:ascii="Times New Roman" w:hAnsi="Times New Roman"/>
          <w:color w:val="000000" w:themeColor="text1"/>
          <w:sz w:val="24"/>
          <w:szCs w:val="24"/>
        </w:rPr>
        <w:t xml:space="preserve"> </w:t>
      </w:r>
      <w:r w:rsidR="00A25519" w:rsidRPr="0061760C">
        <w:rPr>
          <w:rFonts w:ascii="Times New Roman" w:hAnsi="Times New Roman"/>
          <w:color w:val="000000" w:themeColor="text1"/>
          <w:sz w:val="24"/>
          <w:szCs w:val="24"/>
        </w:rPr>
        <w:t>Генподрядчик</w:t>
      </w:r>
      <w:r w:rsidR="00E873E2" w:rsidRPr="0061760C">
        <w:rPr>
          <w:rFonts w:ascii="Times New Roman" w:hAnsi="Times New Roman"/>
          <w:color w:val="000000" w:themeColor="text1"/>
          <w:sz w:val="24"/>
          <w:szCs w:val="24"/>
        </w:rPr>
        <w:t xml:space="preserve"> выплачивает </w:t>
      </w:r>
      <w:r w:rsidR="007A1EC5"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E873E2" w:rsidRPr="0061760C">
        <w:rPr>
          <w:rFonts w:ascii="Times New Roman" w:hAnsi="Times New Roman"/>
          <w:color w:val="000000" w:themeColor="text1"/>
          <w:sz w:val="24"/>
          <w:szCs w:val="24"/>
        </w:rPr>
        <w:t xml:space="preserve">у </w:t>
      </w:r>
      <w:r w:rsidRPr="0061760C">
        <w:rPr>
          <w:rFonts w:ascii="Times New Roman" w:hAnsi="Times New Roman"/>
          <w:color w:val="000000" w:themeColor="text1"/>
          <w:sz w:val="24"/>
          <w:szCs w:val="24"/>
        </w:rPr>
        <w:t>авансовый платеж, необходимый</w:t>
      </w:r>
      <w:r w:rsidR="00E873E2" w:rsidRPr="0061760C">
        <w:rPr>
          <w:rFonts w:ascii="Times New Roman" w:hAnsi="Times New Roman"/>
          <w:color w:val="000000" w:themeColor="text1"/>
          <w:sz w:val="24"/>
          <w:szCs w:val="24"/>
        </w:rPr>
        <w:t xml:space="preserve"> для выполнения Работ по настоящему Договору, в следу</w:t>
      </w:r>
      <w:r w:rsidR="003814DE" w:rsidRPr="0061760C">
        <w:rPr>
          <w:rFonts w:ascii="Times New Roman" w:hAnsi="Times New Roman"/>
          <w:color w:val="000000" w:themeColor="text1"/>
          <w:sz w:val="24"/>
          <w:szCs w:val="24"/>
        </w:rPr>
        <w:t>ю</w:t>
      </w:r>
      <w:r w:rsidR="00E873E2" w:rsidRPr="0061760C">
        <w:rPr>
          <w:rFonts w:ascii="Times New Roman" w:hAnsi="Times New Roman"/>
          <w:color w:val="000000" w:themeColor="text1"/>
          <w:sz w:val="24"/>
          <w:szCs w:val="24"/>
        </w:rPr>
        <w:t>щем порядке:</w:t>
      </w:r>
      <w:r w:rsidR="00E873E2" w:rsidRPr="0061760C">
        <w:rPr>
          <w:rFonts w:ascii="Times New Roman" w:hAnsi="Times New Roman"/>
          <w:sz w:val="24"/>
          <w:szCs w:val="24"/>
        </w:rPr>
        <w:t xml:space="preserve"> </w:t>
      </w:r>
    </w:p>
    <w:p w14:paraId="3BE83449" w14:textId="77777777" w:rsidR="00A41EA7" w:rsidRPr="00A41EA7" w:rsidRDefault="00A17CDE" w:rsidP="00524FCA">
      <w:pPr>
        <w:pStyle w:val="a5"/>
        <w:numPr>
          <w:ilvl w:val="2"/>
          <w:numId w:val="1"/>
        </w:numPr>
        <w:tabs>
          <w:tab w:val="left" w:pos="0"/>
        </w:tabs>
        <w:suppressAutoHyphens/>
        <w:spacing w:after="0" w:line="240" w:lineRule="auto"/>
        <w:ind w:left="0" w:firstLine="709"/>
        <w:jc w:val="both"/>
        <w:rPr>
          <w:rFonts w:ascii="Times New Roman" w:hAnsi="Times New Roman"/>
          <w:bCs/>
          <w:color w:val="000000" w:themeColor="text1"/>
          <w:sz w:val="24"/>
          <w:szCs w:val="24"/>
        </w:rPr>
      </w:pPr>
      <w:r w:rsidRPr="00A41EA7">
        <w:rPr>
          <w:rFonts w:ascii="Times New Roman" w:hAnsi="Times New Roman"/>
          <w:color w:val="000000" w:themeColor="text1"/>
          <w:sz w:val="24"/>
          <w:szCs w:val="24"/>
        </w:rPr>
        <w:t xml:space="preserve"> </w:t>
      </w:r>
      <w:r w:rsidR="0080041E" w:rsidRPr="00A41EA7">
        <w:rPr>
          <w:rFonts w:ascii="Times New Roman" w:hAnsi="Times New Roman"/>
          <w:color w:val="000000" w:themeColor="text1"/>
          <w:sz w:val="24"/>
          <w:szCs w:val="24"/>
        </w:rPr>
        <w:t>А</w:t>
      </w:r>
      <w:r w:rsidR="00D879F2" w:rsidRPr="00A41EA7">
        <w:rPr>
          <w:rFonts w:ascii="Times New Roman" w:hAnsi="Times New Roman"/>
          <w:bCs/>
          <w:color w:val="000000" w:themeColor="text1"/>
          <w:sz w:val="24"/>
          <w:szCs w:val="24"/>
        </w:rPr>
        <w:t>вансовый платеж</w:t>
      </w:r>
      <w:r w:rsidR="009F105A" w:rsidRPr="00A41EA7">
        <w:rPr>
          <w:rFonts w:ascii="Times New Roman" w:hAnsi="Times New Roman"/>
          <w:bCs/>
          <w:color w:val="000000" w:themeColor="text1"/>
          <w:sz w:val="24"/>
          <w:szCs w:val="24"/>
        </w:rPr>
        <w:t xml:space="preserve"> </w:t>
      </w:r>
      <w:r w:rsidR="00D879F2" w:rsidRPr="00A41EA7">
        <w:rPr>
          <w:rFonts w:ascii="Times New Roman" w:hAnsi="Times New Roman"/>
          <w:bCs/>
          <w:color w:val="000000" w:themeColor="text1"/>
          <w:sz w:val="24"/>
          <w:szCs w:val="24"/>
        </w:rPr>
        <w:t>в размере</w:t>
      </w:r>
      <w:r w:rsidR="0080041E" w:rsidRPr="00A41EA7">
        <w:rPr>
          <w:rFonts w:ascii="Times New Roman" w:hAnsi="Times New Roman"/>
          <w:bCs/>
          <w:color w:val="000000" w:themeColor="text1"/>
          <w:sz w:val="24"/>
          <w:szCs w:val="24"/>
        </w:rPr>
        <w:t xml:space="preserve"> </w:t>
      </w:r>
      <w:r w:rsidR="00C6592F" w:rsidRPr="00A41EA7">
        <w:rPr>
          <w:rFonts w:ascii="Times New Roman" w:hAnsi="Times New Roman"/>
          <w:bCs/>
          <w:color w:val="000000" w:themeColor="text1"/>
          <w:sz w:val="24"/>
          <w:szCs w:val="24"/>
        </w:rPr>
        <w:t>–</w:t>
      </w:r>
      <w:r w:rsidR="00D879F2" w:rsidRPr="00A41EA7">
        <w:rPr>
          <w:rFonts w:ascii="Times New Roman" w:hAnsi="Times New Roman"/>
          <w:bCs/>
          <w:color w:val="000000" w:themeColor="text1"/>
          <w:sz w:val="24"/>
          <w:szCs w:val="24"/>
        </w:rPr>
        <w:t xml:space="preserve"> </w:t>
      </w:r>
      <w:r w:rsidR="00A41EA7" w:rsidRPr="00A41EA7">
        <w:rPr>
          <w:rFonts w:ascii="Times New Roman" w:hAnsi="Times New Roman"/>
          <w:b/>
          <w:color w:val="000000" w:themeColor="text1"/>
          <w:sz w:val="24"/>
          <w:szCs w:val="24"/>
        </w:rPr>
        <w:t>______ (_________) рублей 00 копеек в т.ч. НДС (20%),</w:t>
      </w:r>
      <w:r w:rsidR="00A41EA7" w:rsidRPr="00A41EA7">
        <w:rPr>
          <w:rFonts w:ascii="Times New Roman" w:hAnsi="Times New Roman"/>
          <w:bCs/>
          <w:color w:val="000000" w:themeColor="text1"/>
          <w:sz w:val="24"/>
          <w:szCs w:val="24"/>
        </w:rPr>
        <w:t xml:space="preserve"> перечисляется на расчетный счет Подрядчика в течение 5 (пяти) рабочих дней от даты подписания Сторонами Акта приема-передачи фронта работ на основании счета от Подрядчика</w:t>
      </w:r>
      <w:r w:rsidR="00A41EA7">
        <w:rPr>
          <w:bCs/>
        </w:rPr>
        <w:t>.</w:t>
      </w:r>
    </w:p>
    <w:p w14:paraId="0669BB9D" w14:textId="47DDE31C" w:rsidR="00432401" w:rsidRPr="00A41EA7" w:rsidRDefault="00A41EA7" w:rsidP="00A41EA7">
      <w:pPr>
        <w:tabs>
          <w:tab w:val="left" w:pos="0"/>
        </w:tabs>
        <w:suppressAutoHyphens/>
        <w:spacing w:after="0" w:line="240" w:lineRule="auto"/>
        <w:jc w:val="both"/>
        <w:rPr>
          <w:rFonts w:ascii="Times New Roman" w:eastAsia="Calibri" w:hAnsi="Times New Roman"/>
          <w:bCs/>
          <w:color w:val="000000" w:themeColor="text1"/>
          <w:sz w:val="24"/>
          <w:szCs w:val="24"/>
        </w:rPr>
      </w:pPr>
      <w:r>
        <w:rPr>
          <w:rFonts w:ascii="Times New Roman" w:eastAsia="Calibri" w:hAnsi="Times New Roman"/>
          <w:bCs/>
          <w:color w:val="000000" w:themeColor="text1"/>
          <w:sz w:val="24"/>
          <w:szCs w:val="24"/>
        </w:rPr>
        <w:tab/>
      </w:r>
      <w:r w:rsidR="009226E4" w:rsidRPr="00A41EA7">
        <w:rPr>
          <w:rFonts w:ascii="Times New Roman" w:eastAsia="Calibri" w:hAnsi="Times New Roman"/>
          <w:bCs/>
          <w:color w:val="000000" w:themeColor="text1"/>
          <w:sz w:val="24"/>
          <w:szCs w:val="24"/>
        </w:rPr>
        <w:t>3.2.2</w:t>
      </w:r>
      <w:r w:rsidR="005B0EB3" w:rsidRPr="00A41EA7">
        <w:rPr>
          <w:rFonts w:ascii="Times New Roman" w:eastAsia="Calibri" w:hAnsi="Times New Roman"/>
          <w:bCs/>
          <w:color w:val="000000" w:themeColor="text1"/>
          <w:sz w:val="24"/>
          <w:szCs w:val="24"/>
        </w:rPr>
        <w:t xml:space="preserve">. </w:t>
      </w:r>
      <w:r w:rsidR="00432401" w:rsidRPr="00A41EA7">
        <w:rPr>
          <w:rFonts w:ascii="Times New Roman" w:eastAsia="Calibri" w:hAnsi="Times New Roman"/>
          <w:bCs/>
          <w:color w:val="000000" w:themeColor="text1"/>
          <w:sz w:val="24"/>
          <w:szCs w:val="24"/>
        </w:rPr>
        <w:t>З</w:t>
      </w:r>
      <w:r w:rsidR="009226E4" w:rsidRPr="00A41EA7">
        <w:rPr>
          <w:rFonts w:ascii="Times New Roman" w:eastAsia="Calibri" w:hAnsi="Times New Roman"/>
          <w:bCs/>
          <w:color w:val="000000" w:themeColor="text1"/>
          <w:sz w:val="24"/>
          <w:szCs w:val="24"/>
        </w:rPr>
        <w:t>ачёт авансового платежа</w:t>
      </w:r>
      <w:r w:rsidR="00432401" w:rsidRPr="00A41EA7">
        <w:rPr>
          <w:rFonts w:ascii="Times New Roman" w:eastAsia="Calibri" w:hAnsi="Times New Roman"/>
          <w:bCs/>
          <w:color w:val="000000" w:themeColor="text1"/>
          <w:sz w:val="24"/>
          <w:szCs w:val="24"/>
        </w:rPr>
        <w:t xml:space="preserve"> производится пропорционально стоимости выполненных работ с учетом </w:t>
      </w:r>
      <w:r w:rsidRPr="00A41EA7">
        <w:rPr>
          <w:rFonts w:ascii="Times New Roman" w:eastAsia="Calibri" w:hAnsi="Times New Roman"/>
          <w:bCs/>
          <w:color w:val="000000" w:themeColor="text1"/>
          <w:sz w:val="24"/>
          <w:szCs w:val="24"/>
        </w:rPr>
        <w:t>использованных материалов (оборудования),</w:t>
      </w:r>
      <w:r w:rsidR="00432401" w:rsidRPr="00A41EA7">
        <w:rPr>
          <w:rFonts w:ascii="Times New Roman" w:eastAsia="Calibri" w:hAnsi="Times New Roman"/>
          <w:bCs/>
          <w:color w:val="000000" w:themeColor="text1"/>
          <w:sz w:val="24"/>
          <w:szCs w:val="24"/>
        </w:rPr>
        <w:t xml:space="preserve"> указанных в Акте по форме КС-2 и в обязательном порядке указывается в Справке по форме КС-3.</w:t>
      </w:r>
      <w:bookmarkStart w:id="2" w:name="_Hlk100225978"/>
    </w:p>
    <w:p w14:paraId="44789F3F" w14:textId="075E9DD6" w:rsidR="00E32D31" w:rsidRPr="0061760C" w:rsidRDefault="00C87A0C" w:rsidP="00612699">
      <w:pPr>
        <w:tabs>
          <w:tab w:val="left" w:pos="0"/>
        </w:tabs>
        <w:suppressAutoHyphens/>
        <w:spacing w:after="0" w:line="240" w:lineRule="auto"/>
        <w:ind w:firstLine="709"/>
        <w:jc w:val="both"/>
        <w:rPr>
          <w:rFonts w:ascii="Times New Roman" w:eastAsia="Calibri" w:hAnsi="Times New Roman"/>
          <w:bCs/>
          <w:color w:val="000000" w:themeColor="text1"/>
          <w:sz w:val="24"/>
          <w:szCs w:val="24"/>
        </w:rPr>
      </w:pPr>
      <w:r>
        <w:rPr>
          <w:rFonts w:ascii="Times New Roman" w:eastAsia="Calibri" w:hAnsi="Times New Roman"/>
          <w:bCs/>
          <w:color w:val="000000" w:themeColor="text1"/>
          <w:sz w:val="24"/>
          <w:szCs w:val="24"/>
        </w:rPr>
        <w:t>3.2.3</w:t>
      </w:r>
      <w:r w:rsidR="005B0EB3" w:rsidRPr="0061760C">
        <w:rPr>
          <w:rFonts w:ascii="Times New Roman" w:eastAsia="Calibri" w:hAnsi="Times New Roman"/>
          <w:bCs/>
          <w:color w:val="000000" w:themeColor="text1"/>
          <w:sz w:val="24"/>
          <w:szCs w:val="24"/>
        </w:rPr>
        <w:t xml:space="preserve">. </w:t>
      </w:r>
      <w:r w:rsidR="00E32D31" w:rsidRPr="0061760C">
        <w:rPr>
          <w:rFonts w:ascii="Times New Roman" w:eastAsia="Calibri" w:hAnsi="Times New Roman"/>
          <w:bCs/>
          <w:color w:val="000000" w:themeColor="text1"/>
          <w:sz w:val="24"/>
          <w:szCs w:val="24"/>
        </w:rPr>
        <w:t xml:space="preserve">Сумма аванса, перечисленного </w:t>
      </w:r>
      <w:r w:rsidR="00A25519" w:rsidRPr="0061760C">
        <w:rPr>
          <w:rFonts w:ascii="Times New Roman" w:eastAsia="Calibri" w:hAnsi="Times New Roman"/>
          <w:bCs/>
          <w:color w:val="000000" w:themeColor="text1"/>
          <w:sz w:val="24"/>
          <w:szCs w:val="24"/>
        </w:rPr>
        <w:t>Генподрядчик</w:t>
      </w:r>
      <w:r w:rsidR="00E32D31" w:rsidRPr="0061760C">
        <w:rPr>
          <w:rFonts w:ascii="Times New Roman" w:eastAsia="Calibri" w:hAnsi="Times New Roman"/>
          <w:bCs/>
          <w:color w:val="000000" w:themeColor="text1"/>
          <w:sz w:val="24"/>
          <w:szCs w:val="24"/>
        </w:rPr>
        <w:t xml:space="preserve">ом, не является коммерческим кредитом для </w:t>
      </w:r>
      <w:r w:rsidR="007A1EC5" w:rsidRPr="0061760C">
        <w:rPr>
          <w:rFonts w:ascii="Times New Roman" w:eastAsia="Calibri" w:hAnsi="Times New Roman"/>
          <w:bCs/>
          <w:color w:val="000000" w:themeColor="text1"/>
          <w:sz w:val="24"/>
          <w:szCs w:val="24"/>
        </w:rPr>
        <w:t>П</w:t>
      </w:r>
      <w:r w:rsidR="00A25519" w:rsidRPr="0061760C">
        <w:rPr>
          <w:rFonts w:ascii="Times New Roman" w:eastAsia="Calibri" w:hAnsi="Times New Roman"/>
          <w:bCs/>
          <w:color w:val="000000" w:themeColor="text1"/>
          <w:sz w:val="24"/>
          <w:szCs w:val="24"/>
        </w:rPr>
        <w:t>одрядчик</w:t>
      </w:r>
      <w:r w:rsidR="00E32D31" w:rsidRPr="0061760C">
        <w:rPr>
          <w:rFonts w:ascii="Times New Roman" w:eastAsia="Calibri" w:hAnsi="Times New Roman"/>
          <w:bCs/>
          <w:color w:val="000000" w:themeColor="text1"/>
          <w:sz w:val="24"/>
          <w:szCs w:val="24"/>
        </w:rPr>
        <w:t xml:space="preserve">а. Проценты по денежному обязательству в соответствии с пунктом 1 статьи 317.1 Гражданского кодекса РФ на сумму аванса, перечисленного </w:t>
      </w:r>
      <w:r w:rsidR="00A25519" w:rsidRPr="0061760C">
        <w:rPr>
          <w:rFonts w:ascii="Times New Roman" w:eastAsia="Calibri" w:hAnsi="Times New Roman"/>
          <w:bCs/>
          <w:color w:val="000000" w:themeColor="text1"/>
          <w:sz w:val="24"/>
          <w:szCs w:val="24"/>
        </w:rPr>
        <w:t>Генподрядчик</w:t>
      </w:r>
      <w:r w:rsidR="00E32D31" w:rsidRPr="0061760C">
        <w:rPr>
          <w:rFonts w:ascii="Times New Roman" w:eastAsia="Calibri" w:hAnsi="Times New Roman"/>
          <w:bCs/>
          <w:color w:val="000000" w:themeColor="text1"/>
          <w:sz w:val="24"/>
          <w:szCs w:val="24"/>
        </w:rPr>
        <w:t>ом, не начисляются и не уплачиваются.</w:t>
      </w:r>
    </w:p>
    <w:p w14:paraId="391A80B7" w14:textId="6396AF83" w:rsidR="006D21FD" w:rsidRPr="0061760C" w:rsidRDefault="007C4957" w:rsidP="00612699">
      <w:pPr>
        <w:tabs>
          <w:tab w:val="left" w:pos="0"/>
        </w:tabs>
        <w:suppressAutoHyphens/>
        <w:spacing w:after="0" w:line="240" w:lineRule="auto"/>
        <w:ind w:firstLine="709"/>
        <w:jc w:val="both"/>
        <w:rPr>
          <w:rFonts w:ascii="Times New Roman" w:eastAsia="Calibri" w:hAnsi="Times New Roman"/>
          <w:bCs/>
          <w:color w:val="000000" w:themeColor="text1"/>
          <w:sz w:val="24"/>
          <w:szCs w:val="24"/>
        </w:rPr>
      </w:pPr>
      <w:r w:rsidRPr="0061760C">
        <w:rPr>
          <w:rFonts w:ascii="Times New Roman" w:eastAsia="Calibri" w:hAnsi="Times New Roman"/>
          <w:bCs/>
          <w:color w:val="000000" w:themeColor="text1"/>
          <w:sz w:val="24"/>
          <w:szCs w:val="24"/>
        </w:rPr>
        <w:t xml:space="preserve">3.3. </w:t>
      </w:r>
      <w:r w:rsidR="006D21FD" w:rsidRPr="0061760C">
        <w:rPr>
          <w:rFonts w:ascii="Times New Roman" w:eastAsia="Calibri" w:hAnsi="Times New Roman"/>
          <w:bCs/>
          <w:color w:val="000000" w:themeColor="text1"/>
          <w:sz w:val="24"/>
          <w:szCs w:val="24"/>
        </w:rPr>
        <w:t>Подрядчик обязан предоставить Генподрядчику оригинал счета-фактуры на сумму аванса не позднее чем в течение 5 (пяти) календарных дней с момента получения авансового платежа.</w:t>
      </w:r>
    </w:p>
    <w:bookmarkEnd w:id="2"/>
    <w:p w14:paraId="57F3327A" w14:textId="3F8F8489" w:rsidR="007C4957" w:rsidRPr="0061760C" w:rsidRDefault="007C4957" w:rsidP="00612699">
      <w:pPr>
        <w:suppressAutoHyphens/>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3.4. </w:t>
      </w:r>
      <w:r w:rsidR="006D21FD" w:rsidRPr="0061760C">
        <w:rPr>
          <w:rFonts w:ascii="Times New Roman" w:hAnsi="Times New Roman"/>
          <w:color w:val="000000" w:themeColor="text1"/>
          <w:sz w:val="24"/>
          <w:szCs w:val="24"/>
        </w:rPr>
        <w:t xml:space="preserve">Расчет </w:t>
      </w:r>
      <w:r w:rsidRPr="0061760C">
        <w:rPr>
          <w:rFonts w:ascii="Times New Roman" w:hAnsi="Times New Roman"/>
          <w:color w:val="000000" w:themeColor="text1"/>
          <w:sz w:val="24"/>
          <w:szCs w:val="24"/>
        </w:rPr>
        <w:t>за выполненные работы осуществляется ежемесячно путем проведения платежа на основании счета Подрядчика.</w:t>
      </w:r>
    </w:p>
    <w:p w14:paraId="27E459A6" w14:textId="77777777" w:rsidR="007C4957" w:rsidRPr="0061760C" w:rsidRDefault="007C495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sidRPr="0061760C">
        <w:rPr>
          <w:rFonts w:ascii="Times New Roman" w:eastAsia="Calibri" w:hAnsi="Times New Roman"/>
          <w:color w:val="000000" w:themeColor="text1"/>
          <w:sz w:val="24"/>
          <w:szCs w:val="24"/>
          <w:lang w:eastAsia="en-US"/>
        </w:rPr>
        <w:t>Одновременно со счетом, направленным для оплаты, Подрядчик передает Генподрядчику следующие документы:</w:t>
      </w:r>
    </w:p>
    <w:p w14:paraId="7E4FFB49" w14:textId="3CBF806C" w:rsidR="007C4957" w:rsidRPr="0061760C" w:rsidRDefault="00C507C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Pr>
          <w:rFonts w:ascii="Times New Roman" w:eastAsia="Calibri" w:hAnsi="Times New Roman"/>
          <w:color w:val="000000" w:themeColor="text1"/>
          <w:sz w:val="24"/>
          <w:szCs w:val="24"/>
          <w:lang w:eastAsia="en-US"/>
        </w:rPr>
        <w:t>- подписанный П</w:t>
      </w:r>
      <w:r w:rsidR="007C4957" w:rsidRPr="0061760C">
        <w:rPr>
          <w:rFonts w:ascii="Times New Roman" w:eastAsia="Calibri" w:hAnsi="Times New Roman"/>
          <w:color w:val="000000" w:themeColor="text1"/>
          <w:sz w:val="24"/>
          <w:szCs w:val="24"/>
          <w:lang w:eastAsia="en-US"/>
        </w:rPr>
        <w:t xml:space="preserve">одрядчиком Акт приемки-передачи выполненных работ по форме КС-2 </w:t>
      </w:r>
      <w:r w:rsidR="007C4957" w:rsidRPr="0061760C">
        <w:rPr>
          <w:rFonts w:ascii="Times New Roman" w:eastAsia="Calibri" w:hAnsi="Times New Roman"/>
          <w:color w:val="000000" w:themeColor="text1"/>
          <w:sz w:val="24"/>
          <w:szCs w:val="24"/>
        </w:rPr>
        <w:t xml:space="preserve">(акт по форме КС-2 должен </w:t>
      </w:r>
      <w:r w:rsidR="007C4957" w:rsidRPr="0061760C">
        <w:rPr>
          <w:rFonts w:ascii="Times New Roman" w:eastAsia="Calibri" w:hAnsi="Times New Roman"/>
          <w:sz w:val="24"/>
          <w:szCs w:val="24"/>
        </w:rPr>
        <w:t>содерж</w:t>
      </w:r>
      <w:r w:rsidR="005D4851">
        <w:rPr>
          <w:rFonts w:ascii="Times New Roman" w:eastAsia="Calibri" w:hAnsi="Times New Roman"/>
          <w:sz w:val="24"/>
          <w:szCs w:val="24"/>
        </w:rPr>
        <w:t xml:space="preserve">ать подписи Начальника участка и </w:t>
      </w:r>
      <w:r w:rsidR="007C4957" w:rsidRPr="0061760C">
        <w:rPr>
          <w:rFonts w:ascii="Times New Roman" w:eastAsia="Calibri" w:hAnsi="Times New Roman"/>
          <w:sz w:val="24"/>
          <w:szCs w:val="24"/>
        </w:rPr>
        <w:t xml:space="preserve">Представителя технического надзора </w:t>
      </w:r>
      <w:r w:rsidR="00F038F9">
        <w:rPr>
          <w:rFonts w:ascii="Times New Roman" w:eastAsia="Calibri" w:hAnsi="Times New Roman"/>
          <w:sz w:val="24"/>
          <w:szCs w:val="24"/>
        </w:rPr>
        <w:t>Генподрядчик</w:t>
      </w:r>
      <w:r w:rsidR="007C4957" w:rsidRPr="0061760C">
        <w:rPr>
          <w:rFonts w:ascii="Times New Roman" w:eastAsia="Calibri" w:hAnsi="Times New Roman"/>
          <w:sz w:val="24"/>
          <w:szCs w:val="24"/>
        </w:rPr>
        <w:t>а и Генподрядчика);</w:t>
      </w:r>
    </w:p>
    <w:p w14:paraId="5D681262" w14:textId="4DCA130D" w:rsidR="007C4957" w:rsidRPr="0061760C" w:rsidRDefault="00C507C7" w:rsidP="00612699">
      <w:pPr>
        <w:suppressAutoHyphens/>
        <w:spacing w:after="0" w:line="240" w:lineRule="auto"/>
        <w:ind w:firstLine="709"/>
        <w:contextualSpacing/>
        <w:jc w:val="both"/>
        <w:rPr>
          <w:rFonts w:ascii="Times New Roman" w:eastAsia="Calibri" w:hAnsi="Times New Roman"/>
          <w:sz w:val="24"/>
          <w:szCs w:val="24"/>
          <w:lang w:eastAsia="en-US"/>
        </w:rPr>
      </w:pPr>
      <w:r>
        <w:rPr>
          <w:rFonts w:ascii="Times New Roman" w:eastAsia="Calibri" w:hAnsi="Times New Roman"/>
          <w:color w:val="000000" w:themeColor="text1"/>
          <w:sz w:val="24"/>
          <w:szCs w:val="24"/>
          <w:lang w:eastAsia="en-US"/>
        </w:rPr>
        <w:t>- подписанную П</w:t>
      </w:r>
      <w:r w:rsidR="007C4957" w:rsidRPr="0061760C">
        <w:rPr>
          <w:rFonts w:ascii="Times New Roman" w:eastAsia="Calibri" w:hAnsi="Times New Roman"/>
          <w:color w:val="000000" w:themeColor="text1"/>
          <w:sz w:val="24"/>
          <w:szCs w:val="24"/>
          <w:lang w:eastAsia="en-US"/>
        </w:rPr>
        <w:t xml:space="preserve">одрядчиком Справку о стоимости выполненных работ и затрат по форме КС-3, за вычетом авансового платежа и вычетом суммы </w:t>
      </w:r>
      <w:r w:rsidR="00A34FEA">
        <w:rPr>
          <w:rFonts w:ascii="Times New Roman" w:eastAsia="Calibri" w:hAnsi="Times New Roman"/>
          <w:color w:val="000000" w:themeColor="text1"/>
          <w:sz w:val="24"/>
          <w:szCs w:val="24"/>
          <w:lang w:eastAsia="en-US"/>
        </w:rPr>
        <w:t>гарантийного удержания</w:t>
      </w:r>
      <w:r w:rsidR="007C4957" w:rsidRPr="0061760C">
        <w:rPr>
          <w:rFonts w:ascii="Times New Roman" w:eastAsia="Calibri" w:hAnsi="Times New Roman"/>
          <w:color w:val="000000" w:themeColor="text1"/>
          <w:sz w:val="24"/>
          <w:szCs w:val="24"/>
          <w:lang w:eastAsia="en-US"/>
        </w:rPr>
        <w:t xml:space="preserve">, которая </w:t>
      </w:r>
      <w:r w:rsidR="007C4957" w:rsidRPr="0061760C">
        <w:rPr>
          <w:rFonts w:ascii="Times New Roman" w:eastAsia="Calibri" w:hAnsi="Times New Roman"/>
          <w:sz w:val="24"/>
          <w:szCs w:val="24"/>
          <w:lang w:eastAsia="en-US"/>
        </w:rPr>
        <w:t xml:space="preserve">составляет 5 % от общей цены </w:t>
      </w:r>
      <w:r w:rsidR="00FC1926">
        <w:rPr>
          <w:rFonts w:ascii="Times New Roman" w:eastAsia="Calibri" w:hAnsi="Times New Roman"/>
          <w:sz w:val="24"/>
          <w:szCs w:val="24"/>
          <w:lang w:eastAsia="en-US"/>
        </w:rPr>
        <w:t>Договора;</w:t>
      </w:r>
    </w:p>
    <w:p w14:paraId="7C9624F8" w14:textId="77777777" w:rsidR="007C4957" w:rsidRPr="0061760C" w:rsidRDefault="007C495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sidRPr="0061760C">
        <w:rPr>
          <w:rFonts w:ascii="Times New Roman" w:eastAsia="Calibri" w:hAnsi="Times New Roman"/>
          <w:color w:val="000000" w:themeColor="text1"/>
          <w:sz w:val="24"/>
          <w:szCs w:val="24"/>
          <w:lang w:eastAsia="en-US"/>
        </w:rPr>
        <w:t xml:space="preserve">- Журнал учета выполненных работ по форме КС-6а; </w:t>
      </w:r>
    </w:p>
    <w:p w14:paraId="17E96599" w14:textId="556F440E" w:rsidR="009226E4" w:rsidRDefault="007C495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sidRPr="0061760C">
        <w:rPr>
          <w:rFonts w:ascii="Times New Roman" w:eastAsia="Calibri" w:hAnsi="Times New Roman"/>
          <w:color w:val="000000" w:themeColor="text1"/>
          <w:sz w:val="24"/>
          <w:szCs w:val="24"/>
          <w:lang w:eastAsia="en-US"/>
        </w:rPr>
        <w:t xml:space="preserve">- </w:t>
      </w:r>
      <w:r w:rsidR="00502FAD">
        <w:rPr>
          <w:rFonts w:ascii="Times New Roman" w:eastAsia="Calibri" w:hAnsi="Times New Roman"/>
          <w:color w:val="000000" w:themeColor="text1"/>
          <w:sz w:val="24"/>
          <w:szCs w:val="24"/>
          <w:lang w:eastAsia="en-US"/>
        </w:rPr>
        <w:t>Список сотрудников П</w:t>
      </w:r>
      <w:r w:rsidR="00502FAD" w:rsidRPr="00502FAD">
        <w:rPr>
          <w:rFonts w:ascii="Times New Roman" w:eastAsia="Calibri" w:hAnsi="Times New Roman"/>
          <w:color w:val="000000" w:themeColor="text1"/>
          <w:sz w:val="24"/>
          <w:szCs w:val="24"/>
          <w:lang w:eastAsia="en-US"/>
        </w:rPr>
        <w:t>одрядчика занятых (привлеченных) для выполнения работ в рамках данного Договора</w:t>
      </w:r>
      <w:r w:rsidR="005D7A10">
        <w:rPr>
          <w:rFonts w:ascii="Times New Roman" w:eastAsia="Calibri" w:hAnsi="Times New Roman"/>
          <w:color w:val="000000" w:themeColor="text1"/>
          <w:sz w:val="24"/>
          <w:szCs w:val="24"/>
          <w:lang w:eastAsia="en-US"/>
        </w:rPr>
        <w:t>.</w:t>
      </w:r>
    </w:p>
    <w:p w14:paraId="76B00802" w14:textId="77777777" w:rsidR="007C4957" w:rsidRPr="0061760C" w:rsidRDefault="007C495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sidRPr="0061760C">
        <w:rPr>
          <w:rFonts w:ascii="Times New Roman" w:eastAsia="Calibri" w:hAnsi="Times New Roman"/>
          <w:color w:val="000000" w:themeColor="text1"/>
          <w:sz w:val="24"/>
          <w:szCs w:val="24"/>
          <w:lang w:eastAsia="en-US"/>
        </w:rPr>
        <w:t>Указанные документы и счет на оплату должны быть предоставлены не позднее 25 числа отчетного месяца. В случае не предоставления указанных документов (предоставления не в полном объеме) оплата может быть перенесена Генподрядчиком на последующий период.</w:t>
      </w:r>
    </w:p>
    <w:p w14:paraId="5A303441" w14:textId="1512E7A9" w:rsidR="007C4957" w:rsidRPr="0061760C" w:rsidRDefault="007C4957" w:rsidP="00612699">
      <w:pPr>
        <w:suppressAutoHyphens/>
        <w:spacing w:after="0" w:line="240" w:lineRule="auto"/>
        <w:ind w:firstLine="709"/>
        <w:contextualSpacing/>
        <w:jc w:val="both"/>
        <w:rPr>
          <w:rFonts w:ascii="Times New Roman" w:eastAsia="Calibri" w:hAnsi="Times New Roman"/>
          <w:color w:val="000000" w:themeColor="text1"/>
          <w:sz w:val="24"/>
          <w:szCs w:val="24"/>
          <w:lang w:eastAsia="en-US"/>
        </w:rPr>
      </w:pPr>
      <w:r w:rsidRPr="0061760C">
        <w:rPr>
          <w:rFonts w:ascii="Times New Roman" w:eastAsia="Calibri" w:hAnsi="Times New Roman"/>
          <w:color w:val="000000" w:themeColor="text1"/>
          <w:sz w:val="24"/>
          <w:szCs w:val="24"/>
          <w:lang w:eastAsia="en-US"/>
        </w:rPr>
        <w:t xml:space="preserve">Оплата производится в течение 15 (Пятнадцати) </w:t>
      </w:r>
      <w:r w:rsidR="009226E4" w:rsidRPr="0061760C">
        <w:rPr>
          <w:rFonts w:ascii="Times New Roman" w:eastAsia="Calibri" w:hAnsi="Times New Roman"/>
          <w:color w:val="000000" w:themeColor="text1"/>
          <w:sz w:val="24"/>
          <w:szCs w:val="24"/>
          <w:lang w:eastAsia="en-US"/>
        </w:rPr>
        <w:t>рабочих</w:t>
      </w:r>
      <w:r w:rsidRPr="0061760C">
        <w:rPr>
          <w:rFonts w:ascii="Times New Roman" w:eastAsia="Calibri" w:hAnsi="Times New Roman"/>
          <w:color w:val="000000" w:themeColor="text1"/>
          <w:sz w:val="24"/>
          <w:szCs w:val="24"/>
          <w:lang w:eastAsia="en-US"/>
        </w:rPr>
        <w:t xml:space="preserve"> дней с момента получения от Подрядчика счета с приложением документов, указанных в настоящем пункте и при условии получения Генподрядчиком от Подрядчика до подписания Акта приемки-передачи выполненных работ по форме КС-2 полного комплекта исполнительной документации в необходимом объеме </w:t>
      </w:r>
      <w:r w:rsidRPr="0061760C">
        <w:rPr>
          <w:rFonts w:ascii="Times New Roman" w:eastAsia="Calibri" w:hAnsi="Times New Roman"/>
          <w:color w:val="000000" w:themeColor="text1"/>
          <w:sz w:val="24"/>
          <w:szCs w:val="24"/>
          <w:lang w:eastAsia="en-US"/>
        </w:rPr>
        <w:lastRenderedPageBreak/>
        <w:t>(исполнительные схемы, акты скрытых работ, акты испытаний, наладки и т.п., сертификаты и паспорта на использованные материалы и оборудование и др.)</w:t>
      </w:r>
      <w:r w:rsidR="006A5585">
        <w:rPr>
          <w:rFonts w:ascii="Times New Roman" w:eastAsia="Calibri" w:hAnsi="Times New Roman"/>
          <w:color w:val="000000" w:themeColor="text1"/>
          <w:sz w:val="24"/>
          <w:szCs w:val="24"/>
          <w:lang w:eastAsia="en-US"/>
        </w:rPr>
        <w:t>.</w:t>
      </w:r>
    </w:p>
    <w:p w14:paraId="06518173" w14:textId="77777777" w:rsidR="007C4957" w:rsidRPr="00D261DB" w:rsidRDefault="007C4957" w:rsidP="00612699">
      <w:pPr>
        <w:pStyle w:val="a5"/>
        <w:tabs>
          <w:tab w:val="left" w:pos="567"/>
          <w:tab w:val="left" w:pos="993"/>
        </w:tabs>
        <w:suppressAutoHyphens/>
        <w:spacing w:after="0" w:line="240" w:lineRule="auto"/>
        <w:ind w:left="0" w:firstLine="709"/>
        <w:jc w:val="both"/>
        <w:rPr>
          <w:rFonts w:ascii="Times New Roman" w:hAnsi="Times New Roman"/>
          <w:sz w:val="24"/>
          <w:szCs w:val="24"/>
        </w:rPr>
      </w:pPr>
      <w:r w:rsidRPr="0061760C">
        <w:rPr>
          <w:rFonts w:ascii="Times New Roman" w:hAnsi="Times New Roman"/>
          <w:color w:val="000000" w:themeColor="text1"/>
          <w:sz w:val="24"/>
          <w:szCs w:val="24"/>
        </w:rPr>
        <w:t xml:space="preserve">Исполнительная документация на объем работ, выполненных в период, предъявленный к оплате, предоставляется Генподрядчику в четырех экземплярах, заверенных </w:t>
      </w:r>
      <w:r w:rsidRPr="00D261DB">
        <w:rPr>
          <w:rFonts w:ascii="Times New Roman" w:hAnsi="Times New Roman"/>
          <w:sz w:val="24"/>
          <w:szCs w:val="24"/>
        </w:rPr>
        <w:t>подписью и печатью Подрядчика.</w:t>
      </w:r>
    </w:p>
    <w:p w14:paraId="0FAE1240" w14:textId="0CB9D3AD" w:rsidR="0013259E" w:rsidRPr="00F137B0" w:rsidRDefault="007C4957" w:rsidP="00612699">
      <w:pPr>
        <w:pStyle w:val="a5"/>
        <w:tabs>
          <w:tab w:val="left" w:pos="567"/>
          <w:tab w:val="left" w:pos="993"/>
        </w:tabs>
        <w:suppressAutoHyphens/>
        <w:spacing w:after="0" w:line="240" w:lineRule="auto"/>
        <w:ind w:left="0" w:firstLine="709"/>
        <w:jc w:val="both"/>
        <w:rPr>
          <w:rFonts w:ascii="Times New Roman" w:hAnsi="Times New Roman"/>
          <w:sz w:val="24"/>
          <w:szCs w:val="24"/>
        </w:rPr>
      </w:pPr>
      <w:r w:rsidRPr="00D261DB">
        <w:rPr>
          <w:rFonts w:ascii="Times New Roman" w:hAnsi="Times New Roman"/>
          <w:sz w:val="24"/>
          <w:szCs w:val="24"/>
        </w:rPr>
        <w:t xml:space="preserve">3.5. </w:t>
      </w:r>
      <w:r w:rsidR="0013259E" w:rsidRPr="00D261DB">
        <w:rPr>
          <w:rFonts w:ascii="Times New Roman" w:hAnsi="Times New Roman"/>
          <w:sz w:val="24"/>
          <w:szCs w:val="24"/>
        </w:rPr>
        <w:t xml:space="preserve">Оплата работ за последний отчетный период производится в течение 15 (Пятнадцати) рабочих дней от даты подписания Итогового акта об исполнении всех </w:t>
      </w:r>
      <w:r w:rsidR="00AB7A84">
        <w:rPr>
          <w:rFonts w:ascii="Times New Roman" w:hAnsi="Times New Roman"/>
          <w:sz w:val="24"/>
          <w:szCs w:val="24"/>
        </w:rPr>
        <w:t>условий Договора</w:t>
      </w:r>
      <w:r w:rsidR="0013259E" w:rsidRPr="0004220E">
        <w:rPr>
          <w:rFonts w:ascii="Times New Roman" w:hAnsi="Times New Roman"/>
          <w:sz w:val="24"/>
          <w:szCs w:val="24"/>
        </w:rPr>
        <w:t xml:space="preserve"> (по форме Приложения № </w:t>
      </w:r>
      <w:r w:rsidR="005D7A10">
        <w:rPr>
          <w:rFonts w:ascii="Times New Roman" w:hAnsi="Times New Roman"/>
          <w:sz w:val="24"/>
          <w:szCs w:val="24"/>
        </w:rPr>
        <w:t>2</w:t>
      </w:r>
      <w:r w:rsidR="0013259E" w:rsidRPr="00F137B0">
        <w:rPr>
          <w:rFonts w:ascii="Times New Roman" w:hAnsi="Times New Roman"/>
          <w:sz w:val="24"/>
          <w:szCs w:val="24"/>
        </w:rPr>
        <w:t xml:space="preserve"> к настоящему Договору). </w:t>
      </w:r>
    </w:p>
    <w:p w14:paraId="2798F4AF" w14:textId="43B02921" w:rsidR="007F7FEB" w:rsidRPr="001E49AF" w:rsidRDefault="007C4957" w:rsidP="00612699">
      <w:pPr>
        <w:pStyle w:val="a5"/>
        <w:tabs>
          <w:tab w:val="left" w:pos="567"/>
          <w:tab w:val="left" w:pos="993"/>
        </w:tabs>
        <w:suppressAutoHyphens/>
        <w:spacing w:after="0" w:line="240" w:lineRule="auto"/>
        <w:ind w:left="0" w:firstLine="709"/>
        <w:jc w:val="both"/>
        <w:rPr>
          <w:rFonts w:ascii="Times New Roman" w:hAnsi="Times New Roman"/>
          <w:sz w:val="24"/>
          <w:szCs w:val="24"/>
        </w:rPr>
      </w:pPr>
      <w:r w:rsidRPr="00544860">
        <w:rPr>
          <w:rFonts w:ascii="Times New Roman" w:hAnsi="Times New Roman"/>
          <w:sz w:val="24"/>
          <w:szCs w:val="24"/>
        </w:rPr>
        <w:t xml:space="preserve">3.6. </w:t>
      </w:r>
      <w:r w:rsidR="007F7FEB" w:rsidRPr="001E49AF">
        <w:rPr>
          <w:rFonts w:ascii="Times New Roman" w:hAnsi="Times New Roman"/>
          <w:sz w:val="24"/>
          <w:szCs w:val="24"/>
        </w:rPr>
        <w:t xml:space="preserve">Работы, выполненные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ом с отклонениями от технической документации, строительных норм и правил, а также условий настоящего Договора, не подлежат </w:t>
      </w:r>
      <w:r w:rsidR="00DA2BFC" w:rsidRPr="001E49AF">
        <w:rPr>
          <w:rFonts w:ascii="Times New Roman" w:hAnsi="Times New Roman"/>
          <w:sz w:val="24"/>
          <w:szCs w:val="24"/>
        </w:rPr>
        <w:t xml:space="preserve">приемке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ом до устранения отклонений.</w:t>
      </w:r>
    </w:p>
    <w:p w14:paraId="31EFACA0" w14:textId="44DF09F6" w:rsidR="007F7FEB" w:rsidRPr="001E49AF" w:rsidRDefault="007F7FEB" w:rsidP="00612699">
      <w:pPr>
        <w:pStyle w:val="a5"/>
        <w:tabs>
          <w:tab w:val="left" w:pos="567"/>
          <w:tab w:val="left" w:pos="993"/>
        </w:tabs>
        <w:suppressAutoHyphens/>
        <w:spacing w:after="0" w:line="240" w:lineRule="auto"/>
        <w:ind w:left="0" w:firstLine="709"/>
        <w:jc w:val="both"/>
        <w:rPr>
          <w:rFonts w:ascii="Times New Roman" w:hAnsi="Times New Roman"/>
          <w:sz w:val="24"/>
          <w:szCs w:val="24"/>
        </w:rPr>
      </w:pPr>
      <w:r w:rsidRPr="001E49AF">
        <w:rPr>
          <w:rFonts w:ascii="Times New Roman" w:hAnsi="Times New Roman"/>
          <w:sz w:val="24"/>
          <w:szCs w:val="24"/>
        </w:rPr>
        <w:t>3</w:t>
      </w:r>
      <w:r w:rsidR="007C4957" w:rsidRPr="001E49AF">
        <w:rPr>
          <w:rFonts w:ascii="Times New Roman" w:hAnsi="Times New Roman"/>
          <w:sz w:val="24"/>
          <w:szCs w:val="24"/>
        </w:rPr>
        <w:t>.7</w:t>
      </w:r>
      <w:r w:rsidRPr="001E49AF">
        <w:rPr>
          <w:rFonts w:ascii="Times New Roman" w:hAnsi="Times New Roman"/>
          <w:sz w:val="24"/>
          <w:szCs w:val="24"/>
        </w:rPr>
        <w:t xml:space="preserve">. При наступлении ответственности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B8563F">
        <w:rPr>
          <w:rFonts w:ascii="Times New Roman" w:hAnsi="Times New Roman"/>
          <w:sz w:val="24"/>
          <w:szCs w:val="24"/>
        </w:rPr>
        <w:t xml:space="preserve">а в соответствии с разделом </w:t>
      </w:r>
      <w:r w:rsidR="00B8563F">
        <w:rPr>
          <w:rFonts w:ascii="Times New Roman" w:hAnsi="Times New Roman"/>
          <w:sz w:val="24"/>
          <w:szCs w:val="24"/>
        </w:rPr>
        <w:br/>
        <w:t>7</w:t>
      </w:r>
      <w:r w:rsidRPr="001E49AF">
        <w:rPr>
          <w:rFonts w:ascii="Times New Roman" w:hAnsi="Times New Roman"/>
          <w:sz w:val="24"/>
          <w:szCs w:val="24"/>
        </w:rPr>
        <w:t xml:space="preserve"> настоящего Договора, </w:t>
      </w:r>
      <w:r w:rsidR="00A25519" w:rsidRPr="001E49AF">
        <w:rPr>
          <w:rFonts w:ascii="Times New Roman" w:hAnsi="Times New Roman"/>
          <w:sz w:val="24"/>
          <w:szCs w:val="24"/>
        </w:rPr>
        <w:t>Генподрядчик</w:t>
      </w:r>
      <w:r w:rsidRPr="001E49AF">
        <w:rPr>
          <w:rFonts w:ascii="Times New Roman" w:hAnsi="Times New Roman"/>
          <w:sz w:val="24"/>
          <w:szCs w:val="24"/>
        </w:rPr>
        <w:t xml:space="preserve"> имеет право удержать в одностороннем уведомительном порядке сумму неустойки (штрафа, пени) из сумм, подлежащих оплате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Pr="001E49AF">
        <w:rPr>
          <w:rFonts w:ascii="Times New Roman" w:hAnsi="Times New Roman"/>
          <w:sz w:val="24"/>
          <w:szCs w:val="24"/>
        </w:rPr>
        <w:t xml:space="preserve">у за выполненные работы или денежных средств, перечисленных на счет </w:t>
      </w:r>
      <w:r w:rsidR="00576C57" w:rsidRPr="001E49AF">
        <w:rPr>
          <w:rFonts w:ascii="Times New Roman" w:hAnsi="Times New Roman"/>
          <w:sz w:val="24"/>
          <w:szCs w:val="24"/>
        </w:rPr>
        <w:t>П</w:t>
      </w:r>
      <w:r w:rsidR="00A25519" w:rsidRPr="001E49AF">
        <w:rPr>
          <w:rFonts w:ascii="Times New Roman" w:hAnsi="Times New Roman"/>
          <w:sz w:val="24"/>
          <w:szCs w:val="24"/>
        </w:rPr>
        <w:t>одрядчик</w:t>
      </w:r>
      <w:r w:rsidRPr="001E49AF">
        <w:rPr>
          <w:rFonts w:ascii="Times New Roman" w:hAnsi="Times New Roman"/>
          <w:sz w:val="24"/>
          <w:szCs w:val="24"/>
        </w:rPr>
        <w:t>а в качестве обеспечения исполнения Договора.</w:t>
      </w:r>
    </w:p>
    <w:p w14:paraId="3402995A" w14:textId="74553E98" w:rsidR="00C84AAA" w:rsidRPr="001E49AF" w:rsidRDefault="007C4957" w:rsidP="00612699">
      <w:pPr>
        <w:tabs>
          <w:tab w:val="left" w:pos="567"/>
          <w:tab w:val="left" w:pos="1134"/>
        </w:tabs>
        <w:suppressAutoHyphens/>
        <w:spacing w:after="0" w:line="240" w:lineRule="auto"/>
        <w:ind w:firstLine="709"/>
        <w:jc w:val="both"/>
        <w:rPr>
          <w:rFonts w:ascii="Times New Roman" w:hAnsi="Times New Roman"/>
          <w:sz w:val="24"/>
          <w:szCs w:val="24"/>
        </w:rPr>
      </w:pPr>
      <w:r w:rsidRPr="001E49AF">
        <w:rPr>
          <w:rFonts w:ascii="Times New Roman" w:hAnsi="Times New Roman"/>
          <w:sz w:val="24"/>
          <w:szCs w:val="24"/>
        </w:rPr>
        <w:t xml:space="preserve">3.8. </w:t>
      </w:r>
      <w:r w:rsidR="00C84AAA" w:rsidRPr="001E49AF">
        <w:rPr>
          <w:rFonts w:ascii="Times New Roman" w:hAnsi="Times New Roman"/>
          <w:sz w:val="24"/>
          <w:szCs w:val="24"/>
        </w:rPr>
        <w:t xml:space="preserve">В целях обеспечения исполнения Подрядчиком обязательств по Договору Генподрядчик удерживает 5 (пять) % от </w:t>
      </w:r>
      <w:r w:rsidR="00432BB6">
        <w:rPr>
          <w:rFonts w:ascii="Times New Roman" w:hAnsi="Times New Roman"/>
          <w:sz w:val="24"/>
          <w:szCs w:val="24"/>
        </w:rPr>
        <w:t xml:space="preserve">общей цены </w:t>
      </w:r>
      <w:r w:rsidR="00692A57">
        <w:rPr>
          <w:rFonts w:ascii="Times New Roman" w:hAnsi="Times New Roman"/>
          <w:sz w:val="24"/>
          <w:szCs w:val="24"/>
        </w:rPr>
        <w:t>строительно-монтажных работ и материалов</w:t>
      </w:r>
      <w:r w:rsidR="00C84AAA" w:rsidRPr="001E49AF">
        <w:rPr>
          <w:rFonts w:ascii="Times New Roman" w:hAnsi="Times New Roman"/>
          <w:sz w:val="24"/>
          <w:szCs w:val="24"/>
        </w:rPr>
        <w:t>, указанной в каждом из Актов о приемке выполненных работ (Форма № КС-2) и Справок о стоимости выполненных работ и затрат (Форма № КС-3) (гарантийное удержание), которое выплачивается в следующем порядке:</w:t>
      </w:r>
    </w:p>
    <w:p w14:paraId="62C1D38E" w14:textId="7A4C2D2E" w:rsidR="00C84AAA" w:rsidRPr="001E49AF" w:rsidRDefault="00C84AAA" w:rsidP="00612699">
      <w:pPr>
        <w:pStyle w:val="a5"/>
        <w:tabs>
          <w:tab w:val="left" w:pos="1134"/>
        </w:tabs>
        <w:suppressAutoHyphens/>
        <w:spacing w:after="0" w:line="240" w:lineRule="auto"/>
        <w:ind w:left="0" w:firstLine="709"/>
        <w:jc w:val="both"/>
        <w:rPr>
          <w:rFonts w:ascii="Times New Roman" w:hAnsi="Times New Roman"/>
          <w:sz w:val="24"/>
          <w:szCs w:val="24"/>
        </w:rPr>
      </w:pPr>
      <w:r w:rsidRPr="001E49AF">
        <w:rPr>
          <w:rFonts w:ascii="Times New Roman" w:hAnsi="Times New Roman"/>
          <w:sz w:val="24"/>
          <w:szCs w:val="24"/>
        </w:rPr>
        <w:t xml:space="preserve">- 2,5 % по истечению 3 (трех) месяцев от даты подписания Итогового акта об исполнении всех </w:t>
      </w:r>
      <w:r w:rsidR="00822DE6">
        <w:rPr>
          <w:rFonts w:ascii="Times New Roman" w:hAnsi="Times New Roman"/>
          <w:sz w:val="24"/>
          <w:szCs w:val="24"/>
        </w:rPr>
        <w:t>условий Договора</w:t>
      </w:r>
      <w:r w:rsidR="00822DE6" w:rsidRPr="0004220E">
        <w:rPr>
          <w:rFonts w:ascii="Times New Roman" w:hAnsi="Times New Roman"/>
          <w:sz w:val="24"/>
          <w:szCs w:val="24"/>
        </w:rPr>
        <w:t xml:space="preserve"> </w:t>
      </w:r>
      <w:r w:rsidR="00EA3D5D" w:rsidRPr="001E49AF">
        <w:rPr>
          <w:rFonts w:ascii="Times New Roman" w:hAnsi="Times New Roman"/>
          <w:sz w:val="24"/>
          <w:szCs w:val="24"/>
        </w:rPr>
        <w:t xml:space="preserve">(Приложение № </w:t>
      </w:r>
      <w:r w:rsidR="005D7A10">
        <w:rPr>
          <w:rFonts w:ascii="Times New Roman" w:hAnsi="Times New Roman"/>
          <w:sz w:val="24"/>
          <w:szCs w:val="24"/>
        </w:rPr>
        <w:t>2</w:t>
      </w:r>
      <w:r w:rsidR="007C4957" w:rsidRPr="001E49AF">
        <w:rPr>
          <w:rFonts w:ascii="Times New Roman" w:hAnsi="Times New Roman"/>
          <w:sz w:val="24"/>
          <w:szCs w:val="24"/>
        </w:rPr>
        <w:t xml:space="preserve"> к</w:t>
      </w:r>
      <w:r w:rsidRPr="001E49AF">
        <w:rPr>
          <w:rFonts w:ascii="Times New Roman" w:hAnsi="Times New Roman"/>
          <w:sz w:val="24"/>
          <w:szCs w:val="24"/>
        </w:rPr>
        <w:t xml:space="preserve"> настоящему Договору); </w:t>
      </w:r>
    </w:p>
    <w:p w14:paraId="40DDE1D3" w14:textId="7DB7F260" w:rsidR="00C84AAA" w:rsidRPr="001E49AF" w:rsidRDefault="00C84AAA" w:rsidP="00612699">
      <w:pPr>
        <w:pStyle w:val="a5"/>
        <w:tabs>
          <w:tab w:val="left" w:pos="567"/>
          <w:tab w:val="left" w:pos="1134"/>
        </w:tabs>
        <w:suppressAutoHyphens/>
        <w:spacing w:after="0" w:line="240" w:lineRule="auto"/>
        <w:ind w:left="0" w:firstLine="709"/>
        <w:jc w:val="both"/>
        <w:rPr>
          <w:rFonts w:ascii="Times New Roman" w:hAnsi="Times New Roman"/>
          <w:sz w:val="24"/>
          <w:szCs w:val="24"/>
        </w:rPr>
      </w:pPr>
      <w:r w:rsidRPr="001E49AF">
        <w:rPr>
          <w:rFonts w:ascii="Times New Roman" w:hAnsi="Times New Roman"/>
          <w:sz w:val="24"/>
          <w:szCs w:val="24"/>
        </w:rPr>
        <w:t xml:space="preserve">- 2,5 % по истечению 12 (двенадцати) месяцев от даты подписания Итогового акта об исполнении </w:t>
      </w:r>
      <w:r w:rsidR="00822DE6" w:rsidRPr="00D261DB">
        <w:rPr>
          <w:rFonts w:ascii="Times New Roman" w:hAnsi="Times New Roman"/>
          <w:sz w:val="24"/>
          <w:szCs w:val="24"/>
        </w:rPr>
        <w:t xml:space="preserve">всех </w:t>
      </w:r>
      <w:r w:rsidR="00822DE6">
        <w:rPr>
          <w:rFonts w:ascii="Times New Roman" w:hAnsi="Times New Roman"/>
          <w:sz w:val="24"/>
          <w:szCs w:val="24"/>
        </w:rPr>
        <w:t>условий Договора</w:t>
      </w:r>
      <w:r w:rsidR="00822DE6" w:rsidRPr="0004220E">
        <w:rPr>
          <w:rFonts w:ascii="Times New Roman" w:hAnsi="Times New Roman"/>
          <w:sz w:val="24"/>
          <w:szCs w:val="24"/>
        </w:rPr>
        <w:t xml:space="preserve"> </w:t>
      </w:r>
      <w:r w:rsidRPr="001E49AF">
        <w:rPr>
          <w:rFonts w:ascii="Times New Roman" w:hAnsi="Times New Roman"/>
          <w:sz w:val="24"/>
          <w:szCs w:val="24"/>
        </w:rPr>
        <w:t xml:space="preserve">(Приложение № </w:t>
      </w:r>
      <w:r w:rsidR="005D7A10">
        <w:rPr>
          <w:rFonts w:ascii="Times New Roman" w:hAnsi="Times New Roman"/>
          <w:sz w:val="24"/>
          <w:szCs w:val="24"/>
        </w:rPr>
        <w:t>2</w:t>
      </w:r>
      <w:r w:rsidRPr="001E49AF">
        <w:rPr>
          <w:rFonts w:ascii="Times New Roman" w:hAnsi="Times New Roman"/>
          <w:sz w:val="24"/>
          <w:szCs w:val="24"/>
        </w:rPr>
        <w:t xml:space="preserve"> к настоящему Договору).</w:t>
      </w:r>
    </w:p>
    <w:p w14:paraId="1B2D436E" w14:textId="5C806789" w:rsidR="00C84AAA" w:rsidRPr="001E49AF" w:rsidRDefault="00C84AAA" w:rsidP="00612699">
      <w:pPr>
        <w:tabs>
          <w:tab w:val="left" w:pos="567"/>
          <w:tab w:val="left" w:pos="1134"/>
        </w:tabs>
        <w:suppressAutoHyphens/>
        <w:spacing w:after="0" w:line="240" w:lineRule="auto"/>
        <w:ind w:firstLine="709"/>
        <w:jc w:val="both"/>
        <w:rPr>
          <w:rFonts w:ascii="Times New Roman" w:hAnsi="Times New Roman"/>
          <w:sz w:val="24"/>
          <w:szCs w:val="24"/>
        </w:rPr>
      </w:pPr>
      <w:r w:rsidRPr="001E49AF">
        <w:rPr>
          <w:rFonts w:ascii="Times New Roman" w:hAnsi="Times New Roman"/>
          <w:sz w:val="24"/>
          <w:szCs w:val="24"/>
        </w:rPr>
        <w:t xml:space="preserve">Уплата суммы </w:t>
      </w:r>
      <w:r w:rsidR="00A34FEA" w:rsidRPr="001E49AF">
        <w:rPr>
          <w:rFonts w:ascii="Times New Roman" w:hAnsi="Times New Roman"/>
          <w:sz w:val="24"/>
          <w:szCs w:val="24"/>
        </w:rPr>
        <w:t>гарантийного удержания</w:t>
      </w:r>
      <w:r w:rsidRPr="001E49AF">
        <w:rPr>
          <w:rFonts w:ascii="Times New Roman" w:hAnsi="Times New Roman"/>
          <w:sz w:val="24"/>
          <w:szCs w:val="24"/>
        </w:rPr>
        <w:t xml:space="preserve"> производится на основании соответствующего счета от Подрядчика.</w:t>
      </w:r>
    </w:p>
    <w:p w14:paraId="67EF40D8" w14:textId="4510D719" w:rsidR="007F7FEB" w:rsidRPr="001E49AF" w:rsidRDefault="007C4957" w:rsidP="00612699">
      <w:pPr>
        <w:tabs>
          <w:tab w:val="left" w:pos="0"/>
          <w:tab w:val="left" w:pos="567"/>
          <w:tab w:val="left" w:pos="993"/>
        </w:tabs>
        <w:suppressAutoHyphens/>
        <w:spacing w:after="0" w:line="240" w:lineRule="auto"/>
        <w:ind w:firstLine="709"/>
        <w:jc w:val="both"/>
        <w:rPr>
          <w:rFonts w:ascii="Times New Roman" w:hAnsi="Times New Roman"/>
          <w:sz w:val="24"/>
          <w:szCs w:val="24"/>
        </w:rPr>
      </w:pPr>
      <w:r w:rsidRPr="001E49AF">
        <w:rPr>
          <w:rFonts w:ascii="Times New Roman" w:hAnsi="Times New Roman"/>
          <w:sz w:val="24"/>
          <w:szCs w:val="24"/>
        </w:rPr>
        <w:t xml:space="preserve">3.9. </w:t>
      </w:r>
      <w:r w:rsidR="007F7FEB" w:rsidRPr="001E49AF">
        <w:rPr>
          <w:rFonts w:ascii="Times New Roman" w:hAnsi="Times New Roman"/>
          <w:sz w:val="24"/>
          <w:szCs w:val="24"/>
        </w:rPr>
        <w:t xml:space="preserve">Из гарантийного удержания могут быть возмещены суммы незакрытых выполненными работами авансовых платежей, расходы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 xml:space="preserve">а, понесенные в связи с привлечением третьих лиц на выполнение работ, невыполненных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ом или выполненных ненадлежащим образом, штрафные санкции, предусмотренные настоящим Договором в пользу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 xml:space="preserve">а, а также документально подтвержденные убытки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 xml:space="preserve">а, связанные с неисполнением или ненадлежащим исполнением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ом своих обязательств по Договору. </w:t>
      </w:r>
    </w:p>
    <w:p w14:paraId="60978378" w14:textId="0218AE24" w:rsidR="007F7FEB" w:rsidRPr="001E49AF" w:rsidRDefault="00A25519" w:rsidP="00612699">
      <w:pPr>
        <w:pStyle w:val="a5"/>
        <w:tabs>
          <w:tab w:val="left" w:pos="0"/>
          <w:tab w:val="left" w:pos="993"/>
        </w:tabs>
        <w:suppressAutoHyphens/>
        <w:ind w:left="0" w:firstLine="709"/>
        <w:jc w:val="both"/>
        <w:rPr>
          <w:rFonts w:ascii="Times New Roman" w:hAnsi="Times New Roman"/>
          <w:sz w:val="24"/>
          <w:szCs w:val="24"/>
        </w:rPr>
      </w:pPr>
      <w:r w:rsidRPr="001E49AF">
        <w:rPr>
          <w:rFonts w:ascii="Times New Roman" w:hAnsi="Times New Roman"/>
          <w:sz w:val="24"/>
          <w:szCs w:val="24"/>
        </w:rPr>
        <w:t>Генподрядчик</w:t>
      </w:r>
      <w:r w:rsidR="007F7FEB" w:rsidRPr="001E49AF">
        <w:rPr>
          <w:rFonts w:ascii="Times New Roman" w:hAnsi="Times New Roman"/>
          <w:sz w:val="24"/>
          <w:szCs w:val="24"/>
        </w:rPr>
        <w:t xml:space="preserve"> обязан уведомить </w:t>
      </w:r>
      <w:r w:rsidR="007A1EC5" w:rsidRPr="001E49AF">
        <w:rPr>
          <w:rFonts w:ascii="Times New Roman" w:hAnsi="Times New Roman"/>
          <w:sz w:val="24"/>
          <w:szCs w:val="24"/>
        </w:rPr>
        <w:t>П</w:t>
      </w:r>
      <w:r w:rsidRPr="001E49AF">
        <w:rPr>
          <w:rFonts w:ascii="Times New Roman" w:hAnsi="Times New Roman"/>
          <w:sz w:val="24"/>
          <w:szCs w:val="24"/>
        </w:rPr>
        <w:t>одрядчик</w:t>
      </w:r>
      <w:r w:rsidR="007F7FEB" w:rsidRPr="001E49AF">
        <w:rPr>
          <w:rFonts w:ascii="Times New Roman" w:hAnsi="Times New Roman"/>
          <w:sz w:val="24"/>
          <w:szCs w:val="24"/>
        </w:rPr>
        <w:t xml:space="preserve">а о подобных удержаниях с направлением в адрес </w:t>
      </w:r>
      <w:r w:rsidR="007A1EC5" w:rsidRPr="001E49AF">
        <w:rPr>
          <w:rFonts w:ascii="Times New Roman" w:hAnsi="Times New Roman"/>
          <w:sz w:val="24"/>
          <w:szCs w:val="24"/>
        </w:rPr>
        <w:t>П</w:t>
      </w:r>
      <w:r w:rsidRPr="001E49AF">
        <w:rPr>
          <w:rFonts w:ascii="Times New Roman" w:hAnsi="Times New Roman"/>
          <w:sz w:val="24"/>
          <w:szCs w:val="24"/>
        </w:rPr>
        <w:t>одрядчик</w:t>
      </w:r>
      <w:r w:rsidR="007F7FEB" w:rsidRPr="001E49AF">
        <w:rPr>
          <w:rFonts w:ascii="Times New Roman" w:hAnsi="Times New Roman"/>
          <w:sz w:val="24"/>
          <w:szCs w:val="24"/>
        </w:rPr>
        <w:t>а письменного мотивированного пояснения, с приложением документов, подтверждающих наличие оснований для произведения такого удержания, а также суммы удержания.</w:t>
      </w:r>
    </w:p>
    <w:p w14:paraId="2F9B8D1A" w14:textId="3218BC3D" w:rsidR="007F7FEB" w:rsidRPr="001E49AF" w:rsidRDefault="007C4957" w:rsidP="00612699">
      <w:pPr>
        <w:tabs>
          <w:tab w:val="left" w:pos="0"/>
          <w:tab w:val="left" w:pos="567"/>
          <w:tab w:val="left" w:pos="993"/>
        </w:tabs>
        <w:suppressAutoHyphens/>
        <w:spacing w:after="0" w:line="240" w:lineRule="auto"/>
        <w:ind w:firstLine="709"/>
        <w:jc w:val="both"/>
        <w:rPr>
          <w:rFonts w:ascii="Times New Roman" w:hAnsi="Times New Roman"/>
          <w:sz w:val="24"/>
          <w:szCs w:val="24"/>
        </w:rPr>
      </w:pPr>
      <w:r w:rsidRPr="001E49AF">
        <w:rPr>
          <w:rFonts w:ascii="Times New Roman" w:hAnsi="Times New Roman"/>
          <w:sz w:val="24"/>
          <w:szCs w:val="24"/>
        </w:rPr>
        <w:t xml:space="preserve">3.10.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 не вправе требовать начисления и уплаты процентов за пользование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 xml:space="preserve">ом денежными средствами, составляющими сумму гарантийного удержания до окончания срока по уплате гарантийного удержания. При отсутствии претензий к качеству и срокам выполнения Работ по Договору, по истечении срока гарантийного удержания,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 xml:space="preserve"> перечисляет удерживаемую сумму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у в течение 5 (пяти) рабочих дней после выставления </w:t>
      </w:r>
      <w:r w:rsidR="007A1EC5" w:rsidRPr="001E49AF">
        <w:rPr>
          <w:rFonts w:ascii="Times New Roman" w:hAnsi="Times New Roman"/>
          <w:sz w:val="24"/>
          <w:szCs w:val="24"/>
        </w:rPr>
        <w:t>П</w:t>
      </w:r>
      <w:r w:rsidR="00A25519" w:rsidRPr="001E49AF">
        <w:rPr>
          <w:rFonts w:ascii="Times New Roman" w:hAnsi="Times New Roman"/>
          <w:sz w:val="24"/>
          <w:szCs w:val="24"/>
        </w:rPr>
        <w:t>одрядчик</w:t>
      </w:r>
      <w:r w:rsidR="007F7FEB" w:rsidRPr="001E49AF">
        <w:rPr>
          <w:rFonts w:ascii="Times New Roman" w:hAnsi="Times New Roman"/>
          <w:sz w:val="24"/>
          <w:szCs w:val="24"/>
        </w:rPr>
        <w:t xml:space="preserve">ом счета на оплату.  При наличии претензий к качеству и срокам выполнения Работ по Договору, сумма гарантийного удержания остается у </w:t>
      </w:r>
      <w:r w:rsidR="00A25519" w:rsidRPr="001E49AF">
        <w:rPr>
          <w:rFonts w:ascii="Times New Roman" w:hAnsi="Times New Roman"/>
          <w:sz w:val="24"/>
          <w:szCs w:val="24"/>
        </w:rPr>
        <w:t>Генподрядчик</w:t>
      </w:r>
      <w:r w:rsidR="007F7FEB" w:rsidRPr="001E49AF">
        <w:rPr>
          <w:rFonts w:ascii="Times New Roman" w:hAnsi="Times New Roman"/>
          <w:sz w:val="24"/>
          <w:szCs w:val="24"/>
        </w:rPr>
        <w:t>а в счет устранения недостатков.</w:t>
      </w:r>
    </w:p>
    <w:p w14:paraId="1BFD73B3" w14:textId="121B5171" w:rsidR="001E49AF" w:rsidRPr="00612699" w:rsidRDefault="001E49AF" w:rsidP="001E49AF">
      <w:pPr>
        <w:spacing w:after="0"/>
        <w:ind w:firstLine="709"/>
        <w:jc w:val="both"/>
        <w:rPr>
          <w:rFonts w:ascii="Times New Roman" w:hAnsi="Times New Roman"/>
          <w:sz w:val="24"/>
          <w:szCs w:val="24"/>
        </w:rPr>
      </w:pPr>
      <w:r w:rsidRPr="00612699">
        <w:rPr>
          <w:rFonts w:ascii="Times New Roman" w:hAnsi="Times New Roman"/>
          <w:sz w:val="24"/>
          <w:szCs w:val="24"/>
        </w:rPr>
        <w:t>3.11. Подрядчик принимает на себя риск увеличения стоимости Материалов и Оборудования, а также оказываемых ему третьими лицами услуг. Настоящим Подрядчик отказывается от права требовать изменения условий настоящего Договора или его расторжения по основаниям, предусмотренным статьёй 451 Гражданского кодекса Российской Федерации, в случае увеличения стоимости материалов и оборудования, а также стоимости услуг, оказываемых Подрядчику третьими лицами. Стороны подтверждают, что положения абзаца 2 пункта 6 статьи 709 и положения статьи 451 Гражданского кодекса Российской Федерации не подлежат применению в отношении Подрядчика в связи с увеличением стоимости Материалов и/или Оборудования, а также оказываемых ему третьими ли</w:t>
      </w:r>
      <w:r w:rsidR="00F10FB5">
        <w:rPr>
          <w:rFonts w:ascii="Times New Roman" w:hAnsi="Times New Roman"/>
          <w:sz w:val="24"/>
          <w:szCs w:val="24"/>
        </w:rPr>
        <w:t>цами услуг (выполняемых работ).</w:t>
      </w:r>
    </w:p>
    <w:p w14:paraId="354991E1" w14:textId="76BD5630" w:rsidR="00EF4255" w:rsidRPr="00D261DB" w:rsidRDefault="00EF4255" w:rsidP="00612699">
      <w:pPr>
        <w:tabs>
          <w:tab w:val="left" w:pos="0"/>
          <w:tab w:val="left" w:pos="567"/>
          <w:tab w:val="left" w:pos="993"/>
        </w:tabs>
        <w:suppressAutoHyphens/>
        <w:spacing w:after="0" w:line="240" w:lineRule="auto"/>
        <w:ind w:firstLine="709"/>
        <w:jc w:val="both"/>
        <w:rPr>
          <w:rFonts w:ascii="Times New Roman" w:hAnsi="Times New Roman"/>
          <w:sz w:val="24"/>
          <w:szCs w:val="24"/>
        </w:rPr>
      </w:pPr>
      <w:r w:rsidRPr="00D261DB">
        <w:rPr>
          <w:rFonts w:ascii="Times New Roman" w:hAnsi="Times New Roman"/>
          <w:sz w:val="24"/>
          <w:szCs w:val="24"/>
        </w:rPr>
        <w:lastRenderedPageBreak/>
        <w:t>3.1</w:t>
      </w:r>
      <w:r w:rsidR="00F10FB5">
        <w:rPr>
          <w:rFonts w:ascii="Times New Roman" w:hAnsi="Times New Roman"/>
          <w:sz w:val="24"/>
          <w:szCs w:val="24"/>
        </w:rPr>
        <w:t>2</w:t>
      </w:r>
      <w:r w:rsidRPr="00D261DB">
        <w:rPr>
          <w:rFonts w:ascii="Times New Roman" w:hAnsi="Times New Roman"/>
          <w:sz w:val="24"/>
          <w:szCs w:val="24"/>
        </w:rPr>
        <w:t>. Цены Работ, этапа работ и единичной расценки произведены с учетом всех необходимых требований к материалам</w:t>
      </w:r>
      <w:r w:rsidR="00F0166A" w:rsidRPr="00D261DB">
        <w:rPr>
          <w:rFonts w:ascii="Times New Roman" w:hAnsi="Times New Roman"/>
          <w:sz w:val="24"/>
          <w:szCs w:val="24"/>
        </w:rPr>
        <w:t xml:space="preserve"> (оборудованию)</w:t>
      </w:r>
      <w:r w:rsidRPr="00D261DB">
        <w:rPr>
          <w:rFonts w:ascii="Times New Roman" w:hAnsi="Times New Roman"/>
          <w:sz w:val="24"/>
          <w:szCs w:val="24"/>
        </w:rPr>
        <w:t xml:space="preserve">, предусмотренным Рабочей документацией. </w:t>
      </w:r>
    </w:p>
    <w:p w14:paraId="23C40A52" w14:textId="7BEDC828" w:rsidR="00EF4255" w:rsidRDefault="00EF4255" w:rsidP="00612699">
      <w:pPr>
        <w:tabs>
          <w:tab w:val="left" w:pos="0"/>
          <w:tab w:val="left" w:pos="567"/>
          <w:tab w:val="left" w:pos="993"/>
        </w:tabs>
        <w:suppressAutoHyphens/>
        <w:spacing w:after="0" w:line="240" w:lineRule="auto"/>
        <w:ind w:firstLine="709"/>
        <w:jc w:val="both"/>
        <w:rPr>
          <w:rFonts w:ascii="Times New Roman" w:hAnsi="Times New Roman"/>
          <w:sz w:val="24"/>
          <w:szCs w:val="24"/>
        </w:rPr>
      </w:pPr>
      <w:r w:rsidRPr="00D261DB">
        <w:rPr>
          <w:rFonts w:ascii="Times New Roman" w:hAnsi="Times New Roman"/>
          <w:sz w:val="24"/>
          <w:szCs w:val="24"/>
        </w:rPr>
        <w:t>Никакие иные документы, в том числе Акт сдачи-приемки Результата Работ, переписка Сторон не могут являться основанием для изменения цены работ и не могут свидетельствовать о согласии Генподрядчика на изменение цены работ, без подписан</w:t>
      </w:r>
      <w:r w:rsidR="00612699">
        <w:rPr>
          <w:rFonts w:ascii="Times New Roman" w:hAnsi="Times New Roman"/>
          <w:sz w:val="24"/>
          <w:szCs w:val="24"/>
        </w:rPr>
        <w:t>ного Дополнительного соглашения к настоящему Договору.</w:t>
      </w:r>
    </w:p>
    <w:p w14:paraId="6C24AED3" w14:textId="3E7CEDB8" w:rsidR="00435A96" w:rsidRPr="00E06A5E" w:rsidRDefault="00F10FB5" w:rsidP="00612699">
      <w:pPr>
        <w:tabs>
          <w:tab w:val="left" w:pos="0"/>
          <w:tab w:val="left" w:pos="567"/>
          <w:tab w:val="left" w:pos="993"/>
        </w:tabs>
        <w:suppressAutoHyphens/>
        <w:spacing w:after="0" w:line="240" w:lineRule="auto"/>
        <w:ind w:firstLine="709"/>
        <w:jc w:val="both"/>
        <w:rPr>
          <w:rFonts w:ascii="Times New Roman" w:hAnsi="Times New Roman"/>
          <w:sz w:val="24"/>
          <w:szCs w:val="24"/>
        </w:rPr>
      </w:pPr>
      <w:r>
        <w:rPr>
          <w:rFonts w:ascii="Times New Roman" w:hAnsi="Times New Roman"/>
          <w:sz w:val="24"/>
          <w:szCs w:val="24"/>
        </w:rPr>
        <w:t>3.13</w:t>
      </w:r>
      <w:r w:rsidR="00435A96" w:rsidRPr="00E06A5E">
        <w:rPr>
          <w:rFonts w:ascii="Times New Roman" w:hAnsi="Times New Roman"/>
          <w:sz w:val="24"/>
          <w:szCs w:val="24"/>
        </w:rPr>
        <w:t>. Стороны обязуются производить регулярные сверки взаиморасчетов в срок до 15 числа месяца, следующего за кварталом. Подрядчик обязуется предоставить акт сверки направлением по электронной почте на адрес Генподрядчика</w:t>
      </w:r>
      <w:r w:rsidR="00255288" w:rsidRPr="00E06A5E">
        <w:rPr>
          <w:rFonts w:ascii="Times New Roman" w:hAnsi="Times New Roman"/>
          <w:sz w:val="24"/>
          <w:szCs w:val="24"/>
        </w:rPr>
        <w:t xml:space="preserve">: </w:t>
      </w:r>
      <w:r w:rsidR="00255288" w:rsidRPr="00E06A5E">
        <w:rPr>
          <w:rFonts w:ascii="Times New Roman" w:hAnsi="Times New Roman"/>
          <w:b/>
          <w:bCs/>
          <w:sz w:val="24"/>
          <w:szCs w:val="24"/>
          <w:lang w:val="en-US"/>
        </w:rPr>
        <w:t>info</w:t>
      </w:r>
      <w:r w:rsidR="00255288" w:rsidRPr="00E06A5E">
        <w:rPr>
          <w:rFonts w:ascii="Times New Roman" w:hAnsi="Times New Roman"/>
          <w:b/>
          <w:bCs/>
          <w:sz w:val="24"/>
          <w:szCs w:val="24"/>
        </w:rPr>
        <w:t>@</w:t>
      </w:r>
      <w:r w:rsidR="00255288" w:rsidRPr="00E06A5E">
        <w:rPr>
          <w:rFonts w:ascii="Times New Roman" w:hAnsi="Times New Roman"/>
          <w:b/>
          <w:bCs/>
          <w:sz w:val="24"/>
          <w:szCs w:val="24"/>
          <w:lang w:val="en-US"/>
        </w:rPr>
        <w:t>um</w:t>
      </w:r>
      <w:r w:rsidR="00255288" w:rsidRPr="00E06A5E">
        <w:rPr>
          <w:rFonts w:ascii="Times New Roman" w:hAnsi="Times New Roman"/>
          <w:b/>
          <w:bCs/>
          <w:sz w:val="24"/>
          <w:szCs w:val="24"/>
        </w:rPr>
        <w:t>67.</w:t>
      </w:r>
      <w:r w:rsidR="00255288" w:rsidRPr="00E06A5E">
        <w:rPr>
          <w:rFonts w:ascii="Times New Roman" w:hAnsi="Times New Roman"/>
          <w:b/>
          <w:bCs/>
          <w:sz w:val="24"/>
          <w:szCs w:val="24"/>
          <w:lang w:val="en-US"/>
        </w:rPr>
        <w:t>ru</w:t>
      </w:r>
      <w:r w:rsidR="00255288" w:rsidRPr="00E06A5E">
        <w:rPr>
          <w:rFonts w:ascii="Times New Roman" w:hAnsi="Times New Roman"/>
          <w:b/>
          <w:bCs/>
          <w:sz w:val="24"/>
          <w:szCs w:val="24"/>
        </w:rPr>
        <w:t>,</w:t>
      </w:r>
      <w:r w:rsidR="00255288" w:rsidRPr="00E06A5E">
        <w:rPr>
          <w:rFonts w:ascii="Times New Roman" w:hAnsi="Times New Roman"/>
          <w:b/>
          <w:sz w:val="24"/>
          <w:szCs w:val="24"/>
        </w:rPr>
        <w:t xml:space="preserve"> </w:t>
      </w:r>
      <w:r w:rsidR="00255288" w:rsidRPr="00E06A5E">
        <w:rPr>
          <w:rFonts w:ascii="Times New Roman" w:hAnsi="Times New Roman"/>
          <w:sz w:val="24"/>
          <w:szCs w:val="24"/>
        </w:rPr>
        <w:t xml:space="preserve">с последующей передачей оригинала в срок до 30 числа месяца. </w:t>
      </w:r>
    </w:p>
    <w:p w14:paraId="7D80F79B" w14:textId="4E3EA7EB" w:rsidR="007F7FEB" w:rsidRDefault="007F7FEB" w:rsidP="007F7FEB">
      <w:pPr>
        <w:pStyle w:val="a5"/>
        <w:tabs>
          <w:tab w:val="left" w:pos="0"/>
          <w:tab w:val="left" w:pos="567"/>
          <w:tab w:val="left" w:pos="993"/>
        </w:tabs>
        <w:suppressAutoHyphens/>
        <w:spacing w:after="0" w:line="240" w:lineRule="auto"/>
        <w:ind w:left="567"/>
        <w:jc w:val="both"/>
        <w:rPr>
          <w:rFonts w:ascii="Times New Roman" w:hAnsi="Times New Roman"/>
          <w:color w:val="000000" w:themeColor="text1"/>
          <w:sz w:val="24"/>
          <w:szCs w:val="24"/>
        </w:rPr>
      </w:pPr>
    </w:p>
    <w:p w14:paraId="10D36B97" w14:textId="2A8B87F1" w:rsidR="001B0E5D" w:rsidRPr="00612699" w:rsidRDefault="001B0E5D" w:rsidP="00612699">
      <w:pPr>
        <w:pStyle w:val="a5"/>
        <w:numPr>
          <w:ilvl w:val="0"/>
          <w:numId w:val="1"/>
        </w:numPr>
        <w:tabs>
          <w:tab w:val="left" w:pos="0"/>
        </w:tabs>
        <w:suppressAutoHyphens/>
        <w:spacing w:after="0" w:line="240" w:lineRule="auto"/>
        <w:jc w:val="center"/>
        <w:rPr>
          <w:rFonts w:ascii="Times New Roman" w:hAnsi="Times New Roman"/>
          <w:b/>
          <w:bCs/>
          <w:iCs/>
        </w:rPr>
      </w:pPr>
      <w:r w:rsidRPr="00612699">
        <w:rPr>
          <w:rFonts w:ascii="Times New Roman" w:hAnsi="Times New Roman"/>
          <w:b/>
          <w:bCs/>
          <w:iCs/>
        </w:rPr>
        <w:t>Порядок передачи проектной документации.</w:t>
      </w:r>
    </w:p>
    <w:p w14:paraId="19D34AA3" w14:textId="77777777" w:rsidR="001B0E5D" w:rsidRPr="00150522" w:rsidRDefault="001B0E5D" w:rsidP="001B0E5D">
      <w:pPr>
        <w:tabs>
          <w:tab w:val="left" w:pos="0"/>
        </w:tabs>
        <w:suppressAutoHyphens/>
        <w:spacing w:after="0" w:line="240" w:lineRule="auto"/>
        <w:ind w:left="709"/>
        <w:contextualSpacing/>
        <w:rPr>
          <w:rFonts w:ascii="Times New Roman" w:hAnsi="Times New Roman"/>
          <w:b/>
          <w:bCs/>
          <w:iCs/>
        </w:rPr>
      </w:pPr>
    </w:p>
    <w:p w14:paraId="59E30D54" w14:textId="1F42B9A5" w:rsidR="001B0E5D" w:rsidRPr="00612699" w:rsidRDefault="001B0E5D" w:rsidP="00612699">
      <w:pPr>
        <w:numPr>
          <w:ilvl w:val="1"/>
          <w:numId w:val="1"/>
        </w:numPr>
        <w:suppressAutoHyphens/>
        <w:spacing w:after="0" w:line="240" w:lineRule="auto"/>
        <w:ind w:left="0" w:firstLine="709"/>
        <w:contextualSpacing/>
        <w:jc w:val="both"/>
        <w:rPr>
          <w:rFonts w:ascii="Times New Roman" w:hAnsi="Times New Roman"/>
          <w:sz w:val="24"/>
          <w:szCs w:val="24"/>
        </w:rPr>
      </w:pPr>
      <w:r w:rsidRPr="00612699">
        <w:rPr>
          <w:rFonts w:ascii="Times New Roman" w:hAnsi="Times New Roman"/>
          <w:sz w:val="24"/>
          <w:szCs w:val="24"/>
        </w:rPr>
        <w:t>Проектная документация на строительство стадии «П» и</w:t>
      </w:r>
      <w:r w:rsidR="00C9525F">
        <w:rPr>
          <w:rFonts w:ascii="Times New Roman" w:hAnsi="Times New Roman"/>
          <w:sz w:val="24"/>
          <w:szCs w:val="24"/>
        </w:rPr>
        <w:t>ли</w:t>
      </w:r>
      <w:r w:rsidRPr="00612699">
        <w:rPr>
          <w:rFonts w:ascii="Times New Roman" w:hAnsi="Times New Roman"/>
          <w:sz w:val="24"/>
          <w:szCs w:val="24"/>
        </w:rPr>
        <w:t xml:space="preserve"> стадии «РД» передана Подрядчику в момент подписания настоящего договора.</w:t>
      </w:r>
    </w:p>
    <w:p w14:paraId="76833F9B" w14:textId="65F62D3D" w:rsidR="001B0E5D" w:rsidRPr="00612699" w:rsidRDefault="001B0E5D" w:rsidP="00612699">
      <w:pPr>
        <w:numPr>
          <w:ilvl w:val="1"/>
          <w:numId w:val="1"/>
        </w:numPr>
        <w:suppressAutoHyphens/>
        <w:spacing w:after="0" w:line="240" w:lineRule="auto"/>
        <w:ind w:left="0" w:firstLine="709"/>
        <w:contextualSpacing/>
        <w:jc w:val="both"/>
        <w:rPr>
          <w:rFonts w:ascii="Times New Roman" w:hAnsi="Times New Roman"/>
          <w:sz w:val="24"/>
          <w:szCs w:val="24"/>
        </w:rPr>
      </w:pPr>
      <w:r w:rsidRPr="00612699">
        <w:rPr>
          <w:rFonts w:ascii="Times New Roman" w:hAnsi="Times New Roman"/>
          <w:bCs/>
          <w:iCs/>
          <w:sz w:val="24"/>
          <w:szCs w:val="24"/>
        </w:rPr>
        <w:t>Проектная документация стадии «РД», не переданная в момент подписания настоящего договора, передается в адрес Подрядчика по акту приема – передачи в 2-х эк</w:t>
      </w:r>
      <w:r w:rsidR="00C9525F">
        <w:rPr>
          <w:rFonts w:ascii="Times New Roman" w:hAnsi="Times New Roman"/>
          <w:bCs/>
          <w:iCs/>
          <w:sz w:val="24"/>
          <w:szCs w:val="24"/>
        </w:rPr>
        <w:t>земплярах на бумажном носителе или в электронном виде на электронную почту.</w:t>
      </w:r>
      <w:r w:rsidRPr="00612699">
        <w:rPr>
          <w:rFonts w:ascii="Times New Roman" w:hAnsi="Times New Roman"/>
          <w:bCs/>
          <w:iCs/>
          <w:sz w:val="24"/>
          <w:szCs w:val="24"/>
        </w:rPr>
        <w:t xml:space="preserve"> </w:t>
      </w:r>
    </w:p>
    <w:p w14:paraId="242C1353" w14:textId="7009F2F0" w:rsidR="001B0E5D" w:rsidRPr="00612699" w:rsidRDefault="001B0E5D" w:rsidP="00612699">
      <w:pPr>
        <w:pStyle w:val="a5"/>
        <w:numPr>
          <w:ilvl w:val="1"/>
          <w:numId w:val="1"/>
        </w:numPr>
        <w:suppressAutoHyphens/>
        <w:spacing w:after="0" w:line="240" w:lineRule="auto"/>
        <w:ind w:left="0" w:firstLine="709"/>
        <w:jc w:val="both"/>
        <w:rPr>
          <w:rFonts w:ascii="Times New Roman" w:hAnsi="Times New Roman"/>
          <w:sz w:val="24"/>
          <w:szCs w:val="24"/>
        </w:rPr>
      </w:pPr>
      <w:r w:rsidRPr="00612699">
        <w:rPr>
          <w:rFonts w:ascii="Times New Roman" w:hAnsi="Times New Roman"/>
          <w:bCs/>
          <w:iCs/>
          <w:sz w:val="24"/>
          <w:szCs w:val="24"/>
        </w:rPr>
        <w:t>В течение 10 дней с момента получения Подрядчиком проектной документации Подрядчик обязан при наличии замечан</w:t>
      </w:r>
      <w:r w:rsidR="00EE4762">
        <w:rPr>
          <w:rFonts w:ascii="Times New Roman" w:hAnsi="Times New Roman"/>
          <w:bCs/>
          <w:iCs/>
          <w:sz w:val="24"/>
          <w:szCs w:val="24"/>
        </w:rPr>
        <w:t>ий сообщить, направить в адрес Г</w:t>
      </w:r>
      <w:r w:rsidRPr="00612699">
        <w:rPr>
          <w:rFonts w:ascii="Times New Roman" w:hAnsi="Times New Roman"/>
          <w:bCs/>
          <w:iCs/>
          <w:sz w:val="24"/>
          <w:szCs w:val="24"/>
        </w:rPr>
        <w:t xml:space="preserve">енподрядчика письменные обоснования и возражения о выявленных замечаниях, в противном случае документация принята Подрядчиком – без замечаний. </w:t>
      </w:r>
    </w:p>
    <w:p w14:paraId="49EE0DED" w14:textId="6CB5534C" w:rsidR="001B0E5D" w:rsidRPr="00612699" w:rsidRDefault="001B0E5D" w:rsidP="00612699">
      <w:pPr>
        <w:numPr>
          <w:ilvl w:val="1"/>
          <w:numId w:val="1"/>
        </w:numPr>
        <w:suppressAutoHyphens/>
        <w:spacing w:after="0" w:line="240" w:lineRule="auto"/>
        <w:ind w:left="0" w:firstLine="709"/>
        <w:contextualSpacing/>
        <w:jc w:val="both"/>
        <w:rPr>
          <w:rFonts w:ascii="Times New Roman" w:hAnsi="Times New Roman"/>
          <w:sz w:val="24"/>
          <w:szCs w:val="24"/>
        </w:rPr>
      </w:pPr>
      <w:r w:rsidRPr="00612699">
        <w:rPr>
          <w:rFonts w:ascii="Times New Roman" w:hAnsi="Times New Roman"/>
          <w:bCs/>
          <w:iCs/>
          <w:sz w:val="24"/>
          <w:szCs w:val="24"/>
        </w:rPr>
        <w:t>При выявлении замечаний и получения Генподрядчиком письменных, обоснованных замечаний и предложений в отношении Проектной докумен</w:t>
      </w:r>
      <w:r w:rsidR="00366EB8">
        <w:rPr>
          <w:rFonts w:ascii="Times New Roman" w:hAnsi="Times New Roman"/>
          <w:bCs/>
          <w:iCs/>
          <w:sz w:val="24"/>
          <w:szCs w:val="24"/>
        </w:rPr>
        <w:t>тации стадии «РД», Генподрядчик</w:t>
      </w:r>
      <w:r w:rsidRPr="00612699">
        <w:rPr>
          <w:rFonts w:ascii="Times New Roman" w:hAnsi="Times New Roman"/>
          <w:bCs/>
          <w:iCs/>
          <w:sz w:val="24"/>
          <w:szCs w:val="24"/>
        </w:rPr>
        <w:t xml:space="preserve"> обеспечивает совместно с проектировщиком, доработку и передачу доработанной, утвержденной проектной документации в адрес Подрядчика. </w:t>
      </w:r>
    </w:p>
    <w:p w14:paraId="4C990E78" w14:textId="1D4E4483" w:rsidR="001B0E5D" w:rsidRPr="00612699" w:rsidRDefault="001B0E5D" w:rsidP="00612699">
      <w:pPr>
        <w:numPr>
          <w:ilvl w:val="1"/>
          <w:numId w:val="1"/>
        </w:numPr>
        <w:suppressAutoHyphens/>
        <w:spacing w:after="0" w:line="240" w:lineRule="auto"/>
        <w:ind w:left="0" w:firstLine="709"/>
        <w:contextualSpacing/>
        <w:jc w:val="both"/>
        <w:rPr>
          <w:rFonts w:ascii="Times New Roman" w:hAnsi="Times New Roman"/>
          <w:bCs/>
          <w:iCs/>
          <w:sz w:val="24"/>
          <w:szCs w:val="24"/>
        </w:rPr>
      </w:pPr>
      <w:r w:rsidRPr="00612699">
        <w:rPr>
          <w:rFonts w:ascii="Times New Roman" w:hAnsi="Times New Roman"/>
          <w:bCs/>
          <w:iCs/>
          <w:sz w:val="24"/>
          <w:szCs w:val="24"/>
        </w:rPr>
        <w:t>Подрядчик подтверждает, что он должным образом ознакомился и понимает содержание всей полученной от Генподрядчика проектной документации, относящейся к настоящему Договору и переданной Генподрядчиком Подрядчику в соответствии с условиями настоящего договора. В случае выявления Подрядчиком противоречий, ошибок, пропусков или расхождений, содержащихся в проектной документации стадии «РД», предоставленной Генподрядчиком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 основанием увеличения единичных расценок.</w:t>
      </w:r>
    </w:p>
    <w:p w14:paraId="57A7FB5B" w14:textId="6A208853" w:rsidR="007F7FEB" w:rsidRPr="0061760C" w:rsidRDefault="001B0E5D" w:rsidP="00612699">
      <w:pPr>
        <w:tabs>
          <w:tab w:val="left" w:pos="284"/>
        </w:tabs>
        <w:spacing w:line="240" w:lineRule="auto"/>
        <w:ind w:firstLine="709"/>
        <w:jc w:val="center"/>
        <w:rPr>
          <w:rFonts w:ascii="Times New Roman" w:hAnsi="Times New Roman"/>
          <w:b/>
          <w:color w:val="000000" w:themeColor="text1"/>
          <w:sz w:val="24"/>
          <w:szCs w:val="24"/>
        </w:rPr>
      </w:pPr>
      <w:r>
        <w:rPr>
          <w:rFonts w:ascii="Times New Roman" w:hAnsi="Times New Roman"/>
          <w:b/>
          <w:color w:val="000000" w:themeColor="text1"/>
          <w:sz w:val="24"/>
          <w:szCs w:val="24"/>
        </w:rPr>
        <w:t>5</w:t>
      </w:r>
      <w:r w:rsidR="007F7FEB" w:rsidRPr="0061760C">
        <w:rPr>
          <w:rFonts w:ascii="Times New Roman" w:hAnsi="Times New Roman"/>
          <w:b/>
          <w:color w:val="000000" w:themeColor="text1"/>
          <w:sz w:val="24"/>
          <w:szCs w:val="24"/>
        </w:rPr>
        <w:t>. Права и обязанности Сторон</w:t>
      </w:r>
    </w:p>
    <w:p w14:paraId="6262AA3F" w14:textId="7D1AD91A" w:rsidR="007F7FEB" w:rsidRPr="0061760C" w:rsidRDefault="001B0E5D" w:rsidP="00612699">
      <w:pPr>
        <w:widowControl w:val="0"/>
        <w:suppressAutoHyphens/>
        <w:spacing w:after="0" w:line="240" w:lineRule="auto"/>
        <w:ind w:firstLine="709"/>
        <w:jc w:val="both"/>
        <w:rPr>
          <w:rFonts w:ascii="Times New Roman" w:hAnsi="Times New Roman"/>
          <w:b/>
          <w:color w:val="000000" w:themeColor="text1"/>
          <w:sz w:val="24"/>
          <w:szCs w:val="24"/>
        </w:rPr>
      </w:pPr>
      <w:r>
        <w:rPr>
          <w:rFonts w:ascii="Times New Roman" w:eastAsia="Calibri" w:hAnsi="Times New Roman"/>
          <w:b/>
          <w:color w:val="000000" w:themeColor="text1"/>
          <w:sz w:val="24"/>
          <w:szCs w:val="24"/>
          <w:lang w:eastAsia="en-US"/>
        </w:rPr>
        <w:t>5</w:t>
      </w:r>
      <w:r w:rsidR="007F7FEB" w:rsidRPr="0061760C">
        <w:rPr>
          <w:rFonts w:ascii="Times New Roman" w:eastAsia="Calibri" w:hAnsi="Times New Roman"/>
          <w:b/>
          <w:color w:val="000000" w:themeColor="text1"/>
          <w:sz w:val="24"/>
          <w:szCs w:val="24"/>
          <w:lang w:eastAsia="en-US"/>
        </w:rPr>
        <w:t xml:space="preserve">.1. </w:t>
      </w:r>
      <w:r w:rsidR="00A25519" w:rsidRPr="0061760C">
        <w:rPr>
          <w:rFonts w:ascii="Times New Roman" w:eastAsia="Calibri" w:hAnsi="Times New Roman"/>
          <w:b/>
          <w:color w:val="000000" w:themeColor="text1"/>
          <w:sz w:val="24"/>
          <w:szCs w:val="24"/>
          <w:lang w:eastAsia="en-US"/>
        </w:rPr>
        <w:t>Генподрядчик</w:t>
      </w:r>
      <w:r w:rsidR="007F7FEB" w:rsidRPr="0061760C">
        <w:rPr>
          <w:rFonts w:ascii="Times New Roman" w:eastAsia="Calibri" w:hAnsi="Times New Roman"/>
          <w:b/>
          <w:color w:val="000000" w:themeColor="text1"/>
          <w:sz w:val="24"/>
          <w:szCs w:val="24"/>
          <w:lang w:eastAsia="en-US"/>
        </w:rPr>
        <w:t xml:space="preserve"> </w:t>
      </w:r>
      <w:r w:rsidR="007F7FEB" w:rsidRPr="0061760C">
        <w:rPr>
          <w:rFonts w:ascii="Times New Roman" w:hAnsi="Times New Roman"/>
          <w:b/>
          <w:color w:val="000000" w:themeColor="text1"/>
          <w:sz w:val="24"/>
          <w:szCs w:val="24"/>
        </w:rPr>
        <w:t>вправе:</w:t>
      </w:r>
    </w:p>
    <w:p w14:paraId="7E2A2B11" w14:textId="172EBD0A" w:rsidR="007F7FEB" w:rsidRPr="00612699" w:rsidRDefault="007F7FEB" w:rsidP="00612699">
      <w:pPr>
        <w:pStyle w:val="a5"/>
        <w:widowControl w:val="0"/>
        <w:numPr>
          <w:ilvl w:val="2"/>
          <w:numId w:val="34"/>
        </w:numPr>
        <w:suppressAutoHyphens/>
        <w:spacing w:after="0" w:line="240" w:lineRule="auto"/>
        <w:ind w:left="0" w:firstLine="709"/>
        <w:jc w:val="both"/>
        <w:rPr>
          <w:rFonts w:ascii="Times New Roman" w:hAnsi="Times New Roman"/>
          <w:b/>
          <w:color w:val="000000" w:themeColor="text1"/>
          <w:sz w:val="24"/>
          <w:szCs w:val="24"/>
        </w:rPr>
      </w:pPr>
      <w:r w:rsidRPr="00612699">
        <w:rPr>
          <w:rFonts w:ascii="Times New Roman" w:hAnsi="Times New Roman"/>
          <w:color w:val="000000" w:themeColor="text1"/>
          <w:sz w:val="24"/>
          <w:szCs w:val="24"/>
        </w:rPr>
        <w:t>Требовать надлежащего исполнения обязательств в соответствии с Договором;</w:t>
      </w:r>
    </w:p>
    <w:p w14:paraId="32C338DE" w14:textId="1CF73BF0" w:rsidR="007F7FEB" w:rsidRPr="00612699" w:rsidRDefault="007F7FEB" w:rsidP="00612699">
      <w:pPr>
        <w:pStyle w:val="a5"/>
        <w:widowControl w:val="0"/>
        <w:numPr>
          <w:ilvl w:val="2"/>
          <w:numId w:val="34"/>
        </w:numPr>
        <w:suppressAutoHyphens/>
        <w:spacing w:after="0" w:line="240" w:lineRule="auto"/>
        <w:ind w:left="0" w:firstLine="709"/>
        <w:jc w:val="both"/>
        <w:rPr>
          <w:rFonts w:ascii="Times New Roman" w:hAnsi="Times New Roman"/>
          <w:b/>
          <w:color w:val="000000" w:themeColor="text1"/>
          <w:sz w:val="24"/>
          <w:szCs w:val="24"/>
        </w:rPr>
      </w:pPr>
      <w:r w:rsidRPr="00612699">
        <w:rPr>
          <w:rFonts w:ascii="Times New Roman" w:hAnsi="Times New Roman"/>
          <w:color w:val="000000" w:themeColor="text1"/>
          <w:sz w:val="24"/>
          <w:szCs w:val="24"/>
        </w:rPr>
        <w:t>Требовать представления надлежащим образом, оформленных отчетных и финансовых документов, подтверждающих исполнение обязательств в соответствии с Договором;</w:t>
      </w:r>
    </w:p>
    <w:p w14:paraId="066962B6" w14:textId="02D75968" w:rsidR="007F7FEB" w:rsidRPr="00612699" w:rsidRDefault="007F7FEB" w:rsidP="00612699">
      <w:pPr>
        <w:pStyle w:val="a5"/>
        <w:widowControl w:val="0"/>
        <w:numPr>
          <w:ilvl w:val="2"/>
          <w:numId w:val="34"/>
        </w:numPr>
        <w:suppressAutoHyphens/>
        <w:spacing w:after="0" w:line="240" w:lineRule="auto"/>
        <w:ind w:left="0" w:firstLine="709"/>
        <w:jc w:val="both"/>
        <w:rPr>
          <w:rFonts w:ascii="Times New Roman" w:hAnsi="Times New Roman"/>
          <w:b/>
          <w:color w:val="000000" w:themeColor="text1"/>
          <w:sz w:val="24"/>
          <w:szCs w:val="24"/>
        </w:rPr>
      </w:pPr>
      <w:r w:rsidRPr="00612699">
        <w:rPr>
          <w:rFonts w:ascii="Times New Roman" w:hAnsi="Times New Roman"/>
          <w:color w:val="000000" w:themeColor="text1"/>
          <w:sz w:val="24"/>
          <w:szCs w:val="24"/>
        </w:rPr>
        <w:t>Запрашивать информацию о ходе и состоянии исполнения обязательств по Договору;</w:t>
      </w:r>
    </w:p>
    <w:p w14:paraId="13FC8D3A" w14:textId="5B28C596" w:rsidR="007F7FEB" w:rsidRPr="00612699" w:rsidRDefault="007F7FEB" w:rsidP="00612699">
      <w:pPr>
        <w:pStyle w:val="a5"/>
        <w:widowControl w:val="0"/>
        <w:numPr>
          <w:ilvl w:val="2"/>
          <w:numId w:val="34"/>
        </w:numPr>
        <w:suppressAutoHyphens/>
        <w:spacing w:after="0" w:line="240" w:lineRule="auto"/>
        <w:ind w:left="0" w:firstLine="709"/>
        <w:jc w:val="both"/>
        <w:rPr>
          <w:rFonts w:ascii="Times New Roman" w:hAnsi="Times New Roman"/>
          <w:b/>
          <w:color w:val="000000" w:themeColor="text1"/>
          <w:sz w:val="24"/>
          <w:szCs w:val="24"/>
        </w:rPr>
      </w:pPr>
      <w:r w:rsidRPr="00612699">
        <w:rPr>
          <w:rFonts w:ascii="Times New Roman" w:hAnsi="Times New Roman"/>
          <w:color w:val="000000" w:themeColor="text1"/>
          <w:sz w:val="24"/>
          <w:szCs w:val="24"/>
        </w:rPr>
        <w:t>Отказаться от принятия и оплаты работ, не соответствующих требованиям Договора;</w:t>
      </w:r>
    </w:p>
    <w:p w14:paraId="5AC2AAE2" w14:textId="209892CF" w:rsidR="007F7FEB" w:rsidRPr="00612699" w:rsidRDefault="007F7FEB" w:rsidP="00612699">
      <w:pPr>
        <w:pStyle w:val="a5"/>
        <w:widowControl w:val="0"/>
        <w:numPr>
          <w:ilvl w:val="2"/>
          <w:numId w:val="34"/>
        </w:numPr>
        <w:suppressAutoHyphens/>
        <w:spacing w:after="0" w:line="257" w:lineRule="auto"/>
        <w:ind w:left="0" w:right="5" w:firstLine="709"/>
        <w:jc w:val="both"/>
        <w:rPr>
          <w:rFonts w:ascii="Times New Roman" w:hAnsi="Times New Roman"/>
          <w:sz w:val="24"/>
          <w:szCs w:val="24"/>
        </w:rPr>
      </w:pPr>
      <w:r w:rsidRPr="00612699">
        <w:rPr>
          <w:rFonts w:ascii="Times New Roman" w:hAnsi="Times New Roman"/>
          <w:color w:val="000000" w:themeColor="text1"/>
          <w:sz w:val="24"/>
          <w:szCs w:val="24"/>
        </w:rPr>
        <w:t>Потребовать возврата уплаченных сумм, в случае оплаты работ, не соответствующих требованиям Договора, до устранения выявленных недостатков;</w:t>
      </w:r>
    </w:p>
    <w:p w14:paraId="79227E82" w14:textId="7DF95E29" w:rsidR="007F7FEB" w:rsidRPr="00612699" w:rsidRDefault="007F7FEB" w:rsidP="00612699">
      <w:pPr>
        <w:pStyle w:val="a5"/>
        <w:widowControl w:val="0"/>
        <w:numPr>
          <w:ilvl w:val="2"/>
          <w:numId w:val="34"/>
        </w:numPr>
        <w:suppressAutoHyphens/>
        <w:spacing w:after="0" w:line="257" w:lineRule="auto"/>
        <w:ind w:left="0" w:right="5" w:firstLine="709"/>
        <w:jc w:val="both"/>
        <w:rPr>
          <w:rFonts w:ascii="Times New Roman" w:hAnsi="Times New Roman"/>
          <w:sz w:val="24"/>
          <w:szCs w:val="24"/>
        </w:rPr>
      </w:pPr>
      <w:r w:rsidRPr="00612699">
        <w:rPr>
          <w:rFonts w:ascii="Times New Roman" w:hAnsi="Times New Roman"/>
          <w:color w:val="000000" w:themeColor="text1"/>
          <w:sz w:val="24"/>
          <w:szCs w:val="24"/>
        </w:rPr>
        <w:t xml:space="preserve">Принять и оплатить досрочно выполненные </w:t>
      </w:r>
      <w:r w:rsidR="007A1EC5" w:rsidRPr="00612699">
        <w:rPr>
          <w:rFonts w:ascii="Times New Roman" w:hAnsi="Times New Roman"/>
          <w:color w:val="000000" w:themeColor="text1"/>
          <w:sz w:val="24"/>
          <w:szCs w:val="24"/>
        </w:rPr>
        <w:t>П</w:t>
      </w:r>
      <w:r w:rsidR="00A25519" w:rsidRPr="00612699">
        <w:rPr>
          <w:rFonts w:ascii="Times New Roman" w:hAnsi="Times New Roman"/>
          <w:color w:val="000000" w:themeColor="text1"/>
          <w:sz w:val="24"/>
          <w:szCs w:val="24"/>
        </w:rPr>
        <w:t>одрядчик</w:t>
      </w:r>
      <w:r w:rsidRPr="00612699">
        <w:rPr>
          <w:rFonts w:ascii="Times New Roman" w:hAnsi="Times New Roman"/>
          <w:color w:val="000000" w:themeColor="text1"/>
          <w:sz w:val="24"/>
          <w:szCs w:val="24"/>
        </w:rPr>
        <w:t>ом работы.</w:t>
      </w:r>
    </w:p>
    <w:p w14:paraId="3B5C3C56" w14:textId="561E42F9" w:rsidR="007F7FEB" w:rsidRPr="00612699" w:rsidRDefault="007F7FEB" w:rsidP="00612699">
      <w:pPr>
        <w:pStyle w:val="a5"/>
        <w:widowControl w:val="0"/>
        <w:numPr>
          <w:ilvl w:val="2"/>
          <w:numId w:val="34"/>
        </w:numPr>
        <w:suppressAutoHyphens/>
        <w:spacing w:after="0" w:line="257" w:lineRule="auto"/>
        <w:ind w:left="0" w:right="5" w:firstLine="709"/>
        <w:jc w:val="both"/>
        <w:rPr>
          <w:rFonts w:ascii="Times New Roman" w:hAnsi="Times New Roman"/>
          <w:sz w:val="24"/>
          <w:szCs w:val="24"/>
        </w:rPr>
      </w:pPr>
      <w:r w:rsidRPr="00612699">
        <w:rPr>
          <w:rFonts w:ascii="Times New Roman" w:hAnsi="Times New Roman"/>
          <w:sz w:val="24"/>
          <w:szCs w:val="24"/>
        </w:rPr>
        <w:t xml:space="preserve">Самостоятельно или через Уполномоченное </w:t>
      </w:r>
      <w:r w:rsidR="00F038F9">
        <w:rPr>
          <w:rFonts w:ascii="Times New Roman" w:hAnsi="Times New Roman"/>
          <w:sz w:val="24"/>
          <w:szCs w:val="24"/>
        </w:rPr>
        <w:t>Генподрядчик</w:t>
      </w:r>
      <w:r w:rsidRPr="00612699">
        <w:rPr>
          <w:rFonts w:ascii="Times New Roman" w:hAnsi="Times New Roman"/>
          <w:sz w:val="24"/>
          <w:szCs w:val="24"/>
        </w:rPr>
        <w:t xml:space="preserve">ом лицо осуществлять  строительный контроль (технический надзор), а так же контроль за соблюдением сроков выполненных работ, качеством предоставленных </w:t>
      </w:r>
      <w:r w:rsidR="00A25519" w:rsidRPr="00612699">
        <w:rPr>
          <w:rFonts w:ascii="Times New Roman" w:hAnsi="Times New Roman"/>
          <w:sz w:val="24"/>
          <w:szCs w:val="24"/>
        </w:rPr>
        <w:t>Генподрядчик</w:t>
      </w:r>
      <w:r w:rsidRPr="00612699">
        <w:rPr>
          <w:rFonts w:ascii="Times New Roman" w:hAnsi="Times New Roman"/>
          <w:sz w:val="24"/>
          <w:szCs w:val="24"/>
        </w:rPr>
        <w:t>ом  строительных материалов.</w:t>
      </w:r>
    </w:p>
    <w:p w14:paraId="5C837380" w14:textId="2F2223C3" w:rsidR="007F7FEB" w:rsidRPr="00612699" w:rsidRDefault="007F7FEB" w:rsidP="00612699">
      <w:pPr>
        <w:pStyle w:val="a5"/>
        <w:widowControl w:val="0"/>
        <w:numPr>
          <w:ilvl w:val="2"/>
          <w:numId w:val="34"/>
        </w:numPr>
        <w:suppressAutoHyphens/>
        <w:spacing w:after="0" w:line="257" w:lineRule="auto"/>
        <w:ind w:left="0" w:right="5" w:firstLine="709"/>
        <w:jc w:val="both"/>
        <w:rPr>
          <w:rFonts w:ascii="Times New Roman" w:hAnsi="Times New Roman"/>
          <w:sz w:val="24"/>
          <w:szCs w:val="24"/>
        </w:rPr>
      </w:pPr>
      <w:r w:rsidRPr="00612699">
        <w:rPr>
          <w:rFonts w:ascii="Times New Roman" w:hAnsi="Times New Roman"/>
          <w:sz w:val="24"/>
          <w:szCs w:val="24"/>
        </w:rPr>
        <w:t xml:space="preserve">Предъявлять претензии к выполненным </w:t>
      </w:r>
      <w:r w:rsidR="007A1EC5" w:rsidRPr="00612699">
        <w:rPr>
          <w:rFonts w:ascii="Times New Roman" w:hAnsi="Times New Roman"/>
          <w:sz w:val="24"/>
          <w:szCs w:val="24"/>
        </w:rPr>
        <w:t>П</w:t>
      </w:r>
      <w:r w:rsidR="00A25519" w:rsidRPr="00612699">
        <w:rPr>
          <w:rFonts w:ascii="Times New Roman" w:hAnsi="Times New Roman"/>
          <w:sz w:val="24"/>
          <w:szCs w:val="24"/>
        </w:rPr>
        <w:t>одрядчик</w:t>
      </w:r>
      <w:r w:rsidRPr="00612699">
        <w:rPr>
          <w:rFonts w:ascii="Times New Roman" w:hAnsi="Times New Roman"/>
          <w:sz w:val="24"/>
          <w:szCs w:val="24"/>
        </w:rPr>
        <w:t xml:space="preserve">ом работам, принятым </w:t>
      </w:r>
      <w:r w:rsidR="00A25519" w:rsidRPr="00612699">
        <w:rPr>
          <w:rFonts w:ascii="Times New Roman" w:hAnsi="Times New Roman"/>
          <w:sz w:val="24"/>
          <w:szCs w:val="24"/>
        </w:rPr>
        <w:t>Генподрядчик</w:t>
      </w:r>
      <w:r w:rsidRPr="00612699">
        <w:rPr>
          <w:rFonts w:ascii="Times New Roman" w:hAnsi="Times New Roman"/>
          <w:sz w:val="24"/>
          <w:szCs w:val="24"/>
        </w:rPr>
        <w:t>ом без проверки.</w:t>
      </w:r>
    </w:p>
    <w:p w14:paraId="35C38EDA" w14:textId="78755BD2" w:rsidR="007F7FEB" w:rsidRDefault="007F7FEB" w:rsidP="00612699">
      <w:pPr>
        <w:pStyle w:val="a5"/>
        <w:widowControl w:val="0"/>
        <w:numPr>
          <w:ilvl w:val="2"/>
          <w:numId w:val="34"/>
        </w:numPr>
        <w:suppressAutoHyphens/>
        <w:spacing w:after="0" w:line="257" w:lineRule="auto"/>
        <w:ind w:left="0" w:right="5" w:firstLine="709"/>
        <w:jc w:val="both"/>
        <w:rPr>
          <w:rFonts w:ascii="Times New Roman" w:hAnsi="Times New Roman"/>
          <w:sz w:val="24"/>
          <w:szCs w:val="24"/>
        </w:rPr>
      </w:pPr>
      <w:r w:rsidRPr="00612699">
        <w:rPr>
          <w:rFonts w:ascii="Times New Roman" w:hAnsi="Times New Roman"/>
          <w:sz w:val="24"/>
          <w:szCs w:val="24"/>
        </w:rPr>
        <w:t xml:space="preserve">За нарушения любых правил (ТБ, ПБ, СП, внутреннего распорядка на объекте, этики) удалять с объекта персонал </w:t>
      </w:r>
      <w:r w:rsidR="007A1EC5" w:rsidRPr="00612699">
        <w:rPr>
          <w:rFonts w:ascii="Times New Roman" w:hAnsi="Times New Roman"/>
          <w:sz w:val="24"/>
          <w:szCs w:val="24"/>
        </w:rPr>
        <w:t>П</w:t>
      </w:r>
      <w:r w:rsidR="00A25519" w:rsidRPr="00612699">
        <w:rPr>
          <w:rFonts w:ascii="Times New Roman" w:hAnsi="Times New Roman"/>
          <w:sz w:val="24"/>
          <w:szCs w:val="24"/>
        </w:rPr>
        <w:t>одрядчик</w:t>
      </w:r>
      <w:r w:rsidRPr="00612699">
        <w:rPr>
          <w:rFonts w:ascii="Times New Roman" w:hAnsi="Times New Roman"/>
          <w:sz w:val="24"/>
          <w:szCs w:val="24"/>
        </w:rPr>
        <w:t xml:space="preserve">а. О причинах отстранения персонала уведомлять </w:t>
      </w:r>
      <w:r w:rsidR="007A1EC5" w:rsidRPr="00612699">
        <w:rPr>
          <w:rFonts w:ascii="Times New Roman" w:hAnsi="Times New Roman"/>
          <w:sz w:val="24"/>
          <w:szCs w:val="24"/>
        </w:rPr>
        <w:lastRenderedPageBreak/>
        <w:t>П</w:t>
      </w:r>
      <w:r w:rsidR="00A25519" w:rsidRPr="00612699">
        <w:rPr>
          <w:rFonts w:ascii="Times New Roman" w:hAnsi="Times New Roman"/>
          <w:sz w:val="24"/>
          <w:szCs w:val="24"/>
        </w:rPr>
        <w:t>одрядчик</w:t>
      </w:r>
      <w:r w:rsidRPr="00612699">
        <w:rPr>
          <w:rFonts w:ascii="Times New Roman" w:hAnsi="Times New Roman"/>
          <w:sz w:val="24"/>
          <w:szCs w:val="24"/>
        </w:rPr>
        <w:t>а.</w:t>
      </w:r>
    </w:p>
    <w:p w14:paraId="6615DF21" w14:textId="7FD8C940" w:rsidR="003A0BA3" w:rsidRPr="0004220E" w:rsidRDefault="003A0BA3" w:rsidP="00612699">
      <w:pPr>
        <w:widowControl w:val="0"/>
        <w:numPr>
          <w:ilvl w:val="2"/>
          <w:numId w:val="34"/>
        </w:numPr>
        <w:spacing w:after="0" w:line="240" w:lineRule="auto"/>
        <w:ind w:left="0" w:firstLine="709"/>
        <w:jc w:val="both"/>
        <w:rPr>
          <w:rFonts w:ascii="Times New Roman" w:hAnsi="Times New Roman"/>
          <w:sz w:val="24"/>
          <w:szCs w:val="24"/>
        </w:rPr>
      </w:pPr>
      <w:r w:rsidRPr="00612699">
        <w:rPr>
          <w:rFonts w:ascii="Times New Roman" w:hAnsi="Times New Roman"/>
          <w:sz w:val="24"/>
          <w:szCs w:val="24"/>
        </w:rPr>
        <w:t>В случае отказа Подрядчика устранять недостатки Генподрядчик вправе привлекать третье лицо для устранения недостатков на любом этапе исполнения Договора при осуществлении контроля качества выполненных Подрядчиком работ.</w:t>
      </w:r>
      <w:r w:rsidR="009026F0" w:rsidRPr="0004220E">
        <w:rPr>
          <w:rFonts w:ascii="Times New Roman" w:hAnsi="Times New Roman"/>
          <w:sz w:val="24"/>
          <w:szCs w:val="24"/>
        </w:rPr>
        <w:t xml:space="preserve"> </w:t>
      </w:r>
      <w:r w:rsidRPr="00612699">
        <w:rPr>
          <w:rFonts w:ascii="Times New Roman" w:hAnsi="Times New Roman"/>
          <w:sz w:val="24"/>
          <w:szCs w:val="24"/>
        </w:rPr>
        <w:t xml:space="preserve">Отказом Подрядчика от устранения недостатков является, в том числе, без объяснения причин фактическое невыполнение работ по устранению недостатков, выявленных при передаче работ за предыдущий месяц, до передачи Генподрядчику актов по форме КС-2, КС-3 за текущий отчетный месяц. </w:t>
      </w:r>
    </w:p>
    <w:p w14:paraId="773183A4" w14:textId="77E24006" w:rsidR="003A0BA3" w:rsidRDefault="009026F0" w:rsidP="00612699">
      <w:pPr>
        <w:pStyle w:val="a5"/>
        <w:widowControl w:val="0"/>
        <w:numPr>
          <w:ilvl w:val="2"/>
          <w:numId w:val="34"/>
        </w:numPr>
        <w:spacing w:after="0" w:line="240" w:lineRule="auto"/>
        <w:ind w:left="0" w:firstLine="709"/>
        <w:contextualSpacing w:val="0"/>
        <w:jc w:val="both"/>
        <w:rPr>
          <w:rFonts w:ascii="Times New Roman" w:hAnsi="Times New Roman"/>
          <w:sz w:val="24"/>
          <w:szCs w:val="24"/>
        </w:rPr>
      </w:pPr>
      <w:r>
        <w:rPr>
          <w:rFonts w:ascii="Times New Roman" w:hAnsi="Times New Roman"/>
          <w:sz w:val="24"/>
          <w:szCs w:val="24"/>
        </w:rPr>
        <w:t>В</w:t>
      </w:r>
      <w:r w:rsidR="003A0BA3" w:rsidRPr="00612699">
        <w:rPr>
          <w:rFonts w:ascii="Times New Roman" w:hAnsi="Times New Roman"/>
          <w:sz w:val="24"/>
          <w:szCs w:val="24"/>
        </w:rPr>
        <w:t>носить изменения в проектную (рабочую) документацию</w:t>
      </w:r>
      <w:r w:rsidR="003A0BA3">
        <w:rPr>
          <w:rFonts w:ascii="Times New Roman" w:hAnsi="Times New Roman"/>
          <w:sz w:val="24"/>
          <w:szCs w:val="24"/>
        </w:rPr>
        <w:t xml:space="preserve"> в пределах 10% от стоимости работ по дог</w:t>
      </w:r>
      <w:r>
        <w:rPr>
          <w:rFonts w:ascii="Times New Roman" w:hAnsi="Times New Roman"/>
          <w:sz w:val="24"/>
          <w:szCs w:val="24"/>
        </w:rPr>
        <w:t>о</w:t>
      </w:r>
      <w:r w:rsidR="003A0BA3">
        <w:rPr>
          <w:rFonts w:ascii="Times New Roman" w:hAnsi="Times New Roman"/>
          <w:sz w:val="24"/>
          <w:szCs w:val="24"/>
        </w:rPr>
        <w:t>вору</w:t>
      </w:r>
      <w:r w:rsidR="003A0BA3" w:rsidRPr="00612699">
        <w:rPr>
          <w:rFonts w:ascii="Times New Roman" w:hAnsi="Times New Roman"/>
          <w:sz w:val="24"/>
          <w:szCs w:val="24"/>
        </w:rPr>
        <w:t>. Внесение в вышеуказанную документацию изменений, приводящих к изменению общей стоимости работ по Договору более чем на 10%, оформляется дополнительным соглашением. На дополнительные работы составляется смета, утверждается Генподрядчиком и является неотъемлемой частью настоящего Договора.</w:t>
      </w:r>
    </w:p>
    <w:p w14:paraId="389D37D5" w14:textId="219EC28F" w:rsidR="009026F0" w:rsidRPr="00612699" w:rsidRDefault="009026F0" w:rsidP="00612699">
      <w:pPr>
        <w:pStyle w:val="a5"/>
        <w:widowControl w:val="0"/>
        <w:numPr>
          <w:ilvl w:val="2"/>
          <w:numId w:val="34"/>
        </w:numPr>
        <w:spacing w:after="0" w:line="240" w:lineRule="auto"/>
        <w:ind w:left="0" w:firstLine="709"/>
        <w:contextualSpacing w:val="0"/>
        <w:jc w:val="both"/>
        <w:rPr>
          <w:rFonts w:ascii="Times New Roman" w:hAnsi="Times New Roman"/>
          <w:sz w:val="24"/>
          <w:szCs w:val="24"/>
        </w:rPr>
      </w:pPr>
      <w:r w:rsidRPr="00612699">
        <w:rPr>
          <w:rFonts w:ascii="Times New Roman" w:hAnsi="Times New Roman"/>
          <w:sz w:val="24"/>
          <w:szCs w:val="24"/>
        </w:rPr>
        <w:t xml:space="preserve">Вносить изменения в объем работ, которые, по его мнению, необходимы, но не изменяют проект, по которому ведется строительство. В случае необходимости внесения изменений по инициативе </w:t>
      </w:r>
      <w:r>
        <w:rPr>
          <w:rFonts w:ascii="Times New Roman" w:hAnsi="Times New Roman"/>
          <w:sz w:val="24"/>
          <w:szCs w:val="24"/>
        </w:rPr>
        <w:t xml:space="preserve">Генподрядчика и </w:t>
      </w:r>
      <w:r w:rsidR="00F038F9">
        <w:rPr>
          <w:rFonts w:ascii="Times New Roman" w:hAnsi="Times New Roman"/>
          <w:sz w:val="24"/>
          <w:szCs w:val="24"/>
        </w:rPr>
        <w:t>Генподрядчик</w:t>
      </w:r>
      <w:r>
        <w:rPr>
          <w:rFonts w:ascii="Times New Roman" w:hAnsi="Times New Roman"/>
          <w:sz w:val="24"/>
          <w:szCs w:val="24"/>
        </w:rPr>
        <w:t>а</w:t>
      </w:r>
      <w:r w:rsidRPr="00612699">
        <w:rPr>
          <w:rFonts w:ascii="Times New Roman" w:hAnsi="Times New Roman"/>
          <w:sz w:val="24"/>
          <w:szCs w:val="24"/>
        </w:rPr>
        <w:t xml:space="preserve"> он обязан, не менее чем за 14 дней до начала работ, в которые будут вносится изменения, направить письменное распоряжение, обязательное к выполнению для </w:t>
      </w:r>
      <w:r>
        <w:rPr>
          <w:rFonts w:ascii="Times New Roman" w:hAnsi="Times New Roman"/>
          <w:sz w:val="24"/>
          <w:szCs w:val="24"/>
        </w:rPr>
        <w:t>П</w:t>
      </w:r>
      <w:r w:rsidRPr="00612699">
        <w:rPr>
          <w:rFonts w:ascii="Times New Roman" w:hAnsi="Times New Roman"/>
          <w:sz w:val="24"/>
          <w:szCs w:val="24"/>
        </w:rPr>
        <w:t>одрядчика, с указанием:</w:t>
      </w:r>
    </w:p>
    <w:p w14:paraId="0273C6E4" w14:textId="77777777" w:rsidR="009026F0" w:rsidRPr="00612699" w:rsidRDefault="009026F0" w:rsidP="00F137B0">
      <w:pPr>
        <w:pStyle w:val="aff0"/>
        <w:ind w:firstLine="709"/>
        <w:jc w:val="both"/>
        <w:rPr>
          <w:rFonts w:ascii="Times New Roman" w:hAnsi="Times New Roman" w:cs="Times New Roman"/>
          <w:sz w:val="24"/>
          <w:szCs w:val="24"/>
        </w:rPr>
      </w:pPr>
      <w:r w:rsidRPr="00612699">
        <w:rPr>
          <w:rFonts w:ascii="Times New Roman" w:hAnsi="Times New Roman" w:cs="Times New Roman"/>
          <w:sz w:val="24"/>
          <w:szCs w:val="24"/>
        </w:rPr>
        <w:t>- увеличить или сократить объем некоторых указанных работ, включенных в настоящий Договор;</w:t>
      </w:r>
    </w:p>
    <w:p w14:paraId="2EA1CA82" w14:textId="77777777" w:rsidR="009026F0" w:rsidRPr="00612699" w:rsidRDefault="009026F0" w:rsidP="00EB5F87">
      <w:pPr>
        <w:pStyle w:val="aff0"/>
        <w:ind w:firstLine="709"/>
        <w:jc w:val="both"/>
        <w:rPr>
          <w:rFonts w:ascii="Times New Roman" w:hAnsi="Times New Roman" w:cs="Times New Roman"/>
          <w:sz w:val="24"/>
          <w:szCs w:val="24"/>
        </w:rPr>
      </w:pPr>
      <w:r w:rsidRPr="00612699">
        <w:rPr>
          <w:rFonts w:ascii="Times New Roman" w:hAnsi="Times New Roman" w:cs="Times New Roman"/>
          <w:sz w:val="24"/>
          <w:szCs w:val="24"/>
        </w:rPr>
        <w:t>- исключить указанные работы;</w:t>
      </w:r>
    </w:p>
    <w:p w14:paraId="0FE2A11E" w14:textId="77777777" w:rsidR="009026F0" w:rsidRPr="00612699" w:rsidRDefault="009026F0" w:rsidP="0041492A">
      <w:pPr>
        <w:pStyle w:val="aff0"/>
        <w:ind w:firstLine="709"/>
        <w:jc w:val="both"/>
        <w:rPr>
          <w:rFonts w:ascii="Times New Roman" w:hAnsi="Times New Roman" w:cs="Times New Roman"/>
          <w:sz w:val="24"/>
          <w:szCs w:val="24"/>
        </w:rPr>
      </w:pPr>
      <w:r w:rsidRPr="00612699">
        <w:rPr>
          <w:rFonts w:ascii="Times New Roman" w:hAnsi="Times New Roman" w:cs="Times New Roman"/>
          <w:sz w:val="24"/>
          <w:szCs w:val="24"/>
        </w:rPr>
        <w:t>- изменить характер, качество или вид некоторых указанных работ;</w:t>
      </w:r>
    </w:p>
    <w:p w14:paraId="044BB5BF" w14:textId="77777777" w:rsidR="009026F0" w:rsidRPr="00612699" w:rsidRDefault="009026F0" w:rsidP="00544860">
      <w:pPr>
        <w:pStyle w:val="aff0"/>
        <w:ind w:firstLine="709"/>
        <w:jc w:val="both"/>
        <w:rPr>
          <w:rFonts w:ascii="Times New Roman" w:hAnsi="Times New Roman" w:cs="Times New Roman"/>
          <w:sz w:val="24"/>
          <w:szCs w:val="24"/>
        </w:rPr>
      </w:pPr>
      <w:r w:rsidRPr="00612699">
        <w:rPr>
          <w:rFonts w:ascii="Times New Roman" w:hAnsi="Times New Roman" w:cs="Times New Roman"/>
          <w:sz w:val="24"/>
          <w:szCs w:val="24"/>
        </w:rPr>
        <w:t>- выполнить определенные дополнительные работы, необходимые для завершения строительства.</w:t>
      </w:r>
    </w:p>
    <w:p w14:paraId="2A4C169D" w14:textId="20F5FB04" w:rsidR="007F7FEB" w:rsidRPr="00F137B0" w:rsidRDefault="00A25519" w:rsidP="00612699">
      <w:pPr>
        <w:pStyle w:val="20"/>
        <w:keepNext w:val="0"/>
        <w:numPr>
          <w:ilvl w:val="1"/>
          <w:numId w:val="34"/>
        </w:numPr>
        <w:tabs>
          <w:tab w:val="left" w:pos="567"/>
          <w:tab w:val="left" w:pos="1276"/>
          <w:tab w:val="left" w:pos="5538"/>
        </w:tabs>
        <w:suppressAutoHyphens/>
        <w:ind w:left="0" w:right="5" w:firstLine="709"/>
        <w:jc w:val="left"/>
        <w:rPr>
          <w:rFonts w:ascii="Times New Roman" w:hAnsi="Times New Roman"/>
          <w:color w:val="000000" w:themeColor="text1"/>
          <w:sz w:val="24"/>
          <w:szCs w:val="24"/>
        </w:rPr>
      </w:pPr>
      <w:r w:rsidRPr="0004220E">
        <w:rPr>
          <w:rFonts w:ascii="Times New Roman" w:hAnsi="Times New Roman"/>
          <w:color w:val="000000" w:themeColor="text1"/>
          <w:sz w:val="24"/>
          <w:szCs w:val="24"/>
        </w:rPr>
        <w:t>Генподрядчик</w:t>
      </w:r>
      <w:r w:rsidR="007F7FEB" w:rsidRPr="00F137B0">
        <w:rPr>
          <w:rFonts w:ascii="Times New Roman" w:hAnsi="Times New Roman"/>
          <w:color w:val="000000" w:themeColor="text1"/>
          <w:sz w:val="24"/>
          <w:szCs w:val="24"/>
        </w:rPr>
        <w:t xml:space="preserve"> обязан:</w:t>
      </w:r>
    </w:p>
    <w:p w14:paraId="2A080465" w14:textId="62999BA0" w:rsidR="007F7FEB" w:rsidRPr="00A609E8" w:rsidRDefault="007F7FEB" w:rsidP="00612699">
      <w:pPr>
        <w:pStyle w:val="a5"/>
        <w:numPr>
          <w:ilvl w:val="2"/>
          <w:numId w:val="34"/>
        </w:numPr>
        <w:tabs>
          <w:tab w:val="left" w:pos="567"/>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sz w:val="24"/>
          <w:szCs w:val="24"/>
        </w:rPr>
        <w:t xml:space="preserve">Самостоятельно или через Уполномоченное </w:t>
      </w:r>
      <w:r w:rsidR="00F038F9">
        <w:rPr>
          <w:rFonts w:ascii="Times New Roman" w:hAnsi="Times New Roman"/>
          <w:sz w:val="24"/>
          <w:szCs w:val="24"/>
        </w:rPr>
        <w:t>Генподрядчик</w:t>
      </w:r>
      <w:r w:rsidRPr="00A609E8">
        <w:rPr>
          <w:rFonts w:ascii="Times New Roman" w:hAnsi="Times New Roman"/>
          <w:sz w:val="24"/>
          <w:szCs w:val="24"/>
        </w:rPr>
        <w:t>ом лицо на осуществление  строительного контроля</w:t>
      </w:r>
      <w:r w:rsidRPr="00A609E8">
        <w:rPr>
          <w:rFonts w:ascii="Times New Roman" w:hAnsi="Times New Roman"/>
          <w:color w:val="000000" w:themeColor="text1"/>
          <w:sz w:val="24"/>
          <w:szCs w:val="24"/>
        </w:rPr>
        <w:t xml:space="preserve"> (технического надзора) участвовать в освидетельствовании скрытых работ и ответственных конструкций.</w:t>
      </w:r>
    </w:p>
    <w:p w14:paraId="109D4ED1" w14:textId="6ADEF67F" w:rsidR="007F7FEB" w:rsidRPr="00A609E8" w:rsidRDefault="007F7FEB" w:rsidP="00612699">
      <w:pPr>
        <w:pStyle w:val="a5"/>
        <w:numPr>
          <w:ilvl w:val="2"/>
          <w:numId w:val="34"/>
        </w:numPr>
        <w:tabs>
          <w:tab w:val="left" w:pos="567"/>
          <w:tab w:val="left" w:pos="1276"/>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 xml:space="preserve">Самостоятельно или через Уполномоченное </w:t>
      </w:r>
      <w:r w:rsidR="00F038F9">
        <w:rPr>
          <w:rFonts w:ascii="Times New Roman" w:hAnsi="Times New Roman"/>
          <w:color w:val="000000" w:themeColor="text1"/>
          <w:sz w:val="24"/>
          <w:szCs w:val="24"/>
        </w:rPr>
        <w:t>Генподрядчик</w:t>
      </w:r>
      <w:r w:rsidRPr="00A609E8">
        <w:rPr>
          <w:rFonts w:ascii="Times New Roman" w:hAnsi="Times New Roman"/>
          <w:color w:val="000000" w:themeColor="text1"/>
          <w:sz w:val="24"/>
          <w:szCs w:val="24"/>
        </w:rPr>
        <w:t xml:space="preserve">ом лицо на осуществление  строительного контроля  (технического надзора) осуществлять контроль и надзор за ходом и качеством выполняемых работ, соблюдением сроков их выполнения и соответствием установленной Договором цене, а также качеством материалов и оборудования, не вмешиваясь при этом в оперативно-хозяйственную деятельность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а.</w:t>
      </w:r>
    </w:p>
    <w:p w14:paraId="7DE55D45" w14:textId="592515DE" w:rsidR="007F7FEB" w:rsidRPr="00A609E8" w:rsidRDefault="007F7FEB" w:rsidP="00612699">
      <w:pPr>
        <w:pStyle w:val="a5"/>
        <w:numPr>
          <w:ilvl w:val="2"/>
          <w:numId w:val="34"/>
        </w:numPr>
        <w:tabs>
          <w:tab w:val="left" w:pos="567"/>
          <w:tab w:val="left" w:pos="1418"/>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 xml:space="preserve">Проводить проверку предоставленных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ом результатов работ, предусмотренных Договором, в части их соответствия условиям Договора.</w:t>
      </w:r>
    </w:p>
    <w:p w14:paraId="63382CDB" w14:textId="7EC4D91C" w:rsidR="007F7FEB" w:rsidRPr="00A609E8" w:rsidRDefault="00A25519" w:rsidP="00F137B0">
      <w:pPr>
        <w:pStyle w:val="a5"/>
        <w:tabs>
          <w:tab w:val="left" w:pos="567"/>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Генподрядчик</w:t>
      </w:r>
      <w:r w:rsidR="007F7FEB" w:rsidRPr="00A609E8">
        <w:rPr>
          <w:rFonts w:ascii="Times New Roman" w:hAnsi="Times New Roman"/>
          <w:color w:val="000000" w:themeColor="text1"/>
          <w:sz w:val="24"/>
          <w:szCs w:val="24"/>
        </w:rPr>
        <w:t xml:space="preserve"> имеет право провести экспертизу результатов работ, предусмотренных Договором, самостоятельно или с привлечением экспертов, экспертных организаций на основании Договоров, заключенных в соответствии с Федеральным законом о Договорной системе.</w:t>
      </w:r>
    </w:p>
    <w:p w14:paraId="7D1DB315" w14:textId="08FFA6F3" w:rsidR="007F7FEB" w:rsidRPr="00A609E8" w:rsidRDefault="007F7FEB" w:rsidP="00612699">
      <w:pPr>
        <w:pStyle w:val="a5"/>
        <w:numPr>
          <w:ilvl w:val="2"/>
          <w:numId w:val="34"/>
        </w:numPr>
        <w:tabs>
          <w:tab w:val="left" w:pos="567"/>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 xml:space="preserve">При обнаружении в ходе выполнения работ отступлений от условий настоящего Договора, которые могут ухудшить качество выполненных работ, или иных недостатков, немедленно заявить об этом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у в письменной форме, назначив срок их устранения.</w:t>
      </w:r>
    </w:p>
    <w:p w14:paraId="776C318C" w14:textId="37F769FA" w:rsidR="007F7FEB" w:rsidRPr="00A609E8" w:rsidRDefault="007F7FEB" w:rsidP="00612699">
      <w:pPr>
        <w:pStyle w:val="a5"/>
        <w:numPr>
          <w:ilvl w:val="2"/>
          <w:numId w:val="34"/>
        </w:numPr>
        <w:tabs>
          <w:tab w:val="left" w:pos="567"/>
          <w:tab w:val="left" w:pos="1276"/>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 xml:space="preserve">Оплачивать выполненные по Договору работы на основании </w:t>
      </w:r>
      <w:r w:rsidR="00583543" w:rsidRPr="00A609E8">
        <w:rPr>
          <w:rFonts w:ascii="Times New Roman" w:hAnsi="Times New Roman"/>
          <w:color w:val="000000" w:themeColor="text1"/>
          <w:sz w:val="24"/>
          <w:szCs w:val="24"/>
        </w:rPr>
        <w:t>Расчета стоимости</w:t>
      </w:r>
      <w:r w:rsidR="00754022" w:rsidRPr="00A609E8">
        <w:rPr>
          <w:rFonts w:ascii="Times New Roman" w:hAnsi="Times New Roman"/>
          <w:color w:val="000000" w:themeColor="text1"/>
          <w:sz w:val="24"/>
          <w:szCs w:val="24"/>
        </w:rPr>
        <w:t xml:space="preserve"> работ</w:t>
      </w:r>
      <w:r w:rsidRPr="00A609E8">
        <w:rPr>
          <w:rFonts w:ascii="Times New Roman" w:hAnsi="Times New Roman"/>
          <w:color w:val="000000" w:themeColor="text1"/>
          <w:sz w:val="24"/>
          <w:szCs w:val="24"/>
        </w:rPr>
        <w:t xml:space="preserve"> (Приложение № 1), с учетом сроков выполнения работ</w:t>
      </w:r>
      <w:r w:rsidR="00FD7CBD" w:rsidRPr="00A609E8">
        <w:rPr>
          <w:rFonts w:ascii="Times New Roman" w:hAnsi="Times New Roman"/>
          <w:color w:val="000000" w:themeColor="text1"/>
          <w:sz w:val="24"/>
          <w:szCs w:val="24"/>
        </w:rPr>
        <w:t>,</w:t>
      </w:r>
      <w:r w:rsidRPr="00A609E8">
        <w:rPr>
          <w:rFonts w:ascii="Times New Roman" w:hAnsi="Times New Roman"/>
          <w:color w:val="000000" w:themeColor="text1"/>
          <w:sz w:val="24"/>
          <w:szCs w:val="24"/>
        </w:rPr>
        <w:t xml:space="preserve"> согласно пункта 2.1. и фактически выполненных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 xml:space="preserve">ом работ не позднее </w:t>
      </w:r>
      <w:r w:rsidR="00E351FC" w:rsidRPr="00A609E8">
        <w:rPr>
          <w:rFonts w:ascii="Times New Roman" w:hAnsi="Times New Roman"/>
          <w:color w:val="000000" w:themeColor="text1"/>
          <w:sz w:val="24"/>
          <w:szCs w:val="24"/>
        </w:rPr>
        <w:t>15</w:t>
      </w:r>
      <w:r w:rsidRPr="00A609E8">
        <w:rPr>
          <w:rFonts w:ascii="Times New Roman" w:hAnsi="Times New Roman"/>
          <w:color w:val="000000" w:themeColor="text1"/>
          <w:sz w:val="24"/>
          <w:szCs w:val="24"/>
        </w:rPr>
        <w:t xml:space="preserve"> (</w:t>
      </w:r>
      <w:r w:rsidR="00E351FC" w:rsidRPr="00A609E8">
        <w:rPr>
          <w:rFonts w:ascii="Times New Roman" w:hAnsi="Times New Roman"/>
          <w:color w:val="000000" w:themeColor="text1"/>
          <w:sz w:val="24"/>
          <w:szCs w:val="24"/>
        </w:rPr>
        <w:t>пятнадцати</w:t>
      </w:r>
      <w:r w:rsidRPr="00A609E8">
        <w:rPr>
          <w:rFonts w:ascii="Times New Roman" w:hAnsi="Times New Roman"/>
          <w:color w:val="000000" w:themeColor="text1"/>
          <w:sz w:val="24"/>
          <w:szCs w:val="24"/>
        </w:rPr>
        <w:t xml:space="preserve">) </w:t>
      </w:r>
      <w:r w:rsidR="009226E4" w:rsidRPr="00A609E8">
        <w:rPr>
          <w:rFonts w:ascii="Times New Roman" w:hAnsi="Times New Roman"/>
          <w:color w:val="000000" w:themeColor="text1"/>
          <w:sz w:val="24"/>
          <w:szCs w:val="24"/>
        </w:rPr>
        <w:t>рабочих</w:t>
      </w:r>
      <w:r w:rsidRPr="00A609E8">
        <w:rPr>
          <w:rFonts w:ascii="Times New Roman" w:hAnsi="Times New Roman"/>
          <w:color w:val="000000" w:themeColor="text1"/>
          <w:sz w:val="24"/>
          <w:szCs w:val="24"/>
        </w:rPr>
        <w:t xml:space="preserve"> дней с даты </w:t>
      </w:r>
      <w:r w:rsidR="009226E4" w:rsidRPr="00A609E8">
        <w:rPr>
          <w:rFonts w:ascii="Times New Roman" w:hAnsi="Times New Roman"/>
          <w:color w:val="000000" w:themeColor="text1"/>
          <w:sz w:val="24"/>
          <w:szCs w:val="24"/>
        </w:rPr>
        <w:t>выставления счета Подрядчиком и предоставления документов в соответствии с п. 3.</w:t>
      </w:r>
      <w:r w:rsidR="00F83E6F" w:rsidRPr="00A609E8">
        <w:rPr>
          <w:rFonts w:ascii="Times New Roman" w:hAnsi="Times New Roman"/>
          <w:color w:val="000000" w:themeColor="text1"/>
          <w:sz w:val="24"/>
          <w:szCs w:val="24"/>
        </w:rPr>
        <w:t>4</w:t>
      </w:r>
      <w:r w:rsidR="009226E4" w:rsidRPr="00A609E8">
        <w:rPr>
          <w:rFonts w:ascii="Times New Roman" w:hAnsi="Times New Roman"/>
          <w:color w:val="000000" w:themeColor="text1"/>
          <w:sz w:val="24"/>
          <w:szCs w:val="24"/>
        </w:rPr>
        <w:t>. настоящего Договора.</w:t>
      </w:r>
    </w:p>
    <w:p w14:paraId="0CB5D10E" w14:textId="4401BBB7" w:rsidR="007F7FEB" w:rsidRDefault="007F7FEB" w:rsidP="00612699">
      <w:pPr>
        <w:pStyle w:val="a5"/>
        <w:numPr>
          <w:ilvl w:val="2"/>
          <w:numId w:val="34"/>
        </w:numPr>
        <w:tabs>
          <w:tab w:val="left" w:pos="567"/>
        </w:tab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 xml:space="preserve">Самостоятельно или через Уполномоченное </w:t>
      </w:r>
      <w:r w:rsidR="00F038F9">
        <w:rPr>
          <w:rFonts w:ascii="Times New Roman" w:hAnsi="Times New Roman"/>
          <w:color w:val="000000" w:themeColor="text1"/>
          <w:sz w:val="24"/>
          <w:szCs w:val="24"/>
        </w:rPr>
        <w:t>Генподрядчик</w:t>
      </w:r>
      <w:r w:rsidRPr="00A609E8">
        <w:rPr>
          <w:rFonts w:ascii="Times New Roman" w:hAnsi="Times New Roman"/>
          <w:color w:val="000000" w:themeColor="text1"/>
          <w:sz w:val="24"/>
          <w:szCs w:val="24"/>
        </w:rPr>
        <w:t xml:space="preserve">ом лицо на осуществление  строительного контроля  (технического надзора) по окончании выполнения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ом работ организовать и осуществить приемку их результата.</w:t>
      </w:r>
    </w:p>
    <w:p w14:paraId="57A38D7E" w14:textId="77777777" w:rsidR="00C9525F" w:rsidRPr="00612699" w:rsidRDefault="00C9525F" w:rsidP="00612699">
      <w:pPr>
        <w:tabs>
          <w:tab w:val="left" w:pos="567"/>
        </w:tabs>
        <w:spacing w:after="0" w:line="240" w:lineRule="auto"/>
        <w:jc w:val="both"/>
        <w:rPr>
          <w:rFonts w:ascii="Times New Roman" w:hAnsi="Times New Roman"/>
          <w:color w:val="000000" w:themeColor="text1"/>
          <w:sz w:val="24"/>
          <w:szCs w:val="24"/>
        </w:rPr>
      </w:pPr>
    </w:p>
    <w:p w14:paraId="4A36F430" w14:textId="2798A4A2" w:rsidR="007F7FEB" w:rsidRPr="00A609E8" w:rsidRDefault="007A1EC5" w:rsidP="00612699">
      <w:pPr>
        <w:pStyle w:val="20"/>
        <w:keepNext w:val="0"/>
        <w:numPr>
          <w:ilvl w:val="1"/>
          <w:numId w:val="34"/>
        </w:numPr>
        <w:tabs>
          <w:tab w:val="left" w:pos="1134"/>
          <w:tab w:val="left" w:pos="1276"/>
        </w:tabs>
        <w:suppressAutoHyphens/>
        <w:ind w:left="0" w:right="5"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007F7FEB" w:rsidRPr="00A609E8">
        <w:rPr>
          <w:rFonts w:ascii="Times New Roman" w:hAnsi="Times New Roman"/>
          <w:color w:val="000000" w:themeColor="text1"/>
          <w:sz w:val="24"/>
          <w:szCs w:val="24"/>
        </w:rPr>
        <w:t xml:space="preserve"> обязан: </w:t>
      </w:r>
    </w:p>
    <w:p w14:paraId="3942A623" w14:textId="0A2BC67C" w:rsidR="007F7FEB" w:rsidRPr="00A609E8" w:rsidRDefault="007F7FEB" w:rsidP="00612699">
      <w:pPr>
        <w:pStyle w:val="a5"/>
        <w:numPr>
          <w:ilvl w:val="2"/>
          <w:numId w:val="34"/>
        </w:numPr>
        <w:ind w:left="0" w:firstLine="709"/>
        <w:jc w:val="both"/>
        <w:rPr>
          <w:rFonts w:ascii="Times New Roman" w:hAnsi="Times New Roman"/>
          <w:sz w:val="24"/>
          <w:szCs w:val="24"/>
        </w:rPr>
      </w:pPr>
      <w:r w:rsidRPr="00A609E8">
        <w:rPr>
          <w:rFonts w:ascii="Times New Roman" w:hAnsi="Times New Roman"/>
          <w:sz w:val="24"/>
          <w:szCs w:val="24"/>
        </w:rPr>
        <w:t xml:space="preserve">Выполнить работы, предусмотренные настоящим договором в сроки, </w:t>
      </w:r>
      <w:r w:rsidR="00A67CFE" w:rsidRPr="00A609E8">
        <w:rPr>
          <w:rFonts w:ascii="Times New Roman" w:hAnsi="Times New Roman"/>
          <w:sz w:val="24"/>
          <w:szCs w:val="24"/>
        </w:rPr>
        <w:t xml:space="preserve">установленные </w:t>
      </w:r>
      <w:r w:rsidRPr="00A609E8">
        <w:rPr>
          <w:rFonts w:ascii="Times New Roman" w:hAnsi="Times New Roman"/>
          <w:sz w:val="24"/>
          <w:szCs w:val="24"/>
        </w:rPr>
        <w:t>Договором.</w:t>
      </w:r>
    </w:p>
    <w:p w14:paraId="4CEC583E" w14:textId="77CC0816" w:rsidR="007F7FEB" w:rsidRPr="00A609E8" w:rsidRDefault="007F7FEB" w:rsidP="00612699">
      <w:pPr>
        <w:pStyle w:val="a5"/>
        <w:numPr>
          <w:ilvl w:val="2"/>
          <w:numId w:val="34"/>
        </w:numPr>
        <w:ind w:left="0" w:firstLine="709"/>
        <w:jc w:val="both"/>
        <w:rPr>
          <w:rFonts w:ascii="Times New Roman" w:hAnsi="Times New Roman"/>
          <w:sz w:val="24"/>
          <w:szCs w:val="24"/>
        </w:rPr>
      </w:pPr>
      <w:r w:rsidRPr="00A609E8">
        <w:rPr>
          <w:rFonts w:ascii="Times New Roman" w:hAnsi="Times New Roman"/>
          <w:color w:val="000000" w:themeColor="text1"/>
          <w:sz w:val="24"/>
          <w:szCs w:val="24"/>
        </w:rPr>
        <w:t xml:space="preserve">Разработать и предоставить </w:t>
      </w:r>
      <w:r w:rsidR="00A25519" w:rsidRPr="00A609E8">
        <w:rPr>
          <w:rFonts w:ascii="Times New Roman" w:hAnsi="Times New Roman"/>
          <w:color w:val="000000" w:themeColor="text1"/>
          <w:sz w:val="24"/>
          <w:szCs w:val="24"/>
        </w:rPr>
        <w:t>Генподрядчик</w:t>
      </w:r>
      <w:r w:rsidRPr="00A609E8">
        <w:rPr>
          <w:rFonts w:ascii="Times New Roman" w:hAnsi="Times New Roman"/>
          <w:color w:val="000000" w:themeColor="text1"/>
          <w:sz w:val="24"/>
          <w:szCs w:val="24"/>
        </w:rPr>
        <w:t>у на согласование проект производства работ (ППР) или технологическую карту в течение 7 (семи) рабочих дней после подписания Договора</w:t>
      </w:r>
      <w:r w:rsidRPr="00A609E8">
        <w:rPr>
          <w:rFonts w:ascii="Times New Roman" w:hAnsi="Times New Roman"/>
          <w:sz w:val="24"/>
          <w:szCs w:val="24"/>
        </w:rPr>
        <w:t>.</w:t>
      </w:r>
    </w:p>
    <w:p w14:paraId="22021FF6" w14:textId="26F92066" w:rsidR="007F7FEB" w:rsidRPr="00A609E8" w:rsidRDefault="007F7FEB" w:rsidP="00612699">
      <w:pPr>
        <w:pStyle w:val="a5"/>
        <w:numPr>
          <w:ilvl w:val="2"/>
          <w:numId w:val="34"/>
        </w:numPr>
        <w:ind w:left="0" w:firstLine="709"/>
        <w:jc w:val="both"/>
        <w:rPr>
          <w:rFonts w:ascii="Times New Roman" w:hAnsi="Times New Roman"/>
          <w:sz w:val="24"/>
          <w:szCs w:val="24"/>
        </w:rPr>
      </w:pPr>
      <w:r w:rsidRPr="00A609E8">
        <w:rPr>
          <w:rFonts w:ascii="Times New Roman" w:hAnsi="Times New Roman"/>
          <w:sz w:val="24"/>
          <w:szCs w:val="24"/>
        </w:rPr>
        <w:lastRenderedPageBreak/>
        <w:t xml:space="preserve">Обеспечить наличие на строительной площадке </w:t>
      </w:r>
      <w:r w:rsidR="00583543" w:rsidRPr="00A609E8">
        <w:rPr>
          <w:rFonts w:ascii="Times New Roman" w:hAnsi="Times New Roman"/>
          <w:sz w:val="24"/>
          <w:szCs w:val="24"/>
        </w:rPr>
        <w:t xml:space="preserve">рабочей </w:t>
      </w:r>
      <w:r w:rsidR="00786A56" w:rsidRPr="00A609E8">
        <w:rPr>
          <w:rFonts w:ascii="Times New Roman" w:hAnsi="Times New Roman"/>
          <w:sz w:val="24"/>
          <w:szCs w:val="24"/>
        </w:rPr>
        <w:t xml:space="preserve">документации, </w:t>
      </w:r>
      <w:r w:rsidRPr="00A609E8">
        <w:rPr>
          <w:rFonts w:ascii="Times New Roman" w:hAnsi="Times New Roman"/>
          <w:sz w:val="24"/>
          <w:szCs w:val="24"/>
        </w:rPr>
        <w:t xml:space="preserve">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w:t>
      </w:r>
      <w:r w:rsidR="00A25519" w:rsidRPr="00A609E8">
        <w:rPr>
          <w:rFonts w:ascii="Times New Roman" w:hAnsi="Times New Roman"/>
          <w:sz w:val="24"/>
          <w:szCs w:val="24"/>
        </w:rPr>
        <w:t>Генподрядчик</w:t>
      </w:r>
      <w:r w:rsidRPr="00A609E8">
        <w:rPr>
          <w:rFonts w:ascii="Times New Roman" w:hAnsi="Times New Roman"/>
          <w:sz w:val="24"/>
          <w:szCs w:val="24"/>
        </w:rPr>
        <w:t xml:space="preserve">а и </w:t>
      </w:r>
      <w:r w:rsidR="00F038F9">
        <w:rPr>
          <w:rFonts w:ascii="Times New Roman" w:hAnsi="Times New Roman"/>
          <w:sz w:val="24"/>
          <w:szCs w:val="24"/>
        </w:rPr>
        <w:t>Генподрядчик</w:t>
      </w:r>
      <w:r w:rsidRPr="00A609E8">
        <w:rPr>
          <w:rFonts w:ascii="Times New Roman" w:hAnsi="Times New Roman"/>
          <w:sz w:val="24"/>
          <w:szCs w:val="24"/>
        </w:rPr>
        <w:t xml:space="preserve">а, а также лицу, осуществляющему государственный строительный надзор. </w:t>
      </w:r>
    </w:p>
    <w:p w14:paraId="4690E740" w14:textId="77777777" w:rsidR="007F7FEB" w:rsidRPr="00A609E8" w:rsidRDefault="007F7FEB" w:rsidP="00612699">
      <w:pPr>
        <w:pStyle w:val="a5"/>
        <w:numPr>
          <w:ilvl w:val="2"/>
          <w:numId w:val="34"/>
        </w:numPr>
        <w:ind w:left="0" w:firstLine="709"/>
        <w:jc w:val="both"/>
        <w:rPr>
          <w:rFonts w:ascii="Times New Roman" w:hAnsi="Times New Roman"/>
          <w:sz w:val="24"/>
          <w:szCs w:val="24"/>
        </w:rPr>
      </w:pPr>
      <w:r w:rsidRPr="00A609E8">
        <w:rPr>
          <w:rFonts w:ascii="Times New Roman" w:hAnsi="Times New Roman"/>
          <w:sz w:val="24"/>
          <w:szCs w:val="24"/>
        </w:rPr>
        <w:t>Осуществить входной контроль проектной и рабочей документации в течение 10 (десяти) рабочих дней с даты получения.</w:t>
      </w:r>
    </w:p>
    <w:p w14:paraId="400455A5" w14:textId="7228E181" w:rsidR="007F7FEB" w:rsidRPr="00612699" w:rsidRDefault="007F7FEB" w:rsidP="00612699">
      <w:pPr>
        <w:pStyle w:val="a5"/>
        <w:numPr>
          <w:ilvl w:val="2"/>
          <w:numId w:val="34"/>
        </w:numPr>
        <w:suppressAutoHyphens/>
        <w:spacing w:after="0" w:line="240" w:lineRule="auto"/>
        <w:ind w:left="0" w:firstLine="709"/>
        <w:jc w:val="both"/>
        <w:rPr>
          <w:rFonts w:ascii="Times New Roman" w:hAnsi="Times New Roman"/>
          <w:sz w:val="24"/>
          <w:szCs w:val="24"/>
        </w:rPr>
      </w:pPr>
      <w:r w:rsidRPr="00612699">
        <w:rPr>
          <w:rFonts w:ascii="Times New Roman" w:hAnsi="Times New Roman"/>
          <w:sz w:val="24"/>
          <w:szCs w:val="24"/>
        </w:rPr>
        <w:t>Выполнить предусмотренные настоящим Договором работы, обеспечив их надлежащее качество в соответствии с согласованной проектной (проектной, сметной, исходно-разрешительной) документацией, строительными нормами и правилами, в сроки, установленные настоящим Договором, а также в соответствии с требованиями действующего законодательства Российской Федерации, в том числе, в соответствии со строительными, санитарными и иными нормами и правилами, действующими на территории Российской Федерации.</w:t>
      </w:r>
    </w:p>
    <w:p w14:paraId="01567B27" w14:textId="40789ED5" w:rsidR="007F7FEB" w:rsidRPr="00612699" w:rsidRDefault="007F7FEB" w:rsidP="00612699">
      <w:pPr>
        <w:pStyle w:val="a5"/>
        <w:numPr>
          <w:ilvl w:val="2"/>
          <w:numId w:val="34"/>
        </w:numPr>
        <w:suppressAutoHyphens/>
        <w:spacing w:after="0" w:line="240" w:lineRule="auto"/>
        <w:ind w:left="0" w:firstLine="709"/>
        <w:jc w:val="both"/>
        <w:rPr>
          <w:rFonts w:ascii="Times New Roman" w:hAnsi="Times New Roman"/>
          <w:sz w:val="24"/>
          <w:szCs w:val="24"/>
        </w:rPr>
      </w:pPr>
      <w:r w:rsidRPr="00612699">
        <w:rPr>
          <w:rFonts w:ascii="Times New Roman" w:hAnsi="Times New Roman"/>
          <w:sz w:val="24"/>
          <w:szCs w:val="24"/>
        </w:rPr>
        <w:t>Выполнять и обеспечивать выполнение работ с соблюден</w:t>
      </w:r>
      <w:r w:rsidR="00876D22" w:rsidRPr="00612699">
        <w:rPr>
          <w:rFonts w:ascii="Times New Roman" w:hAnsi="Times New Roman"/>
          <w:sz w:val="24"/>
          <w:szCs w:val="24"/>
        </w:rPr>
        <w:t xml:space="preserve">ием норм пожарной и </w:t>
      </w:r>
      <w:r w:rsidR="00832641" w:rsidRPr="00612699">
        <w:rPr>
          <w:rFonts w:ascii="Times New Roman" w:hAnsi="Times New Roman"/>
          <w:sz w:val="24"/>
          <w:szCs w:val="24"/>
        </w:rPr>
        <w:t xml:space="preserve">промышленной безопасности, по технике безопасности, </w:t>
      </w:r>
      <w:r w:rsidRPr="00612699">
        <w:rPr>
          <w:rFonts w:ascii="Times New Roman" w:hAnsi="Times New Roman"/>
          <w:sz w:val="24"/>
          <w:szCs w:val="24"/>
        </w:rPr>
        <w:t>охраны труда, охраны окружающей среды, зеленых насаждений и земельного участка.</w:t>
      </w:r>
    </w:p>
    <w:p w14:paraId="5D870E9C" w14:textId="0256481E" w:rsidR="007F7FEB" w:rsidRPr="00544860" w:rsidRDefault="006832DF" w:rsidP="00612699">
      <w:pPr>
        <w:pStyle w:val="a5"/>
        <w:tabs>
          <w:tab w:val="left" w:pos="1276"/>
        </w:tabs>
        <w:suppressAutoHyphens/>
        <w:spacing w:after="0" w:line="240" w:lineRule="auto"/>
        <w:ind w:left="0" w:firstLine="709"/>
        <w:jc w:val="both"/>
        <w:rPr>
          <w:rFonts w:ascii="Times New Roman" w:hAnsi="Times New Roman"/>
          <w:sz w:val="24"/>
          <w:szCs w:val="24"/>
        </w:rPr>
      </w:pPr>
      <w:r w:rsidRPr="0004220E">
        <w:rPr>
          <w:rFonts w:ascii="Times New Roman" w:hAnsi="Times New Roman"/>
          <w:color w:val="000000" w:themeColor="text1"/>
          <w:sz w:val="24"/>
          <w:szCs w:val="24"/>
        </w:rPr>
        <w:t>5.3.7</w:t>
      </w:r>
      <w:r w:rsidR="002A1ECE" w:rsidRPr="00612699">
        <w:rPr>
          <w:rFonts w:ascii="Times New Roman" w:hAnsi="Times New Roman"/>
          <w:color w:val="000000" w:themeColor="text1"/>
          <w:sz w:val="24"/>
          <w:szCs w:val="24"/>
        </w:rPr>
        <w:t xml:space="preserve">. </w:t>
      </w:r>
      <w:r w:rsidR="002A1ECE" w:rsidRPr="00F137B0">
        <w:rPr>
          <w:rFonts w:ascii="Times New Roman" w:hAnsi="Times New Roman"/>
          <w:sz w:val="24"/>
          <w:szCs w:val="24"/>
        </w:rPr>
        <w:t>Не позднее 5 календарных дней с</w:t>
      </w:r>
      <w:r w:rsidR="00612699">
        <w:rPr>
          <w:rFonts w:ascii="Times New Roman" w:hAnsi="Times New Roman"/>
          <w:sz w:val="24"/>
          <w:szCs w:val="24"/>
        </w:rPr>
        <w:t xml:space="preserve"> момента заключения настоящего Д</w:t>
      </w:r>
      <w:r w:rsidR="002A1ECE" w:rsidRPr="00F137B0">
        <w:rPr>
          <w:rFonts w:ascii="Times New Roman" w:hAnsi="Times New Roman"/>
          <w:sz w:val="24"/>
          <w:szCs w:val="24"/>
        </w:rPr>
        <w:t>оговора</w:t>
      </w:r>
      <w:r w:rsidR="002A1ECE">
        <w:rPr>
          <w:rFonts w:ascii="Times New Roman" w:hAnsi="Times New Roman"/>
          <w:sz w:val="24"/>
          <w:szCs w:val="24"/>
        </w:rPr>
        <w:t xml:space="preserve"> предоставить Генподрядчику </w:t>
      </w:r>
      <w:r w:rsidR="007F7FEB" w:rsidRPr="0004220E">
        <w:rPr>
          <w:rFonts w:ascii="Times New Roman" w:hAnsi="Times New Roman"/>
          <w:sz w:val="24"/>
          <w:szCs w:val="24"/>
        </w:rPr>
        <w:t>приказы о назначении ответственных сотрудников по противопожарной</w:t>
      </w:r>
      <w:r w:rsidR="00876D22" w:rsidRPr="00F137B0">
        <w:rPr>
          <w:rFonts w:ascii="Times New Roman" w:hAnsi="Times New Roman"/>
          <w:sz w:val="24"/>
          <w:szCs w:val="24"/>
        </w:rPr>
        <w:t xml:space="preserve"> и промышленной безопасности</w:t>
      </w:r>
      <w:r w:rsidR="00786A56" w:rsidRPr="00F137B0">
        <w:rPr>
          <w:rFonts w:ascii="Times New Roman" w:hAnsi="Times New Roman"/>
          <w:sz w:val="24"/>
          <w:szCs w:val="24"/>
        </w:rPr>
        <w:t>, по технике безопасности,</w:t>
      </w:r>
      <w:r w:rsidR="007F7FEB" w:rsidRPr="00F137B0">
        <w:rPr>
          <w:rFonts w:ascii="Times New Roman" w:hAnsi="Times New Roman"/>
          <w:sz w:val="24"/>
          <w:szCs w:val="24"/>
        </w:rPr>
        <w:t xml:space="preserve"> охране труда и охране окружающей среды, требующиеся в соответствии с действующим законодательством, при осуществлении мероприятий в области противопожарной </w:t>
      </w:r>
      <w:r w:rsidR="00786A56" w:rsidRPr="00EB5F87">
        <w:rPr>
          <w:rFonts w:ascii="Times New Roman" w:hAnsi="Times New Roman"/>
          <w:sz w:val="24"/>
          <w:szCs w:val="24"/>
        </w:rPr>
        <w:t xml:space="preserve">и промышленной </w:t>
      </w:r>
      <w:r w:rsidR="007F7FEB" w:rsidRPr="00EB5F87">
        <w:rPr>
          <w:rFonts w:ascii="Times New Roman" w:hAnsi="Times New Roman"/>
          <w:sz w:val="24"/>
          <w:szCs w:val="24"/>
        </w:rPr>
        <w:t xml:space="preserve">безопасности, </w:t>
      </w:r>
      <w:r w:rsidR="00876D22" w:rsidRPr="0041492A">
        <w:rPr>
          <w:rFonts w:ascii="Times New Roman" w:hAnsi="Times New Roman"/>
          <w:sz w:val="24"/>
          <w:szCs w:val="24"/>
        </w:rPr>
        <w:t xml:space="preserve">по технике безопасности, </w:t>
      </w:r>
      <w:r w:rsidR="007F7FEB" w:rsidRPr="0041492A">
        <w:rPr>
          <w:rFonts w:ascii="Times New Roman" w:hAnsi="Times New Roman"/>
          <w:sz w:val="24"/>
          <w:szCs w:val="24"/>
        </w:rPr>
        <w:t>охраны труда, охраны окружающей среды.</w:t>
      </w:r>
    </w:p>
    <w:p w14:paraId="21487048" w14:textId="38976B1C" w:rsidR="007F7FEB" w:rsidRPr="006A472A" w:rsidRDefault="002A1ECE" w:rsidP="00612699">
      <w:pPr>
        <w:pStyle w:val="a5"/>
        <w:numPr>
          <w:ilvl w:val="2"/>
          <w:numId w:val="42"/>
        </w:numPr>
        <w:autoSpaceDE w:val="0"/>
        <w:autoSpaceDN w:val="0"/>
        <w:adjustRightInd w:val="0"/>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sz w:val="24"/>
          <w:szCs w:val="24"/>
        </w:rPr>
        <w:t>Не позднее 5 календарных дней с</w:t>
      </w:r>
      <w:r w:rsidR="00612699">
        <w:rPr>
          <w:rFonts w:ascii="Times New Roman" w:hAnsi="Times New Roman"/>
          <w:sz w:val="24"/>
          <w:szCs w:val="24"/>
        </w:rPr>
        <w:t xml:space="preserve"> момента заключения настоящего Д</w:t>
      </w:r>
      <w:r w:rsidRPr="00612699">
        <w:rPr>
          <w:rFonts w:ascii="Times New Roman" w:hAnsi="Times New Roman"/>
          <w:sz w:val="24"/>
          <w:szCs w:val="24"/>
        </w:rPr>
        <w:t>оговора н</w:t>
      </w:r>
      <w:r w:rsidR="007F7FEB" w:rsidRPr="00612699">
        <w:rPr>
          <w:rFonts w:ascii="Times New Roman" w:hAnsi="Times New Roman"/>
          <w:sz w:val="24"/>
          <w:szCs w:val="24"/>
        </w:rPr>
        <w:t xml:space="preserve">азначить приказом по предприятию руководителей и персонал, ответственных за качественное и безопасное производство работ по настоящему Договору, уполномоченных на приемку материалов от </w:t>
      </w:r>
      <w:r w:rsidR="00A25519" w:rsidRPr="00612699">
        <w:rPr>
          <w:rFonts w:ascii="Times New Roman" w:hAnsi="Times New Roman"/>
          <w:sz w:val="24"/>
          <w:szCs w:val="24"/>
        </w:rPr>
        <w:t>Генподрядчик</w:t>
      </w:r>
      <w:r w:rsidR="007F7FEB" w:rsidRPr="00612699">
        <w:rPr>
          <w:rFonts w:ascii="Times New Roman" w:hAnsi="Times New Roman"/>
          <w:sz w:val="24"/>
          <w:szCs w:val="24"/>
        </w:rPr>
        <w:t xml:space="preserve">а, подписание необходимых документов, ответственных за соблюдение норм и правил миграционного законодательства РФ, и копии таких приказов предоставить </w:t>
      </w:r>
      <w:r w:rsidR="00A25519" w:rsidRPr="00612699">
        <w:rPr>
          <w:rFonts w:ascii="Times New Roman" w:hAnsi="Times New Roman"/>
          <w:sz w:val="24"/>
          <w:szCs w:val="24"/>
        </w:rPr>
        <w:t>Генподрядчик</w:t>
      </w:r>
      <w:r w:rsidR="007F7FEB" w:rsidRPr="00612699">
        <w:rPr>
          <w:rFonts w:ascii="Times New Roman" w:hAnsi="Times New Roman"/>
          <w:sz w:val="24"/>
          <w:szCs w:val="24"/>
        </w:rPr>
        <w:t xml:space="preserve">у </w:t>
      </w:r>
      <w:r w:rsidRPr="00612699">
        <w:rPr>
          <w:rFonts w:ascii="Times New Roman" w:hAnsi="Times New Roman"/>
          <w:sz w:val="24"/>
          <w:szCs w:val="24"/>
        </w:rPr>
        <w:t>в тот же срок</w:t>
      </w:r>
      <w:r w:rsidR="007F7FEB" w:rsidRPr="00612699">
        <w:rPr>
          <w:rFonts w:ascii="Times New Roman" w:hAnsi="Times New Roman"/>
          <w:sz w:val="24"/>
          <w:szCs w:val="24"/>
        </w:rPr>
        <w:t>.</w:t>
      </w:r>
    </w:p>
    <w:p w14:paraId="73084C6D" w14:textId="60117AFD" w:rsidR="007F7FEB" w:rsidRPr="00A609E8" w:rsidRDefault="007F7FEB" w:rsidP="00612699">
      <w:pPr>
        <w:pStyle w:val="a5"/>
        <w:numPr>
          <w:ilvl w:val="2"/>
          <w:numId w:val="42"/>
        </w:numPr>
        <w:autoSpaceDE w:val="0"/>
        <w:autoSpaceDN w:val="0"/>
        <w:adjustRightInd w:val="0"/>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color w:val="000000" w:themeColor="text1"/>
          <w:sz w:val="24"/>
          <w:szCs w:val="24"/>
        </w:rPr>
        <w:t>Выполнить все работы по надлежащему с</w:t>
      </w:r>
      <w:r w:rsidR="00EB49D1" w:rsidRPr="00A609E8">
        <w:rPr>
          <w:rFonts w:ascii="Times New Roman" w:hAnsi="Times New Roman"/>
          <w:color w:val="000000" w:themeColor="text1"/>
          <w:sz w:val="24"/>
          <w:szCs w:val="24"/>
        </w:rPr>
        <w:t>одержанию строительной площадки и прилегающей к ней территории.</w:t>
      </w:r>
      <w:r w:rsidRPr="00A609E8">
        <w:rPr>
          <w:rFonts w:ascii="Times New Roman" w:hAnsi="Times New Roman"/>
          <w:color w:val="000000" w:themeColor="text1"/>
          <w:sz w:val="24"/>
          <w:szCs w:val="24"/>
        </w:rPr>
        <w:t xml:space="preserve"> </w:t>
      </w:r>
      <w:r w:rsidR="007A1EC5" w:rsidRPr="00A609E8">
        <w:rPr>
          <w:rFonts w:ascii="Times New Roman" w:hAnsi="Times New Roman"/>
          <w:color w:val="000000" w:themeColor="text1"/>
          <w:sz w:val="24"/>
          <w:szCs w:val="24"/>
        </w:rPr>
        <w:t>П</w:t>
      </w:r>
      <w:r w:rsidR="00A25519" w:rsidRPr="00A609E8">
        <w:rPr>
          <w:rFonts w:ascii="Times New Roman" w:hAnsi="Times New Roman"/>
          <w:color w:val="000000" w:themeColor="text1"/>
          <w:sz w:val="24"/>
          <w:szCs w:val="24"/>
        </w:rPr>
        <w:t>одрядчик</w:t>
      </w:r>
      <w:r w:rsidRPr="00A609E8">
        <w:rPr>
          <w:rFonts w:ascii="Times New Roman" w:hAnsi="Times New Roman"/>
          <w:color w:val="000000" w:themeColor="text1"/>
          <w:sz w:val="24"/>
          <w:szCs w:val="24"/>
        </w:rPr>
        <w:t xml:space="preserve"> обязан ежедневно соблюдать порядок на рабочих местах.</w:t>
      </w:r>
    </w:p>
    <w:p w14:paraId="2068DC5F" w14:textId="7C2AA5D2" w:rsidR="007F7FEB" w:rsidRPr="00A609E8" w:rsidRDefault="007F7FEB" w:rsidP="00612699">
      <w:pPr>
        <w:pStyle w:val="a5"/>
        <w:numPr>
          <w:ilvl w:val="2"/>
          <w:numId w:val="42"/>
        </w:numPr>
        <w:tabs>
          <w:tab w:val="left" w:pos="1276"/>
        </w:tabs>
        <w:suppressAutoHyphens/>
        <w:spacing w:after="0" w:line="240" w:lineRule="auto"/>
        <w:ind w:left="0" w:firstLine="709"/>
        <w:jc w:val="both"/>
        <w:rPr>
          <w:rFonts w:ascii="Times New Roman" w:hAnsi="Times New Roman"/>
          <w:color w:val="000000" w:themeColor="text1"/>
          <w:sz w:val="24"/>
          <w:szCs w:val="24"/>
        </w:rPr>
      </w:pPr>
      <w:r w:rsidRPr="00A609E8">
        <w:rPr>
          <w:rFonts w:ascii="Times New Roman" w:hAnsi="Times New Roman"/>
          <w:sz w:val="24"/>
          <w:szCs w:val="24"/>
        </w:rPr>
        <w:t xml:space="preserve">Обязуется создать все необходимые условия </w:t>
      </w:r>
      <w:r w:rsidR="00A25519" w:rsidRPr="00A609E8">
        <w:rPr>
          <w:rFonts w:ascii="Times New Roman" w:hAnsi="Times New Roman"/>
          <w:sz w:val="24"/>
          <w:szCs w:val="24"/>
        </w:rPr>
        <w:t>Генподрядчик</w:t>
      </w:r>
      <w:r w:rsidRPr="00A609E8">
        <w:rPr>
          <w:rFonts w:ascii="Times New Roman" w:hAnsi="Times New Roman"/>
          <w:sz w:val="24"/>
          <w:szCs w:val="24"/>
        </w:rPr>
        <w:t>у для освидетельствования выполненных (в том числе и при приемке) скрытых работ, для производства фотофиксации.</w:t>
      </w:r>
    </w:p>
    <w:p w14:paraId="71DAFC34" w14:textId="3AC42EB2" w:rsidR="007F7FEB" w:rsidRPr="00612699" w:rsidRDefault="007F7FEB" w:rsidP="00612699">
      <w:pPr>
        <w:pStyle w:val="a5"/>
        <w:numPr>
          <w:ilvl w:val="2"/>
          <w:numId w:val="42"/>
        </w:numPr>
        <w:tabs>
          <w:tab w:val="left" w:pos="1276"/>
        </w:tabs>
        <w:suppressAutoHyphens/>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 xml:space="preserve">Немедленно предупредить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 xml:space="preserve">а и до получения от него указаний приостановить работу при обнаружении не зависящих от </w:t>
      </w:r>
      <w:r w:rsidR="007A1EC5" w:rsidRPr="00612699">
        <w:rPr>
          <w:rFonts w:ascii="Times New Roman" w:hAnsi="Times New Roman"/>
          <w:color w:val="000000" w:themeColor="text1"/>
          <w:sz w:val="24"/>
          <w:szCs w:val="24"/>
        </w:rPr>
        <w:t>П</w:t>
      </w:r>
      <w:r w:rsidR="00A25519" w:rsidRPr="00612699">
        <w:rPr>
          <w:rFonts w:ascii="Times New Roman" w:hAnsi="Times New Roman"/>
          <w:color w:val="000000" w:themeColor="text1"/>
          <w:sz w:val="24"/>
          <w:szCs w:val="24"/>
        </w:rPr>
        <w:t>одрядчик</w:t>
      </w:r>
      <w:r w:rsidRPr="00612699">
        <w:rPr>
          <w:rFonts w:ascii="Times New Roman" w:hAnsi="Times New Roman"/>
          <w:color w:val="000000" w:themeColor="text1"/>
          <w:sz w:val="24"/>
          <w:szCs w:val="24"/>
        </w:rPr>
        <w:t>а обстоятельств, которые могут привести к снижению качества выполняемой работы, либо создают невозможность ее завершения в срок.</w:t>
      </w:r>
    </w:p>
    <w:p w14:paraId="790A52F8" w14:textId="755C2E46" w:rsidR="007F7FEB" w:rsidRPr="00EB5F87" w:rsidRDefault="007F7FEB" w:rsidP="00612699">
      <w:pPr>
        <w:pStyle w:val="ConsNormal"/>
        <w:widowControl/>
        <w:tabs>
          <w:tab w:val="left" w:pos="1276"/>
        </w:tabs>
        <w:suppressAutoHyphens/>
        <w:ind w:right="-15"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 xml:space="preserve">При этом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 не предупредивший </w:t>
      </w:r>
      <w:r w:rsidR="00A25519" w:rsidRPr="00F137B0">
        <w:rPr>
          <w:rFonts w:ascii="Times New Roman" w:hAnsi="Times New Roman"/>
          <w:color w:val="000000" w:themeColor="text1"/>
          <w:sz w:val="24"/>
          <w:szCs w:val="24"/>
        </w:rPr>
        <w:t>Генподрядчик</w:t>
      </w:r>
      <w:r w:rsidRPr="00F137B0">
        <w:rPr>
          <w:rFonts w:ascii="Times New Roman" w:hAnsi="Times New Roman"/>
          <w:color w:val="000000" w:themeColor="text1"/>
          <w:sz w:val="24"/>
          <w:szCs w:val="24"/>
        </w:rPr>
        <w:t xml:space="preserve">а о вышеуказанных обстоятельствах, либо продолживший работу, не дожидаясь истечения 10 (десяти) дневного срока для ответа на предупреждение, или, несмотря на своевременное указание </w:t>
      </w:r>
      <w:r w:rsidR="00A25519" w:rsidRPr="00F137B0">
        <w:rPr>
          <w:rFonts w:ascii="Times New Roman" w:hAnsi="Times New Roman"/>
          <w:color w:val="000000" w:themeColor="text1"/>
          <w:sz w:val="24"/>
          <w:szCs w:val="24"/>
        </w:rPr>
        <w:t>Генподрядчик</w:t>
      </w:r>
      <w:r w:rsidRPr="00EB5F87">
        <w:rPr>
          <w:rFonts w:ascii="Times New Roman" w:hAnsi="Times New Roman"/>
          <w:color w:val="000000" w:themeColor="text1"/>
          <w:sz w:val="24"/>
          <w:szCs w:val="24"/>
        </w:rPr>
        <w:t xml:space="preserve">а о прекращении работы, не вправе при предъявлении к нему или им к </w:t>
      </w:r>
      <w:r w:rsidR="00A25519" w:rsidRPr="00EB5F87">
        <w:rPr>
          <w:rFonts w:ascii="Times New Roman" w:hAnsi="Times New Roman"/>
          <w:color w:val="000000" w:themeColor="text1"/>
          <w:sz w:val="24"/>
          <w:szCs w:val="24"/>
        </w:rPr>
        <w:t>Генподрядчик</w:t>
      </w:r>
      <w:r w:rsidRPr="00EB5F87">
        <w:rPr>
          <w:rFonts w:ascii="Times New Roman" w:hAnsi="Times New Roman"/>
          <w:color w:val="000000" w:themeColor="text1"/>
          <w:sz w:val="24"/>
          <w:szCs w:val="24"/>
        </w:rPr>
        <w:t>у соответствующих требований ссылаться на указанные обстоятельства.</w:t>
      </w:r>
    </w:p>
    <w:p w14:paraId="1C1DEC82" w14:textId="41484A9E" w:rsidR="007F7FEB" w:rsidRPr="00612699" w:rsidRDefault="007F7FEB" w:rsidP="00612699">
      <w:pPr>
        <w:pStyle w:val="a5"/>
        <w:numPr>
          <w:ilvl w:val="2"/>
          <w:numId w:val="42"/>
        </w:numPr>
        <w:tabs>
          <w:tab w:val="left" w:pos="1276"/>
        </w:tabs>
        <w:suppressAutoHyphens/>
        <w:spacing w:after="0" w:line="240" w:lineRule="auto"/>
        <w:ind w:left="0" w:right="5"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 xml:space="preserve">Информировать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 xml:space="preserve">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w:t>
      </w:r>
      <w:r w:rsidR="007A1EC5" w:rsidRPr="00612699">
        <w:rPr>
          <w:rFonts w:ascii="Times New Roman" w:hAnsi="Times New Roman"/>
          <w:color w:val="000000" w:themeColor="text1"/>
          <w:sz w:val="24"/>
          <w:szCs w:val="24"/>
        </w:rPr>
        <w:t>П</w:t>
      </w:r>
      <w:r w:rsidR="00A25519" w:rsidRPr="00612699">
        <w:rPr>
          <w:rFonts w:ascii="Times New Roman" w:hAnsi="Times New Roman"/>
          <w:color w:val="000000" w:themeColor="text1"/>
          <w:sz w:val="24"/>
          <w:szCs w:val="24"/>
        </w:rPr>
        <w:t>одрядчик</w:t>
      </w:r>
      <w:r w:rsidRPr="00612699">
        <w:rPr>
          <w:rFonts w:ascii="Times New Roman" w:hAnsi="Times New Roman"/>
          <w:color w:val="000000" w:themeColor="text1"/>
          <w:sz w:val="24"/>
          <w:szCs w:val="24"/>
        </w:rPr>
        <w:t xml:space="preserve">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w:t>
      </w:r>
      <w:r w:rsidR="007A1EC5" w:rsidRPr="00612699">
        <w:rPr>
          <w:rFonts w:ascii="Times New Roman" w:hAnsi="Times New Roman"/>
          <w:color w:val="000000" w:themeColor="text1"/>
          <w:sz w:val="24"/>
          <w:szCs w:val="24"/>
        </w:rPr>
        <w:t>П</w:t>
      </w:r>
      <w:r w:rsidR="00A25519" w:rsidRPr="00612699">
        <w:rPr>
          <w:rFonts w:ascii="Times New Roman" w:hAnsi="Times New Roman"/>
          <w:color w:val="000000" w:themeColor="text1"/>
          <w:sz w:val="24"/>
          <w:szCs w:val="24"/>
        </w:rPr>
        <w:t>одрядчик</w:t>
      </w:r>
      <w:r w:rsidRPr="00612699">
        <w:rPr>
          <w:rFonts w:ascii="Times New Roman" w:hAnsi="Times New Roman"/>
          <w:color w:val="000000" w:themeColor="text1"/>
          <w:sz w:val="24"/>
          <w:szCs w:val="24"/>
        </w:rPr>
        <w:t>у.</w:t>
      </w:r>
    </w:p>
    <w:p w14:paraId="4306E6CE" w14:textId="05D35235" w:rsidR="007F7FEB" w:rsidRPr="00612699" w:rsidRDefault="007F7FEB" w:rsidP="00612699">
      <w:pPr>
        <w:pStyle w:val="a5"/>
        <w:numPr>
          <w:ilvl w:val="2"/>
          <w:numId w:val="42"/>
        </w:numPr>
        <w:ind w:left="0" w:firstLine="709"/>
        <w:jc w:val="both"/>
        <w:rPr>
          <w:rFonts w:ascii="Times New Roman" w:hAnsi="Times New Roman"/>
          <w:sz w:val="24"/>
          <w:szCs w:val="24"/>
        </w:rPr>
      </w:pPr>
      <w:r w:rsidRPr="00612699">
        <w:rPr>
          <w:rFonts w:ascii="Times New Roman" w:hAnsi="Times New Roman"/>
          <w:color w:val="000000" w:themeColor="text1"/>
          <w:sz w:val="24"/>
          <w:szCs w:val="24"/>
        </w:rPr>
        <w:t xml:space="preserve">Исполнять полученные в ходе выполнения работ указания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а</w:t>
      </w:r>
      <w:r w:rsidR="002920F9" w:rsidRPr="00612699">
        <w:rPr>
          <w:rFonts w:ascii="Times New Roman" w:hAnsi="Times New Roman"/>
          <w:color w:val="000000" w:themeColor="text1"/>
          <w:sz w:val="24"/>
          <w:szCs w:val="24"/>
        </w:rPr>
        <w:t xml:space="preserve"> </w:t>
      </w:r>
      <w:r w:rsidRPr="00612699">
        <w:rPr>
          <w:rFonts w:ascii="Times New Roman" w:hAnsi="Times New Roman"/>
          <w:color w:val="000000" w:themeColor="text1"/>
          <w:sz w:val="24"/>
          <w:szCs w:val="24"/>
        </w:rPr>
        <w:t xml:space="preserve">или лица, Уполномоченного </w:t>
      </w:r>
      <w:r w:rsidR="00F038F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ом на осущес</w:t>
      </w:r>
      <w:r w:rsidR="00EA3D5D" w:rsidRPr="00612699">
        <w:rPr>
          <w:rFonts w:ascii="Times New Roman" w:hAnsi="Times New Roman"/>
          <w:color w:val="000000" w:themeColor="text1"/>
          <w:sz w:val="24"/>
          <w:szCs w:val="24"/>
        </w:rPr>
        <w:t xml:space="preserve">твление строительного контроля </w:t>
      </w:r>
      <w:r w:rsidRPr="00612699">
        <w:rPr>
          <w:rFonts w:ascii="Times New Roman" w:hAnsi="Times New Roman"/>
          <w:color w:val="000000" w:themeColor="text1"/>
          <w:sz w:val="24"/>
          <w:szCs w:val="24"/>
        </w:rPr>
        <w:t xml:space="preserve">(технического надзора), которые заносятся в соответствующие журналы, а также в срок, установленный предписанием </w:t>
      </w:r>
      <w:r w:rsidR="00A25519" w:rsidRPr="00612699">
        <w:rPr>
          <w:rFonts w:ascii="Times New Roman" w:hAnsi="Times New Roman"/>
          <w:sz w:val="24"/>
          <w:szCs w:val="24"/>
        </w:rPr>
        <w:t>Генподрядчик</w:t>
      </w:r>
      <w:r w:rsidRPr="00612699">
        <w:rPr>
          <w:rFonts w:ascii="Times New Roman" w:hAnsi="Times New Roman"/>
          <w:sz w:val="24"/>
          <w:szCs w:val="24"/>
        </w:rPr>
        <w:t>а, устранять обнаруженные им недостатки в выполненной работе или иные отступления от условий настоящего Договора.</w:t>
      </w:r>
    </w:p>
    <w:p w14:paraId="7AD153C9" w14:textId="65B06408" w:rsidR="007F7FEB" w:rsidRPr="00612699" w:rsidRDefault="007F7FEB" w:rsidP="00612699">
      <w:pPr>
        <w:pStyle w:val="a5"/>
        <w:numPr>
          <w:ilvl w:val="2"/>
          <w:numId w:val="42"/>
        </w:numPr>
        <w:tabs>
          <w:tab w:val="left" w:pos="1276"/>
        </w:tabs>
        <w:suppressAutoHyphens/>
        <w:spacing w:after="0" w:line="240" w:lineRule="auto"/>
        <w:ind w:left="0" w:right="5" w:firstLine="709"/>
        <w:jc w:val="both"/>
        <w:rPr>
          <w:rFonts w:ascii="Times New Roman" w:hAnsi="Times New Roman"/>
          <w:sz w:val="24"/>
          <w:szCs w:val="24"/>
        </w:rPr>
      </w:pPr>
      <w:r w:rsidRPr="00612699">
        <w:rPr>
          <w:rFonts w:ascii="Times New Roman" w:hAnsi="Times New Roman"/>
          <w:sz w:val="24"/>
          <w:szCs w:val="24"/>
        </w:rPr>
        <w:lastRenderedPageBreak/>
        <w:t>Обеспечивать сохранность объекта, материалов и оборудования, находящихся на строительной площадке, в период выполнения работ, а также в период устранения недостатков в выполненной работе.</w:t>
      </w:r>
    </w:p>
    <w:p w14:paraId="4B8835E3" w14:textId="1030FAFF" w:rsidR="007F7FEB" w:rsidRPr="00612699" w:rsidRDefault="007F7FEB" w:rsidP="00612699">
      <w:pPr>
        <w:pStyle w:val="a5"/>
        <w:numPr>
          <w:ilvl w:val="2"/>
          <w:numId w:val="42"/>
        </w:numPr>
        <w:tabs>
          <w:tab w:val="left" w:pos="1276"/>
        </w:tabs>
        <w:suppressAutoHyphens/>
        <w:spacing w:after="0" w:line="240" w:lineRule="auto"/>
        <w:ind w:left="0" w:right="5" w:firstLine="709"/>
        <w:jc w:val="both"/>
        <w:rPr>
          <w:rFonts w:ascii="Times New Roman" w:hAnsi="Times New Roman"/>
          <w:color w:val="000000" w:themeColor="text1"/>
          <w:sz w:val="24"/>
          <w:szCs w:val="24"/>
        </w:rPr>
      </w:pPr>
      <w:r w:rsidRPr="00612699">
        <w:rPr>
          <w:rFonts w:ascii="Times New Roman" w:hAnsi="Times New Roman"/>
          <w:sz w:val="24"/>
          <w:szCs w:val="24"/>
        </w:rPr>
        <w:t xml:space="preserve">Обеспечивать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 xml:space="preserve">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объекта, представлять по требованию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у и в установленные им сроки отчеты о ходе выполнения работ, исполнительную документацию.</w:t>
      </w:r>
    </w:p>
    <w:p w14:paraId="438826A6" w14:textId="33D1D953" w:rsidR="007F7FEB" w:rsidRPr="0041492A" w:rsidRDefault="007A1EC5" w:rsidP="00612699">
      <w:pPr>
        <w:pStyle w:val="a5"/>
        <w:tabs>
          <w:tab w:val="left" w:pos="1276"/>
        </w:tabs>
        <w:suppressAutoHyphens/>
        <w:spacing w:after="0" w:line="240" w:lineRule="auto"/>
        <w:ind w:left="0" w:right="5"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007F7FEB" w:rsidRPr="00F137B0">
        <w:rPr>
          <w:rFonts w:ascii="Times New Roman" w:hAnsi="Times New Roman"/>
          <w:color w:val="000000" w:themeColor="text1"/>
          <w:sz w:val="24"/>
          <w:szCs w:val="24"/>
        </w:rPr>
        <w:t xml:space="preserve"> несет ответственность за ненадлежащее качество предоставленных им для выполнения работ по договору</w:t>
      </w:r>
      <w:r w:rsidR="00A67CFE" w:rsidRPr="00F137B0">
        <w:rPr>
          <w:rFonts w:ascii="Times New Roman" w:hAnsi="Times New Roman"/>
          <w:color w:val="000000" w:themeColor="text1"/>
          <w:sz w:val="24"/>
          <w:szCs w:val="24"/>
        </w:rPr>
        <w:t xml:space="preserve"> механизмов,</w:t>
      </w:r>
      <w:r w:rsidR="007F7FEB" w:rsidRPr="00F137B0">
        <w:rPr>
          <w:rFonts w:ascii="Times New Roman" w:hAnsi="Times New Roman"/>
          <w:color w:val="000000" w:themeColor="text1"/>
          <w:sz w:val="24"/>
          <w:szCs w:val="24"/>
        </w:rPr>
        <w:t xml:space="preserve"> м</w:t>
      </w:r>
      <w:r w:rsidR="00BE718B" w:rsidRPr="00F137B0">
        <w:rPr>
          <w:rFonts w:ascii="Times New Roman" w:hAnsi="Times New Roman"/>
          <w:color w:val="000000" w:themeColor="text1"/>
          <w:sz w:val="24"/>
          <w:szCs w:val="24"/>
        </w:rPr>
        <w:t>атериалов и оборудования, а так</w:t>
      </w:r>
      <w:r w:rsidR="007F7FEB" w:rsidRPr="00F137B0">
        <w:rPr>
          <w:rFonts w:ascii="Times New Roman" w:hAnsi="Times New Roman"/>
          <w:color w:val="000000" w:themeColor="text1"/>
          <w:sz w:val="24"/>
          <w:szCs w:val="24"/>
        </w:rPr>
        <w:t xml:space="preserve">же за </w:t>
      </w:r>
      <w:r w:rsidR="00A67CFE" w:rsidRPr="00EB5F87">
        <w:rPr>
          <w:rFonts w:ascii="Times New Roman" w:hAnsi="Times New Roman"/>
          <w:color w:val="000000" w:themeColor="text1"/>
          <w:sz w:val="24"/>
          <w:szCs w:val="24"/>
        </w:rPr>
        <w:t xml:space="preserve">использование механизмов, </w:t>
      </w:r>
      <w:r w:rsidR="007F7FEB" w:rsidRPr="00EB5F87">
        <w:rPr>
          <w:rFonts w:ascii="Times New Roman" w:hAnsi="Times New Roman"/>
          <w:color w:val="000000" w:themeColor="text1"/>
          <w:sz w:val="24"/>
          <w:szCs w:val="24"/>
        </w:rPr>
        <w:t>материалов и оборудования, обремененных правами третьих лиц.</w:t>
      </w:r>
    </w:p>
    <w:p w14:paraId="72F84066" w14:textId="44CF409E" w:rsidR="007F7FEB" w:rsidRPr="00612699" w:rsidRDefault="007F7FEB" w:rsidP="00612699">
      <w:pPr>
        <w:pStyle w:val="a5"/>
        <w:numPr>
          <w:ilvl w:val="2"/>
          <w:numId w:val="42"/>
        </w:numPr>
        <w:tabs>
          <w:tab w:val="left" w:pos="1276"/>
        </w:tabs>
        <w:suppressAutoHyphens/>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 xml:space="preserve">Постоянно вести журнал учета выполненных работ № КС-6а и своевременно оформлять исполнительную документацию (за каждый отчетный период), акты освидетельствования ответственных конструкций и акты на скрытые работы, извещая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 xml:space="preserve">а не менее чем за 48 часов о времени освидетельствования скрытых работ и ответственных конструкций совместно с уполномоченным </w:t>
      </w:r>
      <w:r w:rsidR="00F038F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ом лицом на осуществление  строительного контроля  (технического надзора).</w:t>
      </w:r>
    </w:p>
    <w:p w14:paraId="38CB7BFF" w14:textId="778878D2" w:rsidR="007F7FEB" w:rsidRPr="00A609E8" w:rsidRDefault="007F7FEB" w:rsidP="00612699">
      <w:pPr>
        <w:pStyle w:val="a5"/>
        <w:suppressAutoHyphens/>
        <w:spacing w:after="0" w:line="240" w:lineRule="auto"/>
        <w:ind w:left="0"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Е</w:t>
      </w:r>
      <w:r w:rsidRPr="00F137B0">
        <w:rPr>
          <w:rFonts w:ascii="Times New Roman" w:hAnsi="Times New Roman"/>
          <w:color w:val="000000" w:themeColor="text1"/>
          <w:sz w:val="24"/>
          <w:szCs w:val="24"/>
        </w:rPr>
        <w:t xml:space="preserve">сли скрытые работы выполнены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ом без их освидетельствования </w:t>
      </w:r>
      <w:r w:rsidR="00A25519" w:rsidRPr="00F137B0">
        <w:rPr>
          <w:rFonts w:ascii="Times New Roman" w:hAnsi="Times New Roman"/>
          <w:color w:val="000000" w:themeColor="text1"/>
          <w:sz w:val="24"/>
          <w:szCs w:val="24"/>
        </w:rPr>
        <w:t>Генподрядчик</w:t>
      </w:r>
      <w:r w:rsidRPr="00F137B0">
        <w:rPr>
          <w:rFonts w:ascii="Times New Roman" w:hAnsi="Times New Roman"/>
          <w:color w:val="000000" w:themeColor="text1"/>
          <w:sz w:val="24"/>
          <w:szCs w:val="24"/>
        </w:rPr>
        <w:t xml:space="preserve">ом вследствие его не извещения или ненадлежащего извещения о времени освидетельствования, </w:t>
      </w:r>
      <w:r w:rsidR="007A1EC5" w:rsidRPr="00EB5F87">
        <w:rPr>
          <w:rFonts w:ascii="Times New Roman" w:hAnsi="Times New Roman"/>
          <w:color w:val="000000" w:themeColor="text1"/>
          <w:sz w:val="24"/>
          <w:szCs w:val="24"/>
        </w:rPr>
        <w:t>По</w:t>
      </w:r>
      <w:r w:rsidR="00A25519" w:rsidRPr="00EB5F87">
        <w:rPr>
          <w:rFonts w:ascii="Times New Roman" w:hAnsi="Times New Roman"/>
          <w:color w:val="000000" w:themeColor="text1"/>
          <w:sz w:val="24"/>
          <w:szCs w:val="24"/>
        </w:rPr>
        <w:t>дрядчик</w:t>
      </w:r>
      <w:r w:rsidRPr="00EB5F87">
        <w:rPr>
          <w:rFonts w:ascii="Times New Roman" w:hAnsi="Times New Roman"/>
          <w:color w:val="000000" w:themeColor="text1"/>
          <w:sz w:val="24"/>
          <w:szCs w:val="24"/>
        </w:rPr>
        <w:t xml:space="preserve"> обязан по требованию </w:t>
      </w:r>
      <w:r w:rsidR="00A25519" w:rsidRPr="0041492A">
        <w:rPr>
          <w:rFonts w:ascii="Times New Roman" w:hAnsi="Times New Roman"/>
          <w:color w:val="000000" w:themeColor="text1"/>
          <w:sz w:val="24"/>
          <w:szCs w:val="24"/>
        </w:rPr>
        <w:t>Генподрядчик</w:t>
      </w:r>
      <w:r w:rsidRPr="0041492A">
        <w:rPr>
          <w:rFonts w:ascii="Times New Roman" w:hAnsi="Times New Roman"/>
          <w:color w:val="000000" w:themeColor="text1"/>
          <w:sz w:val="24"/>
          <w:szCs w:val="24"/>
        </w:rPr>
        <w:t>а произвести за свой счет вскрытие любой части скрытых работ д</w:t>
      </w:r>
      <w:r w:rsidRPr="00544860">
        <w:rPr>
          <w:rFonts w:ascii="Times New Roman" w:hAnsi="Times New Roman"/>
          <w:color w:val="000000" w:themeColor="text1"/>
          <w:sz w:val="24"/>
          <w:szCs w:val="24"/>
        </w:rPr>
        <w:t>ля их освидетельствования и их дальнейшее восстановление.</w:t>
      </w:r>
      <w:r w:rsidR="00C9525F" w:rsidRPr="00C9525F">
        <w:rPr>
          <w:rFonts w:ascii="Times New Roman" w:eastAsia="Times New Roman" w:hAnsi="Times New Roman"/>
          <w:color w:val="000000" w:themeColor="text1"/>
          <w:sz w:val="24"/>
          <w:szCs w:val="24"/>
          <w:lang w:eastAsia="ru-RU"/>
        </w:rPr>
        <w:t xml:space="preserve"> </w:t>
      </w:r>
      <w:r w:rsidR="00C9525F" w:rsidRPr="00C9525F">
        <w:rPr>
          <w:rFonts w:ascii="Times New Roman" w:hAnsi="Times New Roman"/>
          <w:color w:val="000000" w:themeColor="text1"/>
          <w:sz w:val="24"/>
          <w:szCs w:val="24"/>
        </w:rPr>
        <w:t xml:space="preserve">Освидетельствование вышеуказанных работ подтверждается подписанием всеми участниками строительства </w:t>
      </w:r>
      <w:r w:rsidR="00C9525F">
        <w:rPr>
          <w:rFonts w:ascii="Times New Roman" w:hAnsi="Times New Roman"/>
          <w:color w:val="000000" w:themeColor="text1"/>
          <w:sz w:val="24"/>
          <w:szCs w:val="24"/>
        </w:rPr>
        <w:t>соответствующего А</w:t>
      </w:r>
      <w:r w:rsidR="00C9525F" w:rsidRPr="00C9525F">
        <w:rPr>
          <w:rFonts w:ascii="Times New Roman" w:hAnsi="Times New Roman"/>
          <w:color w:val="000000" w:themeColor="text1"/>
          <w:sz w:val="24"/>
          <w:szCs w:val="24"/>
        </w:rPr>
        <w:t>кта.</w:t>
      </w:r>
    </w:p>
    <w:p w14:paraId="7160B1B0" w14:textId="77C430FD" w:rsidR="007F7FEB" w:rsidRPr="00612699" w:rsidRDefault="007F7FEB" w:rsidP="00612699">
      <w:pPr>
        <w:pStyle w:val="a5"/>
        <w:numPr>
          <w:ilvl w:val="2"/>
          <w:numId w:val="42"/>
        </w:numPr>
        <w:suppressAutoHyphens/>
        <w:spacing w:after="0" w:line="240" w:lineRule="auto"/>
        <w:ind w:left="0" w:firstLine="709"/>
        <w:jc w:val="both"/>
        <w:rPr>
          <w:rFonts w:ascii="Times New Roman" w:hAnsi="Times New Roman"/>
          <w:b/>
          <w:color w:val="000000" w:themeColor="text1"/>
          <w:sz w:val="24"/>
          <w:szCs w:val="24"/>
        </w:rPr>
      </w:pPr>
      <w:r w:rsidRPr="00612699">
        <w:rPr>
          <w:rFonts w:ascii="Times New Roman" w:hAnsi="Times New Roman"/>
          <w:color w:val="000000" w:themeColor="text1"/>
          <w:sz w:val="24"/>
          <w:szCs w:val="24"/>
        </w:rPr>
        <w:t xml:space="preserve">В случае принятия решения о консервации объекта передать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 xml:space="preserve">у в установленный им срок строительную площадку и результаты работ, выполненных на момент консервации, а также документацию, полученную от </w:t>
      </w:r>
      <w:r w:rsidR="00A25519" w:rsidRPr="00612699">
        <w:rPr>
          <w:rFonts w:ascii="Times New Roman" w:hAnsi="Times New Roman"/>
          <w:color w:val="000000" w:themeColor="text1"/>
          <w:sz w:val="24"/>
          <w:szCs w:val="24"/>
        </w:rPr>
        <w:t>Генподрядчик</w:t>
      </w:r>
      <w:r w:rsidRPr="00612699">
        <w:rPr>
          <w:rFonts w:ascii="Times New Roman" w:hAnsi="Times New Roman"/>
          <w:color w:val="000000" w:themeColor="text1"/>
          <w:sz w:val="24"/>
          <w:szCs w:val="24"/>
        </w:rPr>
        <w:t>а и разработанную при исполнении настоящего Договора.</w:t>
      </w:r>
    </w:p>
    <w:p w14:paraId="258D94CA" w14:textId="18E759B4" w:rsidR="007F7FEB" w:rsidRPr="002517B8" w:rsidRDefault="002517B8" w:rsidP="002517B8">
      <w:pPr>
        <w:tabs>
          <w:tab w:val="left" w:pos="0"/>
          <w:tab w:val="left" w:pos="1276"/>
        </w:tabs>
        <w:suppressAutoHyphens/>
        <w:spacing w:after="0" w:line="240" w:lineRule="auto"/>
        <w:jc w:val="both"/>
        <w:rPr>
          <w:rFonts w:ascii="Times New Roman" w:hAnsi="Times New Roman"/>
          <w:sz w:val="24"/>
          <w:szCs w:val="24"/>
        </w:rPr>
      </w:pPr>
      <w:r>
        <w:rPr>
          <w:rFonts w:ascii="Times New Roman" w:hAnsi="Times New Roman"/>
          <w:color w:val="000000" w:themeColor="text1"/>
          <w:sz w:val="24"/>
          <w:szCs w:val="24"/>
        </w:rPr>
        <w:t xml:space="preserve">           </w:t>
      </w:r>
      <w:r w:rsidR="00A609E8" w:rsidRPr="002517B8">
        <w:rPr>
          <w:rFonts w:ascii="Times New Roman" w:hAnsi="Times New Roman"/>
          <w:color w:val="000000" w:themeColor="text1"/>
          <w:sz w:val="24"/>
          <w:szCs w:val="24"/>
        </w:rPr>
        <w:t>5</w:t>
      </w:r>
      <w:r w:rsidR="006A472A" w:rsidRPr="002517B8">
        <w:rPr>
          <w:rFonts w:ascii="Times New Roman" w:hAnsi="Times New Roman"/>
          <w:color w:val="000000" w:themeColor="text1"/>
          <w:sz w:val="24"/>
          <w:szCs w:val="24"/>
        </w:rPr>
        <w:t>.3.18</w:t>
      </w:r>
      <w:r w:rsidR="00A609E8" w:rsidRPr="002517B8">
        <w:rPr>
          <w:rFonts w:ascii="Times New Roman" w:hAnsi="Times New Roman"/>
          <w:color w:val="000000" w:themeColor="text1"/>
          <w:sz w:val="24"/>
          <w:szCs w:val="24"/>
        </w:rPr>
        <w:t xml:space="preserve">. </w:t>
      </w:r>
      <w:r w:rsidR="007F7FEB" w:rsidRPr="002517B8">
        <w:rPr>
          <w:rFonts w:ascii="Times New Roman" w:hAnsi="Times New Roman"/>
          <w:color w:val="000000" w:themeColor="text1"/>
          <w:sz w:val="24"/>
          <w:szCs w:val="24"/>
        </w:rPr>
        <w:t xml:space="preserve">Сдать результат выполненных работ </w:t>
      </w:r>
      <w:r w:rsidR="00A25519" w:rsidRPr="002517B8">
        <w:rPr>
          <w:rFonts w:ascii="Times New Roman" w:hAnsi="Times New Roman"/>
          <w:color w:val="000000" w:themeColor="text1"/>
          <w:sz w:val="24"/>
          <w:szCs w:val="24"/>
        </w:rPr>
        <w:t>Генподрядчик</w:t>
      </w:r>
      <w:r w:rsidR="007F7FEB" w:rsidRPr="002517B8">
        <w:rPr>
          <w:rFonts w:ascii="Times New Roman" w:hAnsi="Times New Roman"/>
          <w:color w:val="000000" w:themeColor="text1"/>
          <w:sz w:val="24"/>
          <w:szCs w:val="24"/>
        </w:rPr>
        <w:t>у, передав при этом всю документацию, относящуюся к выполненным работам.</w:t>
      </w:r>
    </w:p>
    <w:p w14:paraId="4391D9EE" w14:textId="6740DD2D" w:rsidR="007F7FEB" w:rsidRPr="00F137B0" w:rsidRDefault="002517B8" w:rsidP="00F137B0">
      <w:pPr>
        <w:widowControl w:val="0"/>
        <w:tabs>
          <w:tab w:val="left" w:pos="1276"/>
        </w:tabs>
        <w:suppressAutoHyphens/>
        <w:spacing w:after="0" w:line="240" w:lineRule="auto"/>
        <w:jc w:val="both"/>
        <w:rPr>
          <w:rFonts w:ascii="Times New Roman" w:hAnsi="Times New Roman"/>
          <w:color w:val="000000" w:themeColor="text1"/>
          <w:sz w:val="24"/>
          <w:szCs w:val="24"/>
        </w:rPr>
      </w:pPr>
      <w:r>
        <w:rPr>
          <w:rFonts w:ascii="Times New Roman" w:hAnsi="Times New Roman"/>
          <w:sz w:val="24"/>
          <w:szCs w:val="24"/>
        </w:rPr>
        <w:t xml:space="preserve">           </w:t>
      </w:r>
      <w:r w:rsidR="00092BA6" w:rsidRPr="00A609E8">
        <w:rPr>
          <w:rFonts w:ascii="Times New Roman" w:hAnsi="Times New Roman"/>
          <w:sz w:val="24"/>
          <w:szCs w:val="24"/>
        </w:rPr>
        <w:t>5</w:t>
      </w:r>
      <w:r w:rsidR="004E4D60" w:rsidRPr="00A609E8">
        <w:rPr>
          <w:rFonts w:ascii="Times New Roman" w:hAnsi="Times New Roman"/>
          <w:sz w:val="24"/>
          <w:szCs w:val="24"/>
        </w:rPr>
        <w:t>.3.1</w:t>
      </w:r>
      <w:r w:rsidR="006A472A">
        <w:rPr>
          <w:rFonts w:ascii="Times New Roman" w:hAnsi="Times New Roman"/>
          <w:sz w:val="24"/>
          <w:szCs w:val="24"/>
        </w:rPr>
        <w:t>9</w:t>
      </w:r>
      <w:r w:rsidR="004E4D60" w:rsidRPr="00A609E8">
        <w:rPr>
          <w:rFonts w:ascii="Times New Roman" w:hAnsi="Times New Roman"/>
          <w:sz w:val="24"/>
          <w:szCs w:val="24"/>
        </w:rPr>
        <w:t xml:space="preserve">. </w:t>
      </w:r>
      <w:r w:rsidR="007F7FEB" w:rsidRPr="00F137B0">
        <w:rPr>
          <w:rFonts w:ascii="Times New Roman" w:hAnsi="Times New Roman"/>
          <w:sz w:val="24"/>
          <w:szCs w:val="24"/>
        </w:rPr>
        <w:t xml:space="preserve">К моменту подписания акта приемки объекта, </w:t>
      </w:r>
      <w:r w:rsidR="004E4D60" w:rsidRPr="00F137B0">
        <w:rPr>
          <w:rFonts w:ascii="Times New Roman" w:hAnsi="Times New Roman"/>
          <w:sz w:val="24"/>
          <w:szCs w:val="24"/>
        </w:rPr>
        <w:t xml:space="preserve">демонтировать и </w:t>
      </w:r>
      <w:r w:rsidR="007F7FEB" w:rsidRPr="00F137B0">
        <w:rPr>
          <w:rFonts w:ascii="Times New Roman" w:hAnsi="Times New Roman"/>
          <w:color w:val="000000" w:themeColor="text1"/>
          <w:sz w:val="24"/>
          <w:szCs w:val="24"/>
        </w:rPr>
        <w:t>вывезти за пределы строительной площадки, принадлежащие ему временные сооружения, механизмы, материалы, оборудование и иное имущество</w:t>
      </w:r>
      <w:r w:rsidR="007F7FEB" w:rsidRPr="00F137B0">
        <w:rPr>
          <w:rFonts w:ascii="Times New Roman" w:hAnsi="Times New Roman"/>
          <w:color w:val="FF0000"/>
          <w:sz w:val="24"/>
          <w:szCs w:val="24"/>
        </w:rPr>
        <w:t>.</w:t>
      </w:r>
    </w:p>
    <w:p w14:paraId="4D62636A" w14:textId="518F9307" w:rsidR="007F7FEB" w:rsidRPr="00F137B0" w:rsidRDefault="004E4D60" w:rsidP="00F137B0">
      <w:pPr>
        <w:tabs>
          <w:tab w:val="left" w:pos="0"/>
          <w:tab w:val="left" w:pos="1276"/>
        </w:tabs>
        <w:suppressAutoHyphens/>
        <w:spacing w:after="0" w:line="240" w:lineRule="auto"/>
        <w:jc w:val="both"/>
        <w:rPr>
          <w:rFonts w:ascii="Times New Roman" w:hAnsi="Times New Roman"/>
          <w:color w:val="000000" w:themeColor="text1"/>
          <w:sz w:val="24"/>
          <w:szCs w:val="24"/>
        </w:rPr>
      </w:pPr>
      <w:r w:rsidRPr="00F137B0">
        <w:rPr>
          <w:rFonts w:ascii="Times New Roman" w:hAnsi="Times New Roman"/>
          <w:color w:val="000000" w:themeColor="text1"/>
          <w:sz w:val="24"/>
          <w:szCs w:val="24"/>
        </w:rPr>
        <w:t xml:space="preserve">           </w:t>
      </w:r>
      <w:r w:rsidR="002517B8">
        <w:rPr>
          <w:rFonts w:ascii="Times New Roman" w:hAnsi="Times New Roman"/>
          <w:color w:val="000000" w:themeColor="text1"/>
          <w:sz w:val="24"/>
          <w:szCs w:val="24"/>
        </w:rPr>
        <w:t>5.3.20</w:t>
      </w:r>
      <w:r w:rsidRPr="00F137B0">
        <w:rPr>
          <w:rFonts w:ascii="Times New Roman" w:hAnsi="Times New Roman"/>
          <w:color w:val="000000" w:themeColor="text1"/>
          <w:sz w:val="24"/>
          <w:szCs w:val="24"/>
        </w:rPr>
        <w:t xml:space="preserve">. </w:t>
      </w:r>
      <w:r w:rsidR="007F7FEB" w:rsidRPr="00F137B0">
        <w:rPr>
          <w:rFonts w:ascii="Times New Roman" w:hAnsi="Times New Roman"/>
          <w:color w:val="000000" w:themeColor="text1"/>
          <w:sz w:val="24"/>
          <w:szCs w:val="24"/>
        </w:rPr>
        <w:t xml:space="preserve"> Соответствовать требованиям, установленным в соответствии с действующим законодательством Российской Федерации к лицам, осуществляющим выполнение работ в области строительства, реконструкции, капитального ремонта объектов капитального строительства.</w:t>
      </w:r>
    </w:p>
    <w:p w14:paraId="360634D8" w14:textId="77777777" w:rsidR="002517B8" w:rsidRDefault="007F7FEB" w:rsidP="00612699">
      <w:pPr>
        <w:widowControl w:val="0"/>
        <w:tabs>
          <w:tab w:val="left" w:pos="1276"/>
        </w:tabs>
        <w:suppressAutoHyphens/>
        <w:spacing w:after="0" w:line="240" w:lineRule="auto"/>
        <w:ind w:firstLine="709"/>
        <w:jc w:val="both"/>
        <w:rPr>
          <w:rFonts w:ascii="Times New Roman" w:hAnsi="Times New Roman"/>
          <w:color w:val="000000" w:themeColor="text1"/>
          <w:sz w:val="24"/>
          <w:szCs w:val="24"/>
        </w:rPr>
      </w:pPr>
      <w:r w:rsidRPr="00F137B0">
        <w:rPr>
          <w:rFonts w:ascii="Times New Roman" w:hAnsi="Times New Roman"/>
          <w:color w:val="000000" w:themeColor="text1"/>
          <w:sz w:val="24"/>
          <w:szCs w:val="24"/>
        </w:rPr>
        <w:t xml:space="preserve">В случае, если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 перестанет соответствовать указанным выше в настоящем пункте Договора требованиям,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 обязан совершить все необходимые действия для восстановления своего положения, при котором он будет соответствовать таким требованиям. При этом срок, в течение которого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 обязан предоставить </w:t>
      </w:r>
      <w:r w:rsidR="00A25519" w:rsidRPr="00F137B0">
        <w:rPr>
          <w:rFonts w:ascii="Times New Roman" w:hAnsi="Times New Roman"/>
          <w:color w:val="000000" w:themeColor="text1"/>
          <w:sz w:val="24"/>
          <w:szCs w:val="24"/>
        </w:rPr>
        <w:t>Генподрядчик</w:t>
      </w:r>
      <w:r w:rsidRPr="00F137B0">
        <w:rPr>
          <w:rFonts w:ascii="Times New Roman" w:hAnsi="Times New Roman"/>
          <w:color w:val="000000" w:themeColor="text1"/>
          <w:sz w:val="24"/>
          <w:szCs w:val="24"/>
        </w:rPr>
        <w:t xml:space="preserve">у документы, подтверждающие соблюдение им указанной в настоящем абзаце обязанности - не позднее, чем 5 (пять) календарных дней с момента, когда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Pr="00F137B0">
        <w:rPr>
          <w:rFonts w:ascii="Times New Roman" w:hAnsi="Times New Roman"/>
          <w:color w:val="000000" w:themeColor="text1"/>
          <w:sz w:val="24"/>
          <w:szCs w:val="24"/>
        </w:rPr>
        <w:t xml:space="preserve"> перестал соответствовать указанным в настоящем пункте Договора требованиям. В случае не предоставления таких документов в указанные сроки, Стороны обязуются рассматривать данное событие как существенное изменение обстоятельств, из которых Стороны исходили при заключении настоящего Договора</w:t>
      </w:r>
    </w:p>
    <w:p w14:paraId="7C8F5A91" w14:textId="09764DEE" w:rsidR="007F7FEB" w:rsidRPr="00F137B0" w:rsidRDefault="002517B8" w:rsidP="00612699">
      <w:pPr>
        <w:widowControl w:val="0"/>
        <w:tabs>
          <w:tab w:val="left" w:pos="1276"/>
        </w:tabs>
        <w:suppressAutoHyphen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5.3.21</w:t>
      </w:r>
      <w:r w:rsidR="00F137B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007F7FEB" w:rsidRPr="00F137B0">
        <w:rPr>
          <w:rFonts w:ascii="Times New Roman" w:hAnsi="Times New Roman"/>
          <w:color w:val="000000" w:themeColor="text1"/>
          <w:sz w:val="24"/>
          <w:szCs w:val="24"/>
        </w:rPr>
        <w:t xml:space="preserve">В случае привлечения для выполнения работ по настоящему Договору субподрядных организаций </w:t>
      </w:r>
      <w:r w:rsidR="007A1EC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007F7FEB" w:rsidRPr="00F137B0">
        <w:rPr>
          <w:rFonts w:ascii="Times New Roman" w:hAnsi="Times New Roman"/>
          <w:color w:val="000000" w:themeColor="text1"/>
          <w:sz w:val="24"/>
          <w:szCs w:val="24"/>
        </w:rPr>
        <w:t xml:space="preserve"> обязан обеспечить соблюдение субподрядной организацией всех требований и условий</w:t>
      </w:r>
      <w:r w:rsidR="007F7FEB" w:rsidRPr="00044CC8">
        <w:rPr>
          <w:rFonts w:ascii="Times New Roman" w:hAnsi="Times New Roman"/>
          <w:color w:val="000000" w:themeColor="text1"/>
          <w:sz w:val="24"/>
          <w:szCs w:val="24"/>
        </w:rPr>
        <w:t xml:space="preserve">, предусмотренных настоящим Договором и действующим законодательством для </w:t>
      </w:r>
      <w:r w:rsidR="007A1EC5" w:rsidRPr="00044CC8">
        <w:rPr>
          <w:rFonts w:ascii="Times New Roman" w:hAnsi="Times New Roman"/>
          <w:color w:val="000000" w:themeColor="text1"/>
          <w:sz w:val="24"/>
          <w:szCs w:val="24"/>
        </w:rPr>
        <w:t>П</w:t>
      </w:r>
      <w:r w:rsidR="00A25519" w:rsidRPr="00044CC8">
        <w:rPr>
          <w:rFonts w:ascii="Times New Roman" w:hAnsi="Times New Roman"/>
          <w:color w:val="000000" w:themeColor="text1"/>
          <w:sz w:val="24"/>
          <w:szCs w:val="24"/>
        </w:rPr>
        <w:t>одрядчик</w:t>
      </w:r>
      <w:r w:rsidR="007F7FEB" w:rsidRPr="00044CC8">
        <w:rPr>
          <w:rFonts w:ascii="Times New Roman" w:hAnsi="Times New Roman"/>
          <w:color w:val="000000" w:themeColor="text1"/>
          <w:sz w:val="24"/>
          <w:szCs w:val="24"/>
        </w:rPr>
        <w:t>а. Привлечение субподрядных организаций возможно только по</w:t>
      </w:r>
      <w:r w:rsidR="002F3338" w:rsidRPr="00044CC8">
        <w:rPr>
          <w:rFonts w:ascii="Times New Roman" w:hAnsi="Times New Roman"/>
          <w:color w:val="000000" w:themeColor="text1"/>
          <w:sz w:val="24"/>
          <w:szCs w:val="24"/>
        </w:rPr>
        <w:t xml:space="preserve"> письменному </w:t>
      </w:r>
      <w:r w:rsidR="007F7FEB" w:rsidRPr="00044CC8">
        <w:rPr>
          <w:rFonts w:ascii="Times New Roman" w:hAnsi="Times New Roman"/>
          <w:color w:val="000000" w:themeColor="text1"/>
          <w:sz w:val="24"/>
          <w:szCs w:val="24"/>
        </w:rPr>
        <w:t xml:space="preserve">согласованию с </w:t>
      </w:r>
      <w:r w:rsidR="00A25519" w:rsidRPr="00044CC8">
        <w:rPr>
          <w:rFonts w:ascii="Times New Roman" w:hAnsi="Times New Roman"/>
          <w:color w:val="000000" w:themeColor="text1"/>
          <w:sz w:val="24"/>
          <w:szCs w:val="24"/>
        </w:rPr>
        <w:t>Генподрядчик</w:t>
      </w:r>
      <w:r w:rsidR="007F7FEB" w:rsidRPr="00044CC8">
        <w:rPr>
          <w:rFonts w:ascii="Times New Roman" w:hAnsi="Times New Roman"/>
          <w:color w:val="000000" w:themeColor="text1"/>
          <w:sz w:val="24"/>
          <w:szCs w:val="24"/>
        </w:rPr>
        <w:t>ом.</w:t>
      </w:r>
      <w:r w:rsidR="00EB5F87" w:rsidRPr="00044CC8">
        <w:rPr>
          <w:rFonts w:ascii="Times New Roman" w:hAnsi="Times New Roman"/>
          <w:color w:val="000000" w:themeColor="text1"/>
          <w:sz w:val="24"/>
          <w:szCs w:val="24"/>
        </w:rPr>
        <w:t xml:space="preserve"> При</w:t>
      </w:r>
      <w:r w:rsidR="00EB5F87">
        <w:rPr>
          <w:rFonts w:ascii="Times New Roman" w:hAnsi="Times New Roman"/>
          <w:color w:val="000000" w:themeColor="text1"/>
          <w:sz w:val="24"/>
          <w:szCs w:val="24"/>
        </w:rPr>
        <w:t xml:space="preserve"> заключении Подрядчиком договора субподряда с субподрядчиком (при наличии письменного</w:t>
      </w:r>
      <w:r>
        <w:rPr>
          <w:rFonts w:ascii="Times New Roman" w:hAnsi="Times New Roman"/>
          <w:color w:val="000000" w:themeColor="text1"/>
          <w:sz w:val="24"/>
          <w:szCs w:val="24"/>
        </w:rPr>
        <w:t xml:space="preserve"> согласования) предусмотреть в Д</w:t>
      </w:r>
      <w:r w:rsidR="00EB5F87">
        <w:rPr>
          <w:rFonts w:ascii="Times New Roman" w:hAnsi="Times New Roman"/>
          <w:color w:val="000000" w:themeColor="text1"/>
          <w:sz w:val="24"/>
          <w:szCs w:val="24"/>
        </w:rPr>
        <w:t>оговоре раздел «</w:t>
      </w:r>
      <w:r w:rsidR="00EB5F87" w:rsidRPr="0022299B">
        <w:rPr>
          <w:rFonts w:ascii="Times New Roman" w:hAnsi="Times New Roman"/>
          <w:b/>
          <w:sz w:val="24"/>
          <w:szCs w:val="24"/>
        </w:rPr>
        <w:t xml:space="preserve">Заверения и исполнения </w:t>
      </w:r>
      <w:r w:rsidR="00EB5F87">
        <w:rPr>
          <w:rFonts w:ascii="Times New Roman" w:hAnsi="Times New Roman"/>
          <w:b/>
          <w:sz w:val="24"/>
          <w:szCs w:val="24"/>
        </w:rPr>
        <w:t>Субподрядчиком</w:t>
      </w:r>
      <w:r w:rsidR="00EB5F87" w:rsidRPr="0022299B">
        <w:rPr>
          <w:rFonts w:ascii="Times New Roman" w:hAnsi="Times New Roman"/>
          <w:b/>
          <w:sz w:val="24"/>
          <w:szCs w:val="24"/>
        </w:rPr>
        <w:t xml:space="preserve"> законодательства о налогах и сборах</w:t>
      </w:r>
      <w:r w:rsidR="00EB5F87">
        <w:rPr>
          <w:rFonts w:ascii="Times New Roman" w:hAnsi="Times New Roman"/>
          <w:color w:val="000000" w:themeColor="text1"/>
          <w:sz w:val="24"/>
          <w:szCs w:val="24"/>
        </w:rPr>
        <w:t>» в со</w:t>
      </w:r>
      <w:r w:rsidR="005A74F3">
        <w:rPr>
          <w:rFonts w:ascii="Times New Roman" w:hAnsi="Times New Roman"/>
          <w:color w:val="000000" w:themeColor="text1"/>
          <w:sz w:val="24"/>
          <w:szCs w:val="24"/>
        </w:rPr>
        <w:t>ответствии с п.5.6</w:t>
      </w:r>
      <w:r>
        <w:rPr>
          <w:rFonts w:ascii="Times New Roman" w:hAnsi="Times New Roman"/>
          <w:color w:val="000000" w:themeColor="text1"/>
          <w:sz w:val="24"/>
          <w:szCs w:val="24"/>
        </w:rPr>
        <w:t>. настоящего Д</w:t>
      </w:r>
      <w:r w:rsidR="00EB5F87">
        <w:rPr>
          <w:rFonts w:ascii="Times New Roman" w:hAnsi="Times New Roman"/>
          <w:color w:val="000000" w:themeColor="text1"/>
          <w:sz w:val="24"/>
          <w:szCs w:val="24"/>
        </w:rPr>
        <w:t>оговора.</w:t>
      </w:r>
    </w:p>
    <w:p w14:paraId="22926D7B" w14:textId="362FDA45" w:rsidR="007F7FEB" w:rsidRPr="00F137B0" w:rsidRDefault="002517B8" w:rsidP="00612699">
      <w:pPr>
        <w:tabs>
          <w:tab w:val="left" w:pos="1276"/>
        </w:tabs>
        <w:suppressAutoHyphens/>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5.3.22</w:t>
      </w:r>
      <w:r w:rsidR="00F137B0">
        <w:rPr>
          <w:rFonts w:ascii="Times New Roman" w:hAnsi="Times New Roman"/>
          <w:color w:val="000000" w:themeColor="text1"/>
          <w:sz w:val="24"/>
          <w:szCs w:val="24"/>
        </w:rPr>
        <w:t>.</w:t>
      </w:r>
      <w:r w:rsidR="004E4D60" w:rsidRPr="00F137B0">
        <w:rPr>
          <w:rFonts w:ascii="Times New Roman" w:hAnsi="Times New Roman"/>
          <w:color w:val="000000" w:themeColor="text1"/>
          <w:sz w:val="24"/>
          <w:szCs w:val="24"/>
        </w:rPr>
        <w:t xml:space="preserve"> </w:t>
      </w:r>
      <w:r w:rsidR="007F7FEB" w:rsidRPr="00F137B0">
        <w:rPr>
          <w:rFonts w:ascii="Times New Roman" w:hAnsi="Times New Roman"/>
          <w:color w:val="000000" w:themeColor="text1"/>
          <w:sz w:val="24"/>
          <w:szCs w:val="24"/>
        </w:rPr>
        <w:t xml:space="preserve">Передать </w:t>
      </w:r>
      <w:r w:rsidR="00A25519" w:rsidRPr="00F137B0">
        <w:rPr>
          <w:rFonts w:ascii="Times New Roman" w:hAnsi="Times New Roman"/>
          <w:color w:val="000000" w:themeColor="text1"/>
          <w:sz w:val="24"/>
          <w:szCs w:val="24"/>
        </w:rPr>
        <w:t>Генподрядчик</w:t>
      </w:r>
      <w:r w:rsidR="007F7FEB" w:rsidRPr="00F137B0">
        <w:rPr>
          <w:rFonts w:ascii="Times New Roman" w:hAnsi="Times New Roman"/>
          <w:color w:val="000000" w:themeColor="text1"/>
          <w:sz w:val="24"/>
          <w:szCs w:val="24"/>
        </w:rPr>
        <w:t xml:space="preserve">у исполнительную документацию на выполненные работы в объеме и составе, необходимом для получения заключения органа строительного (технического)  надзора о соответствии построенного объекта капитального строительства требованиям проектной документации, в том числе требованиям энергетической эффективности </w:t>
      </w:r>
      <w:r w:rsidR="007F7FEB" w:rsidRPr="00F137B0">
        <w:rPr>
          <w:rFonts w:ascii="Times New Roman" w:hAnsi="Times New Roman"/>
          <w:color w:val="000000" w:themeColor="text1"/>
          <w:sz w:val="24"/>
          <w:szCs w:val="24"/>
        </w:rPr>
        <w:lastRenderedPageBreak/>
        <w:t>и требованиям оснащенности объекта капитального строительства приборами учета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667EC473" w14:textId="683D2B90" w:rsidR="007F7FEB" w:rsidRPr="00F137B0" w:rsidRDefault="00092BA6" w:rsidP="00612699">
      <w:pPr>
        <w:tabs>
          <w:tab w:val="left" w:pos="1276"/>
        </w:tabs>
        <w:suppressAutoHyphens/>
        <w:spacing w:after="0" w:line="240" w:lineRule="auto"/>
        <w:ind w:firstLine="709"/>
        <w:jc w:val="both"/>
        <w:rPr>
          <w:rFonts w:ascii="Times New Roman" w:hAnsi="Times New Roman"/>
          <w:sz w:val="24"/>
          <w:szCs w:val="24"/>
        </w:rPr>
      </w:pPr>
      <w:r w:rsidRPr="00F137B0">
        <w:rPr>
          <w:rFonts w:ascii="Times New Roman" w:hAnsi="Times New Roman"/>
          <w:color w:val="000000" w:themeColor="text1"/>
          <w:sz w:val="24"/>
          <w:szCs w:val="24"/>
        </w:rPr>
        <w:t>5</w:t>
      </w:r>
      <w:r w:rsidR="004E4D60" w:rsidRPr="00F137B0">
        <w:rPr>
          <w:rFonts w:ascii="Times New Roman" w:hAnsi="Times New Roman"/>
          <w:color w:val="000000" w:themeColor="text1"/>
          <w:sz w:val="24"/>
          <w:szCs w:val="24"/>
        </w:rPr>
        <w:t>.3.</w:t>
      </w:r>
      <w:r w:rsidR="002517B8">
        <w:rPr>
          <w:rFonts w:ascii="Times New Roman" w:hAnsi="Times New Roman"/>
          <w:color w:val="000000" w:themeColor="text1"/>
          <w:sz w:val="24"/>
          <w:szCs w:val="24"/>
        </w:rPr>
        <w:t>23</w:t>
      </w:r>
      <w:r w:rsidR="004E4D60" w:rsidRPr="00F137B0">
        <w:rPr>
          <w:rFonts w:ascii="Times New Roman" w:hAnsi="Times New Roman"/>
          <w:color w:val="000000" w:themeColor="text1"/>
          <w:sz w:val="24"/>
          <w:szCs w:val="24"/>
        </w:rPr>
        <w:t xml:space="preserve">. </w:t>
      </w:r>
      <w:r w:rsidR="0084541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007F7FEB" w:rsidRPr="00F137B0">
        <w:rPr>
          <w:rFonts w:ascii="Times New Roman" w:hAnsi="Times New Roman"/>
          <w:color w:val="000000" w:themeColor="text1"/>
          <w:sz w:val="24"/>
          <w:szCs w:val="24"/>
        </w:rPr>
        <w:t xml:space="preserve"> гарантирует выполнение работ с надлежащим качеством в соответствии с проектной документацией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w:t>
      </w:r>
      <w:r w:rsidR="007F7FEB" w:rsidRPr="00F137B0">
        <w:rPr>
          <w:rFonts w:ascii="Times New Roman" w:hAnsi="Times New Roman"/>
          <w:sz w:val="24"/>
          <w:szCs w:val="24"/>
        </w:rPr>
        <w:t>, предусмотренного Договором.</w:t>
      </w:r>
    </w:p>
    <w:p w14:paraId="05248493" w14:textId="3133F71C" w:rsidR="004E4D60" w:rsidRPr="00F137B0" w:rsidRDefault="00092BA6" w:rsidP="00612699">
      <w:pPr>
        <w:tabs>
          <w:tab w:val="left" w:pos="1276"/>
        </w:tabs>
        <w:suppressAutoHyphens/>
        <w:spacing w:after="0" w:line="240" w:lineRule="auto"/>
        <w:ind w:firstLine="709"/>
        <w:jc w:val="both"/>
        <w:rPr>
          <w:rFonts w:ascii="Times New Roman" w:hAnsi="Times New Roman"/>
          <w:sz w:val="24"/>
          <w:szCs w:val="24"/>
        </w:rPr>
      </w:pPr>
      <w:r w:rsidRPr="00F137B0">
        <w:rPr>
          <w:rFonts w:ascii="Times New Roman" w:hAnsi="Times New Roman"/>
          <w:sz w:val="24"/>
          <w:szCs w:val="24"/>
        </w:rPr>
        <w:t>5</w:t>
      </w:r>
      <w:r w:rsidR="00CB3F45" w:rsidRPr="00F137B0">
        <w:rPr>
          <w:rFonts w:ascii="Times New Roman" w:hAnsi="Times New Roman"/>
          <w:sz w:val="24"/>
          <w:szCs w:val="24"/>
        </w:rPr>
        <w:t>.3.2</w:t>
      </w:r>
      <w:r w:rsidR="002517B8">
        <w:rPr>
          <w:rFonts w:ascii="Times New Roman" w:hAnsi="Times New Roman"/>
          <w:sz w:val="24"/>
          <w:szCs w:val="24"/>
        </w:rPr>
        <w:t>4</w:t>
      </w:r>
      <w:r w:rsidR="00CB3F45" w:rsidRPr="00F137B0">
        <w:rPr>
          <w:rFonts w:ascii="Times New Roman" w:hAnsi="Times New Roman"/>
          <w:sz w:val="24"/>
          <w:szCs w:val="24"/>
        </w:rPr>
        <w:t xml:space="preserve">. </w:t>
      </w:r>
      <w:r w:rsidR="004E4D60" w:rsidRPr="00F137B0">
        <w:rPr>
          <w:rFonts w:ascii="Times New Roman" w:hAnsi="Times New Roman"/>
          <w:sz w:val="24"/>
          <w:szCs w:val="24"/>
        </w:rPr>
        <w:t>При работе в местах действия опасных и вредных производственных факторов устанавливать знаки безопасности.</w:t>
      </w:r>
    </w:p>
    <w:p w14:paraId="28435588" w14:textId="207E9A39" w:rsidR="007F7FEB" w:rsidRPr="00F137B0" w:rsidRDefault="00092BA6" w:rsidP="00612699">
      <w:pPr>
        <w:tabs>
          <w:tab w:val="left" w:pos="1276"/>
        </w:tabs>
        <w:suppressAutoHyphens/>
        <w:spacing w:after="0" w:line="240" w:lineRule="auto"/>
        <w:ind w:firstLine="709"/>
        <w:jc w:val="both"/>
        <w:rPr>
          <w:rFonts w:ascii="Times New Roman" w:hAnsi="Times New Roman"/>
          <w:color w:val="000000" w:themeColor="text1"/>
          <w:sz w:val="24"/>
          <w:szCs w:val="24"/>
        </w:rPr>
      </w:pPr>
      <w:r w:rsidRPr="00F137B0">
        <w:rPr>
          <w:rFonts w:ascii="Times New Roman" w:hAnsi="Times New Roman"/>
          <w:color w:val="000000" w:themeColor="text1"/>
          <w:sz w:val="24"/>
          <w:szCs w:val="24"/>
        </w:rPr>
        <w:t>5</w:t>
      </w:r>
      <w:r w:rsidR="00CB3F45" w:rsidRPr="00F137B0">
        <w:rPr>
          <w:rFonts w:ascii="Times New Roman" w:hAnsi="Times New Roman"/>
          <w:color w:val="000000" w:themeColor="text1"/>
          <w:sz w:val="24"/>
          <w:szCs w:val="24"/>
        </w:rPr>
        <w:t>.3.2</w:t>
      </w:r>
      <w:r w:rsidR="002517B8">
        <w:rPr>
          <w:rFonts w:ascii="Times New Roman" w:hAnsi="Times New Roman"/>
          <w:color w:val="000000" w:themeColor="text1"/>
          <w:sz w:val="24"/>
          <w:szCs w:val="24"/>
        </w:rPr>
        <w:t>5</w:t>
      </w:r>
      <w:r w:rsidR="00CB3F45" w:rsidRPr="00F137B0">
        <w:rPr>
          <w:rFonts w:ascii="Times New Roman" w:hAnsi="Times New Roman"/>
          <w:color w:val="000000" w:themeColor="text1"/>
          <w:sz w:val="24"/>
          <w:szCs w:val="24"/>
        </w:rPr>
        <w:t xml:space="preserve">. </w:t>
      </w:r>
      <w:r w:rsidR="00845415"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007F7FEB" w:rsidRPr="00F137B0">
        <w:rPr>
          <w:rFonts w:ascii="Times New Roman" w:hAnsi="Times New Roman"/>
          <w:color w:val="000000" w:themeColor="text1"/>
          <w:sz w:val="24"/>
          <w:szCs w:val="24"/>
        </w:rPr>
        <w:t xml:space="preserve"> несет ответственность перед </w:t>
      </w:r>
      <w:r w:rsidR="00A25519" w:rsidRPr="00F137B0">
        <w:rPr>
          <w:rFonts w:ascii="Times New Roman" w:hAnsi="Times New Roman"/>
          <w:color w:val="000000" w:themeColor="text1"/>
          <w:sz w:val="24"/>
          <w:szCs w:val="24"/>
        </w:rPr>
        <w:t>Генподрядчик</w:t>
      </w:r>
      <w:r w:rsidR="007F7FEB" w:rsidRPr="00F137B0">
        <w:rPr>
          <w:rFonts w:ascii="Times New Roman" w:hAnsi="Times New Roman"/>
          <w:color w:val="000000" w:themeColor="text1"/>
          <w:sz w:val="24"/>
          <w:szCs w:val="24"/>
        </w:rPr>
        <w:t>ом за допущенные отступления от рабочей документации.</w:t>
      </w:r>
    </w:p>
    <w:p w14:paraId="3A350F82" w14:textId="2B196F73" w:rsidR="007F7FEB" w:rsidRPr="00EB5F87" w:rsidRDefault="00092BA6" w:rsidP="00612699">
      <w:pPr>
        <w:tabs>
          <w:tab w:val="left" w:pos="1276"/>
        </w:tabs>
        <w:suppressAutoHyphens/>
        <w:spacing w:after="0" w:line="240" w:lineRule="auto"/>
        <w:ind w:firstLine="709"/>
        <w:jc w:val="both"/>
        <w:rPr>
          <w:rFonts w:ascii="Times New Roman" w:hAnsi="Times New Roman"/>
          <w:color w:val="000000" w:themeColor="text1"/>
          <w:sz w:val="24"/>
          <w:szCs w:val="24"/>
        </w:rPr>
      </w:pPr>
      <w:r w:rsidRPr="00F137B0">
        <w:rPr>
          <w:rFonts w:ascii="Times New Roman" w:hAnsi="Times New Roman"/>
          <w:color w:val="000000" w:themeColor="text1"/>
          <w:sz w:val="24"/>
          <w:szCs w:val="24"/>
        </w:rPr>
        <w:t>5</w:t>
      </w:r>
      <w:r w:rsidR="00CB3F45" w:rsidRPr="00F137B0">
        <w:rPr>
          <w:rFonts w:ascii="Times New Roman" w:hAnsi="Times New Roman"/>
          <w:color w:val="000000" w:themeColor="text1"/>
          <w:sz w:val="24"/>
          <w:szCs w:val="24"/>
        </w:rPr>
        <w:t>.3.2</w:t>
      </w:r>
      <w:r w:rsidR="002517B8">
        <w:rPr>
          <w:rFonts w:ascii="Times New Roman" w:hAnsi="Times New Roman"/>
          <w:color w:val="000000" w:themeColor="text1"/>
          <w:sz w:val="24"/>
          <w:szCs w:val="24"/>
        </w:rPr>
        <w:t>6</w:t>
      </w:r>
      <w:r w:rsidR="00CB3F45" w:rsidRPr="00F137B0">
        <w:rPr>
          <w:rFonts w:ascii="Times New Roman" w:hAnsi="Times New Roman"/>
          <w:color w:val="000000" w:themeColor="text1"/>
          <w:sz w:val="24"/>
          <w:szCs w:val="24"/>
        </w:rPr>
        <w:t xml:space="preserve">. </w:t>
      </w:r>
      <w:r w:rsidR="007F7FEB" w:rsidRPr="00F137B0">
        <w:rPr>
          <w:rFonts w:ascii="Times New Roman" w:hAnsi="Times New Roman"/>
          <w:color w:val="000000" w:themeColor="text1"/>
          <w:sz w:val="24"/>
          <w:szCs w:val="24"/>
        </w:rPr>
        <w:t xml:space="preserve">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w:t>
      </w:r>
      <w:r w:rsidR="0087514F" w:rsidRPr="00F137B0">
        <w:rPr>
          <w:rFonts w:ascii="Times New Roman" w:hAnsi="Times New Roman"/>
          <w:color w:val="000000" w:themeColor="text1"/>
          <w:sz w:val="24"/>
          <w:szCs w:val="24"/>
        </w:rPr>
        <w:t>П</w:t>
      </w:r>
      <w:r w:rsidR="00A25519" w:rsidRPr="00F137B0">
        <w:rPr>
          <w:rFonts w:ascii="Times New Roman" w:hAnsi="Times New Roman"/>
          <w:color w:val="000000" w:themeColor="text1"/>
          <w:sz w:val="24"/>
          <w:szCs w:val="24"/>
        </w:rPr>
        <w:t>одрядчик</w:t>
      </w:r>
      <w:r w:rsidR="007F7FEB" w:rsidRPr="00F137B0">
        <w:rPr>
          <w:rFonts w:ascii="Times New Roman" w:hAnsi="Times New Roman"/>
          <w:color w:val="000000" w:themeColor="text1"/>
          <w:sz w:val="24"/>
          <w:szCs w:val="24"/>
        </w:rPr>
        <w:t xml:space="preserve">ом и (или) третьими лицами, привлеченными им для выполнения работ, а в случае, если указанные недостатки (дефекты) причинили убытки </w:t>
      </w:r>
      <w:r w:rsidR="00A25519" w:rsidRPr="00EB5F87">
        <w:rPr>
          <w:rFonts w:ascii="Times New Roman" w:hAnsi="Times New Roman"/>
          <w:color w:val="000000" w:themeColor="text1"/>
          <w:sz w:val="24"/>
          <w:szCs w:val="24"/>
        </w:rPr>
        <w:t>Генподрядчик</w:t>
      </w:r>
      <w:r w:rsidR="007F7FEB" w:rsidRPr="00EB5F87">
        <w:rPr>
          <w:rFonts w:ascii="Times New Roman" w:hAnsi="Times New Roman"/>
          <w:color w:val="000000" w:themeColor="text1"/>
          <w:sz w:val="24"/>
          <w:szCs w:val="24"/>
        </w:rPr>
        <w:t xml:space="preserve">у, </w:t>
      </w:r>
      <w:r w:rsidR="00F038F9">
        <w:rPr>
          <w:rFonts w:ascii="Times New Roman" w:hAnsi="Times New Roman"/>
          <w:color w:val="000000" w:themeColor="text1"/>
          <w:sz w:val="24"/>
          <w:szCs w:val="24"/>
        </w:rPr>
        <w:t>Генподрядчик</w:t>
      </w:r>
      <w:r w:rsidR="007F7FEB" w:rsidRPr="00EB5F87">
        <w:rPr>
          <w:rFonts w:ascii="Times New Roman" w:hAnsi="Times New Roman"/>
          <w:color w:val="000000" w:themeColor="text1"/>
          <w:sz w:val="24"/>
          <w:szCs w:val="24"/>
        </w:rPr>
        <w:t>у и (или) третьим лицам, возместить убытки в полном объеме в соответствии с гражданским законодательством Российской Федерации.</w:t>
      </w:r>
    </w:p>
    <w:p w14:paraId="20A0C48C" w14:textId="34DBCFC8" w:rsidR="007F7FEB" w:rsidRPr="00EB5F87" w:rsidRDefault="00092BA6" w:rsidP="00612699">
      <w:pPr>
        <w:tabs>
          <w:tab w:val="left" w:pos="-284"/>
          <w:tab w:val="left" w:pos="709"/>
          <w:tab w:val="left" w:pos="851"/>
        </w:tabs>
        <w:suppressAutoHyphens/>
        <w:spacing w:after="0" w:line="240" w:lineRule="auto"/>
        <w:ind w:firstLine="709"/>
        <w:jc w:val="both"/>
        <w:rPr>
          <w:rFonts w:ascii="Times New Roman" w:hAnsi="Times New Roman"/>
          <w:color w:val="000000" w:themeColor="text1"/>
          <w:sz w:val="24"/>
          <w:szCs w:val="24"/>
        </w:rPr>
      </w:pPr>
      <w:r w:rsidRPr="00EB5F87">
        <w:rPr>
          <w:rFonts w:ascii="Times New Roman" w:hAnsi="Times New Roman"/>
          <w:color w:val="000000" w:themeColor="text1"/>
          <w:sz w:val="24"/>
          <w:szCs w:val="24"/>
        </w:rPr>
        <w:t>5</w:t>
      </w:r>
      <w:r w:rsidR="00CB3F45" w:rsidRPr="00EB5F87">
        <w:rPr>
          <w:rFonts w:ascii="Times New Roman" w:hAnsi="Times New Roman"/>
          <w:color w:val="000000" w:themeColor="text1"/>
          <w:sz w:val="24"/>
          <w:szCs w:val="24"/>
        </w:rPr>
        <w:t>.3.2</w:t>
      </w:r>
      <w:r w:rsidR="002517B8">
        <w:rPr>
          <w:rFonts w:ascii="Times New Roman" w:hAnsi="Times New Roman"/>
          <w:color w:val="000000" w:themeColor="text1"/>
          <w:sz w:val="24"/>
          <w:szCs w:val="24"/>
        </w:rPr>
        <w:t>7</w:t>
      </w:r>
      <w:r w:rsidR="00CB3F45" w:rsidRPr="00EB5F87">
        <w:rPr>
          <w:rFonts w:ascii="Times New Roman" w:hAnsi="Times New Roman"/>
          <w:color w:val="000000" w:themeColor="text1"/>
          <w:sz w:val="24"/>
          <w:szCs w:val="24"/>
        </w:rPr>
        <w:t xml:space="preserve">.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 должен использовать только квалифицированный персонал, и обязуется представить до начала работ аттестационные документы, подтверждающие квалификацию персонала. В Список работников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а на Объекте могут вноситься изменения в течение срока выполнения работ на объекте, о чем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 должен письменно уведомить </w:t>
      </w:r>
      <w:r w:rsidR="00A25519" w:rsidRPr="00EB5F87">
        <w:rPr>
          <w:rFonts w:ascii="Times New Roman" w:hAnsi="Times New Roman"/>
          <w:color w:val="000000" w:themeColor="text1"/>
          <w:sz w:val="24"/>
          <w:szCs w:val="24"/>
        </w:rPr>
        <w:t>Генподрядчик</w:t>
      </w:r>
      <w:r w:rsidR="007F7FEB" w:rsidRPr="00EB5F87">
        <w:rPr>
          <w:rFonts w:ascii="Times New Roman" w:hAnsi="Times New Roman"/>
          <w:color w:val="000000" w:themeColor="text1"/>
          <w:sz w:val="24"/>
          <w:szCs w:val="24"/>
        </w:rPr>
        <w:t xml:space="preserve">а.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 обязан допускать к производству работ только рабочих, обеспеченных спецодеждой, специальной обувью, защитными касками, страховочными привязями и другими средствами индивидуальной и коллективной защиты, а также прошедших инструктажи на рабочем месте.</w:t>
      </w:r>
    </w:p>
    <w:p w14:paraId="0287BE5D" w14:textId="01AA000E" w:rsidR="007F7FEB" w:rsidRPr="00EB5F87" w:rsidRDefault="00092BA6" w:rsidP="00612699">
      <w:pPr>
        <w:tabs>
          <w:tab w:val="left" w:pos="-284"/>
          <w:tab w:val="left" w:pos="709"/>
          <w:tab w:val="left" w:pos="851"/>
        </w:tabs>
        <w:suppressAutoHyphens/>
        <w:spacing w:after="0" w:line="240" w:lineRule="auto"/>
        <w:ind w:firstLine="709"/>
        <w:jc w:val="both"/>
        <w:rPr>
          <w:rFonts w:ascii="Times New Roman" w:hAnsi="Times New Roman"/>
          <w:color w:val="000000" w:themeColor="text1"/>
          <w:sz w:val="24"/>
          <w:szCs w:val="24"/>
        </w:rPr>
      </w:pPr>
      <w:r w:rsidRPr="00EB5F87">
        <w:rPr>
          <w:rFonts w:ascii="Times New Roman" w:hAnsi="Times New Roman"/>
          <w:color w:val="000000" w:themeColor="text1"/>
          <w:sz w:val="24"/>
          <w:szCs w:val="24"/>
        </w:rPr>
        <w:t>5</w:t>
      </w:r>
      <w:r w:rsidR="00CB3F45" w:rsidRPr="00EB5F87">
        <w:rPr>
          <w:rFonts w:ascii="Times New Roman" w:hAnsi="Times New Roman"/>
          <w:color w:val="000000" w:themeColor="text1"/>
          <w:sz w:val="24"/>
          <w:szCs w:val="24"/>
        </w:rPr>
        <w:t>.3.2</w:t>
      </w:r>
      <w:r w:rsidR="002517B8">
        <w:rPr>
          <w:rFonts w:ascii="Times New Roman" w:hAnsi="Times New Roman"/>
          <w:color w:val="000000" w:themeColor="text1"/>
          <w:sz w:val="24"/>
          <w:szCs w:val="24"/>
        </w:rPr>
        <w:t>8</w:t>
      </w:r>
      <w:r w:rsidR="00CB3F45" w:rsidRPr="00EB5F87">
        <w:rPr>
          <w:rFonts w:ascii="Times New Roman" w:hAnsi="Times New Roman"/>
          <w:color w:val="000000" w:themeColor="text1"/>
          <w:sz w:val="24"/>
          <w:szCs w:val="24"/>
        </w:rPr>
        <w:t xml:space="preserve">. </w:t>
      </w:r>
      <w:r w:rsidR="007F7FEB" w:rsidRPr="00EB5F87">
        <w:rPr>
          <w:rFonts w:ascii="Times New Roman" w:hAnsi="Times New Roman"/>
          <w:color w:val="000000" w:themeColor="text1"/>
          <w:sz w:val="24"/>
          <w:szCs w:val="24"/>
        </w:rPr>
        <w:t>При необходимости по согласованию Сторон корректировать проектную документацию, проводить необходимые экспертизы и выдавать экспертные заключения.</w:t>
      </w:r>
    </w:p>
    <w:p w14:paraId="1C7BA46F" w14:textId="5D695F1A" w:rsidR="009B7B52" w:rsidRPr="00EB5F87" w:rsidRDefault="00092BA6" w:rsidP="00704347">
      <w:pPr>
        <w:tabs>
          <w:tab w:val="left" w:pos="-284"/>
          <w:tab w:val="left" w:pos="709"/>
          <w:tab w:val="left" w:pos="851"/>
        </w:tabs>
        <w:suppressAutoHyphens/>
        <w:spacing w:after="0" w:line="240" w:lineRule="auto"/>
        <w:ind w:firstLine="709"/>
        <w:jc w:val="both"/>
        <w:rPr>
          <w:rFonts w:ascii="Times New Roman" w:hAnsi="Times New Roman"/>
          <w:color w:val="000000" w:themeColor="text1"/>
          <w:sz w:val="24"/>
          <w:szCs w:val="24"/>
        </w:rPr>
      </w:pPr>
      <w:r w:rsidRPr="00EB5F87">
        <w:rPr>
          <w:rFonts w:ascii="Times New Roman" w:hAnsi="Times New Roman"/>
          <w:color w:val="000000" w:themeColor="text1"/>
          <w:sz w:val="24"/>
          <w:szCs w:val="24"/>
        </w:rPr>
        <w:t>5</w:t>
      </w:r>
      <w:r w:rsidR="006C09AB">
        <w:rPr>
          <w:rFonts w:ascii="Times New Roman" w:hAnsi="Times New Roman"/>
          <w:color w:val="000000" w:themeColor="text1"/>
          <w:sz w:val="24"/>
          <w:szCs w:val="24"/>
        </w:rPr>
        <w:t>.3.29</w:t>
      </w:r>
      <w:r w:rsidR="00CB3F45" w:rsidRPr="00EB5F87">
        <w:rPr>
          <w:rFonts w:ascii="Times New Roman" w:hAnsi="Times New Roman"/>
          <w:color w:val="000000" w:themeColor="text1"/>
          <w:sz w:val="24"/>
          <w:szCs w:val="24"/>
        </w:rPr>
        <w:t xml:space="preserve">.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 обязан предоставить в течение 3 (трех) рабочих д</w:t>
      </w:r>
      <w:r w:rsidR="005D7A10">
        <w:rPr>
          <w:rFonts w:ascii="Times New Roman" w:hAnsi="Times New Roman"/>
          <w:color w:val="000000" w:themeColor="text1"/>
          <w:sz w:val="24"/>
          <w:szCs w:val="24"/>
        </w:rPr>
        <w:t>ней после заключения договора, С</w:t>
      </w:r>
      <w:r w:rsidR="007F7FEB" w:rsidRPr="00EB5F87">
        <w:rPr>
          <w:rFonts w:ascii="Times New Roman" w:hAnsi="Times New Roman"/>
          <w:color w:val="000000" w:themeColor="text1"/>
          <w:sz w:val="24"/>
          <w:szCs w:val="24"/>
        </w:rPr>
        <w:t xml:space="preserve">писки сотрудников, работающих на объекте, с подписью и печатью. В случае изменения состава работающего на объекте персонала </w:t>
      </w:r>
      <w:r w:rsidR="00845415" w:rsidRPr="00EB5F87">
        <w:rPr>
          <w:rFonts w:ascii="Times New Roman" w:hAnsi="Times New Roman"/>
          <w:color w:val="000000" w:themeColor="text1"/>
          <w:sz w:val="24"/>
          <w:szCs w:val="24"/>
        </w:rPr>
        <w:t>П</w:t>
      </w:r>
      <w:r w:rsidR="00A25519" w:rsidRPr="00EB5F87">
        <w:rPr>
          <w:rFonts w:ascii="Times New Roman" w:hAnsi="Times New Roman"/>
          <w:color w:val="000000" w:themeColor="text1"/>
          <w:sz w:val="24"/>
          <w:szCs w:val="24"/>
        </w:rPr>
        <w:t>одрядчик</w:t>
      </w:r>
      <w:r w:rsidR="007F7FEB" w:rsidRPr="00EB5F87">
        <w:rPr>
          <w:rFonts w:ascii="Times New Roman" w:hAnsi="Times New Roman"/>
          <w:color w:val="000000" w:themeColor="text1"/>
          <w:sz w:val="24"/>
          <w:szCs w:val="24"/>
        </w:rPr>
        <w:t xml:space="preserve"> обязан уведомить об этом </w:t>
      </w:r>
      <w:r w:rsidR="00A25519" w:rsidRPr="00EB5F87">
        <w:rPr>
          <w:rFonts w:ascii="Times New Roman" w:hAnsi="Times New Roman"/>
          <w:color w:val="000000" w:themeColor="text1"/>
          <w:sz w:val="24"/>
          <w:szCs w:val="24"/>
        </w:rPr>
        <w:t>Генподрядчик</w:t>
      </w:r>
      <w:r w:rsidR="007F7FEB" w:rsidRPr="00EB5F87">
        <w:rPr>
          <w:rFonts w:ascii="Times New Roman" w:hAnsi="Times New Roman"/>
          <w:color w:val="000000" w:themeColor="text1"/>
          <w:sz w:val="24"/>
          <w:szCs w:val="24"/>
        </w:rPr>
        <w:t>а не позднее чем за 1 (один) рабочий день до даты начала работы на объекте нового сотрудника.</w:t>
      </w:r>
    </w:p>
    <w:p w14:paraId="26E97725" w14:textId="353FCADB" w:rsidR="007F7FEB" w:rsidRPr="00612699" w:rsidRDefault="00845415" w:rsidP="00612699">
      <w:pPr>
        <w:pStyle w:val="a5"/>
        <w:numPr>
          <w:ilvl w:val="1"/>
          <w:numId w:val="42"/>
        </w:numPr>
        <w:tabs>
          <w:tab w:val="left" w:pos="993"/>
          <w:tab w:val="left" w:pos="1276"/>
        </w:tabs>
        <w:suppressAutoHyphens/>
        <w:spacing w:after="0" w:line="240" w:lineRule="auto"/>
        <w:ind w:left="0" w:firstLine="709"/>
        <w:rPr>
          <w:rFonts w:ascii="Times New Roman" w:hAnsi="Times New Roman"/>
          <w:b/>
          <w:color w:val="000000" w:themeColor="text1"/>
          <w:sz w:val="24"/>
          <w:szCs w:val="24"/>
        </w:rPr>
      </w:pPr>
      <w:r w:rsidRPr="00612699">
        <w:rPr>
          <w:rFonts w:ascii="Times New Roman" w:hAnsi="Times New Roman"/>
          <w:b/>
          <w:color w:val="000000" w:themeColor="text1"/>
          <w:sz w:val="24"/>
          <w:szCs w:val="24"/>
        </w:rPr>
        <w:t>П</w:t>
      </w:r>
      <w:r w:rsidR="00A25519" w:rsidRPr="00612699">
        <w:rPr>
          <w:rFonts w:ascii="Times New Roman" w:hAnsi="Times New Roman"/>
          <w:b/>
          <w:color w:val="000000" w:themeColor="text1"/>
          <w:sz w:val="24"/>
          <w:szCs w:val="24"/>
        </w:rPr>
        <w:t>одрядчик</w:t>
      </w:r>
      <w:r w:rsidR="007F7FEB" w:rsidRPr="00612699">
        <w:rPr>
          <w:rFonts w:ascii="Times New Roman" w:hAnsi="Times New Roman"/>
          <w:b/>
          <w:color w:val="000000" w:themeColor="text1"/>
          <w:sz w:val="24"/>
          <w:szCs w:val="24"/>
        </w:rPr>
        <w:t xml:space="preserve"> вправе:</w:t>
      </w:r>
    </w:p>
    <w:p w14:paraId="658C92F1" w14:textId="6C00A809" w:rsidR="007F7FEB" w:rsidRPr="00612699" w:rsidRDefault="007F7FEB" w:rsidP="00612699">
      <w:pPr>
        <w:pStyle w:val="a5"/>
        <w:numPr>
          <w:ilvl w:val="2"/>
          <w:numId w:val="38"/>
        </w:numPr>
        <w:tabs>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 xml:space="preserve">Требовать подписания документов об исполнении им обязательств по Договору от </w:t>
      </w:r>
      <w:r w:rsidR="00845415" w:rsidRPr="00612699">
        <w:rPr>
          <w:rFonts w:ascii="Times New Roman" w:hAnsi="Times New Roman"/>
          <w:color w:val="000000" w:themeColor="text1"/>
          <w:sz w:val="24"/>
          <w:szCs w:val="24"/>
        </w:rPr>
        <w:t>Генподрядчика</w:t>
      </w:r>
      <w:r w:rsidRPr="00612699">
        <w:rPr>
          <w:rFonts w:ascii="Times New Roman" w:hAnsi="Times New Roman"/>
          <w:color w:val="000000" w:themeColor="text1"/>
          <w:sz w:val="24"/>
          <w:szCs w:val="24"/>
        </w:rPr>
        <w:t>, либо предоставления мотивированного отказа.</w:t>
      </w:r>
    </w:p>
    <w:p w14:paraId="5CEE12D9" w14:textId="5A920F67" w:rsidR="007F7FEB" w:rsidRPr="00612699" w:rsidRDefault="007F7FEB" w:rsidP="00612699">
      <w:pPr>
        <w:pStyle w:val="a5"/>
        <w:widowControl w:val="0"/>
        <w:numPr>
          <w:ilvl w:val="2"/>
          <w:numId w:val="38"/>
        </w:numPr>
        <w:tabs>
          <w:tab w:val="left" w:pos="1276"/>
        </w:tabs>
        <w:suppressAutoHyphens/>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 xml:space="preserve">Требовать оплаты выполненных работ в случае надлежащего исполнения своих обязательств по Договору. </w:t>
      </w:r>
    </w:p>
    <w:p w14:paraId="3455ECDE" w14:textId="1AEF6802" w:rsidR="007F7FEB" w:rsidRDefault="007F7FEB" w:rsidP="00612699">
      <w:pPr>
        <w:pStyle w:val="a5"/>
        <w:widowControl w:val="0"/>
        <w:numPr>
          <w:ilvl w:val="2"/>
          <w:numId w:val="38"/>
        </w:numPr>
        <w:tabs>
          <w:tab w:val="left" w:pos="1276"/>
        </w:tabs>
        <w:suppressAutoHyphens/>
        <w:spacing w:after="0" w:line="240" w:lineRule="auto"/>
        <w:ind w:left="0" w:firstLine="709"/>
        <w:jc w:val="both"/>
        <w:rPr>
          <w:rFonts w:ascii="Times New Roman" w:hAnsi="Times New Roman"/>
          <w:color w:val="000000" w:themeColor="text1"/>
          <w:sz w:val="24"/>
          <w:szCs w:val="24"/>
        </w:rPr>
      </w:pPr>
      <w:r w:rsidRPr="00612699">
        <w:rPr>
          <w:rFonts w:ascii="Times New Roman" w:hAnsi="Times New Roman"/>
          <w:color w:val="000000" w:themeColor="text1"/>
          <w:sz w:val="24"/>
          <w:szCs w:val="24"/>
        </w:rPr>
        <w:t>В случае неисполнени</w:t>
      </w:r>
      <w:r w:rsidR="0087514F" w:rsidRPr="00612699">
        <w:rPr>
          <w:rFonts w:ascii="Times New Roman" w:hAnsi="Times New Roman"/>
          <w:color w:val="000000" w:themeColor="text1"/>
          <w:sz w:val="24"/>
          <w:szCs w:val="24"/>
        </w:rPr>
        <w:t>я или ненадлежащего исполнения С</w:t>
      </w:r>
      <w:r w:rsidRPr="00612699">
        <w:rPr>
          <w:rFonts w:ascii="Times New Roman" w:hAnsi="Times New Roman"/>
          <w:color w:val="000000" w:themeColor="text1"/>
          <w:sz w:val="24"/>
          <w:szCs w:val="24"/>
        </w:rPr>
        <w:t>уб</w:t>
      </w:r>
      <w:r w:rsidR="00A25519" w:rsidRPr="00612699">
        <w:rPr>
          <w:rFonts w:ascii="Times New Roman" w:hAnsi="Times New Roman"/>
          <w:color w:val="000000" w:themeColor="text1"/>
          <w:sz w:val="24"/>
          <w:szCs w:val="24"/>
        </w:rPr>
        <w:t>подрядчик</w:t>
      </w:r>
      <w:r w:rsidR="0087514F" w:rsidRPr="00612699">
        <w:rPr>
          <w:rFonts w:ascii="Times New Roman" w:hAnsi="Times New Roman"/>
          <w:color w:val="000000" w:themeColor="text1"/>
          <w:sz w:val="24"/>
          <w:szCs w:val="24"/>
        </w:rPr>
        <w:t>ом, С</w:t>
      </w:r>
      <w:r w:rsidRPr="00612699">
        <w:rPr>
          <w:rFonts w:ascii="Times New Roman" w:hAnsi="Times New Roman"/>
          <w:color w:val="000000" w:themeColor="text1"/>
          <w:sz w:val="24"/>
          <w:szCs w:val="24"/>
        </w:rPr>
        <w:t>оисполнителем</w:t>
      </w:r>
      <w:r w:rsidR="0087514F" w:rsidRPr="00612699">
        <w:rPr>
          <w:rFonts w:ascii="Times New Roman" w:hAnsi="Times New Roman"/>
          <w:color w:val="000000" w:themeColor="text1"/>
          <w:sz w:val="24"/>
          <w:szCs w:val="24"/>
        </w:rPr>
        <w:t xml:space="preserve"> обязательств, предусмотренных Д</w:t>
      </w:r>
      <w:r w:rsidRPr="00612699">
        <w:rPr>
          <w:rFonts w:ascii="Times New Roman" w:hAnsi="Times New Roman"/>
          <w:color w:val="000000" w:themeColor="text1"/>
          <w:sz w:val="24"/>
          <w:szCs w:val="24"/>
        </w:rPr>
        <w:t xml:space="preserve">оговором, заключенным с </w:t>
      </w:r>
      <w:r w:rsidR="00845415" w:rsidRPr="00612699">
        <w:rPr>
          <w:rFonts w:ascii="Times New Roman" w:hAnsi="Times New Roman"/>
          <w:color w:val="000000" w:themeColor="text1"/>
          <w:sz w:val="24"/>
          <w:szCs w:val="24"/>
        </w:rPr>
        <w:t>П</w:t>
      </w:r>
      <w:r w:rsidR="00A25519" w:rsidRPr="00612699">
        <w:rPr>
          <w:rFonts w:ascii="Times New Roman" w:hAnsi="Times New Roman"/>
          <w:color w:val="000000" w:themeColor="text1"/>
          <w:sz w:val="24"/>
          <w:szCs w:val="24"/>
        </w:rPr>
        <w:t>одрядчик</w:t>
      </w:r>
      <w:r w:rsidR="0087514F" w:rsidRPr="00612699">
        <w:rPr>
          <w:rFonts w:ascii="Times New Roman" w:hAnsi="Times New Roman"/>
          <w:color w:val="000000" w:themeColor="text1"/>
          <w:sz w:val="24"/>
          <w:szCs w:val="24"/>
        </w:rPr>
        <w:t>ом, осуществлять замену С</w:t>
      </w:r>
      <w:r w:rsidRPr="00612699">
        <w:rPr>
          <w:rFonts w:ascii="Times New Roman" w:hAnsi="Times New Roman"/>
          <w:color w:val="000000" w:themeColor="text1"/>
          <w:sz w:val="24"/>
          <w:szCs w:val="24"/>
        </w:rPr>
        <w:t>уб</w:t>
      </w:r>
      <w:r w:rsidR="00A25519" w:rsidRPr="00612699">
        <w:rPr>
          <w:rFonts w:ascii="Times New Roman" w:hAnsi="Times New Roman"/>
          <w:color w:val="000000" w:themeColor="text1"/>
          <w:sz w:val="24"/>
          <w:szCs w:val="24"/>
        </w:rPr>
        <w:t>подрядчик</w:t>
      </w:r>
      <w:r w:rsidR="0087514F" w:rsidRPr="00612699">
        <w:rPr>
          <w:rFonts w:ascii="Times New Roman" w:hAnsi="Times New Roman"/>
          <w:color w:val="000000" w:themeColor="text1"/>
          <w:sz w:val="24"/>
          <w:szCs w:val="24"/>
        </w:rPr>
        <w:t>а, С</w:t>
      </w:r>
      <w:r w:rsidRPr="00612699">
        <w:rPr>
          <w:rFonts w:ascii="Times New Roman" w:hAnsi="Times New Roman"/>
          <w:color w:val="000000" w:themeColor="text1"/>
          <w:sz w:val="24"/>
          <w:szCs w:val="24"/>
        </w:rPr>
        <w:t>оисполнителя</w:t>
      </w:r>
      <w:r w:rsidR="0087514F" w:rsidRPr="00612699">
        <w:rPr>
          <w:rFonts w:ascii="Times New Roman" w:hAnsi="Times New Roman"/>
          <w:color w:val="000000" w:themeColor="text1"/>
          <w:sz w:val="24"/>
          <w:szCs w:val="24"/>
        </w:rPr>
        <w:t>, с которым ранее был заключен Договор, на другого С</w:t>
      </w:r>
      <w:r w:rsidRPr="00612699">
        <w:rPr>
          <w:rFonts w:ascii="Times New Roman" w:hAnsi="Times New Roman"/>
          <w:color w:val="000000" w:themeColor="text1"/>
          <w:sz w:val="24"/>
          <w:szCs w:val="24"/>
        </w:rPr>
        <w:t>уб</w:t>
      </w:r>
      <w:r w:rsidR="00A25519" w:rsidRPr="00612699">
        <w:rPr>
          <w:rFonts w:ascii="Times New Roman" w:hAnsi="Times New Roman"/>
          <w:color w:val="000000" w:themeColor="text1"/>
          <w:sz w:val="24"/>
          <w:szCs w:val="24"/>
        </w:rPr>
        <w:t>подрядчик</w:t>
      </w:r>
      <w:r w:rsidR="0087514F" w:rsidRPr="00612699">
        <w:rPr>
          <w:rFonts w:ascii="Times New Roman" w:hAnsi="Times New Roman"/>
          <w:color w:val="000000" w:themeColor="text1"/>
          <w:sz w:val="24"/>
          <w:szCs w:val="24"/>
        </w:rPr>
        <w:t>а, С</w:t>
      </w:r>
      <w:r w:rsidRPr="00612699">
        <w:rPr>
          <w:rFonts w:ascii="Times New Roman" w:hAnsi="Times New Roman"/>
          <w:color w:val="000000" w:themeColor="text1"/>
          <w:sz w:val="24"/>
          <w:szCs w:val="24"/>
        </w:rPr>
        <w:t xml:space="preserve">оисполнителя в порядке, установленном п. </w:t>
      </w:r>
      <w:r w:rsidR="00021DC9">
        <w:rPr>
          <w:rFonts w:ascii="Times New Roman" w:hAnsi="Times New Roman"/>
          <w:color w:val="000000" w:themeColor="text1"/>
          <w:sz w:val="24"/>
          <w:szCs w:val="24"/>
        </w:rPr>
        <w:t>5.3.21</w:t>
      </w:r>
      <w:r w:rsidR="00184CD8" w:rsidRPr="00612699">
        <w:rPr>
          <w:rFonts w:ascii="Times New Roman" w:hAnsi="Times New Roman"/>
          <w:color w:val="000000" w:themeColor="text1"/>
          <w:sz w:val="24"/>
          <w:szCs w:val="24"/>
        </w:rPr>
        <w:t>.</w:t>
      </w:r>
      <w:r w:rsidRPr="00612699">
        <w:rPr>
          <w:rFonts w:ascii="Times New Roman" w:hAnsi="Times New Roman"/>
          <w:color w:val="000000" w:themeColor="text1"/>
          <w:sz w:val="24"/>
          <w:szCs w:val="24"/>
        </w:rPr>
        <w:t xml:space="preserve"> настоящего Договора.</w:t>
      </w:r>
    </w:p>
    <w:p w14:paraId="38ECE513" w14:textId="4D82944C" w:rsidR="00092BA6" w:rsidRPr="005A74F3" w:rsidRDefault="00092BA6" w:rsidP="00F137B0">
      <w:pPr>
        <w:spacing w:after="0"/>
        <w:ind w:firstLine="709"/>
        <w:jc w:val="both"/>
        <w:outlineLvl w:val="1"/>
        <w:rPr>
          <w:rFonts w:ascii="Times New Roman" w:eastAsia="SimSun" w:hAnsi="Times New Roman"/>
          <w:b/>
          <w:bCs/>
          <w:iCs/>
          <w:sz w:val="24"/>
          <w:szCs w:val="24"/>
          <w:lang w:eastAsia="zh-CN"/>
        </w:rPr>
      </w:pPr>
      <w:r w:rsidRPr="005A74F3">
        <w:rPr>
          <w:rFonts w:ascii="Times New Roman" w:eastAsia="SimSun" w:hAnsi="Times New Roman"/>
          <w:b/>
          <w:bCs/>
          <w:iCs/>
          <w:sz w:val="24"/>
          <w:szCs w:val="24"/>
          <w:lang w:eastAsia="zh-CN"/>
        </w:rPr>
        <w:t>5.5. Подрядчик настоящим подтверждает, что он:</w:t>
      </w:r>
    </w:p>
    <w:p w14:paraId="731CD5F4" w14:textId="2C012701" w:rsidR="00092BA6" w:rsidRPr="00612699" w:rsidRDefault="00092BA6" w:rsidP="00612699">
      <w:pPr>
        <w:pStyle w:val="a5"/>
        <w:numPr>
          <w:ilvl w:val="2"/>
          <w:numId w:val="39"/>
        </w:numPr>
        <w:spacing w:after="0" w:line="240" w:lineRule="auto"/>
        <w:ind w:left="0" w:firstLine="709"/>
        <w:jc w:val="both"/>
        <w:rPr>
          <w:rFonts w:ascii="Times New Roman" w:hAnsi="Times New Roman"/>
          <w:bCs/>
          <w:sz w:val="24"/>
          <w:szCs w:val="24"/>
        </w:rPr>
      </w:pPr>
      <w:r w:rsidRPr="0004220E">
        <w:rPr>
          <w:rFonts w:ascii="Times New Roman" w:hAnsi="Times New Roman"/>
          <w:bCs/>
          <w:sz w:val="24"/>
          <w:szCs w:val="24"/>
        </w:rPr>
        <w:t>В соответствии с разделом 4</w:t>
      </w:r>
      <w:r w:rsidRPr="00612699">
        <w:rPr>
          <w:rFonts w:ascii="Times New Roman" w:hAnsi="Times New Roman"/>
          <w:bCs/>
          <w:sz w:val="24"/>
          <w:szCs w:val="24"/>
        </w:rPr>
        <w:t xml:space="preserve"> настоящего Договора заверяет и гарантирует, что он должным образом ознакомился со всей необходимой информацией об Объекте (в том числе полученной путем осмотра Строительной площадки), Проектом, исходными данным, правильно определил Объем Работ, в том числе количество каждой единицы и видов работ. </w:t>
      </w:r>
      <w:r w:rsidRPr="0004220E">
        <w:rPr>
          <w:rFonts w:ascii="Times New Roman" w:hAnsi="Times New Roman"/>
          <w:bCs/>
          <w:sz w:val="24"/>
          <w:szCs w:val="24"/>
        </w:rPr>
        <w:t>П</w:t>
      </w:r>
      <w:r w:rsidRPr="00612699">
        <w:rPr>
          <w:rFonts w:ascii="Times New Roman" w:hAnsi="Times New Roman"/>
          <w:bCs/>
          <w:sz w:val="24"/>
          <w:szCs w:val="24"/>
        </w:rPr>
        <w:t xml:space="preserve">одрядчик заверяет и гарантирует, что самостоятельно несёт риск неправильной оценки количества, видов и объема Работ, и, если оно превысит или будет меньше предполагаемого количества, видов и объемов, установленных в договоре, это не повлияет на установленную в Договоре Цену видов Работ, которая всегда остаётся неизменной (твёрдая цена) на весь срок выполнения Работ, за исключением случаев изменения стоимости Работ, прямо указанных в Договоре. Данные заявления об обстоятельствах имеют существенное значение для </w:t>
      </w:r>
      <w:r w:rsidRPr="0004220E">
        <w:rPr>
          <w:rFonts w:ascii="Times New Roman" w:hAnsi="Times New Roman"/>
          <w:bCs/>
          <w:sz w:val="24"/>
          <w:szCs w:val="24"/>
        </w:rPr>
        <w:t xml:space="preserve">Генподрядчика </w:t>
      </w:r>
      <w:r w:rsidRPr="00612699">
        <w:rPr>
          <w:rFonts w:ascii="Times New Roman" w:hAnsi="Times New Roman"/>
          <w:bCs/>
          <w:sz w:val="24"/>
          <w:szCs w:val="24"/>
        </w:rPr>
        <w:t xml:space="preserve">при заключении и исполнении Договора; </w:t>
      </w:r>
    </w:p>
    <w:p w14:paraId="3448D97E" w14:textId="3B69B068" w:rsidR="00092BA6" w:rsidRPr="00612699" w:rsidRDefault="00092BA6" w:rsidP="00612699">
      <w:pPr>
        <w:pStyle w:val="a5"/>
        <w:numPr>
          <w:ilvl w:val="2"/>
          <w:numId w:val="39"/>
        </w:numPr>
        <w:spacing w:after="0"/>
        <w:ind w:left="0" w:firstLine="709"/>
        <w:jc w:val="both"/>
        <w:outlineLvl w:val="2"/>
        <w:rPr>
          <w:rFonts w:ascii="Times New Roman" w:hAnsi="Times New Roman"/>
          <w:bCs/>
          <w:sz w:val="24"/>
          <w:szCs w:val="24"/>
        </w:rPr>
      </w:pPr>
      <w:r w:rsidRPr="00612699">
        <w:rPr>
          <w:rFonts w:ascii="Times New Roman" w:hAnsi="Times New Roman"/>
          <w:bCs/>
          <w:sz w:val="24"/>
          <w:szCs w:val="24"/>
        </w:rPr>
        <w:lastRenderedPageBreak/>
        <w:t xml:space="preserve">Внимательно изучил всю представленную ему </w:t>
      </w:r>
      <w:r w:rsidRPr="0004220E">
        <w:rPr>
          <w:rFonts w:ascii="Times New Roman" w:hAnsi="Times New Roman"/>
          <w:bCs/>
          <w:sz w:val="24"/>
          <w:szCs w:val="24"/>
        </w:rPr>
        <w:t>генподрядчиком</w:t>
      </w:r>
      <w:r w:rsidRPr="00612699">
        <w:rPr>
          <w:rFonts w:ascii="Times New Roman" w:hAnsi="Times New Roman"/>
          <w:bCs/>
          <w:sz w:val="24"/>
          <w:szCs w:val="24"/>
        </w:rPr>
        <w:t xml:space="preserve"> Проектную документацию, убедился в характере и содержании Работ, обладает всей необходимой информацией, касающейся Материалов, Оборудования и Работ, и их стоимости и настоящим принимает на себя риск возникновения необходимости проведения в последующем дополнительных работ;</w:t>
      </w:r>
    </w:p>
    <w:p w14:paraId="69CC8752" w14:textId="77777777" w:rsidR="00092BA6" w:rsidRPr="00612699" w:rsidRDefault="00092BA6" w:rsidP="00612699">
      <w:pPr>
        <w:numPr>
          <w:ilvl w:val="2"/>
          <w:numId w:val="39"/>
        </w:numPr>
        <w:spacing w:after="0"/>
        <w:ind w:left="0" w:firstLine="709"/>
        <w:jc w:val="both"/>
        <w:outlineLvl w:val="2"/>
        <w:rPr>
          <w:rFonts w:ascii="Times New Roman" w:hAnsi="Times New Roman"/>
          <w:bCs/>
          <w:sz w:val="24"/>
          <w:szCs w:val="24"/>
        </w:rPr>
      </w:pPr>
      <w:r w:rsidRPr="00612699">
        <w:rPr>
          <w:rFonts w:ascii="Times New Roman" w:hAnsi="Times New Roman"/>
          <w:bCs/>
          <w:sz w:val="24"/>
          <w:szCs w:val="24"/>
        </w:rPr>
        <w:t xml:space="preserve">Посетил Строительную площадку, изучил и принял во внимание общие и местные условия, которые могут повлиять на ход Работ; </w:t>
      </w:r>
    </w:p>
    <w:p w14:paraId="667038BE" w14:textId="486B3013" w:rsidR="00092BA6" w:rsidRPr="00612699" w:rsidRDefault="00092BA6" w:rsidP="00612699">
      <w:pPr>
        <w:numPr>
          <w:ilvl w:val="2"/>
          <w:numId w:val="39"/>
        </w:numPr>
        <w:spacing w:after="0"/>
        <w:ind w:left="0" w:firstLine="709"/>
        <w:jc w:val="both"/>
        <w:outlineLvl w:val="2"/>
        <w:rPr>
          <w:rFonts w:ascii="Times New Roman" w:hAnsi="Times New Roman"/>
          <w:bCs/>
          <w:sz w:val="24"/>
          <w:szCs w:val="24"/>
        </w:rPr>
      </w:pPr>
      <w:bookmarkStart w:id="3" w:name="_Hlk81921395"/>
      <w:r w:rsidRPr="00612699">
        <w:rPr>
          <w:rFonts w:ascii="Times New Roman" w:hAnsi="Times New Roman"/>
          <w:bCs/>
          <w:sz w:val="24"/>
          <w:szCs w:val="24"/>
        </w:rPr>
        <w:t>Согласен на установленный настоящим Договором способ определения Цены Работ, считает его корректным и адекватным, предусматрива</w:t>
      </w:r>
      <w:r w:rsidR="005A74F3">
        <w:rPr>
          <w:rFonts w:ascii="Times New Roman" w:hAnsi="Times New Roman"/>
          <w:bCs/>
          <w:sz w:val="24"/>
          <w:szCs w:val="24"/>
        </w:rPr>
        <w:t>ющим риск увеличения стоимости материалов и о</w:t>
      </w:r>
      <w:r w:rsidRPr="00612699">
        <w:rPr>
          <w:rFonts w:ascii="Times New Roman" w:hAnsi="Times New Roman"/>
          <w:bCs/>
          <w:sz w:val="24"/>
          <w:szCs w:val="24"/>
        </w:rPr>
        <w:t xml:space="preserve">борудования, а также оказываемых ему третьими лицами услуг, и Цена Работ, которая будет определена способом, установленным настоящим Договором, учитывает все эти риски (в т.ч. риск инфляционного удорожания), и </w:t>
      </w:r>
      <w:r w:rsidRPr="0004220E">
        <w:rPr>
          <w:rFonts w:ascii="Times New Roman" w:hAnsi="Times New Roman"/>
          <w:bCs/>
          <w:sz w:val="24"/>
          <w:szCs w:val="24"/>
        </w:rPr>
        <w:t>П</w:t>
      </w:r>
      <w:r w:rsidRPr="00612699">
        <w:rPr>
          <w:rFonts w:ascii="Times New Roman" w:hAnsi="Times New Roman"/>
          <w:bCs/>
          <w:sz w:val="24"/>
          <w:szCs w:val="24"/>
        </w:rPr>
        <w:t>одрядчик не имеет права требовать увеличения Цены Работ, за исключением случаев изменения стоимости Работ, прямо указанных в Договоре.</w:t>
      </w:r>
    </w:p>
    <w:bookmarkEnd w:id="3"/>
    <w:p w14:paraId="7A3DB6B3" w14:textId="1F1FA112" w:rsidR="00092BA6" w:rsidRPr="00612699" w:rsidRDefault="00092BA6" w:rsidP="00612699">
      <w:pPr>
        <w:pStyle w:val="a5"/>
        <w:numPr>
          <w:ilvl w:val="2"/>
          <w:numId w:val="39"/>
        </w:numPr>
        <w:spacing w:after="0"/>
        <w:ind w:left="0" w:firstLine="709"/>
        <w:jc w:val="both"/>
        <w:rPr>
          <w:rFonts w:ascii="Times New Roman" w:hAnsi="Times New Roman"/>
          <w:sz w:val="24"/>
          <w:szCs w:val="24"/>
        </w:rPr>
      </w:pPr>
      <w:r w:rsidRPr="00612699">
        <w:rPr>
          <w:rFonts w:ascii="Times New Roman" w:hAnsi="Times New Roman"/>
          <w:sz w:val="24"/>
          <w:szCs w:val="24"/>
        </w:rPr>
        <w:t>Принял на себя связанные с вышеперечисленными обстоятельствами риски. В случае реализации каких-либо рисков в связи с вышеперечисленными обстоятельствами, Подрядчик не может выдвигать связанные с данными рисками претензии Генподрядчику, включая требование о продлении сроков выполнения Договора или увеличении Цены Работ.</w:t>
      </w:r>
    </w:p>
    <w:p w14:paraId="1D72E9B7" w14:textId="02266344"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b/>
          <w:sz w:val="24"/>
          <w:szCs w:val="24"/>
        </w:rPr>
        <w:t>5.6.</w:t>
      </w:r>
      <w:r w:rsidRPr="00612699">
        <w:rPr>
          <w:rFonts w:ascii="Times New Roman" w:hAnsi="Times New Roman"/>
          <w:b/>
          <w:sz w:val="24"/>
          <w:szCs w:val="24"/>
        </w:rPr>
        <w:tab/>
        <w:t>Заверения и исполнения Подрядчиком законодательства о налогах и сборах:</w:t>
      </w:r>
    </w:p>
    <w:p w14:paraId="5C7CD7D6" w14:textId="69A62EDF"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5.6.1.</w:t>
      </w:r>
      <w:r w:rsidRPr="00612699">
        <w:rPr>
          <w:rFonts w:ascii="Times New Roman" w:hAnsi="Times New Roman"/>
          <w:sz w:val="24"/>
          <w:szCs w:val="24"/>
        </w:rPr>
        <w:tab/>
        <w:t xml:space="preserve">Путем подписания настоящего Договора Подрядчик подтверждает и гарантирует, что им надлежащим образом исполняются, и будут исполняться требования законодательства Российской Федерации об уплате налогов и сборов, и таможенных пошлин, в том числе в отношении сумм, получаемых им от </w:t>
      </w:r>
      <w:r w:rsidR="00427B9B">
        <w:rPr>
          <w:rFonts w:ascii="Times New Roman" w:hAnsi="Times New Roman"/>
          <w:sz w:val="24"/>
          <w:szCs w:val="24"/>
        </w:rPr>
        <w:t xml:space="preserve">Генподрядчика </w:t>
      </w:r>
      <w:r w:rsidRPr="00612699">
        <w:rPr>
          <w:rFonts w:ascii="Times New Roman" w:hAnsi="Times New Roman"/>
          <w:sz w:val="24"/>
          <w:szCs w:val="24"/>
        </w:rPr>
        <w:t>по настоящему Договору, в том числе:</w:t>
      </w:r>
    </w:p>
    <w:p w14:paraId="3C711C16" w14:textId="70BB3BA5"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 Подрядчиком уплачиваются все налоги и сборы в соответствии с Законодательством,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законодательством;</w:t>
      </w:r>
    </w:p>
    <w:p w14:paraId="5A4F4EAF" w14:textId="2D273D64"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 все операции Подрядчика по приобретению товаров, работ и услуг у своих контрагентов, выполнению работ и оказанию услуг с Генподрядчиком полностью отражаются в первичной документации Подрядчика, в бухгалтерской, налоговой, статистической и любой иной отчетности, обязанность по ведению которой возлагается на Подрядчика;</w:t>
      </w:r>
    </w:p>
    <w:p w14:paraId="2F8A6F7C" w14:textId="7D46A3B7"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 Подрядчик предоставит Генподрядчику полностью соответствующие законодательству и Договору первичные учетные документы, которыми оформляется выполнение работ (включая, но не ограничиваясь счета-фактуры, акты сдачи-приемки выполненных работ и т.д.);</w:t>
      </w:r>
    </w:p>
    <w:p w14:paraId="6CE3AEB4" w14:textId="74FF6BE4"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 Подрядчик гарантирует и обязуется отражать в налоговой отчетности НДС, уплаченный Генподрядчиком Подрядчику, в составе Цены</w:t>
      </w:r>
      <w:r w:rsidR="005A74F3">
        <w:rPr>
          <w:rFonts w:ascii="Times New Roman" w:hAnsi="Times New Roman"/>
          <w:sz w:val="24"/>
          <w:szCs w:val="24"/>
        </w:rPr>
        <w:t xml:space="preserve"> работ, </w:t>
      </w:r>
      <w:r w:rsidR="005A74F3" w:rsidRPr="005A74F3">
        <w:rPr>
          <w:rFonts w:ascii="Times New Roman" w:hAnsi="Times New Roman"/>
          <w:sz w:val="24"/>
          <w:szCs w:val="24"/>
        </w:rPr>
        <w:t>не совершает фиктивные операции с целью неуплаты или неполной уплаты налогов.</w:t>
      </w:r>
    </w:p>
    <w:p w14:paraId="75B2143E" w14:textId="4D4089FA"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5.6.2.</w:t>
      </w:r>
      <w:r w:rsidRPr="00612699">
        <w:rPr>
          <w:rFonts w:ascii="Times New Roman" w:hAnsi="Times New Roman"/>
          <w:sz w:val="24"/>
          <w:szCs w:val="24"/>
        </w:rPr>
        <w:tab/>
        <w:t xml:space="preserve">Подрядчик подписанием настоящего договора подтверждает, что в полном объеме </w:t>
      </w:r>
      <w:r w:rsidR="005A74F3">
        <w:rPr>
          <w:rFonts w:ascii="Times New Roman" w:hAnsi="Times New Roman"/>
          <w:sz w:val="24"/>
          <w:szCs w:val="24"/>
        </w:rPr>
        <w:t xml:space="preserve">ведет необходимый </w:t>
      </w:r>
      <w:r w:rsidRPr="00612699">
        <w:rPr>
          <w:rFonts w:ascii="Times New Roman" w:hAnsi="Times New Roman"/>
          <w:sz w:val="24"/>
          <w:szCs w:val="24"/>
        </w:rPr>
        <w:t>учет, налоговый и бухгалтерский учет, составляет и представляет в установленном порядке соответствующим органам РФ отчетность по всем видам деятельности по утвержденным формам в установленные сроки и несет самостоятельную ответственность за ее достоверность.</w:t>
      </w:r>
    </w:p>
    <w:p w14:paraId="4BBF7B3E" w14:textId="435EA533"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5.6.3. Подрядчик обязуется возместить Генподрядчику убытки, причиненные недостоверностью заверений и/или гарантий, предусмотренных настоящим договором.</w:t>
      </w:r>
    </w:p>
    <w:p w14:paraId="0BE7E8F2" w14:textId="5FEC4B46"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5.6.4.</w:t>
      </w:r>
      <w:r w:rsidRPr="00612699">
        <w:rPr>
          <w:rFonts w:ascii="Times New Roman" w:hAnsi="Times New Roman"/>
          <w:sz w:val="24"/>
          <w:szCs w:val="24"/>
        </w:rPr>
        <w:tab/>
        <w:t>Подрядчик обезопасит и оградит Генподрядчика от любых претензий налоговых органов, которые могут возникнуть в связи с нарушением или неправильным исчислением и уплатой Подрядчиком любых налогов и сборов, и таможенных пошлин, предусмотренных законодательством Российской Федерации, и возместит Генподрядчику любые вызванные указанными обстоятель</w:t>
      </w:r>
      <w:r w:rsidR="003C6DE2">
        <w:rPr>
          <w:rFonts w:ascii="Times New Roman" w:hAnsi="Times New Roman"/>
          <w:sz w:val="24"/>
          <w:szCs w:val="24"/>
        </w:rPr>
        <w:t>ствами убытки в полном объеме. Г</w:t>
      </w:r>
      <w:r w:rsidRPr="00612699">
        <w:rPr>
          <w:rFonts w:ascii="Times New Roman" w:hAnsi="Times New Roman"/>
          <w:sz w:val="24"/>
          <w:szCs w:val="24"/>
        </w:rPr>
        <w:t>енподрядчик вправе требовать выплаты любых сумм таких претензий по Гарантии (Гарантиям) и/или путём зачёта в счёт гарантийного удержания/ или удержания при оплате за выполненные работы.</w:t>
      </w:r>
    </w:p>
    <w:p w14:paraId="5AE04336" w14:textId="6FD950B0" w:rsidR="00A609E8" w:rsidRPr="00612699" w:rsidRDefault="00A609E8" w:rsidP="00612699">
      <w:pPr>
        <w:pStyle w:val="a5"/>
        <w:spacing w:after="0"/>
        <w:ind w:left="0" w:firstLine="709"/>
        <w:jc w:val="both"/>
        <w:rPr>
          <w:rFonts w:ascii="Times New Roman" w:hAnsi="Times New Roman"/>
          <w:sz w:val="24"/>
          <w:szCs w:val="24"/>
        </w:rPr>
      </w:pPr>
      <w:r w:rsidRPr="00612699">
        <w:rPr>
          <w:rFonts w:ascii="Times New Roman" w:hAnsi="Times New Roman"/>
          <w:sz w:val="24"/>
          <w:szCs w:val="24"/>
        </w:rPr>
        <w:t xml:space="preserve">5.6.5. Подрядчик обязуется компенсировать Генподрядчику все понесенные по его вине убытки, </w:t>
      </w:r>
      <w:r w:rsidR="005D4851" w:rsidRPr="005D4851">
        <w:rPr>
          <w:rFonts w:ascii="Times New Roman" w:hAnsi="Times New Roman"/>
          <w:sz w:val="24"/>
          <w:szCs w:val="24"/>
        </w:rPr>
        <w:t xml:space="preserve">возникшие в результате претензий налоговых органов, а именно: если проверяющие не </w:t>
      </w:r>
      <w:r w:rsidR="005D4851" w:rsidRPr="005D4851">
        <w:rPr>
          <w:rFonts w:ascii="Times New Roman" w:hAnsi="Times New Roman"/>
          <w:sz w:val="24"/>
          <w:szCs w:val="24"/>
        </w:rPr>
        <w:lastRenderedPageBreak/>
        <w:t xml:space="preserve">признают налоговые вычеты или расходы по сделке, </w:t>
      </w:r>
      <w:r w:rsidRPr="00612699">
        <w:rPr>
          <w:rFonts w:ascii="Times New Roman" w:hAnsi="Times New Roman"/>
          <w:sz w:val="24"/>
          <w:szCs w:val="24"/>
        </w:rPr>
        <w:t>в том числе доначисленный НДС, штраф, пени и т.д., в 5-дневный срок с момента получения от Генподрядчика соответствующего требования.</w:t>
      </w:r>
    </w:p>
    <w:p w14:paraId="613141FA" w14:textId="77777777" w:rsidR="00A609E8" w:rsidRPr="00612699" w:rsidRDefault="00A609E8" w:rsidP="00612699">
      <w:pPr>
        <w:pStyle w:val="a5"/>
        <w:tabs>
          <w:tab w:val="left" w:pos="0"/>
          <w:tab w:val="left" w:pos="142"/>
        </w:tabs>
        <w:spacing w:after="0"/>
        <w:ind w:left="0" w:firstLine="709"/>
        <w:jc w:val="both"/>
        <w:rPr>
          <w:rFonts w:ascii="Times New Roman" w:hAnsi="Times New Roman"/>
          <w:sz w:val="24"/>
          <w:szCs w:val="24"/>
        </w:rPr>
      </w:pPr>
    </w:p>
    <w:p w14:paraId="6DCA61CC" w14:textId="77777777" w:rsidR="007F7FEB" w:rsidRPr="0061760C" w:rsidRDefault="007F7FEB" w:rsidP="00612699">
      <w:pPr>
        <w:pStyle w:val="a5"/>
        <w:numPr>
          <w:ilvl w:val="0"/>
          <w:numId w:val="39"/>
        </w:numPr>
        <w:tabs>
          <w:tab w:val="left" w:pos="1276"/>
        </w:tabs>
        <w:suppressAutoHyphens/>
        <w:spacing w:after="0" w:line="240" w:lineRule="auto"/>
        <w:ind w:hanging="256"/>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Порядок выполнения работ, порядок и сроки приемки выполненных работ в части соответствия их объема требованиям установленным Договором, а также порядок и срок оформления результатов такой приемки</w:t>
      </w:r>
    </w:p>
    <w:p w14:paraId="768AE457" w14:textId="561660E1" w:rsidR="00DA2BFC" w:rsidRPr="0061760C" w:rsidRDefault="00014B45"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B6422D" w:rsidRPr="0061760C">
        <w:rPr>
          <w:rFonts w:ascii="Times New Roman" w:eastAsia="Calibri" w:hAnsi="Times New Roman"/>
          <w:color w:val="000000" w:themeColor="text1"/>
          <w:sz w:val="24"/>
          <w:szCs w:val="24"/>
        </w:rPr>
        <w:t>1</w:t>
      </w:r>
      <w:r w:rsidR="00DA2BFC" w:rsidRPr="0061760C">
        <w:rPr>
          <w:rFonts w:ascii="Times New Roman" w:eastAsia="Calibri" w:hAnsi="Times New Roman"/>
          <w:color w:val="000000" w:themeColor="text1"/>
          <w:sz w:val="24"/>
          <w:szCs w:val="24"/>
        </w:rPr>
        <w:t xml:space="preserve">. </w:t>
      </w:r>
      <w:r w:rsidR="00845415"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 </w:t>
      </w:r>
      <w:r w:rsidR="001F3B45" w:rsidRPr="0061760C">
        <w:rPr>
          <w:rFonts w:ascii="Times New Roman" w:eastAsia="Calibri" w:hAnsi="Times New Roman"/>
          <w:color w:val="000000" w:themeColor="text1"/>
          <w:sz w:val="24"/>
          <w:szCs w:val="24"/>
        </w:rPr>
        <w:t>ежемесячно, не позднее 25-го числа отчетного месяца предоставляет Генподрядчику в 2-х экземплярах на подписание подписанный Подрядчиком Акт о приемке выполненных работ по форме КС-2 (акт по форме КС-2 должен содерж</w:t>
      </w:r>
      <w:r w:rsidR="005D4851">
        <w:rPr>
          <w:rFonts w:ascii="Times New Roman" w:eastAsia="Calibri" w:hAnsi="Times New Roman"/>
          <w:color w:val="000000" w:themeColor="text1"/>
          <w:sz w:val="24"/>
          <w:szCs w:val="24"/>
        </w:rPr>
        <w:t xml:space="preserve">ать подписи Начальника участка и </w:t>
      </w:r>
      <w:r w:rsidR="001F3B45" w:rsidRPr="0061760C">
        <w:rPr>
          <w:rFonts w:ascii="Times New Roman" w:eastAsia="Calibri" w:hAnsi="Times New Roman"/>
          <w:color w:val="000000" w:themeColor="text1"/>
          <w:sz w:val="24"/>
          <w:szCs w:val="24"/>
        </w:rPr>
        <w:t xml:space="preserve">Представителя технического надзора </w:t>
      </w:r>
      <w:r w:rsidR="00F038F9">
        <w:rPr>
          <w:rFonts w:ascii="Times New Roman" w:eastAsia="Calibri" w:hAnsi="Times New Roman"/>
          <w:color w:val="000000" w:themeColor="text1"/>
          <w:sz w:val="24"/>
          <w:szCs w:val="24"/>
        </w:rPr>
        <w:t>Генподрядчик</w:t>
      </w:r>
      <w:r w:rsidR="001F3B45" w:rsidRPr="0061760C">
        <w:rPr>
          <w:rFonts w:ascii="Times New Roman" w:eastAsia="Calibri" w:hAnsi="Times New Roman"/>
          <w:color w:val="000000" w:themeColor="text1"/>
          <w:sz w:val="24"/>
          <w:szCs w:val="24"/>
        </w:rPr>
        <w:t>а</w:t>
      </w:r>
      <w:r w:rsidR="00003689" w:rsidRPr="0061760C">
        <w:rPr>
          <w:rFonts w:ascii="Times New Roman" w:eastAsia="Calibri" w:hAnsi="Times New Roman"/>
          <w:color w:val="000000" w:themeColor="text1"/>
          <w:sz w:val="24"/>
          <w:szCs w:val="24"/>
        </w:rPr>
        <w:t xml:space="preserve"> и Генподрядчика</w:t>
      </w:r>
      <w:r w:rsidR="001F3B45" w:rsidRPr="0061760C">
        <w:rPr>
          <w:rFonts w:ascii="Times New Roman" w:eastAsia="Calibri" w:hAnsi="Times New Roman"/>
          <w:color w:val="000000" w:themeColor="text1"/>
          <w:sz w:val="24"/>
          <w:szCs w:val="24"/>
        </w:rPr>
        <w:t xml:space="preserve">), Справку о стоимости выполненных работ и затрат по форме КС-3, в соответствии с Приложениями № </w:t>
      </w:r>
      <w:r w:rsidR="005D7A10">
        <w:rPr>
          <w:rFonts w:ascii="Times New Roman" w:eastAsia="Calibri" w:hAnsi="Times New Roman"/>
          <w:color w:val="000000" w:themeColor="text1"/>
          <w:sz w:val="24"/>
          <w:szCs w:val="24"/>
        </w:rPr>
        <w:t>3</w:t>
      </w:r>
      <w:r w:rsidR="001F3B45" w:rsidRPr="0061760C">
        <w:rPr>
          <w:rFonts w:ascii="Times New Roman" w:eastAsia="Calibri" w:hAnsi="Times New Roman"/>
          <w:color w:val="000000" w:themeColor="text1"/>
          <w:sz w:val="24"/>
          <w:szCs w:val="24"/>
        </w:rPr>
        <w:t xml:space="preserve"> и </w:t>
      </w:r>
      <w:r w:rsidR="005D7A10">
        <w:rPr>
          <w:rFonts w:ascii="Times New Roman" w:eastAsia="Calibri" w:hAnsi="Times New Roman"/>
          <w:color w:val="000000" w:themeColor="text1"/>
          <w:sz w:val="24"/>
          <w:szCs w:val="24"/>
        </w:rPr>
        <w:t>4</w:t>
      </w:r>
      <w:r w:rsidR="001F3B45" w:rsidRPr="0061760C">
        <w:rPr>
          <w:rFonts w:ascii="Times New Roman" w:eastAsia="Calibri" w:hAnsi="Times New Roman"/>
          <w:color w:val="000000" w:themeColor="text1"/>
          <w:sz w:val="24"/>
          <w:szCs w:val="24"/>
        </w:rPr>
        <w:t xml:space="preserve"> (Форма Акта о приемке выполненных работ по форме КС-2 и  Справка о стоимости выполненных работ и затрат по форме КС-3), </w:t>
      </w:r>
      <w:r w:rsidR="001F3B45" w:rsidRPr="0061760C">
        <w:rPr>
          <w:rFonts w:ascii="Times New Roman" w:hAnsi="Times New Roman"/>
          <w:color w:val="000000" w:themeColor="text1"/>
          <w:sz w:val="24"/>
          <w:szCs w:val="24"/>
        </w:rPr>
        <w:t xml:space="preserve">Журнал учета выполненных работ по форме КС-6а, </w:t>
      </w:r>
      <w:r w:rsidR="00502FAD">
        <w:rPr>
          <w:rFonts w:ascii="Times New Roman" w:hAnsi="Times New Roman"/>
          <w:color w:val="000000" w:themeColor="text1"/>
          <w:sz w:val="24"/>
          <w:szCs w:val="24"/>
        </w:rPr>
        <w:t>Список сотрудников П</w:t>
      </w:r>
      <w:r w:rsidR="00502FAD" w:rsidRPr="00502FAD">
        <w:rPr>
          <w:rFonts w:ascii="Times New Roman" w:hAnsi="Times New Roman"/>
          <w:color w:val="000000" w:themeColor="text1"/>
          <w:sz w:val="24"/>
          <w:szCs w:val="24"/>
        </w:rPr>
        <w:t>одрядчика занятых (привлеченных) для выполнения работ в рамках данного Договора</w:t>
      </w:r>
      <w:r w:rsidR="00502FAD">
        <w:rPr>
          <w:rFonts w:ascii="Times New Roman" w:hAnsi="Times New Roman"/>
          <w:color w:val="000000" w:themeColor="text1"/>
          <w:sz w:val="24"/>
          <w:szCs w:val="24"/>
        </w:rPr>
        <w:t xml:space="preserve">, </w:t>
      </w:r>
      <w:r w:rsidR="001F3B45" w:rsidRPr="0061760C">
        <w:rPr>
          <w:rFonts w:ascii="Times New Roman" w:eastAsia="Calibri" w:hAnsi="Times New Roman"/>
          <w:color w:val="000000" w:themeColor="text1"/>
          <w:sz w:val="24"/>
          <w:szCs w:val="24"/>
        </w:rPr>
        <w:t>исполнительную документацию</w:t>
      </w:r>
      <w:r w:rsidR="00994461">
        <w:rPr>
          <w:rFonts w:ascii="Times New Roman" w:eastAsia="Calibri" w:hAnsi="Times New Roman"/>
          <w:color w:val="000000" w:themeColor="text1"/>
          <w:sz w:val="24"/>
          <w:szCs w:val="24"/>
        </w:rPr>
        <w:t xml:space="preserve">, </w:t>
      </w:r>
      <w:r w:rsidR="00994461" w:rsidRPr="00994461">
        <w:rPr>
          <w:rFonts w:ascii="Times New Roman" w:eastAsia="Calibri" w:hAnsi="Times New Roman"/>
          <w:color w:val="000000" w:themeColor="text1"/>
          <w:sz w:val="24"/>
          <w:szCs w:val="24"/>
        </w:rPr>
        <w:t>подписанную всеми участниками строительства</w:t>
      </w:r>
      <w:r w:rsidR="00994461">
        <w:rPr>
          <w:rFonts w:ascii="Times New Roman" w:eastAsia="Calibri" w:hAnsi="Times New Roman"/>
          <w:color w:val="000000" w:themeColor="text1"/>
          <w:sz w:val="24"/>
          <w:szCs w:val="24"/>
        </w:rPr>
        <w:t>,</w:t>
      </w:r>
      <w:r w:rsidR="001F3B45" w:rsidRPr="0061760C">
        <w:rPr>
          <w:rFonts w:ascii="Times New Roman" w:eastAsia="Calibri" w:hAnsi="Times New Roman"/>
          <w:color w:val="000000" w:themeColor="text1"/>
          <w:sz w:val="24"/>
          <w:szCs w:val="24"/>
        </w:rPr>
        <w:t xml:space="preserve"> в 4 (четырех) экземплярах на бумажном носителе и 1 (один) экземпляр в электронном виде (в формате AutoCAD, Excel, Word, Project, PDF), оригиналы счета-фактуры. Счета на оплату выставляются Подрядчиком после подписания Генподрядчиком Акта о приемке выполненных работ по форме КС-2 и Справки о стоимости выполненных работ и затрат по форме КС-3.</w:t>
      </w:r>
    </w:p>
    <w:p w14:paraId="4966CF32" w14:textId="1BC6927D" w:rsidR="00DA2BFC" w:rsidRPr="0061760C" w:rsidRDefault="00014B45"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B6422D" w:rsidRPr="0061760C">
        <w:rPr>
          <w:rFonts w:ascii="Times New Roman" w:eastAsia="Calibri" w:hAnsi="Times New Roman"/>
          <w:color w:val="000000" w:themeColor="text1"/>
          <w:sz w:val="24"/>
          <w:szCs w:val="24"/>
        </w:rPr>
        <w:t>2</w:t>
      </w:r>
      <w:r w:rsidR="00DA2BFC" w:rsidRPr="0061760C">
        <w:rPr>
          <w:rFonts w:ascii="Times New Roman" w:eastAsia="Calibri" w:hAnsi="Times New Roman"/>
          <w:color w:val="000000" w:themeColor="text1"/>
          <w:sz w:val="24"/>
          <w:szCs w:val="24"/>
        </w:rPr>
        <w:t xml:space="preserve">. При наличии каких-либо замечаний,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 xml:space="preserve"> не подписывает Акт о приемке выполненных работ по форме КС-2 и Справки о стоимости выполненных работ и затрат по фо</w:t>
      </w:r>
      <w:r w:rsidR="00F13F17" w:rsidRPr="0061760C">
        <w:rPr>
          <w:rFonts w:ascii="Times New Roman" w:eastAsia="Calibri" w:hAnsi="Times New Roman"/>
          <w:color w:val="000000" w:themeColor="text1"/>
          <w:sz w:val="24"/>
          <w:szCs w:val="24"/>
        </w:rPr>
        <w:t>рме КС-3 и в течение 10 (десяти</w:t>
      </w:r>
      <w:r w:rsidR="00DA2BFC" w:rsidRPr="0061760C">
        <w:rPr>
          <w:rFonts w:ascii="Times New Roman" w:eastAsia="Calibri" w:hAnsi="Times New Roman"/>
          <w:color w:val="000000" w:themeColor="text1"/>
          <w:sz w:val="24"/>
          <w:szCs w:val="24"/>
        </w:rPr>
        <w:t xml:space="preserve">) рабочих дней с даты получения документов от </w:t>
      </w:r>
      <w:r w:rsidR="00845415"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а, указанных в п. </w:t>
      </w:r>
      <w:r w:rsidR="006832DF">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B6422D" w:rsidRPr="0061760C">
        <w:rPr>
          <w:rFonts w:ascii="Times New Roman" w:eastAsia="Calibri" w:hAnsi="Times New Roman"/>
          <w:color w:val="000000" w:themeColor="text1"/>
          <w:sz w:val="24"/>
          <w:szCs w:val="24"/>
        </w:rPr>
        <w:t>1</w:t>
      </w:r>
      <w:r w:rsidR="00DA2BFC" w:rsidRPr="0061760C">
        <w:rPr>
          <w:rFonts w:ascii="Times New Roman" w:eastAsia="Calibri" w:hAnsi="Times New Roman"/>
          <w:color w:val="000000" w:themeColor="text1"/>
          <w:sz w:val="24"/>
          <w:szCs w:val="24"/>
        </w:rPr>
        <w:t xml:space="preserve">. Договора, </w:t>
      </w:r>
      <w:r w:rsidR="00D26D71" w:rsidRPr="0061760C">
        <w:rPr>
          <w:rFonts w:ascii="Times New Roman" w:eastAsia="Calibri" w:hAnsi="Times New Roman"/>
          <w:color w:val="000000" w:themeColor="text1"/>
          <w:sz w:val="24"/>
          <w:szCs w:val="24"/>
        </w:rPr>
        <w:t>направляет мотивированный отказ Подрядчику от подписания указанных документов</w:t>
      </w:r>
      <w:r w:rsidR="00DA2BFC" w:rsidRPr="0061760C">
        <w:rPr>
          <w:rFonts w:ascii="Times New Roman" w:eastAsia="Calibri" w:hAnsi="Times New Roman"/>
          <w:color w:val="000000" w:themeColor="text1"/>
          <w:sz w:val="24"/>
          <w:szCs w:val="24"/>
        </w:rPr>
        <w:t xml:space="preserve"> с указанием выявленных замечаний. После устранения замечаний </w:t>
      </w:r>
      <w:r w:rsidR="00845415"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 повторно представляет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 xml:space="preserve">у комплект документов, указанных в п. </w:t>
      </w:r>
      <w:r w:rsidR="006832DF">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B6422D" w:rsidRPr="0061760C">
        <w:rPr>
          <w:rFonts w:ascii="Times New Roman" w:eastAsia="Calibri" w:hAnsi="Times New Roman"/>
          <w:color w:val="000000" w:themeColor="text1"/>
          <w:sz w:val="24"/>
          <w:szCs w:val="24"/>
        </w:rPr>
        <w:t>1</w:t>
      </w:r>
      <w:r w:rsidR="00DA2BFC" w:rsidRPr="0061760C">
        <w:rPr>
          <w:rFonts w:ascii="Times New Roman" w:eastAsia="Calibri" w:hAnsi="Times New Roman"/>
          <w:color w:val="000000" w:themeColor="text1"/>
          <w:sz w:val="24"/>
          <w:szCs w:val="24"/>
        </w:rPr>
        <w:t>. настоящего Договора. Дата составления документов должна соответствовать дате фактической передачи документов.</w:t>
      </w:r>
    </w:p>
    <w:p w14:paraId="08279918" w14:textId="78C8554E" w:rsidR="00DA2BFC" w:rsidRPr="0061760C" w:rsidRDefault="00014B45"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B6422D" w:rsidRPr="0061760C">
        <w:rPr>
          <w:rFonts w:ascii="Times New Roman" w:eastAsia="Calibri" w:hAnsi="Times New Roman"/>
          <w:color w:val="000000" w:themeColor="text1"/>
          <w:sz w:val="24"/>
          <w:szCs w:val="24"/>
        </w:rPr>
        <w:t>3</w:t>
      </w:r>
      <w:r w:rsidR="00DA2BFC" w:rsidRPr="0061760C">
        <w:rPr>
          <w:rFonts w:ascii="Times New Roman" w:eastAsia="Calibri" w:hAnsi="Times New Roman"/>
          <w:color w:val="000000" w:themeColor="text1"/>
          <w:sz w:val="24"/>
          <w:szCs w:val="24"/>
        </w:rPr>
        <w:t xml:space="preserve">. При отсутствии замечаний Акт о приемке выполненных работ по форме КС-2 и Справка о стоимости выполненных работ и затрат по форме КС-3 подписываются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 xml:space="preserve">ом в течение </w:t>
      </w:r>
      <w:r w:rsidR="00F13F17" w:rsidRPr="0061760C">
        <w:rPr>
          <w:rFonts w:ascii="Times New Roman" w:eastAsia="Calibri" w:hAnsi="Times New Roman"/>
          <w:color w:val="000000" w:themeColor="text1"/>
          <w:sz w:val="24"/>
          <w:szCs w:val="24"/>
        </w:rPr>
        <w:t>10</w:t>
      </w:r>
      <w:r w:rsidR="000D63EA" w:rsidRPr="0061760C">
        <w:rPr>
          <w:rFonts w:ascii="Times New Roman" w:eastAsia="Calibri" w:hAnsi="Times New Roman"/>
          <w:color w:val="000000" w:themeColor="text1"/>
          <w:sz w:val="24"/>
          <w:szCs w:val="24"/>
        </w:rPr>
        <w:t xml:space="preserve"> </w:t>
      </w:r>
      <w:r w:rsidR="00DA2BFC" w:rsidRPr="0061760C">
        <w:rPr>
          <w:rFonts w:ascii="Times New Roman" w:eastAsia="Calibri" w:hAnsi="Times New Roman"/>
          <w:color w:val="000000" w:themeColor="text1"/>
          <w:sz w:val="24"/>
          <w:szCs w:val="24"/>
        </w:rPr>
        <w:t>(</w:t>
      </w:r>
      <w:r w:rsidR="00F13F17" w:rsidRPr="0061760C">
        <w:rPr>
          <w:rFonts w:ascii="Times New Roman" w:eastAsia="Calibri" w:hAnsi="Times New Roman"/>
          <w:color w:val="000000" w:themeColor="text1"/>
          <w:sz w:val="24"/>
          <w:szCs w:val="24"/>
        </w:rPr>
        <w:t>десяти</w:t>
      </w:r>
      <w:r w:rsidR="00DA2BFC" w:rsidRPr="0061760C">
        <w:rPr>
          <w:rFonts w:ascii="Times New Roman" w:eastAsia="Calibri" w:hAnsi="Times New Roman"/>
          <w:color w:val="000000" w:themeColor="text1"/>
          <w:sz w:val="24"/>
          <w:szCs w:val="24"/>
        </w:rPr>
        <w:t xml:space="preserve">) рабочих дней с даты их получения от </w:t>
      </w:r>
      <w:r w:rsidR="00845415"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а и 1 (один) экземпляр направляется </w:t>
      </w:r>
      <w:r w:rsidR="00845415"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у.</w:t>
      </w:r>
    </w:p>
    <w:p w14:paraId="6660C0E7" w14:textId="1C9DC61A" w:rsidR="0013259E" w:rsidRPr="0061760C" w:rsidRDefault="00014B45"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13259E" w:rsidRPr="0061760C">
        <w:rPr>
          <w:rFonts w:ascii="Times New Roman" w:eastAsia="Calibri" w:hAnsi="Times New Roman"/>
          <w:color w:val="000000" w:themeColor="text1"/>
          <w:sz w:val="24"/>
          <w:szCs w:val="24"/>
        </w:rPr>
        <w:t>.4. В течение 5 (Пяти) рабочих дней с момента подписания сторонами Акта о приемке выполненных работ по унифицированной форме КС-2 и Справки о стоимости выполненных работ и затрат по унифицированной форме КС-3 за</w:t>
      </w:r>
      <w:r w:rsidR="00876D22" w:rsidRPr="0061760C">
        <w:rPr>
          <w:rFonts w:ascii="Times New Roman" w:eastAsia="Calibri" w:hAnsi="Times New Roman"/>
          <w:color w:val="000000" w:themeColor="text1"/>
          <w:sz w:val="24"/>
          <w:szCs w:val="24"/>
        </w:rPr>
        <w:t xml:space="preserve"> последний отчетный период, Подрядчик передает Генп</w:t>
      </w:r>
      <w:r w:rsidR="0013259E" w:rsidRPr="0061760C">
        <w:rPr>
          <w:rFonts w:ascii="Times New Roman" w:eastAsia="Calibri" w:hAnsi="Times New Roman"/>
          <w:color w:val="000000" w:themeColor="text1"/>
          <w:sz w:val="24"/>
          <w:szCs w:val="24"/>
        </w:rPr>
        <w:t xml:space="preserve">одрядчику подписанный со своей стороны Итоговый акт об исполнении </w:t>
      </w:r>
      <w:r w:rsidR="00822DE6" w:rsidRPr="00D261DB">
        <w:rPr>
          <w:rFonts w:ascii="Times New Roman" w:hAnsi="Times New Roman"/>
          <w:sz w:val="24"/>
          <w:szCs w:val="24"/>
        </w:rPr>
        <w:t xml:space="preserve">всех </w:t>
      </w:r>
      <w:r w:rsidR="00822DE6">
        <w:rPr>
          <w:rFonts w:ascii="Times New Roman" w:hAnsi="Times New Roman"/>
          <w:sz w:val="24"/>
          <w:szCs w:val="24"/>
        </w:rPr>
        <w:t>условий Договора</w:t>
      </w:r>
      <w:r w:rsidR="00822DE6" w:rsidRPr="0004220E">
        <w:rPr>
          <w:rFonts w:ascii="Times New Roman" w:hAnsi="Times New Roman"/>
          <w:sz w:val="24"/>
          <w:szCs w:val="24"/>
        </w:rPr>
        <w:t xml:space="preserve"> </w:t>
      </w:r>
      <w:r w:rsidR="0013259E" w:rsidRPr="0061760C">
        <w:rPr>
          <w:rFonts w:ascii="Times New Roman" w:eastAsia="Calibri" w:hAnsi="Times New Roman"/>
          <w:color w:val="000000" w:themeColor="text1"/>
          <w:sz w:val="24"/>
          <w:szCs w:val="24"/>
        </w:rPr>
        <w:t>(по фор</w:t>
      </w:r>
      <w:r w:rsidR="00EA3D5D" w:rsidRPr="0061760C">
        <w:rPr>
          <w:rFonts w:ascii="Times New Roman" w:eastAsia="Calibri" w:hAnsi="Times New Roman"/>
          <w:color w:val="000000" w:themeColor="text1"/>
          <w:sz w:val="24"/>
          <w:szCs w:val="24"/>
        </w:rPr>
        <w:t xml:space="preserve">ме Приложения № </w:t>
      </w:r>
      <w:r w:rsidR="005D7A10">
        <w:rPr>
          <w:rFonts w:ascii="Times New Roman" w:eastAsia="Calibri" w:hAnsi="Times New Roman"/>
          <w:color w:val="000000" w:themeColor="text1"/>
          <w:sz w:val="24"/>
          <w:szCs w:val="24"/>
        </w:rPr>
        <w:t>2</w:t>
      </w:r>
      <w:r w:rsidR="0013259E" w:rsidRPr="0061760C">
        <w:rPr>
          <w:rFonts w:ascii="Times New Roman" w:eastAsia="Calibri" w:hAnsi="Times New Roman"/>
          <w:color w:val="000000" w:themeColor="text1"/>
          <w:sz w:val="24"/>
          <w:szCs w:val="24"/>
        </w:rPr>
        <w:t xml:space="preserve"> к </w:t>
      </w:r>
      <w:r w:rsidR="00876D22" w:rsidRPr="0061760C">
        <w:rPr>
          <w:rFonts w:ascii="Times New Roman" w:eastAsia="Calibri" w:hAnsi="Times New Roman"/>
          <w:color w:val="000000" w:themeColor="text1"/>
          <w:sz w:val="24"/>
          <w:szCs w:val="24"/>
        </w:rPr>
        <w:t xml:space="preserve">настоящему </w:t>
      </w:r>
      <w:r w:rsidR="0013259E" w:rsidRPr="0061760C">
        <w:rPr>
          <w:rFonts w:ascii="Times New Roman" w:eastAsia="Calibri" w:hAnsi="Times New Roman"/>
          <w:color w:val="000000" w:themeColor="text1"/>
          <w:sz w:val="24"/>
          <w:szCs w:val="24"/>
        </w:rPr>
        <w:t xml:space="preserve">Договору). </w:t>
      </w:r>
    </w:p>
    <w:p w14:paraId="2F262E7D" w14:textId="691AB91E" w:rsidR="0013259E" w:rsidRPr="0061760C" w:rsidRDefault="00876D22"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61760C">
        <w:rPr>
          <w:rFonts w:ascii="Times New Roman" w:eastAsia="Calibri" w:hAnsi="Times New Roman"/>
          <w:color w:val="000000" w:themeColor="text1"/>
          <w:sz w:val="24"/>
          <w:szCs w:val="24"/>
        </w:rPr>
        <w:t>Генп</w:t>
      </w:r>
      <w:r w:rsidR="0013259E" w:rsidRPr="0061760C">
        <w:rPr>
          <w:rFonts w:ascii="Times New Roman" w:eastAsia="Calibri" w:hAnsi="Times New Roman"/>
          <w:color w:val="000000" w:themeColor="text1"/>
          <w:sz w:val="24"/>
          <w:szCs w:val="24"/>
        </w:rPr>
        <w:t>одрядчик подписывает Итоговый акт об и</w:t>
      </w:r>
      <w:r w:rsidRPr="0061760C">
        <w:rPr>
          <w:rFonts w:ascii="Times New Roman" w:eastAsia="Calibri" w:hAnsi="Times New Roman"/>
          <w:color w:val="000000" w:themeColor="text1"/>
          <w:sz w:val="24"/>
          <w:szCs w:val="24"/>
        </w:rPr>
        <w:t>сполнении всех обязательств Подрядчика</w:t>
      </w:r>
      <w:r w:rsidR="0013259E" w:rsidRPr="0061760C">
        <w:rPr>
          <w:rFonts w:ascii="Times New Roman" w:eastAsia="Calibri" w:hAnsi="Times New Roman"/>
          <w:color w:val="000000" w:themeColor="text1"/>
          <w:sz w:val="24"/>
          <w:szCs w:val="24"/>
        </w:rPr>
        <w:t xml:space="preserve"> в течение 10 (Десяти) рабочих дней от даты получения, ли</w:t>
      </w:r>
      <w:r w:rsidRPr="0061760C">
        <w:rPr>
          <w:rFonts w:ascii="Times New Roman" w:eastAsia="Calibri" w:hAnsi="Times New Roman"/>
          <w:color w:val="000000" w:themeColor="text1"/>
          <w:sz w:val="24"/>
          <w:szCs w:val="24"/>
        </w:rPr>
        <w:t>бо в тот же срок направляет П</w:t>
      </w:r>
      <w:r w:rsidR="0013259E" w:rsidRPr="0061760C">
        <w:rPr>
          <w:rFonts w:ascii="Times New Roman" w:eastAsia="Calibri" w:hAnsi="Times New Roman"/>
          <w:color w:val="000000" w:themeColor="text1"/>
          <w:sz w:val="24"/>
          <w:szCs w:val="24"/>
        </w:rPr>
        <w:t>одрядчику мотивированный отказ от его подписания с перечнем замечаний и сроков их устранения.</w:t>
      </w:r>
    </w:p>
    <w:p w14:paraId="7228DEB8" w14:textId="4FB007CE" w:rsidR="00DA2BFC" w:rsidRPr="0061760C" w:rsidRDefault="00014B45"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13259E" w:rsidRPr="0061760C">
        <w:rPr>
          <w:rFonts w:ascii="Times New Roman" w:eastAsia="Calibri" w:hAnsi="Times New Roman"/>
          <w:color w:val="000000" w:themeColor="text1"/>
          <w:sz w:val="24"/>
          <w:szCs w:val="24"/>
        </w:rPr>
        <w:t>5</w:t>
      </w:r>
      <w:r w:rsidR="00DA2BFC" w:rsidRPr="0061760C">
        <w:rPr>
          <w:rFonts w:ascii="Times New Roman" w:eastAsia="Calibri" w:hAnsi="Times New Roman"/>
          <w:color w:val="000000" w:themeColor="text1"/>
          <w:sz w:val="24"/>
          <w:szCs w:val="24"/>
        </w:rPr>
        <w:t xml:space="preserve">.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 обязуется в случае, если со стороны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 xml:space="preserve">а предъявлены мотивированные замечания к результату выполненных работ, в том числе по качеству, в срок, не более 10 рабочих дней с даты получения письменного уведомления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а о выявлении соответствующих недостатков (дефектов) выполненных работ, устранить за свой счёт в</w:t>
      </w:r>
      <w:r w:rsidR="005D4851">
        <w:rPr>
          <w:rFonts w:ascii="Times New Roman" w:eastAsia="Calibri" w:hAnsi="Times New Roman"/>
          <w:color w:val="000000" w:themeColor="text1"/>
          <w:sz w:val="24"/>
          <w:szCs w:val="24"/>
        </w:rPr>
        <w:t xml:space="preserve">ыявленные недостатки (дефекты) </w:t>
      </w:r>
      <w:r w:rsidR="00DA2BFC" w:rsidRPr="0061760C">
        <w:rPr>
          <w:rFonts w:ascii="Times New Roman" w:eastAsia="Calibri" w:hAnsi="Times New Roman"/>
          <w:color w:val="000000" w:themeColor="text1"/>
          <w:sz w:val="24"/>
          <w:szCs w:val="24"/>
        </w:rPr>
        <w:t xml:space="preserve">предъявленных к приемке работ. </w:t>
      </w:r>
    </w:p>
    <w:p w14:paraId="1C1C1662" w14:textId="77777777" w:rsidR="009B7B52" w:rsidRDefault="00014B45" w:rsidP="009B7B52">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w:t>
      </w:r>
      <w:r w:rsidR="0013259E" w:rsidRPr="0061760C">
        <w:rPr>
          <w:rFonts w:ascii="Times New Roman" w:eastAsia="Calibri" w:hAnsi="Times New Roman"/>
          <w:color w:val="000000" w:themeColor="text1"/>
          <w:sz w:val="24"/>
          <w:szCs w:val="24"/>
        </w:rPr>
        <w:t>6</w:t>
      </w:r>
      <w:r w:rsidR="00DA2BFC" w:rsidRPr="0061760C">
        <w:rPr>
          <w:rFonts w:ascii="Times New Roman" w:eastAsia="Calibri" w:hAnsi="Times New Roman"/>
          <w:color w:val="000000" w:themeColor="text1"/>
          <w:sz w:val="24"/>
          <w:szCs w:val="24"/>
        </w:rPr>
        <w:t xml:space="preserve">.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DA2BFC" w:rsidRPr="0061760C">
        <w:rPr>
          <w:rFonts w:ascii="Times New Roman" w:eastAsia="Calibri" w:hAnsi="Times New Roman"/>
          <w:color w:val="000000" w:themeColor="text1"/>
          <w:sz w:val="24"/>
          <w:szCs w:val="24"/>
        </w:rPr>
        <w:t xml:space="preserve"> обязуется передать </w:t>
      </w:r>
      <w:r w:rsidR="00A25519" w:rsidRPr="0061760C">
        <w:rPr>
          <w:rFonts w:ascii="Times New Roman" w:eastAsia="Calibri" w:hAnsi="Times New Roman"/>
          <w:color w:val="000000" w:themeColor="text1"/>
          <w:sz w:val="24"/>
          <w:szCs w:val="24"/>
        </w:rPr>
        <w:t>Генподрядчик</w:t>
      </w:r>
      <w:r w:rsidR="00DA2BFC" w:rsidRPr="0061760C">
        <w:rPr>
          <w:rFonts w:ascii="Times New Roman" w:eastAsia="Calibri" w:hAnsi="Times New Roman"/>
          <w:color w:val="000000" w:themeColor="text1"/>
          <w:sz w:val="24"/>
          <w:szCs w:val="24"/>
        </w:rPr>
        <w:t>у результат выполненных работ в состоянии, обеспечивающем дальнейшее производство работ и нормальную эксплуатацию Оборудования и Объекта в целом, в соответствии с требованиями СНиП и другой нормативно-технической документацией.</w:t>
      </w:r>
    </w:p>
    <w:p w14:paraId="20FA80B7" w14:textId="495FDC90" w:rsidR="009B7B52" w:rsidRPr="009B7B52" w:rsidRDefault="009B7B52" w:rsidP="009B7B52">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6.7. </w:t>
      </w:r>
      <w:r w:rsidRPr="009B7B52">
        <w:rPr>
          <w:rFonts w:ascii="Times New Roman" w:eastAsia="Calibri" w:hAnsi="Times New Roman"/>
          <w:color w:val="000000" w:themeColor="text1"/>
          <w:sz w:val="24"/>
          <w:szCs w:val="24"/>
        </w:rPr>
        <w:t xml:space="preserve">Факт освидетельствования комиссией надлежаще выполненных </w:t>
      </w:r>
      <w:r>
        <w:rPr>
          <w:rFonts w:ascii="Times New Roman" w:eastAsia="Calibri" w:hAnsi="Times New Roman"/>
          <w:color w:val="000000" w:themeColor="text1"/>
          <w:sz w:val="24"/>
          <w:szCs w:val="24"/>
        </w:rPr>
        <w:t>П</w:t>
      </w:r>
      <w:r w:rsidRPr="009B7B52">
        <w:rPr>
          <w:rFonts w:ascii="Times New Roman" w:eastAsia="Calibri" w:hAnsi="Times New Roman"/>
          <w:color w:val="000000" w:themeColor="text1"/>
          <w:sz w:val="24"/>
          <w:szCs w:val="24"/>
        </w:rPr>
        <w:t xml:space="preserve">одрядчиком скрытых работ (ответственных конструкций) подтверждается соответствующим Актом освидетельствования скрытых работ и ответственных конструкций, подписанным уполномоченными представителями организаций, участвующих в комиссии. </w:t>
      </w:r>
      <w:r>
        <w:rPr>
          <w:rFonts w:ascii="Times New Roman" w:eastAsia="Calibri" w:hAnsi="Times New Roman"/>
          <w:color w:val="000000" w:themeColor="text1"/>
          <w:sz w:val="24"/>
          <w:szCs w:val="24"/>
        </w:rPr>
        <w:t>П</w:t>
      </w:r>
      <w:r w:rsidRPr="009B7B52">
        <w:rPr>
          <w:rFonts w:ascii="Times New Roman" w:eastAsia="Calibri" w:hAnsi="Times New Roman"/>
          <w:color w:val="000000" w:themeColor="text1"/>
          <w:sz w:val="24"/>
          <w:szCs w:val="24"/>
        </w:rPr>
        <w:t>одрядчик вправе приступить к выполнению последующих работ только после подписания указанного Акта членами комиссии.</w:t>
      </w:r>
    </w:p>
    <w:p w14:paraId="0A0C9D48" w14:textId="77777777" w:rsidR="009B7B52" w:rsidRPr="0061760C" w:rsidRDefault="009B7B52" w:rsidP="00612699">
      <w:pPr>
        <w:widowControl w:val="0"/>
        <w:tabs>
          <w:tab w:val="left" w:pos="0"/>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p>
    <w:p w14:paraId="66482EB7" w14:textId="77777777" w:rsidR="0013259E" w:rsidRPr="0061760C" w:rsidRDefault="0013259E" w:rsidP="00A625DD">
      <w:pPr>
        <w:widowControl w:val="0"/>
        <w:autoSpaceDE w:val="0"/>
        <w:autoSpaceDN w:val="0"/>
        <w:adjustRightInd w:val="0"/>
        <w:spacing w:after="0" w:line="240" w:lineRule="auto"/>
        <w:ind w:firstLine="540"/>
        <w:jc w:val="both"/>
        <w:rPr>
          <w:rFonts w:ascii="Times New Roman" w:eastAsia="Calibri" w:hAnsi="Times New Roman"/>
          <w:color w:val="000000" w:themeColor="text1"/>
          <w:sz w:val="24"/>
          <w:szCs w:val="24"/>
        </w:rPr>
      </w:pPr>
    </w:p>
    <w:p w14:paraId="128D0C30" w14:textId="384565DF" w:rsidR="007F7FEB" w:rsidRPr="0061760C" w:rsidRDefault="007F7FEB" w:rsidP="00612699">
      <w:pPr>
        <w:pStyle w:val="Preformat"/>
        <w:widowControl/>
        <w:numPr>
          <w:ilvl w:val="0"/>
          <w:numId w:val="39"/>
        </w:numPr>
        <w:tabs>
          <w:tab w:val="left" w:pos="1276"/>
        </w:tabs>
        <w:suppressAutoHyphens/>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lastRenderedPageBreak/>
        <w:t>Ответственность Сторон и иные последствия нарушения обязательств</w:t>
      </w:r>
    </w:p>
    <w:p w14:paraId="0C439E07" w14:textId="3D20B446" w:rsidR="007F7FEB" w:rsidRPr="0061760C" w:rsidRDefault="00014B45" w:rsidP="00612699">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 xml:space="preserve">7.1. </w:t>
      </w:r>
      <w:r w:rsidR="007F7FEB" w:rsidRPr="0061760C">
        <w:rPr>
          <w:rFonts w:ascii="Times New Roman" w:eastAsia="Calibri" w:hAnsi="Times New Roman"/>
          <w:color w:val="000000" w:themeColor="text1"/>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19122AAB" w14:textId="2AB0ADA2" w:rsidR="007F7FEB" w:rsidRPr="0061760C" w:rsidRDefault="00014B45" w:rsidP="00612699">
      <w:pPr>
        <w:widowControl w:val="0"/>
        <w:tabs>
          <w:tab w:val="left" w:pos="567"/>
          <w:tab w:val="left" w:pos="1134"/>
        </w:tabs>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7</w:t>
      </w:r>
      <w:r w:rsidR="007F7FEB" w:rsidRPr="0061760C">
        <w:rPr>
          <w:rFonts w:ascii="Times New Roman" w:eastAsia="Calibri" w:hAnsi="Times New Roman"/>
          <w:color w:val="000000" w:themeColor="text1"/>
          <w:sz w:val="24"/>
          <w:szCs w:val="24"/>
        </w:rPr>
        <w:t xml:space="preserve">.2. Надлежащим исполнением обязательств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7F7FEB" w:rsidRPr="0061760C">
        <w:rPr>
          <w:rFonts w:ascii="Times New Roman" w:eastAsia="Calibri" w:hAnsi="Times New Roman"/>
          <w:color w:val="000000" w:themeColor="text1"/>
          <w:sz w:val="24"/>
          <w:szCs w:val="24"/>
        </w:rPr>
        <w:t>а признается выполнение всех работ в сроки и объеме, установленных настоящим Договором и проектной документацией, а также с соответствующим качеством.</w:t>
      </w:r>
    </w:p>
    <w:p w14:paraId="68FB9778" w14:textId="00453EF4" w:rsidR="007F7FEB" w:rsidRPr="0061760C" w:rsidRDefault="00014B45" w:rsidP="00612699">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Pr>
          <w:rFonts w:ascii="Times New Roman" w:eastAsia="Calibri" w:hAnsi="Times New Roman"/>
          <w:color w:val="000000" w:themeColor="text1"/>
          <w:sz w:val="24"/>
          <w:szCs w:val="24"/>
        </w:rPr>
        <w:t>7</w:t>
      </w:r>
      <w:r w:rsidR="007F7FEB" w:rsidRPr="0061760C">
        <w:rPr>
          <w:rFonts w:ascii="Times New Roman" w:eastAsia="Calibri" w:hAnsi="Times New Roman"/>
          <w:color w:val="000000" w:themeColor="text1"/>
          <w:sz w:val="24"/>
          <w:szCs w:val="24"/>
        </w:rPr>
        <w:t xml:space="preserve">.3. Под выполнением всех работ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007F7FEB" w:rsidRPr="0061760C">
        <w:rPr>
          <w:rFonts w:ascii="Times New Roman" w:eastAsia="Calibri" w:hAnsi="Times New Roman"/>
          <w:color w:val="000000" w:themeColor="text1"/>
          <w:sz w:val="24"/>
          <w:szCs w:val="24"/>
        </w:rPr>
        <w:t xml:space="preserve">ом по настоящему Договору в пункте </w:t>
      </w:r>
      <w:r w:rsidR="0041492A">
        <w:rPr>
          <w:rFonts w:ascii="Times New Roman" w:eastAsia="Calibri" w:hAnsi="Times New Roman"/>
          <w:color w:val="000000" w:themeColor="text1"/>
          <w:sz w:val="24"/>
          <w:szCs w:val="24"/>
        </w:rPr>
        <w:t>7</w:t>
      </w:r>
      <w:r w:rsidR="007F7FEB" w:rsidRPr="0061760C">
        <w:rPr>
          <w:rFonts w:ascii="Times New Roman" w:eastAsia="Calibri" w:hAnsi="Times New Roman"/>
          <w:color w:val="000000" w:themeColor="text1"/>
          <w:sz w:val="24"/>
          <w:szCs w:val="24"/>
        </w:rPr>
        <w:t xml:space="preserve">.2. Договора также понимается: </w:t>
      </w:r>
    </w:p>
    <w:p w14:paraId="16EEBD06" w14:textId="148646CC" w:rsidR="007F7FEB" w:rsidRPr="0061760C" w:rsidRDefault="007F7FEB" w:rsidP="00612699">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61760C">
        <w:rPr>
          <w:rFonts w:ascii="Times New Roman" w:eastAsia="Calibri" w:hAnsi="Times New Roman"/>
          <w:color w:val="000000" w:themeColor="text1"/>
          <w:sz w:val="24"/>
          <w:szCs w:val="24"/>
        </w:rPr>
        <w:t xml:space="preserve">- своевременное предоставление им </w:t>
      </w:r>
      <w:r w:rsidR="00A25519" w:rsidRPr="0061760C">
        <w:rPr>
          <w:rFonts w:ascii="Times New Roman" w:eastAsia="Calibri" w:hAnsi="Times New Roman"/>
          <w:color w:val="000000" w:themeColor="text1"/>
          <w:sz w:val="24"/>
          <w:szCs w:val="24"/>
        </w:rPr>
        <w:t>Генподрядчик</w:t>
      </w:r>
      <w:r w:rsidRPr="0061760C">
        <w:rPr>
          <w:rFonts w:ascii="Times New Roman" w:eastAsia="Calibri" w:hAnsi="Times New Roman"/>
          <w:color w:val="000000" w:themeColor="text1"/>
          <w:sz w:val="24"/>
          <w:szCs w:val="24"/>
        </w:rPr>
        <w:t xml:space="preserve">у полного комплекта исполнительной документации, актов освидетельствования ответственных конструкций и актов на скрытые работы, оформленных надлежащим образом. Без предоставления указанных документов,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Pr="0061760C">
        <w:rPr>
          <w:rFonts w:ascii="Times New Roman" w:eastAsia="Calibri" w:hAnsi="Times New Roman"/>
          <w:color w:val="000000" w:themeColor="text1"/>
          <w:sz w:val="24"/>
          <w:szCs w:val="24"/>
        </w:rPr>
        <w:t xml:space="preserve"> не считается надлежащим образом, исполнившим свои обязательства по Договору;</w:t>
      </w:r>
    </w:p>
    <w:p w14:paraId="5FD64E45" w14:textId="7E23BAD6" w:rsidR="007F7FEB" w:rsidRPr="0061760C" w:rsidRDefault="007F7FEB" w:rsidP="00612699">
      <w:pPr>
        <w:widowControl w:val="0"/>
        <w:autoSpaceDE w:val="0"/>
        <w:autoSpaceDN w:val="0"/>
        <w:adjustRightInd w:val="0"/>
        <w:spacing w:after="0" w:line="240" w:lineRule="auto"/>
        <w:ind w:firstLine="709"/>
        <w:jc w:val="both"/>
        <w:rPr>
          <w:rFonts w:ascii="Times New Roman" w:eastAsia="Calibri" w:hAnsi="Times New Roman"/>
          <w:color w:val="000000" w:themeColor="text1"/>
          <w:sz w:val="24"/>
          <w:szCs w:val="24"/>
        </w:rPr>
      </w:pPr>
      <w:r w:rsidRPr="0061760C">
        <w:rPr>
          <w:rFonts w:ascii="Times New Roman" w:eastAsia="Calibri" w:hAnsi="Times New Roman"/>
          <w:color w:val="000000" w:themeColor="text1"/>
          <w:sz w:val="24"/>
          <w:szCs w:val="24"/>
        </w:rPr>
        <w:t xml:space="preserve">- осуществление </w:t>
      </w:r>
      <w:r w:rsidR="00B76F38" w:rsidRPr="0061760C">
        <w:rPr>
          <w:rFonts w:ascii="Times New Roman" w:eastAsia="Calibri" w:hAnsi="Times New Roman"/>
          <w:color w:val="000000" w:themeColor="text1"/>
          <w:sz w:val="24"/>
          <w:szCs w:val="24"/>
        </w:rPr>
        <w:t>П</w:t>
      </w:r>
      <w:r w:rsidR="00A25519" w:rsidRPr="0061760C">
        <w:rPr>
          <w:rFonts w:ascii="Times New Roman" w:eastAsia="Calibri" w:hAnsi="Times New Roman"/>
          <w:color w:val="000000" w:themeColor="text1"/>
          <w:sz w:val="24"/>
          <w:szCs w:val="24"/>
        </w:rPr>
        <w:t>одрядчик</w:t>
      </w:r>
      <w:r w:rsidRPr="0061760C">
        <w:rPr>
          <w:rFonts w:ascii="Times New Roman" w:eastAsia="Calibri" w:hAnsi="Times New Roman"/>
          <w:color w:val="000000" w:themeColor="text1"/>
          <w:sz w:val="24"/>
          <w:szCs w:val="24"/>
        </w:rPr>
        <w:t>ом выполнения всех мероприятий необходимых для ввода объекта в эксплуатацию.</w:t>
      </w:r>
    </w:p>
    <w:p w14:paraId="3B8584A8" w14:textId="62BCD7DF" w:rsidR="007F7FEB" w:rsidRPr="0061760C" w:rsidRDefault="007F7FEB" w:rsidP="00612699">
      <w:pPr>
        <w:widowControl w:val="0"/>
        <w:shd w:val="clear" w:color="auto" w:fill="FFFFFF"/>
        <w:tabs>
          <w:tab w:val="left" w:pos="883"/>
        </w:tabs>
        <w:autoSpaceDE w:val="0"/>
        <w:autoSpaceDN w:val="0"/>
        <w:adjustRightInd w:val="0"/>
        <w:spacing w:after="0" w:line="274" w:lineRule="exact"/>
        <w:ind w:firstLine="709"/>
        <w:jc w:val="both"/>
        <w:rPr>
          <w:rFonts w:ascii="Times New Roman" w:hAnsi="Times New Roman"/>
          <w:spacing w:val="-5"/>
          <w:sz w:val="24"/>
          <w:szCs w:val="24"/>
        </w:rPr>
      </w:pPr>
      <w:r w:rsidRPr="0061760C">
        <w:rPr>
          <w:rFonts w:ascii="Times New Roman" w:eastAsia="Calibri" w:hAnsi="Times New Roman"/>
          <w:color w:val="000000" w:themeColor="text1"/>
          <w:sz w:val="24"/>
          <w:szCs w:val="24"/>
        </w:rPr>
        <w:t xml:space="preserve">  </w:t>
      </w:r>
      <w:r w:rsidR="00014B45">
        <w:rPr>
          <w:rFonts w:ascii="Times New Roman" w:eastAsia="Calibri" w:hAnsi="Times New Roman"/>
          <w:color w:val="000000" w:themeColor="text1"/>
          <w:sz w:val="24"/>
          <w:szCs w:val="24"/>
        </w:rPr>
        <w:t>7</w:t>
      </w:r>
      <w:r w:rsidRPr="0061760C">
        <w:rPr>
          <w:rFonts w:ascii="Times New Roman" w:eastAsia="Calibri" w:hAnsi="Times New Roman"/>
          <w:color w:val="000000" w:themeColor="text1"/>
          <w:sz w:val="24"/>
          <w:szCs w:val="24"/>
        </w:rPr>
        <w:t xml:space="preserve">.4. </w:t>
      </w:r>
      <w:r w:rsidRPr="0061760C">
        <w:rPr>
          <w:rFonts w:ascii="Times New Roman" w:hAnsi="Times New Roman"/>
          <w:spacing w:val="-4"/>
          <w:sz w:val="24"/>
          <w:szCs w:val="24"/>
        </w:rPr>
        <w:t xml:space="preserve">В случае, если </w:t>
      </w:r>
      <w:r w:rsidR="00A25519" w:rsidRPr="0061760C">
        <w:rPr>
          <w:rFonts w:ascii="Times New Roman" w:hAnsi="Times New Roman"/>
          <w:spacing w:val="-4"/>
          <w:sz w:val="24"/>
          <w:szCs w:val="24"/>
        </w:rPr>
        <w:t>Генподрядчик</w:t>
      </w:r>
      <w:r w:rsidRPr="0061760C">
        <w:rPr>
          <w:rFonts w:ascii="Times New Roman" w:hAnsi="Times New Roman"/>
          <w:spacing w:val="-4"/>
          <w:sz w:val="24"/>
          <w:szCs w:val="24"/>
        </w:rPr>
        <w:t xml:space="preserve"> без обоснованных причин нарушает обязательства, предусмотренные п.</w:t>
      </w:r>
      <w:r w:rsidR="00CB3F45" w:rsidRPr="0061760C">
        <w:rPr>
          <w:rFonts w:ascii="Times New Roman" w:hAnsi="Times New Roman"/>
          <w:spacing w:val="-4"/>
          <w:sz w:val="24"/>
          <w:szCs w:val="24"/>
        </w:rPr>
        <w:t xml:space="preserve"> </w:t>
      </w:r>
      <w:r w:rsidRPr="0061760C">
        <w:rPr>
          <w:rFonts w:ascii="Times New Roman" w:hAnsi="Times New Roman"/>
          <w:spacing w:val="-4"/>
          <w:sz w:val="24"/>
          <w:szCs w:val="24"/>
        </w:rPr>
        <w:t xml:space="preserve">3.4. настоящего договора, </w:t>
      </w:r>
      <w:r w:rsidR="00B76F38" w:rsidRPr="0061760C">
        <w:rPr>
          <w:rFonts w:ascii="Times New Roman" w:hAnsi="Times New Roman"/>
          <w:spacing w:val="5"/>
          <w:sz w:val="24"/>
          <w:szCs w:val="24"/>
        </w:rPr>
        <w:t>П</w:t>
      </w:r>
      <w:r w:rsidR="00A25519" w:rsidRPr="0061760C">
        <w:rPr>
          <w:rFonts w:ascii="Times New Roman" w:hAnsi="Times New Roman"/>
          <w:spacing w:val="5"/>
          <w:sz w:val="24"/>
          <w:szCs w:val="24"/>
        </w:rPr>
        <w:t>одрядчик</w:t>
      </w:r>
      <w:r w:rsidRPr="0061760C">
        <w:rPr>
          <w:rFonts w:ascii="Times New Roman" w:hAnsi="Times New Roman"/>
          <w:spacing w:val="5"/>
          <w:sz w:val="24"/>
          <w:szCs w:val="24"/>
        </w:rPr>
        <w:t xml:space="preserve"> вправе взыскать с </w:t>
      </w:r>
      <w:r w:rsidR="00A25519" w:rsidRPr="0061760C">
        <w:rPr>
          <w:rFonts w:ascii="Times New Roman" w:hAnsi="Times New Roman"/>
          <w:spacing w:val="5"/>
          <w:sz w:val="24"/>
          <w:szCs w:val="24"/>
        </w:rPr>
        <w:t>Генподрядчик</w:t>
      </w:r>
      <w:r w:rsidRPr="0061760C">
        <w:rPr>
          <w:rFonts w:ascii="Times New Roman" w:hAnsi="Times New Roman"/>
          <w:spacing w:val="5"/>
          <w:sz w:val="24"/>
          <w:szCs w:val="24"/>
        </w:rPr>
        <w:t>а пени из расчета 0,</w:t>
      </w:r>
      <w:r w:rsidR="006832DF">
        <w:rPr>
          <w:rFonts w:ascii="Times New Roman" w:hAnsi="Times New Roman"/>
          <w:spacing w:val="5"/>
          <w:sz w:val="24"/>
          <w:szCs w:val="24"/>
        </w:rPr>
        <w:t>5</w:t>
      </w:r>
      <w:r w:rsidR="00B76F38" w:rsidRPr="0061760C">
        <w:rPr>
          <w:rFonts w:ascii="Times New Roman" w:hAnsi="Times New Roman"/>
          <w:spacing w:val="5"/>
          <w:sz w:val="24"/>
          <w:szCs w:val="24"/>
        </w:rPr>
        <w:t xml:space="preserve"> </w:t>
      </w:r>
      <w:r w:rsidRPr="0061760C">
        <w:rPr>
          <w:rFonts w:ascii="Times New Roman" w:hAnsi="Times New Roman"/>
          <w:spacing w:val="5"/>
          <w:sz w:val="24"/>
          <w:szCs w:val="24"/>
        </w:rPr>
        <w:t>% -от суммы задержанного платежа</w:t>
      </w:r>
      <w:r w:rsidRPr="0061760C">
        <w:rPr>
          <w:rFonts w:ascii="Times New Roman" w:hAnsi="Times New Roman"/>
          <w:spacing w:val="-5"/>
          <w:sz w:val="24"/>
          <w:szCs w:val="24"/>
        </w:rPr>
        <w:t>, за каждый день просрочки.</w:t>
      </w:r>
    </w:p>
    <w:p w14:paraId="0C3F07D6" w14:textId="01B27D60" w:rsidR="007F7FEB" w:rsidRPr="0061760C" w:rsidRDefault="00014B45" w:rsidP="00612699">
      <w:pPr>
        <w:widowControl w:val="0"/>
        <w:shd w:val="clear" w:color="auto" w:fill="FFFFFF"/>
        <w:tabs>
          <w:tab w:val="left" w:pos="883"/>
        </w:tabs>
        <w:autoSpaceDE w:val="0"/>
        <w:autoSpaceDN w:val="0"/>
        <w:adjustRightInd w:val="0"/>
        <w:spacing w:after="0" w:line="274" w:lineRule="exact"/>
        <w:ind w:firstLine="709"/>
        <w:jc w:val="both"/>
        <w:rPr>
          <w:rFonts w:ascii="Times New Roman" w:hAnsi="Times New Roman"/>
          <w:spacing w:val="-10"/>
          <w:sz w:val="24"/>
          <w:szCs w:val="24"/>
        </w:rPr>
      </w:pPr>
      <w:r>
        <w:rPr>
          <w:rFonts w:ascii="Times New Roman" w:hAnsi="Times New Roman"/>
          <w:sz w:val="24"/>
          <w:szCs w:val="24"/>
        </w:rPr>
        <w:t>7</w:t>
      </w:r>
      <w:r w:rsidR="007F7FEB" w:rsidRPr="0061760C">
        <w:rPr>
          <w:rFonts w:ascii="Times New Roman" w:hAnsi="Times New Roman"/>
          <w:sz w:val="24"/>
          <w:szCs w:val="24"/>
        </w:rPr>
        <w:t>.5.</w:t>
      </w:r>
      <w:r w:rsidR="007F7FEB" w:rsidRPr="0061760C">
        <w:rPr>
          <w:rFonts w:ascii="Times New Roman" w:hAnsi="Times New Roman"/>
          <w:sz w:val="24"/>
          <w:szCs w:val="24"/>
        </w:rPr>
        <w:tab/>
      </w:r>
      <w:r w:rsidR="00B76F38" w:rsidRPr="0061760C">
        <w:rPr>
          <w:rFonts w:ascii="Times New Roman" w:hAnsi="Times New Roman"/>
          <w:sz w:val="24"/>
          <w:szCs w:val="24"/>
        </w:rPr>
        <w:t>П</w:t>
      </w:r>
      <w:r w:rsidR="00A25519" w:rsidRPr="0061760C">
        <w:rPr>
          <w:rFonts w:ascii="Times New Roman" w:hAnsi="Times New Roman"/>
          <w:sz w:val="24"/>
          <w:szCs w:val="24"/>
        </w:rPr>
        <w:t>одрядчик</w:t>
      </w:r>
      <w:r w:rsidR="007F7FEB" w:rsidRPr="0061760C">
        <w:rPr>
          <w:rFonts w:ascii="Times New Roman" w:hAnsi="Times New Roman"/>
          <w:sz w:val="24"/>
          <w:szCs w:val="24"/>
        </w:rPr>
        <w:t xml:space="preserve"> несет ответственность за своевременное и качественное </w:t>
      </w:r>
      <w:r w:rsidR="007F7FEB" w:rsidRPr="0061760C">
        <w:rPr>
          <w:rFonts w:ascii="Times New Roman" w:hAnsi="Times New Roman"/>
          <w:spacing w:val="-4"/>
          <w:sz w:val="24"/>
          <w:szCs w:val="24"/>
        </w:rPr>
        <w:t>выполнение Работ, по настоящему Договору.</w:t>
      </w:r>
    </w:p>
    <w:p w14:paraId="691C584F" w14:textId="37808CEA" w:rsidR="007F7FEB" w:rsidRPr="0061760C" w:rsidRDefault="00014B45" w:rsidP="00612699">
      <w:pPr>
        <w:widowControl w:val="0"/>
        <w:shd w:val="clear" w:color="auto" w:fill="FFFFFF"/>
        <w:tabs>
          <w:tab w:val="left" w:pos="883"/>
        </w:tabs>
        <w:autoSpaceDE w:val="0"/>
        <w:autoSpaceDN w:val="0"/>
        <w:adjustRightInd w:val="0"/>
        <w:spacing w:after="0" w:line="274" w:lineRule="exact"/>
        <w:ind w:firstLine="709"/>
        <w:jc w:val="both"/>
        <w:rPr>
          <w:rFonts w:ascii="Times New Roman" w:hAnsi="Times New Roman"/>
          <w:spacing w:val="-10"/>
          <w:sz w:val="24"/>
          <w:szCs w:val="24"/>
        </w:rPr>
      </w:pPr>
      <w:r>
        <w:rPr>
          <w:rFonts w:ascii="Times New Roman" w:hAnsi="Times New Roman"/>
          <w:spacing w:val="-2"/>
          <w:sz w:val="24"/>
          <w:szCs w:val="24"/>
        </w:rPr>
        <w:t>7</w:t>
      </w:r>
      <w:r w:rsidR="007F7FEB" w:rsidRPr="0061760C">
        <w:rPr>
          <w:rFonts w:ascii="Times New Roman" w:hAnsi="Times New Roman"/>
          <w:spacing w:val="-2"/>
          <w:sz w:val="24"/>
          <w:szCs w:val="24"/>
        </w:rPr>
        <w:t>.6.</w:t>
      </w:r>
      <w:r w:rsidR="007F7FEB" w:rsidRPr="0061760C">
        <w:rPr>
          <w:rFonts w:ascii="Times New Roman" w:hAnsi="Times New Roman"/>
          <w:spacing w:val="-2"/>
          <w:sz w:val="24"/>
          <w:szCs w:val="24"/>
        </w:rPr>
        <w:tab/>
        <w:t xml:space="preserve">При нарушении </w:t>
      </w:r>
      <w:r w:rsidR="00B76F38" w:rsidRPr="0061760C">
        <w:rPr>
          <w:rFonts w:ascii="Times New Roman" w:hAnsi="Times New Roman"/>
          <w:bCs/>
          <w:spacing w:val="-2"/>
          <w:sz w:val="24"/>
          <w:szCs w:val="24"/>
        </w:rPr>
        <w:t>П</w:t>
      </w:r>
      <w:r w:rsidR="00A25519" w:rsidRPr="0061760C">
        <w:rPr>
          <w:rFonts w:ascii="Times New Roman" w:hAnsi="Times New Roman"/>
          <w:bCs/>
          <w:spacing w:val="-2"/>
          <w:sz w:val="24"/>
          <w:szCs w:val="24"/>
        </w:rPr>
        <w:t>одрядчик</w:t>
      </w:r>
      <w:r w:rsidR="007F7FEB" w:rsidRPr="0061760C">
        <w:rPr>
          <w:rFonts w:ascii="Times New Roman" w:hAnsi="Times New Roman"/>
          <w:bCs/>
          <w:spacing w:val="-2"/>
          <w:sz w:val="24"/>
          <w:szCs w:val="24"/>
        </w:rPr>
        <w:t xml:space="preserve">ом </w:t>
      </w:r>
      <w:r w:rsidR="007F7FEB" w:rsidRPr="0061760C">
        <w:rPr>
          <w:rFonts w:ascii="Times New Roman" w:hAnsi="Times New Roman"/>
          <w:spacing w:val="-2"/>
          <w:sz w:val="24"/>
          <w:szCs w:val="24"/>
        </w:rPr>
        <w:t xml:space="preserve">обязательств по настоящему Договору, </w:t>
      </w:r>
      <w:r w:rsidR="00A25519" w:rsidRPr="0061760C">
        <w:rPr>
          <w:rFonts w:ascii="Times New Roman" w:hAnsi="Times New Roman"/>
          <w:bCs/>
          <w:spacing w:val="-2"/>
          <w:sz w:val="24"/>
          <w:szCs w:val="24"/>
        </w:rPr>
        <w:t>Генподрядчик</w:t>
      </w:r>
      <w:r w:rsidR="007F7FEB" w:rsidRPr="0061760C">
        <w:rPr>
          <w:rFonts w:ascii="Times New Roman" w:hAnsi="Times New Roman"/>
          <w:bCs/>
          <w:spacing w:val="-2"/>
          <w:sz w:val="24"/>
          <w:szCs w:val="24"/>
        </w:rPr>
        <w:t xml:space="preserve"> </w:t>
      </w:r>
      <w:r w:rsidR="007F7FEB" w:rsidRPr="0061760C">
        <w:rPr>
          <w:rFonts w:ascii="Times New Roman" w:hAnsi="Times New Roman"/>
          <w:spacing w:val="-2"/>
          <w:sz w:val="24"/>
          <w:szCs w:val="24"/>
        </w:rPr>
        <w:t xml:space="preserve">имеет </w:t>
      </w:r>
      <w:r w:rsidR="007F7FEB" w:rsidRPr="0061760C">
        <w:rPr>
          <w:rFonts w:ascii="Times New Roman" w:hAnsi="Times New Roman"/>
          <w:spacing w:val="-5"/>
          <w:sz w:val="24"/>
          <w:szCs w:val="24"/>
        </w:rPr>
        <w:t>право применить к нему штрафные санкции (пени):</w:t>
      </w:r>
    </w:p>
    <w:p w14:paraId="7F74B80B" w14:textId="6C94D745" w:rsidR="007F7FEB" w:rsidRPr="0061760C" w:rsidRDefault="007F7FEB" w:rsidP="00612699">
      <w:pPr>
        <w:widowControl w:val="0"/>
        <w:numPr>
          <w:ilvl w:val="0"/>
          <w:numId w:val="18"/>
        </w:numPr>
        <w:shd w:val="clear" w:color="auto" w:fill="FFFFFF"/>
        <w:tabs>
          <w:tab w:val="left" w:pos="586"/>
        </w:tabs>
        <w:autoSpaceDE w:val="0"/>
        <w:autoSpaceDN w:val="0"/>
        <w:adjustRightInd w:val="0"/>
        <w:spacing w:after="0" w:line="274" w:lineRule="exact"/>
        <w:ind w:firstLine="709"/>
        <w:jc w:val="both"/>
        <w:rPr>
          <w:rFonts w:ascii="Times New Roman" w:hAnsi="Times New Roman"/>
          <w:b/>
          <w:bCs/>
          <w:sz w:val="24"/>
          <w:szCs w:val="24"/>
        </w:rPr>
      </w:pPr>
      <w:r w:rsidRPr="0061760C">
        <w:rPr>
          <w:rFonts w:ascii="Times New Roman" w:hAnsi="Times New Roman"/>
          <w:spacing w:val="-10"/>
          <w:sz w:val="24"/>
          <w:szCs w:val="24"/>
        </w:rPr>
        <w:t>за нарушение</w:t>
      </w:r>
      <w:r w:rsidR="00EA3D5D" w:rsidRPr="0061760C">
        <w:rPr>
          <w:rFonts w:ascii="Times New Roman" w:hAnsi="Times New Roman"/>
          <w:spacing w:val="-10"/>
          <w:sz w:val="24"/>
          <w:szCs w:val="24"/>
        </w:rPr>
        <w:t xml:space="preserve"> начального</w:t>
      </w:r>
      <w:r w:rsidR="00EE0C6E">
        <w:rPr>
          <w:rFonts w:ascii="Times New Roman" w:hAnsi="Times New Roman"/>
          <w:spacing w:val="-10"/>
          <w:sz w:val="24"/>
          <w:szCs w:val="24"/>
        </w:rPr>
        <w:t>, промежуточного</w:t>
      </w:r>
      <w:r w:rsidR="00EA3D5D" w:rsidRPr="0061760C">
        <w:rPr>
          <w:rFonts w:ascii="Times New Roman" w:hAnsi="Times New Roman"/>
          <w:spacing w:val="-10"/>
          <w:sz w:val="24"/>
          <w:szCs w:val="24"/>
        </w:rPr>
        <w:t xml:space="preserve"> и конечного </w:t>
      </w:r>
      <w:r w:rsidR="00DF690A" w:rsidRPr="0061760C">
        <w:rPr>
          <w:rFonts w:ascii="Times New Roman" w:hAnsi="Times New Roman"/>
          <w:spacing w:val="-10"/>
          <w:sz w:val="24"/>
          <w:szCs w:val="24"/>
        </w:rPr>
        <w:t>сроков выполнения</w:t>
      </w:r>
      <w:r w:rsidRPr="0061760C">
        <w:rPr>
          <w:rFonts w:ascii="Times New Roman" w:hAnsi="Times New Roman"/>
          <w:spacing w:val="-10"/>
          <w:sz w:val="24"/>
          <w:szCs w:val="24"/>
        </w:rPr>
        <w:t xml:space="preserve"> работ</w:t>
      </w:r>
      <w:r w:rsidR="006B35A0" w:rsidRPr="0061760C">
        <w:rPr>
          <w:rFonts w:ascii="Times New Roman" w:hAnsi="Times New Roman"/>
          <w:spacing w:val="-10"/>
          <w:sz w:val="24"/>
          <w:szCs w:val="24"/>
        </w:rPr>
        <w:t>- 0,5</w:t>
      </w:r>
      <w:r w:rsidR="00A25519" w:rsidRPr="0061760C">
        <w:rPr>
          <w:rFonts w:ascii="Times New Roman" w:hAnsi="Times New Roman"/>
          <w:spacing w:val="-10"/>
          <w:sz w:val="24"/>
          <w:szCs w:val="24"/>
        </w:rPr>
        <w:t xml:space="preserve"> </w:t>
      </w:r>
      <w:r w:rsidRPr="0061760C">
        <w:rPr>
          <w:rFonts w:ascii="Times New Roman" w:hAnsi="Times New Roman"/>
          <w:spacing w:val="-10"/>
          <w:sz w:val="24"/>
          <w:szCs w:val="24"/>
        </w:rPr>
        <w:t>% от суммы Договора за каждый день просрочки;</w:t>
      </w:r>
    </w:p>
    <w:p w14:paraId="3BC58D09" w14:textId="4369F330" w:rsidR="007F7FEB" w:rsidRPr="0061760C" w:rsidRDefault="007F7FEB" w:rsidP="00612699">
      <w:pPr>
        <w:widowControl w:val="0"/>
        <w:numPr>
          <w:ilvl w:val="0"/>
          <w:numId w:val="18"/>
        </w:numPr>
        <w:shd w:val="clear" w:color="auto" w:fill="FFFFFF"/>
        <w:autoSpaceDE w:val="0"/>
        <w:autoSpaceDN w:val="0"/>
        <w:adjustRightInd w:val="0"/>
        <w:spacing w:after="0" w:line="274" w:lineRule="exact"/>
        <w:ind w:firstLine="709"/>
        <w:jc w:val="both"/>
        <w:rPr>
          <w:rFonts w:ascii="Times New Roman" w:hAnsi="Times New Roman"/>
          <w:b/>
          <w:bCs/>
          <w:sz w:val="24"/>
          <w:szCs w:val="24"/>
        </w:rPr>
      </w:pPr>
      <w:r w:rsidRPr="0061760C">
        <w:rPr>
          <w:rFonts w:ascii="Times New Roman" w:hAnsi="Times New Roman"/>
          <w:spacing w:val="3"/>
          <w:sz w:val="24"/>
          <w:szCs w:val="24"/>
        </w:rPr>
        <w:t>за задержку устранения дефект</w:t>
      </w:r>
      <w:r w:rsidR="006B35A0" w:rsidRPr="0061760C">
        <w:rPr>
          <w:rFonts w:ascii="Times New Roman" w:hAnsi="Times New Roman"/>
          <w:spacing w:val="3"/>
          <w:sz w:val="24"/>
          <w:szCs w:val="24"/>
        </w:rPr>
        <w:t xml:space="preserve">ов и недостатков - в размере 0,5 </w:t>
      </w:r>
      <w:r w:rsidRPr="0061760C">
        <w:rPr>
          <w:rFonts w:ascii="Times New Roman" w:hAnsi="Times New Roman"/>
          <w:spacing w:val="3"/>
          <w:sz w:val="24"/>
          <w:szCs w:val="24"/>
        </w:rPr>
        <w:t xml:space="preserve">% от стоимости работ по </w:t>
      </w:r>
      <w:r w:rsidRPr="0061760C">
        <w:rPr>
          <w:rFonts w:ascii="Times New Roman" w:hAnsi="Times New Roman"/>
          <w:spacing w:val="-10"/>
          <w:sz w:val="24"/>
          <w:szCs w:val="24"/>
        </w:rPr>
        <w:t xml:space="preserve">устранению дефектов </w:t>
      </w:r>
      <w:r w:rsidRPr="0061760C">
        <w:rPr>
          <w:rFonts w:ascii="Times New Roman" w:hAnsi="Times New Roman"/>
          <w:spacing w:val="-5"/>
          <w:sz w:val="24"/>
          <w:szCs w:val="24"/>
        </w:rPr>
        <w:t>за каждый день просрочки устранения;</w:t>
      </w:r>
    </w:p>
    <w:p w14:paraId="24C062AB" w14:textId="0CC6D870" w:rsidR="007F7FEB" w:rsidRPr="0061760C" w:rsidRDefault="007F7FEB" w:rsidP="00612699">
      <w:pPr>
        <w:widowControl w:val="0"/>
        <w:numPr>
          <w:ilvl w:val="0"/>
          <w:numId w:val="18"/>
        </w:numPr>
        <w:shd w:val="clear" w:color="auto" w:fill="FFFFFF"/>
        <w:tabs>
          <w:tab w:val="left" w:pos="696"/>
        </w:tabs>
        <w:autoSpaceDE w:val="0"/>
        <w:autoSpaceDN w:val="0"/>
        <w:adjustRightInd w:val="0"/>
        <w:spacing w:after="0" w:line="274" w:lineRule="exact"/>
        <w:ind w:firstLine="709"/>
        <w:jc w:val="both"/>
        <w:rPr>
          <w:rFonts w:ascii="Times New Roman" w:hAnsi="Times New Roman"/>
          <w:spacing w:val="-4"/>
          <w:sz w:val="24"/>
          <w:szCs w:val="24"/>
        </w:rPr>
      </w:pPr>
      <w:r w:rsidRPr="0061760C">
        <w:rPr>
          <w:rFonts w:ascii="Times New Roman" w:hAnsi="Times New Roman"/>
          <w:spacing w:val="-4"/>
          <w:sz w:val="24"/>
          <w:szCs w:val="24"/>
        </w:rPr>
        <w:t>за наруше</w:t>
      </w:r>
      <w:r w:rsidR="006B35A0" w:rsidRPr="0061760C">
        <w:rPr>
          <w:rFonts w:ascii="Times New Roman" w:hAnsi="Times New Roman"/>
          <w:spacing w:val="-4"/>
          <w:sz w:val="24"/>
          <w:szCs w:val="24"/>
        </w:rPr>
        <w:t xml:space="preserve">ние сроков окончания работ - 0,5 </w:t>
      </w:r>
      <w:r w:rsidRPr="0061760C">
        <w:rPr>
          <w:rFonts w:ascii="Times New Roman" w:hAnsi="Times New Roman"/>
          <w:spacing w:val="-4"/>
          <w:sz w:val="24"/>
          <w:szCs w:val="24"/>
        </w:rPr>
        <w:t>% от цены До</w:t>
      </w:r>
      <w:r w:rsidR="009C58FA" w:rsidRPr="0061760C">
        <w:rPr>
          <w:rFonts w:ascii="Times New Roman" w:hAnsi="Times New Roman"/>
          <w:spacing w:val="-4"/>
          <w:sz w:val="24"/>
          <w:szCs w:val="24"/>
        </w:rPr>
        <w:t>говора за каждый день просрочки;</w:t>
      </w:r>
    </w:p>
    <w:p w14:paraId="03961025" w14:textId="3BE7E270" w:rsidR="007F7FEB" w:rsidRPr="005D4851" w:rsidRDefault="007F7FEB" w:rsidP="00612699">
      <w:pPr>
        <w:widowControl w:val="0"/>
        <w:numPr>
          <w:ilvl w:val="0"/>
          <w:numId w:val="18"/>
        </w:numPr>
        <w:shd w:val="clear" w:color="auto" w:fill="FFFFFF"/>
        <w:tabs>
          <w:tab w:val="left" w:pos="696"/>
        </w:tabs>
        <w:autoSpaceDE w:val="0"/>
        <w:autoSpaceDN w:val="0"/>
        <w:adjustRightInd w:val="0"/>
        <w:spacing w:after="0" w:line="274" w:lineRule="exact"/>
        <w:ind w:firstLine="709"/>
        <w:jc w:val="both"/>
        <w:rPr>
          <w:rFonts w:ascii="Times New Roman" w:hAnsi="Times New Roman"/>
          <w:spacing w:val="-4"/>
          <w:sz w:val="24"/>
          <w:szCs w:val="24"/>
        </w:rPr>
      </w:pPr>
      <w:r w:rsidRPr="0061760C">
        <w:rPr>
          <w:rFonts w:ascii="Times New Roman" w:hAnsi="Times New Roman"/>
          <w:spacing w:val="-4"/>
          <w:sz w:val="24"/>
          <w:szCs w:val="24"/>
        </w:rPr>
        <w:t xml:space="preserve">За нарушение п. </w:t>
      </w:r>
      <w:r w:rsidR="00014B45" w:rsidRPr="0004220E">
        <w:rPr>
          <w:rFonts w:ascii="Times New Roman" w:hAnsi="Times New Roman"/>
          <w:spacing w:val="-4"/>
          <w:sz w:val="24"/>
          <w:szCs w:val="24"/>
        </w:rPr>
        <w:t>5</w:t>
      </w:r>
      <w:r w:rsidRPr="00F137B0">
        <w:rPr>
          <w:rFonts w:ascii="Times New Roman" w:hAnsi="Times New Roman"/>
          <w:spacing w:val="-4"/>
          <w:sz w:val="24"/>
          <w:szCs w:val="24"/>
        </w:rPr>
        <w:t>.3.</w:t>
      </w:r>
      <w:r w:rsidR="00CB3F45" w:rsidRPr="00EB5F87">
        <w:rPr>
          <w:rFonts w:ascii="Times New Roman" w:hAnsi="Times New Roman"/>
          <w:spacing w:val="-4"/>
          <w:sz w:val="24"/>
          <w:szCs w:val="24"/>
        </w:rPr>
        <w:t>2</w:t>
      </w:r>
      <w:r w:rsidR="00891807">
        <w:rPr>
          <w:rFonts w:ascii="Times New Roman" w:hAnsi="Times New Roman"/>
          <w:spacing w:val="-4"/>
          <w:sz w:val="24"/>
          <w:szCs w:val="24"/>
        </w:rPr>
        <w:t>7</w:t>
      </w:r>
      <w:r w:rsidRPr="00EB5F87">
        <w:rPr>
          <w:rFonts w:ascii="Times New Roman" w:hAnsi="Times New Roman"/>
          <w:spacing w:val="-4"/>
          <w:sz w:val="24"/>
          <w:szCs w:val="24"/>
        </w:rPr>
        <w:t xml:space="preserve">. </w:t>
      </w:r>
      <w:r w:rsidRPr="0061760C">
        <w:rPr>
          <w:rFonts w:ascii="Times New Roman" w:hAnsi="Times New Roman"/>
          <w:spacing w:val="-4"/>
          <w:sz w:val="24"/>
          <w:szCs w:val="24"/>
        </w:rPr>
        <w:t xml:space="preserve">в части допуска к производству работ только рабочих, обеспеченных спецодеждой, специальной обувью, защитными касками, страховочными привязями и другими средствами индивидуальной и коллективной защиты, а также прошедших инструктажи на рабочем месте – 20 000 рублей за каждый </w:t>
      </w:r>
      <w:r w:rsidR="009C58FA" w:rsidRPr="0061760C">
        <w:rPr>
          <w:rFonts w:ascii="Times New Roman" w:hAnsi="Times New Roman"/>
          <w:spacing w:val="-4"/>
          <w:sz w:val="24"/>
          <w:szCs w:val="24"/>
        </w:rPr>
        <w:t xml:space="preserve">факт </w:t>
      </w:r>
      <w:r w:rsidR="009C58FA" w:rsidRPr="005D4851">
        <w:rPr>
          <w:rFonts w:ascii="Times New Roman" w:hAnsi="Times New Roman"/>
          <w:spacing w:val="-4"/>
          <w:sz w:val="24"/>
          <w:szCs w:val="24"/>
        </w:rPr>
        <w:t>допущения данных нарушений;</w:t>
      </w:r>
    </w:p>
    <w:p w14:paraId="2EF5FCA3" w14:textId="3700F24A" w:rsidR="007F7FEB" w:rsidRPr="005D4851" w:rsidRDefault="007F7FEB" w:rsidP="00612699">
      <w:pPr>
        <w:widowControl w:val="0"/>
        <w:numPr>
          <w:ilvl w:val="0"/>
          <w:numId w:val="18"/>
        </w:numPr>
        <w:shd w:val="clear" w:color="auto" w:fill="FFFFFF"/>
        <w:tabs>
          <w:tab w:val="left" w:pos="696"/>
        </w:tabs>
        <w:autoSpaceDE w:val="0"/>
        <w:autoSpaceDN w:val="0"/>
        <w:adjustRightInd w:val="0"/>
        <w:spacing w:after="0" w:line="274" w:lineRule="exact"/>
        <w:ind w:firstLine="709"/>
        <w:jc w:val="both"/>
        <w:rPr>
          <w:rFonts w:ascii="Times New Roman" w:hAnsi="Times New Roman"/>
          <w:spacing w:val="-4"/>
          <w:sz w:val="24"/>
          <w:szCs w:val="24"/>
        </w:rPr>
      </w:pPr>
      <w:r w:rsidRPr="005D4851">
        <w:rPr>
          <w:rFonts w:ascii="Times New Roman" w:hAnsi="Times New Roman"/>
          <w:spacing w:val="-4"/>
          <w:sz w:val="24"/>
          <w:szCs w:val="24"/>
        </w:rPr>
        <w:t xml:space="preserve">За невыполнение </w:t>
      </w:r>
      <w:r w:rsidR="00B76F38" w:rsidRPr="005D4851">
        <w:rPr>
          <w:rFonts w:ascii="Times New Roman" w:hAnsi="Times New Roman"/>
          <w:spacing w:val="-4"/>
          <w:sz w:val="24"/>
          <w:szCs w:val="24"/>
        </w:rPr>
        <w:t>П</w:t>
      </w:r>
      <w:r w:rsidR="00A25519" w:rsidRPr="005D4851">
        <w:rPr>
          <w:rFonts w:ascii="Times New Roman" w:hAnsi="Times New Roman"/>
          <w:spacing w:val="-4"/>
          <w:sz w:val="24"/>
          <w:szCs w:val="24"/>
        </w:rPr>
        <w:t>одрядчик</w:t>
      </w:r>
      <w:r w:rsidRPr="005D4851">
        <w:rPr>
          <w:rFonts w:ascii="Times New Roman" w:hAnsi="Times New Roman"/>
          <w:spacing w:val="-4"/>
          <w:sz w:val="24"/>
          <w:szCs w:val="24"/>
        </w:rPr>
        <w:t>ом требований пун</w:t>
      </w:r>
      <w:r w:rsidR="0087514F" w:rsidRPr="005D4851">
        <w:rPr>
          <w:rFonts w:ascii="Times New Roman" w:hAnsi="Times New Roman"/>
          <w:spacing w:val="-4"/>
          <w:sz w:val="24"/>
          <w:szCs w:val="24"/>
        </w:rPr>
        <w:t xml:space="preserve">ктов </w:t>
      </w:r>
      <w:r w:rsidR="0041492A" w:rsidRPr="005D4851">
        <w:rPr>
          <w:rFonts w:ascii="Times New Roman" w:hAnsi="Times New Roman"/>
          <w:spacing w:val="-4"/>
          <w:sz w:val="24"/>
          <w:szCs w:val="24"/>
        </w:rPr>
        <w:t>5.3.6.</w:t>
      </w:r>
      <w:r w:rsidR="005D4851" w:rsidRPr="005D4851">
        <w:rPr>
          <w:rFonts w:ascii="Times New Roman" w:hAnsi="Times New Roman"/>
          <w:spacing w:val="-4"/>
          <w:sz w:val="24"/>
          <w:szCs w:val="24"/>
        </w:rPr>
        <w:t xml:space="preserve"> </w:t>
      </w:r>
      <w:r w:rsidR="0041492A" w:rsidRPr="005D4851">
        <w:rPr>
          <w:rFonts w:ascii="Times New Roman" w:hAnsi="Times New Roman"/>
          <w:spacing w:val="-4"/>
          <w:sz w:val="24"/>
          <w:szCs w:val="24"/>
        </w:rPr>
        <w:t>-</w:t>
      </w:r>
      <w:r w:rsidR="005D4851" w:rsidRPr="005D4851">
        <w:rPr>
          <w:rFonts w:ascii="Times New Roman" w:hAnsi="Times New Roman"/>
          <w:spacing w:val="-4"/>
          <w:sz w:val="24"/>
          <w:szCs w:val="24"/>
        </w:rPr>
        <w:t xml:space="preserve"> </w:t>
      </w:r>
      <w:r w:rsidR="0041492A" w:rsidRPr="005D4851">
        <w:rPr>
          <w:rFonts w:ascii="Times New Roman" w:hAnsi="Times New Roman"/>
          <w:spacing w:val="-4"/>
          <w:sz w:val="24"/>
          <w:szCs w:val="24"/>
        </w:rPr>
        <w:t>5.3.8., 5.3.21., 5.3.23.</w:t>
      </w:r>
      <w:r w:rsidRPr="005D4851">
        <w:rPr>
          <w:rFonts w:ascii="Times New Roman" w:hAnsi="Times New Roman"/>
          <w:spacing w:val="-4"/>
          <w:sz w:val="24"/>
          <w:szCs w:val="24"/>
        </w:rPr>
        <w:t xml:space="preserve"> – 100 000 рублей</w:t>
      </w:r>
      <w:r w:rsidR="009C58FA" w:rsidRPr="005D4851">
        <w:rPr>
          <w:rFonts w:ascii="Times New Roman" w:hAnsi="Times New Roman"/>
          <w:spacing w:val="-4"/>
          <w:sz w:val="24"/>
          <w:szCs w:val="24"/>
        </w:rPr>
        <w:t xml:space="preserve"> за каждый установленный случай;</w:t>
      </w:r>
    </w:p>
    <w:p w14:paraId="056FC602" w14:textId="626C01B8" w:rsidR="009C58FA" w:rsidRPr="005D4851" w:rsidRDefault="009C58FA" w:rsidP="00612699">
      <w:pPr>
        <w:widowControl w:val="0"/>
        <w:numPr>
          <w:ilvl w:val="0"/>
          <w:numId w:val="18"/>
        </w:numPr>
        <w:shd w:val="clear" w:color="auto" w:fill="FFFFFF"/>
        <w:tabs>
          <w:tab w:val="left" w:pos="696"/>
        </w:tabs>
        <w:autoSpaceDE w:val="0"/>
        <w:autoSpaceDN w:val="0"/>
        <w:adjustRightInd w:val="0"/>
        <w:spacing w:after="0" w:line="274" w:lineRule="exact"/>
        <w:ind w:firstLine="709"/>
        <w:jc w:val="both"/>
        <w:rPr>
          <w:rFonts w:ascii="Times New Roman" w:hAnsi="Times New Roman"/>
          <w:spacing w:val="-4"/>
          <w:sz w:val="24"/>
          <w:szCs w:val="24"/>
        </w:rPr>
      </w:pPr>
      <w:r w:rsidRPr="005D4851">
        <w:rPr>
          <w:rFonts w:ascii="Times New Roman" w:hAnsi="Times New Roman"/>
          <w:spacing w:val="-4"/>
          <w:sz w:val="24"/>
          <w:szCs w:val="24"/>
        </w:rPr>
        <w:t>В случае выхода на Объект персонала Подрядчика в состоянии алкогольного опьянения Подрядчик</w:t>
      </w:r>
      <w:r w:rsidR="000B52DB" w:rsidRPr="005D4851">
        <w:rPr>
          <w:rFonts w:ascii="Times New Roman" w:hAnsi="Times New Roman"/>
          <w:spacing w:val="-4"/>
          <w:sz w:val="24"/>
          <w:szCs w:val="24"/>
        </w:rPr>
        <w:t xml:space="preserve"> обязан уплатить штраф Генп</w:t>
      </w:r>
      <w:r w:rsidRPr="005D4851">
        <w:rPr>
          <w:rFonts w:ascii="Times New Roman" w:hAnsi="Times New Roman"/>
          <w:spacing w:val="-4"/>
          <w:sz w:val="24"/>
          <w:szCs w:val="24"/>
        </w:rPr>
        <w:t>одрядчику в размере 100 000,00 (сто тысяч) рублей за каждый зафиксированный Генподрядчиком случай;</w:t>
      </w:r>
    </w:p>
    <w:p w14:paraId="3037825D" w14:textId="53A65664" w:rsidR="009C58FA" w:rsidRPr="005D4851" w:rsidRDefault="009C58FA" w:rsidP="00612699">
      <w:pPr>
        <w:widowControl w:val="0"/>
        <w:numPr>
          <w:ilvl w:val="0"/>
          <w:numId w:val="18"/>
        </w:numPr>
        <w:shd w:val="clear" w:color="auto" w:fill="FFFFFF"/>
        <w:tabs>
          <w:tab w:val="left" w:pos="696"/>
        </w:tabs>
        <w:autoSpaceDE w:val="0"/>
        <w:autoSpaceDN w:val="0"/>
        <w:adjustRightInd w:val="0"/>
        <w:spacing w:after="0" w:line="274" w:lineRule="exact"/>
        <w:ind w:firstLine="709"/>
        <w:jc w:val="both"/>
        <w:rPr>
          <w:rFonts w:ascii="Times New Roman" w:hAnsi="Times New Roman"/>
          <w:spacing w:val="-4"/>
          <w:sz w:val="24"/>
          <w:szCs w:val="24"/>
        </w:rPr>
      </w:pPr>
      <w:r w:rsidRPr="005D4851">
        <w:rPr>
          <w:rFonts w:ascii="Times New Roman" w:hAnsi="Times New Roman"/>
          <w:spacing w:val="-4"/>
          <w:sz w:val="24"/>
          <w:szCs w:val="24"/>
        </w:rPr>
        <w:t>За возникновение пожара или возгорания, повлекшего уни</w:t>
      </w:r>
      <w:r w:rsidR="00EF4255" w:rsidRPr="005D4851">
        <w:rPr>
          <w:rFonts w:ascii="Times New Roman" w:hAnsi="Times New Roman"/>
          <w:spacing w:val="-4"/>
          <w:sz w:val="24"/>
          <w:szCs w:val="24"/>
        </w:rPr>
        <w:t>ч</w:t>
      </w:r>
      <w:r w:rsidRPr="005D4851">
        <w:rPr>
          <w:rFonts w:ascii="Times New Roman" w:hAnsi="Times New Roman"/>
          <w:spacing w:val="-4"/>
          <w:sz w:val="24"/>
          <w:szCs w:val="24"/>
        </w:rPr>
        <w:t>тожение и/или повреждение имущества, и/или причинение вреда здоровью человека, - штраф в размере 100 000,00 (сто тысяч) рублей.</w:t>
      </w:r>
    </w:p>
    <w:p w14:paraId="2DE9BE9A" w14:textId="703561D1" w:rsidR="007F7FEB" w:rsidRPr="005D4851" w:rsidRDefault="00A25519" w:rsidP="00612699">
      <w:pPr>
        <w:widowControl w:val="0"/>
        <w:shd w:val="clear" w:color="auto" w:fill="FFFFFF"/>
        <w:autoSpaceDE w:val="0"/>
        <w:autoSpaceDN w:val="0"/>
        <w:adjustRightInd w:val="0"/>
        <w:spacing w:after="0" w:line="274" w:lineRule="exact"/>
        <w:ind w:firstLine="709"/>
        <w:jc w:val="both"/>
        <w:rPr>
          <w:rFonts w:ascii="Times New Roman" w:hAnsi="Times New Roman"/>
          <w:spacing w:val="-4"/>
          <w:sz w:val="24"/>
          <w:szCs w:val="24"/>
        </w:rPr>
      </w:pPr>
      <w:r w:rsidRPr="005D4851">
        <w:rPr>
          <w:rFonts w:ascii="Times New Roman" w:hAnsi="Times New Roman"/>
          <w:spacing w:val="-4"/>
          <w:sz w:val="24"/>
          <w:szCs w:val="24"/>
        </w:rPr>
        <w:t>Генподрядчик</w:t>
      </w:r>
      <w:r w:rsidR="007F7FEB" w:rsidRPr="005D4851">
        <w:rPr>
          <w:rFonts w:ascii="Times New Roman" w:hAnsi="Times New Roman"/>
          <w:spacing w:val="-4"/>
          <w:sz w:val="24"/>
          <w:szCs w:val="24"/>
        </w:rPr>
        <w:t xml:space="preserve"> имеет право на удержание пеней, штрафов и компенсации ущерба, нанесенного </w:t>
      </w:r>
      <w:r w:rsidR="00B76F38" w:rsidRPr="005D4851">
        <w:rPr>
          <w:rFonts w:ascii="Times New Roman" w:hAnsi="Times New Roman"/>
          <w:spacing w:val="-4"/>
          <w:sz w:val="24"/>
          <w:szCs w:val="24"/>
        </w:rPr>
        <w:t>П</w:t>
      </w:r>
      <w:r w:rsidRPr="005D4851">
        <w:rPr>
          <w:rFonts w:ascii="Times New Roman" w:hAnsi="Times New Roman"/>
          <w:spacing w:val="-4"/>
          <w:sz w:val="24"/>
          <w:szCs w:val="24"/>
        </w:rPr>
        <w:t>одрядчик</w:t>
      </w:r>
      <w:r w:rsidR="009C58FA" w:rsidRPr="005D4851">
        <w:rPr>
          <w:rFonts w:ascii="Times New Roman" w:hAnsi="Times New Roman"/>
          <w:spacing w:val="-4"/>
          <w:sz w:val="24"/>
          <w:szCs w:val="24"/>
        </w:rPr>
        <w:t xml:space="preserve">ом по </w:t>
      </w:r>
      <w:r w:rsidR="0041492A" w:rsidRPr="005D4851">
        <w:rPr>
          <w:rFonts w:ascii="Times New Roman" w:hAnsi="Times New Roman"/>
          <w:spacing w:val="-4"/>
          <w:sz w:val="24"/>
          <w:szCs w:val="24"/>
        </w:rPr>
        <w:t>7.19., п.7.20</w:t>
      </w:r>
      <w:r w:rsidR="007F7FEB" w:rsidRPr="005D4851">
        <w:rPr>
          <w:rFonts w:ascii="Times New Roman" w:hAnsi="Times New Roman"/>
          <w:spacing w:val="-4"/>
          <w:sz w:val="24"/>
          <w:szCs w:val="24"/>
        </w:rPr>
        <w:t xml:space="preserve"> из сумм, причитающихся к выплате </w:t>
      </w:r>
      <w:r w:rsidR="00B76F38" w:rsidRPr="005D4851">
        <w:rPr>
          <w:rFonts w:ascii="Times New Roman" w:hAnsi="Times New Roman"/>
          <w:spacing w:val="-4"/>
          <w:sz w:val="24"/>
          <w:szCs w:val="24"/>
        </w:rPr>
        <w:t>П</w:t>
      </w:r>
      <w:r w:rsidRPr="005D4851">
        <w:rPr>
          <w:rFonts w:ascii="Times New Roman" w:hAnsi="Times New Roman"/>
          <w:spacing w:val="-4"/>
          <w:sz w:val="24"/>
          <w:szCs w:val="24"/>
        </w:rPr>
        <w:t>одрядчик</w:t>
      </w:r>
      <w:r w:rsidR="007F7FEB" w:rsidRPr="005D4851">
        <w:rPr>
          <w:rFonts w:ascii="Times New Roman" w:hAnsi="Times New Roman"/>
          <w:spacing w:val="-4"/>
          <w:sz w:val="24"/>
          <w:szCs w:val="24"/>
        </w:rPr>
        <w:t>у за выполненные и принятые работы, во внесудебном порядке.</w:t>
      </w:r>
    </w:p>
    <w:p w14:paraId="4BC3E9CC" w14:textId="210DAC0D" w:rsidR="009C58FA" w:rsidRPr="00EB5F87" w:rsidRDefault="00014B45" w:rsidP="00612699">
      <w:pPr>
        <w:widowControl w:val="0"/>
        <w:shd w:val="clear" w:color="auto" w:fill="FFFFFF"/>
        <w:autoSpaceDE w:val="0"/>
        <w:autoSpaceDN w:val="0"/>
        <w:adjustRightInd w:val="0"/>
        <w:spacing w:after="0" w:line="274" w:lineRule="exact"/>
        <w:ind w:firstLine="709"/>
        <w:jc w:val="both"/>
        <w:rPr>
          <w:rFonts w:ascii="Times New Roman" w:hAnsi="Times New Roman"/>
          <w:b/>
          <w:bCs/>
          <w:sz w:val="24"/>
          <w:szCs w:val="24"/>
        </w:rPr>
      </w:pPr>
      <w:r w:rsidRPr="005D4851">
        <w:rPr>
          <w:rFonts w:ascii="Times New Roman" w:hAnsi="Times New Roman"/>
          <w:spacing w:val="-4"/>
          <w:sz w:val="24"/>
          <w:szCs w:val="24"/>
        </w:rPr>
        <w:t>7</w:t>
      </w:r>
      <w:r w:rsidR="009C58FA" w:rsidRPr="005D4851">
        <w:rPr>
          <w:rFonts w:ascii="Times New Roman" w:hAnsi="Times New Roman"/>
          <w:spacing w:val="-4"/>
          <w:sz w:val="24"/>
          <w:szCs w:val="24"/>
        </w:rPr>
        <w:t xml:space="preserve">.7. Если по вине Подрядчика Генподрядчику будут </w:t>
      </w:r>
      <w:r w:rsidR="009C58FA" w:rsidRPr="0061760C">
        <w:rPr>
          <w:rFonts w:ascii="Times New Roman" w:hAnsi="Times New Roman"/>
          <w:spacing w:val="-4"/>
          <w:sz w:val="24"/>
          <w:szCs w:val="24"/>
        </w:rPr>
        <w:t xml:space="preserve">предъявлены штрафные санкции со </w:t>
      </w:r>
      <w:r w:rsidR="009C58FA" w:rsidRPr="0004220E">
        <w:rPr>
          <w:rFonts w:ascii="Times New Roman" w:hAnsi="Times New Roman"/>
          <w:spacing w:val="-4"/>
          <w:sz w:val="24"/>
          <w:szCs w:val="24"/>
        </w:rPr>
        <w:t xml:space="preserve">стороны </w:t>
      </w:r>
      <w:r w:rsidR="00F038F9">
        <w:rPr>
          <w:rFonts w:ascii="Times New Roman" w:hAnsi="Times New Roman"/>
          <w:spacing w:val="-4"/>
          <w:sz w:val="24"/>
          <w:szCs w:val="24"/>
        </w:rPr>
        <w:t>Генподрядчик</w:t>
      </w:r>
      <w:r w:rsidR="009C58FA" w:rsidRPr="0004220E">
        <w:rPr>
          <w:rFonts w:ascii="Times New Roman" w:hAnsi="Times New Roman"/>
          <w:spacing w:val="-4"/>
          <w:sz w:val="24"/>
          <w:szCs w:val="24"/>
        </w:rPr>
        <w:t>а и/или любых контролирующих органов строительства (в том числе уполномоченных государственных и/или муниципальных органов), то такие санкции будут перенаправлены Подрядчику в порядке регресса и Подрядчик обяз</w:t>
      </w:r>
      <w:r w:rsidR="00D26D71" w:rsidRPr="00F137B0">
        <w:rPr>
          <w:rFonts w:ascii="Times New Roman" w:hAnsi="Times New Roman"/>
          <w:spacing w:val="-4"/>
          <w:sz w:val="24"/>
          <w:szCs w:val="24"/>
        </w:rPr>
        <w:t>уется оплатить их Ге</w:t>
      </w:r>
      <w:r w:rsidR="00D26D71" w:rsidRPr="00EB5F87">
        <w:rPr>
          <w:rFonts w:ascii="Times New Roman" w:hAnsi="Times New Roman"/>
          <w:spacing w:val="-4"/>
          <w:sz w:val="24"/>
          <w:szCs w:val="24"/>
        </w:rPr>
        <w:t>нподрядчику в течение 10 (десяти) календарных дней с момента получения Подрядчиком требования об оплате штрафа.</w:t>
      </w:r>
    </w:p>
    <w:p w14:paraId="7B41D50F" w14:textId="6DC14F0C" w:rsidR="007F7FEB" w:rsidRPr="0041492A"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eastAsia="Calibri" w:hAnsi="Times New Roman"/>
          <w:color w:val="000000"/>
          <w:sz w:val="24"/>
          <w:szCs w:val="24"/>
        </w:rPr>
      </w:pPr>
      <w:r w:rsidRPr="00EB5F87">
        <w:rPr>
          <w:rFonts w:ascii="Times New Roman" w:eastAsia="Calibri" w:hAnsi="Times New Roman"/>
          <w:color w:val="000000"/>
          <w:sz w:val="24"/>
          <w:szCs w:val="24"/>
        </w:rPr>
        <w:t>7</w:t>
      </w:r>
      <w:r w:rsidR="009C58FA" w:rsidRPr="00EB5F87">
        <w:rPr>
          <w:rFonts w:ascii="Times New Roman" w:eastAsia="Calibri" w:hAnsi="Times New Roman"/>
          <w:color w:val="000000"/>
          <w:sz w:val="24"/>
          <w:szCs w:val="24"/>
        </w:rPr>
        <w:t>.8</w:t>
      </w:r>
      <w:r w:rsidR="007F7FEB" w:rsidRPr="00EB5F87">
        <w:rPr>
          <w:rFonts w:ascii="Times New Roman" w:eastAsia="Calibri" w:hAnsi="Times New Roman"/>
          <w:color w:val="000000"/>
          <w:sz w:val="24"/>
          <w:szCs w:val="24"/>
        </w:rPr>
        <w:t>.</w:t>
      </w:r>
      <w:r w:rsidR="007F7FEB" w:rsidRPr="00EB5F87">
        <w:rPr>
          <w:rFonts w:ascii="Times New Roman" w:eastAsia="Calibri" w:hAnsi="Times New Roman"/>
          <w:color w:val="000000"/>
          <w:sz w:val="24"/>
          <w:szCs w:val="24"/>
        </w:rPr>
        <w:tab/>
        <w:t xml:space="preserve">За каждый факт неисполнения или ненадлежащего исполнения </w:t>
      </w:r>
      <w:r w:rsidR="00B76F38" w:rsidRPr="00EB5F87">
        <w:rPr>
          <w:rFonts w:ascii="Times New Roman" w:eastAsia="Calibri" w:hAnsi="Times New Roman"/>
          <w:color w:val="000000"/>
          <w:sz w:val="24"/>
          <w:szCs w:val="24"/>
        </w:rPr>
        <w:t>П</w:t>
      </w:r>
      <w:r w:rsidR="00A25519" w:rsidRPr="00EB5F87">
        <w:rPr>
          <w:rFonts w:ascii="Times New Roman" w:eastAsia="Calibri" w:hAnsi="Times New Roman"/>
          <w:color w:val="000000"/>
          <w:sz w:val="24"/>
          <w:szCs w:val="24"/>
        </w:rPr>
        <w:t>одрядчик</w:t>
      </w:r>
      <w:r w:rsidR="007F7FEB" w:rsidRPr="00EB5F87">
        <w:rPr>
          <w:rFonts w:ascii="Times New Roman" w:eastAsia="Calibri" w:hAnsi="Times New Roman"/>
          <w:color w:val="000000"/>
          <w:sz w:val="24"/>
          <w:szCs w:val="24"/>
        </w:rPr>
        <w:t>ом обязательства, предусмотренного Договором, которое не имеет стоимостн</w:t>
      </w:r>
      <w:r w:rsidR="007F7FEB" w:rsidRPr="0041492A">
        <w:rPr>
          <w:rFonts w:ascii="Times New Roman" w:eastAsia="Calibri" w:hAnsi="Times New Roman"/>
          <w:color w:val="000000"/>
          <w:sz w:val="24"/>
          <w:szCs w:val="24"/>
        </w:rPr>
        <w:t>ого выражения, устанавливается штраф в размере 100 000 (Сто тысяч) рублей.</w:t>
      </w:r>
    </w:p>
    <w:p w14:paraId="0170F932" w14:textId="7F970418" w:rsidR="000832B5" w:rsidRPr="00612699" w:rsidRDefault="0041492A" w:rsidP="00F137B0">
      <w:pPr>
        <w:pStyle w:val="aff0"/>
        <w:ind w:firstLine="709"/>
        <w:jc w:val="both"/>
        <w:rPr>
          <w:rFonts w:ascii="Times New Roman" w:hAnsi="Times New Roman" w:cs="Times New Roman"/>
          <w:color w:val="FF0000"/>
          <w:sz w:val="24"/>
          <w:szCs w:val="24"/>
          <w:lang w:bidi="ru-RU"/>
        </w:rPr>
      </w:pPr>
      <w:r>
        <w:rPr>
          <w:rFonts w:ascii="Times New Roman" w:hAnsi="Times New Roman" w:cs="Times New Roman"/>
          <w:sz w:val="24"/>
          <w:szCs w:val="24"/>
        </w:rPr>
        <w:t>7.9</w:t>
      </w:r>
      <w:r w:rsidR="000832B5" w:rsidRPr="00F137B0">
        <w:rPr>
          <w:rFonts w:ascii="Times New Roman" w:hAnsi="Times New Roman" w:cs="Times New Roman"/>
          <w:sz w:val="24"/>
          <w:szCs w:val="24"/>
        </w:rPr>
        <w:t xml:space="preserve">. </w:t>
      </w:r>
      <w:r w:rsidR="000832B5" w:rsidRPr="00612699">
        <w:rPr>
          <w:rFonts w:ascii="Times New Roman" w:hAnsi="Times New Roman" w:cs="Times New Roman"/>
          <w:sz w:val="24"/>
          <w:szCs w:val="24"/>
          <w:lang w:bidi="ru-RU"/>
        </w:rPr>
        <w:t xml:space="preserve">За нарушение сроков устранения замечаний, отраженных в предписаниях </w:t>
      </w:r>
      <w:r w:rsidR="00F038F9">
        <w:rPr>
          <w:rFonts w:ascii="Times New Roman" w:hAnsi="Times New Roman" w:cs="Times New Roman"/>
          <w:sz w:val="24"/>
          <w:szCs w:val="24"/>
          <w:lang w:bidi="ru-RU"/>
        </w:rPr>
        <w:t>Генподрядчик</w:t>
      </w:r>
      <w:r w:rsidR="000832B5" w:rsidRPr="00612699">
        <w:rPr>
          <w:rFonts w:ascii="Times New Roman" w:hAnsi="Times New Roman" w:cs="Times New Roman"/>
          <w:sz w:val="24"/>
          <w:szCs w:val="24"/>
          <w:lang w:bidi="ru-RU"/>
        </w:rPr>
        <w:t xml:space="preserve">а/ Генподрядчика выданных в том числе их ответственными представителями в том числе, за срыв сроков устранения недостатков в исполнительной документации, Генподрядчик вправе начислить Подрядчику неустойку в размере 15 000 (Пятнадцать тысяч) рублей 00 копеек за каждый день просрочки устранения таких замечаний. Замечания и </w:t>
      </w:r>
      <w:r w:rsidR="000832B5" w:rsidRPr="00612699">
        <w:rPr>
          <w:rFonts w:ascii="Times New Roman" w:hAnsi="Times New Roman" w:cs="Times New Roman"/>
          <w:sz w:val="24"/>
          <w:szCs w:val="24"/>
          <w:lang w:bidi="ru-RU"/>
        </w:rPr>
        <w:lastRenderedPageBreak/>
        <w:t>недостатки к исполнительной документации Генподрядчик обязан направить Подрядчику в письменном виде в течение 10 календарных дней с момента предоставления Подрядчиком документации на проверку.</w:t>
      </w:r>
    </w:p>
    <w:p w14:paraId="1A25BCB1" w14:textId="2406479C" w:rsidR="006A5585" w:rsidRPr="00612699" w:rsidRDefault="0041492A" w:rsidP="00EB5F87">
      <w:pPr>
        <w:pStyle w:val="aff0"/>
        <w:ind w:firstLine="709"/>
        <w:jc w:val="both"/>
        <w:rPr>
          <w:rFonts w:ascii="Times New Roman" w:hAnsi="Times New Roman" w:cs="Times New Roman"/>
          <w:sz w:val="24"/>
          <w:szCs w:val="24"/>
        </w:rPr>
      </w:pPr>
      <w:r w:rsidRPr="0041492A">
        <w:rPr>
          <w:rFonts w:ascii="Times New Roman" w:hAnsi="Times New Roman" w:cs="Times New Roman"/>
          <w:sz w:val="24"/>
          <w:szCs w:val="24"/>
        </w:rPr>
        <w:t>7.10</w:t>
      </w:r>
      <w:r w:rsidR="006A5585" w:rsidRPr="00612699">
        <w:rPr>
          <w:rFonts w:ascii="Times New Roman" w:hAnsi="Times New Roman" w:cs="Times New Roman"/>
          <w:sz w:val="24"/>
          <w:szCs w:val="24"/>
        </w:rPr>
        <w:t xml:space="preserve">.  В случае несоблюдения Подрядчиком обязательства о замене некачественных Материалов, </w:t>
      </w:r>
      <w:r w:rsidR="006A5585" w:rsidRPr="00612699">
        <w:rPr>
          <w:rFonts w:ascii="Times New Roman" w:hAnsi="Times New Roman" w:cs="Times New Roman"/>
          <w:sz w:val="24"/>
          <w:szCs w:val="24"/>
          <w:lang w:bidi="ru-RU"/>
        </w:rPr>
        <w:t>Генподрядчик</w:t>
      </w:r>
      <w:r w:rsidR="006A5585" w:rsidRPr="00612699">
        <w:rPr>
          <w:rFonts w:ascii="Times New Roman" w:hAnsi="Times New Roman" w:cs="Times New Roman"/>
          <w:sz w:val="24"/>
          <w:szCs w:val="24"/>
        </w:rPr>
        <w:t xml:space="preserve"> вправе начислить Подрядчику неустойку в размере 15 000 (Пятнадцать тысяч) рублей 00 копеек за каждый день невыполнения данного требования.</w:t>
      </w:r>
    </w:p>
    <w:p w14:paraId="2797ACB7" w14:textId="39095637" w:rsidR="007F7FEB" w:rsidRPr="0041492A"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eastAsia="Calibri" w:hAnsi="Times New Roman"/>
          <w:color w:val="000000"/>
          <w:sz w:val="24"/>
          <w:szCs w:val="24"/>
        </w:rPr>
      </w:pPr>
      <w:r w:rsidRPr="00F137B0">
        <w:rPr>
          <w:rFonts w:ascii="Times New Roman" w:eastAsia="Calibri" w:hAnsi="Times New Roman"/>
          <w:color w:val="000000"/>
          <w:sz w:val="24"/>
          <w:szCs w:val="24"/>
        </w:rPr>
        <w:t>7</w:t>
      </w:r>
      <w:r w:rsidR="009C58FA" w:rsidRPr="00EB5F87">
        <w:rPr>
          <w:rFonts w:ascii="Times New Roman" w:eastAsia="Calibri" w:hAnsi="Times New Roman"/>
          <w:color w:val="000000"/>
          <w:sz w:val="24"/>
          <w:szCs w:val="24"/>
        </w:rPr>
        <w:t>.</w:t>
      </w:r>
      <w:r w:rsidR="0041492A">
        <w:rPr>
          <w:rFonts w:ascii="Times New Roman" w:eastAsia="Calibri" w:hAnsi="Times New Roman"/>
          <w:color w:val="000000"/>
          <w:sz w:val="24"/>
          <w:szCs w:val="24"/>
        </w:rPr>
        <w:t>11</w:t>
      </w:r>
      <w:r w:rsidR="007F7FEB" w:rsidRPr="00EB5F87">
        <w:rPr>
          <w:rFonts w:ascii="Times New Roman" w:eastAsia="Calibri" w:hAnsi="Times New Roman"/>
          <w:color w:val="000000"/>
          <w:sz w:val="24"/>
          <w:szCs w:val="24"/>
        </w:rPr>
        <w:tab/>
        <w:t xml:space="preserve">В случае расторжения Договора в связи с ненадлежащим исполнением </w:t>
      </w:r>
      <w:r w:rsidR="00B76F38" w:rsidRPr="0041492A">
        <w:rPr>
          <w:rFonts w:ascii="Times New Roman" w:eastAsia="Calibri" w:hAnsi="Times New Roman"/>
          <w:color w:val="000000"/>
          <w:sz w:val="24"/>
          <w:szCs w:val="24"/>
        </w:rPr>
        <w:t>П</w:t>
      </w:r>
      <w:r w:rsidR="00A25519" w:rsidRPr="0041492A">
        <w:rPr>
          <w:rFonts w:ascii="Times New Roman" w:eastAsia="Calibri" w:hAnsi="Times New Roman"/>
          <w:color w:val="000000"/>
          <w:sz w:val="24"/>
          <w:szCs w:val="24"/>
        </w:rPr>
        <w:t>одрядчик</w:t>
      </w:r>
      <w:r w:rsidR="007F7FEB" w:rsidRPr="0041492A">
        <w:rPr>
          <w:rFonts w:ascii="Times New Roman" w:eastAsia="Calibri" w:hAnsi="Times New Roman"/>
          <w:color w:val="000000"/>
          <w:sz w:val="24"/>
          <w:szCs w:val="24"/>
        </w:rPr>
        <w:t xml:space="preserve">ом своих обязательств последний в течение 10 (десяти) рабочих дней с даты расторжения Договора или подписания соглашения о расторжении Договора уплачивает </w:t>
      </w:r>
      <w:r w:rsidR="00A25519" w:rsidRPr="0041492A">
        <w:rPr>
          <w:rFonts w:ascii="Times New Roman" w:eastAsia="Calibri" w:hAnsi="Times New Roman"/>
          <w:color w:val="000000"/>
          <w:sz w:val="24"/>
          <w:szCs w:val="24"/>
        </w:rPr>
        <w:t>Генподрядчик</w:t>
      </w:r>
      <w:r w:rsidR="007F7FEB" w:rsidRPr="0041492A">
        <w:rPr>
          <w:rFonts w:ascii="Times New Roman" w:eastAsia="Calibri" w:hAnsi="Times New Roman"/>
          <w:color w:val="000000"/>
          <w:sz w:val="24"/>
          <w:szCs w:val="24"/>
        </w:rPr>
        <w:t>у штраф в размере 10% от цены договора.</w:t>
      </w:r>
    </w:p>
    <w:p w14:paraId="461907CA" w14:textId="1A60CD2B" w:rsidR="006A5585" w:rsidRPr="00612699" w:rsidRDefault="004C3808" w:rsidP="0004220E">
      <w:pPr>
        <w:pStyle w:val="aff0"/>
        <w:ind w:firstLine="709"/>
        <w:jc w:val="both"/>
        <w:rPr>
          <w:rFonts w:ascii="Times New Roman" w:hAnsi="Times New Roman" w:cs="Times New Roman"/>
          <w:sz w:val="24"/>
          <w:szCs w:val="24"/>
        </w:rPr>
      </w:pPr>
      <w:r w:rsidRPr="0041492A">
        <w:rPr>
          <w:rFonts w:ascii="Times New Roman" w:hAnsi="Times New Roman" w:cs="Times New Roman"/>
          <w:sz w:val="24"/>
          <w:szCs w:val="24"/>
        </w:rPr>
        <w:t>7.1</w:t>
      </w:r>
      <w:r w:rsidR="0041492A" w:rsidRPr="0041492A">
        <w:rPr>
          <w:rFonts w:ascii="Times New Roman" w:hAnsi="Times New Roman" w:cs="Times New Roman"/>
          <w:sz w:val="24"/>
          <w:szCs w:val="24"/>
        </w:rPr>
        <w:t>2</w:t>
      </w:r>
      <w:r w:rsidR="006A5585" w:rsidRPr="00612699">
        <w:rPr>
          <w:rFonts w:ascii="Times New Roman" w:hAnsi="Times New Roman" w:cs="Times New Roman"/>
          <w:sz w:val="24"/>
          <w:szCs w:val="24"/>
        </w:rPr>
        <w:t xml:space="preserve">.В случае привлечения </w:t>
      </w:r>
      <w:r w:rsidR="00AF6D63" w:rsidRPr="0004220E">
        <w:rPr>
          <w:rFonts w:ascii="Times New Roman" w:hAnsi="Times New Roman" w:cs="Times New Roman"/>
          <w:sz w:val="24"/>
          <w:szCs w:val="24"/>
          <w:lang w:bidi="ru-RU"/>
        </w:rPr>
        <w:t>Генподря</w:t>
      </w:r>
      <w:r w:rsidR="006A5585" w:rsidRPr="00612699">
        <w:rPr>
          <w:rFonts w:ascii="Times New Roman" w:hAnsi="Times New Roman" w:cs="Times New Roman"/>
          <w:sz w:val="24"/>
          <w:szCs w:val="24"/>
          <w:lang w:bidi="ru-RU"/>
        </w:rPr>
        <w:t>дчика</w:t>
      </w:r>
      <w:r w:rsidR="006A5585" w:rsidRPr="00612699">
        <w:rPr>
          <w:rFonts w:ascii="Times New Roman" w:hAnsi="Times New Roman" w:cs="Times New Roman"/>
          <w:sz w:val="24"/>
          <w:szCs w:val="24"/>
        </w:rPr>
        <w:t xml:space="preserve"> к административной или иной ответственности компетентными органами власти по причине нарушений, допущенных в процессе выполнения работ на Объекте Подрядчиком и (или) привлеченными им подрядными организациями, Подрядчик обязан уплатить </w:t>
      </w:r>
      <w:r w:rsidR="006A5585" w:rsidRPr="00612699">
        <w:rPr>
          <w:rFonts w:ascii="Times New Roman" w:hAnsi="Times New Roman" w:cs="Times New Roman"/>
          <w:sz w:val="24"/>
          <w:szCs w:val="24"/>
          <w:lang w:bidi="ru-RU"/>
        </w:rPr>
        <w:t>Генподрядчику</w:t>
      </w:r>
      <w:r w:rsidR="006A5585" w:rsidRPr="00612699">
        <w:rPr>
          <w:rFonts w:ascii="Times New Roman" w:hAnsi="Times New Roman" w:cs="Times New Roman"/>
          <w:sz w:val="24"/>
          <w:szCs w:val="24"/>
        </w:rPr>
        <w:t xml:space="preserve"> неустойку в размере, равном сумме финансовых санкций, наложенных соответствующим органом власти.</w:t>
      </w:r>
    </w:p>
    <w:p w14:paraId="49168488" w14:textId="25E641E9" w:rsidR="004C3808" w:rsidRPr="00612699" w:rsidRDefault="00014B45" w:rsidP="0004220E">
      <w:pPr>
        <w:pStyle w:val="aff0"/>
        <w:ind w:firstLine="709"/>
        <w:jc w:val="both"/>
        <w:rPr>
          <w:rFonts w:ascii="Times New Roman" w:hAnsi="Times New Roman" w:cs="Times New Roman"/>
          <w:sz w:val="24"/>
          <w:szCs w:val="24"/>
        </w:rPr>
      </w:pPr>
      <w:r w:rsidRPr="00F137B0">
        <w:rPr>
          <w:rFonts w:ascii="Times New Roman" w:hAnsi="Times New Roman"/>
          <w:spacing w:val="-11"/>
          <w:sz w:val="24"/>
          <w:szCs w:val="24"/>
        </w:rPr>
        <w:t>7</w:t>
      </w:r>
      <w:r w:rsidR="009C58FA" w:rsidRPr="00EB5F87">
        <w:rPr>
          <w:rFonts w:ascii="Times New Roman" w:hAnsi="Times New Roman"/>
          <w:spacing w:val="-11"/>
          <w:sz w:val="24"/>
          <w:szCs w:val="24"/>
        </w:rPr>
        <w:t>.1</w:t>
      </w:r>
      <w:r w:rsidR="0041492A">
        <w:rPr>
          <w:rFonts w:ascii="Times New Roman" w:hAnsi="Times New Roman"/>
          <w:spacing w:val="-11"/>
          <w:sz w:val="24"/>
          <w:szCs w:val="24"/>
        </w:rPr>
        <w:t>3</w:t>
      </w:r>
      <w:r w:rsidR="007F7FEB" w:rsidRPr="00EB5F87">
        <w:rPr>
          <w:rFonts w:ascii="Times New Roman" w:hAnsi="Times New Roman"/>
          <w:spacing w:val="-11"/>
          <w:sz w:val="24"/>
          <w:szCs w:val="24"/>
        </w:rPr>
        <w:t xml:space="preserve">. </w:t>
      </w:r>
      <w:r w:rsidR="007F7FEB" w:rsidRPr="00EB5F87">
        <w:rPr>
          <w:rFonts w:ascii="Times New Roman" w:hAnsi="Times New Roman"/>
          <w:spacing w:val="-11"/>
          <w:sz w:val="24"/>
          <w:szCs w:val="24"/>
        </w:rPr>
        <w:tab/>
      </w:r>
      <w:r w:rsidR="004C3808" w:rsidRPr="00612699">
        <w:rPr>
          <w:rFonts w:ascii="Times New Roman" w:hAnsi="Times New Roman" w:cs="Times New Roman"/>
          <w:sz w:val="24"/>
          <w:szCs w:val="24"/>
        </w:rPr>
        <w:t xml:space="preserve">В случае отсутствия на совещании, проводимом </w:t>
      </w:r>
      <w:r w:rsidR="004C3808" w:rsidRPr="00612699">
        <w:rPr>
          <w:rFonts w:ascii="Times New Roman" w:hAnsi="Times New Roman" w:cs="Times New Roman"/>
          <w:sz w:val="24"/>
          <w:szCs w:val="24"/>
          <w:lang w:bidi="ru-RU"/>
        </w:rPr>
        <w:t>Генподрядчиком</w:t>
      </w:r>
      <w:r w:rsidR="004C3808" w:rsidRPr="00612699">
        <w:rPr>
          <w:rFonts w:ascii="Times New Roman" w:hAnsi="Times New Roman" w:cs="Times New Roman"/>
          <w:sz w:val="24"/>
          <w:szCs w:val="24"/>
        </w:rPr>
        <w:t xml:space="preserve">, представителя Подрядчика, надлежащим образом извещенного о дате и времени его проведения, </w:t>
      </w:r>
      <w:r w:rsidR="004C3808" w:rsidRPr="00612699">
        <w:rPr>
          <w:rFonts w:ascii="Times New Roman" w:hAnsi="Times New Roman" w:cs="Times New Roman"/>
          <w:sz w:val="24"/>
          <w:szCs w:val="24"/>
          <w:lang w:bidi="ru-RU"/>
        </w:rPr>
        <w:t>Генподрядчик</w:t>
      </w:r>
      <w:r w:rsidR="004C3808" w:rsidRPr="00612699">
        <w:rPr>
          <w:rFonts w:ascii="Times New Roman" w:hAnsi="Times New Roman" w:cs="Times New Roman"/>
          <w:sz w:val="24"/>
          <w:szCs w:val="24"/>
        </w:rPr>
        <w:t xml:space="preserve"> вправе начислить и взыскать с </w:t>
      </w:r>
      <w:r w:rsidR="001B5434">
        <w:rPr>
          <w:rFonts w:ascii="Times New Roman" w:hAnsi="Times New Roman" w:cs="Times New Roman"/>
          <w:sz w:val="24"/>
          <w:szCs w:val="24"/>
        </w:rPr>
        <w:t xml:space="preserve">Подрядчика </w:t>
      </w:r>
      <w:r w:rsidR="004C3808" w:rsidRPr="00612699">
        <w:rPr>
          <w:rFonts w:ascii="Times New Roman" w:hAnsi="Times New Roman" w:cs="Times New Roman"/>
          <w:sz w:val="24"/>
          <w:szCs w:val="24"/>
        </w:rPr>
        <w:t>штраф в размере 50 000 (Пятьдесят тысяч) рублей 00 копеек.</w:t>
      </w:r>
    </w:p>
    <w:p w14:paraId="00C9C386" w14:textId="2287FBEF" w:rsidR="007F7FEB" w:rsidRPr="0061760C" w:rsidRDefault="0041492A"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hAnsi="Times New Roman"/>
          <w:spacing w:val="-11"/>
          <w:sz w:val="24"/>
          <w:szCs w:val="24"/>
        </w:rPr>
      </w:pPr>
      <w:r>
        <w:rPr>
          <w:rFonts w:ascii="Times New Roman" w:hAnsi="Times New Roman"/>
          <w:spacing w:val="-11"/>
          <w:sz w:val="24"/>
          <w:szCs w:val="24"/>
        </w:rPr>
        <w:t>7.14</w:t>
      </w:r>
      <w:r w:rsidR="004C3808">
        <w:rPr>
          <w:rFonts w:ascii="Times New Roman" w:hAnsi="Times New Roman"/>
          <w:spacing w:val="-11"/>
          <w:sz w:val="24"/>
          <w:szCs w:val="24"/>
        </w:rPr>
        <w:t>.</w:t>
      </w:r>
      <w:r w:rsidR="00AF6D63">
        <w:rPr>
          <w:rFonts w:ascii="Times New Roman" w:hAnsi="Times New Roman"/>
          <w:spacing w:val="-11"/>
          <w:sz w:val="24"/>
          <w:szCs w:val="24"/>
        </w:rPr>
        <w:t xml:space="preserve"> </w:t>
      </w:r>
      <w:r w:rsidR="007F7FEB" w:rsidRPr="0004220E">
        <w:rPr>
          <w:rFonts w:ascii="Times New Roman" w:hAnsi="Times New Roman"/>
          <w:spacing w:val="-11"/>
          <w:sz w:val="24"/>
          <w:szCs w:val="24"/>
        </w:rPr>
        <w:t xml:space="preserve">Обязательство </w:t>
      </w:r>
      <w:r w:rsidR="00B76F38" w:rsidRPr="00F137B0">
        <w:rPr>
          <w:rFonts w:ascii="Times New Roman" w:hAnsi="Times New Roman"/>
          <w:spacing w:val="-11"/>
          <w:sz w:val="24"/>
          <w:szCs w:val="24"/>
        </w:rPr>
        <w:t>П</w:t>
      </w:r>
      <w:r w:rsidR="00A25519" w:rsidRPr="00F137B0">
        <w:rPr>
          <w:rFonts w:ascii="Times New Roman" w:hAnsi="Times New Roman"/>
          <w:spacing w:val="-11"/>
          <w:sz w:val="24"/>
          <w:szCs w:val="24"/>
        </w:rPr>
        <w:t>одрядчик</w:t>
      </w:r>
      <w:r w:rsidR="007F7FEB" w:rsidRPr="00EB5F87">
        <w:rPr>
          <w:rFonts w:ascii="Times New Roman" w:hAnsi="Times New Roman"/>
          <w:spacing w:val="-11"/>
          <w:sz w:val="24"/>
          <w:szCs w:val="24"/>
        </w:rPr>
        <w:t xml:space="preserve">а по оплате неустойки (штрафа, пени) прекращается полностью путем зачета встречного однородного требования </w:t>
      </w:r>
      <w:r w:rsidR="00A25519" w:rsidRPr="00EB5F87">
        <w:rPr>
          <w:rFonts w:ascii="Times New Roman" w:hAnsi="Times New Roman"/>
          <w:spacing w:val="-11"/>
          <w:sz w:val="24"/>
          <w:szCs w:val="24"/>
        </w:rPr>
        <w:t>Генподрядчик</w:t>
      </w:r>
      <w:r w:rsidR="007F7FEB" w:rsidRPr="00EB5F87">
        <w:rPr>
          <w:rFonts w:ascii="Times New Roman" w:hAnsi="Times New Roman"/>
          <w:spacing w:val="-11"/>
          <w:sz w:val="24"/>
          <w:szCs w:val="24"/>
        </w:rPr>
        <w:t>а об оплате</w:t>
      </w:r>
      <w:r w:rsidR="007F7FEB" w:rsidRPr="0061760C">
        <w:rPr>
          <w:rFonts w:ascii="Times New Roman" w:hAnsi="Times New Roman"/>
          <w:spacing w:val="-11"/>
          <w:sz w:val="24"/>
          <w:szCs w:val="24"/>
        </w:rPr>
        <w:t xml:space="preserve"> неустойки (штрафа, пени) на основании статьи 410 Гражданского кодекса Российской Федерации.</w:t>
      </w:r>
    </w:p>
    <w:p w14:paraId="575E9364" w14:textId="5B93B154" w:rsidR="007F7FEB" w:rsidRPr="0061760C"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hAnsi="Times New Roman"/>
          <w:spacing w:val="-11"/>
          <w:sz w:val="24"/>
          <w:szCs w:val="24"/>
        </w:rPr>
      </w:pPr>
      <w:r>
        <w:rPr>
          <w:rFonts w:ascii="Times New Roman" w:eastAsia="Calibri" w:hAnsi="Times New Roman"/>
          <w:color w:val="000000"/>
          <w:sz w:val="24"/>
          <w:szCs w:val="24"/>
        </w:rPr>
        <w:t>7</w:t>
      </w:r>
      <w:r w:rsidR="009C58FA" w:rsidRPr="0061760C">
        <w:rPr>
          <w:rFonts w:ascii="Times New Roman" w:eastAsia="Calibri" w:hAnsi="Times New Roman"/>
          <w:color w:val="000000"/>
          <w:sz w:val="24"/>
          <w:szCs w:val="24"/>
        </w:rPr>
        <w:t>.1</w:t>
      </w:r>
      <w:r w:rsidR="0041492A">
        <w:rPr>
          <w:rFonts w:ascii="Times New Roman" w:eastAsia="Calibri" w:hAnsi="Times New Roman"/>
          <w:color w:val="000000"/>
          <w:sz w:val="24"/>
          <w:szCs w:val="24"/>
        </w:rPr>
        <w:t>5</w:t>
      </w:r>
      <w:r w:rsidR="007F7FEB" w:rsidRPr="0061760C">
        <w:rPr>
          <w:rFonts w:ascii="Times New Roman" w:eastAsia="Calibri" w:hAnsi="Times New Roman"/>
          <w:color w:val="000000"/>
          <w:sz w:val="24"/>
          <w:szCs w:val="24"/>
        </w:rPr>
        <w:t>.</w:t>
      </w:r>
      <w:r w:rsidR="007F7FEB" w:rsidRPr="0061760C">
        <w:rPr>
          <w:rFonts w:ascii="Times New Roman" w:eastAsia="Calibri" w:hAnsi="Times New Roman"/>
          <w:color w:val="000000"/>
          <w:sz w:val="24"/>
          <w:szCs w:val="24"/>
        </w:rPr>
        <w:tab/>
      </w:r>
      <w:r w:rsidR="00B76F38" w:rsidRPr="0061760C">
        <w:rPr>
          <w:rFonts w:ascii="Times New Roman" w:eastAsia="Calibri" w:hAnsi="Times New Roman"/>
          <w:color w:val="000000"/>
          <w:sz w:val="24"/>
          <w:szCs w:val="24"/>
        </w:rPr>
        <w:t>П</w:t>
      </w:r>
      <w:r w:rsidR="00A25519" w:rsidRPr="0061760C">
        <w:rPr>
          <w:rFonts w:ascii="Times New Roman" w:eastAsia="Calibri" w:hAnsi="Times New Roman"/>
          <w:color w:val="000000"/>
          <w:sz w:val="24"/>
          <w:szCs w:val="24"/>
        </w:rPr>
        <w:t>одрядчик</w:t>
      </w:r>
      <w:r w:rsidR="007F7FEB" w:rsidRPr="0061760C">
        <w:rPr>
          <w:rFonts w:ascii="Times New Roman" w:eastAsia="Calibri" w:hAnsi="Times New Roman"/>
          <w:color w:val="000000"/>
          <w:sz w:val="24"/>
          <w:szCs w:val="24"/>
        </w:rPr>
        <w:t xml:space="preserve"> несет всю ответственность за причинение вреда жизни, здоровью или имуществу работников </w:t>
      </w:r>
      <w:r w:rsidR="00B76F38" w:rsidRPr="0061760C">
        <w:rPr>
          <w:rFonts w:ascii="Times New Roman" w:eastAsia="Calibri" w:hAnsi="Times New Roman"/>
          <w:color w:val="000000"/>
          <w:sz w:val="24"/>
          <w:szCs w:val="24"/>
        </w:rPr>
        <w:t>П</w:t>
      </w:r>
      <w:r w:rsidR="00A25519" w:rsidRPr="0061760C">
        <w:rPr>
          <w:rFonts w:ascii="Times New Roman" w:eastAsia="Calibri" w:hAnsi="Times New Roman"/>
          <w:color w:val="000000"/>
          <w:sz w:val="24"/>
          <w:szCs w:val="24"/>
        </w:rPr>
        <w:t>одрядчик</w:t>
      </w:r>
      <w:r w:rsidR="007F7FEB" w:rsidRPr="0061760C">
        <w:rPr>
          <w:rFonts w:ascii="Times New Roman" w:eastAsia="Calibri" w:hAnsi="Times New Roman"/>
          <w:color w:val="000000"/>
          <w:sz w:val="24"/>
          <w:szCs w:val="24"/>
        </w:rPr>
        <w:t xml:space="preserve">а или иных лиц при выполнении </w:t>
      </w:r>
      <w:r w:rsidR="00B76F38" w:rsidRPr="0061760C">
        <w:rPr>
          <w:rFonts w:ascii="Times New Roman" w:eastAsia="Calibri" w:hAnsi="Times New Roman"/>
          <w:color w:val="000000"/>
          <w:sz w:val="24"/>
          <w:szCs w:val="24"/>
        </w:rPr>
        <w:t>П</w:t>
      </w:r>
      <w:r w:rsidR="00A25519" w:rsidRPr="0061760C">
        <w:rPr>
          <w:rFonts w:ascii="Times New Roman" w:eastAsia="Calibri" w:hAnsi="Times New Roman"/>
          <w:color w:val="000000"/>
          <w:sz w:val="24"/>
          <w:szCs w:val="24"/>
        </w:rPr>
        <w:t>одрядчик</w:t>
      </w:r>
      <w:r w:rsidR="007F7FEB" w:rsidRPr="0061760C">
        <w:rPr>
          <w:rFonts w:ascii="Times New Roman" w:eastAsia="Calibri" w:hAnsi="Times New Roman"/>
          <w:color w:val="000000"/>
          <w:sz w:val="24"/>
          <w:szCs w:val="24"/>
        </w:rPr>
        <w:t xml:space="preserve">ом работ по настоящему Договору. Возмещение вреда, причиненного в результате деятельности </w:t>
      </w:r>
      <w:r w:rsidR="00B76F38" w:rsidRPr="0061760C">
        <w:rPr>
          <w:rFonts w:ascii="Times New Roman" w:eastAsia="Calibri" w:hAnsi="Times New Roman"/>
          <w:color w:val="000000"/>
          <w:sz w:val="24"/>
          <w:szCs w:val="24"/>
        </w:rPr>
        <w:t>П</w:t>
      </w:r>
      <w:r w:rsidR="00A25519" w:rsidRPr="0061760C">
        <w:rPr>
          <w:rFonts w:ascii="Times New Roman" w:eastAsia="Calibri" w:hAnsi="Times New Roman"/>
          <w:color w:val="000000"/>
          <w:sz w:val="24"/>
          <w:szCs w:val="24"/>
        </w:rPr>
        <w:t>одрядчик</w:t>
      </w:r>
      <w:r w:rsidR="007F7FEB" w:rsidRPr="0061760C">
        <w:rPr>
          <w:rFonts w:ascii="Times New Roman" w:eastAsia="Calibri" w:hAnsi="Times New Roman"/>
          <w:color w:val="000000"/>
          <w:sz w:val="24"/>
          <w:szCs w:val="24"/>
        </w:rPr>
        <w:t>а, осуществляется им за свой счет.</w:t>
      </w:r>
    </w:p>
    <w:p w14:paraId="62494782" w14:textId="394AA15A" w:rsidR="007F7FEB" w:rsidRPr="0061760C"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hAnsi="Times New Roman"/>
          <w:spacing w:val="-11"/>
          <w:sz w:val="24"/>
          <w:szCs w:val="24"/>
        </w:rPr>
      </w:pPr>
      <w:r>
        <w:rPr>
          <w:rFonts w:ascii="Times New Roman" w:hAnsi="Times New Roman"/>
          <w:spacing w:val="-11"/>
          <w:sz w:val="24"/>
          <w:szCs w:val="24"/>
        </w:rPr>
        <w:t>7</w:t>
      </w:r>
      <w:r w:rsidR="009C58FA" w:rsidRPr="0061760C">
        <w:rPr>
          <w:rFonts w:ascii="Times New Roman" w:hAnsi="Times New Roman"/>
          <w:spacing w:val="-11"/>
          <w:sz w:val="24"/>
          <w:szCs w:val="24"/>
        </w:rPr>
        <w:t>.1</w:t>
      </w:r>
      <w:r w:rsidR="0041492A">
        <w:rPr>
          <w:rFonts w:ascii="Times New Roman" w:hAnsi="Times New Roman"/>
          <w:spacing w:val="-11"/>
          <w:sz w:val="24"/>
          <w:szCs w:val="24"/>
        </w:rPr>
        <w:t>6</w:t>
      </w:r>
      <w:r w:rsidR="007F7FEB" w:rsidRPr="0061760C">
        <w:rPr>
          <w:rFonts w:ascii="Times New Roman" w:hAnsi="Times New Roman"/>
          <w:spacing w:val="-11"/>
          <w:sz w:val="24"/>
          <w:szCs w:val="24"/>
        </w:rPr>
        <w:t>.</w:t>
      </w:r>
      <w:r w:rsidR="007F7FEB" w:rsidRPr="0061760C">
        <w:rPr>
          <w:rFonts w:ascii="Times New Roman" w:hAnsi="Times New Roman"/>
          <w:spacing w:val="-11"/>
          <w:sz w:val="24"/>
          <w:szCs w:val="24"/>
        </w:rPr>
        <w:tab/>
        <w:t xml:space="preserve">В случае если </w:t>
      </w:r>
      <w:r w:rsidR="00A25519" w:rsidRPr="0061760C">
        <w:rPr>
          <w:rFonts w:ascii="Times New Roman" w:hAnsi="Times New Roman"/>
          <w:spacing w:val="-11"/>
          <w:sz w:val="24"/>
          <w:szCs w:val="24"/>
        </w:rPr>
        <w:t>Генподрядчик</w:t>
      </w:r>
      <w:r w:rsidR="007F7FEB" w:rsidRPr="0061760C">
        <w:rPr>
          <w:rFonts w:ascii="Times New Roman" w:hAnsi="Times New Roman"/>
          <w:spacing w:val="-11"/>
          <w:sz w:val="24"/>
          <w:szCs w:val="24"/>
        </w:rPr>
        <w:t xml:space="preserve"> понес убытки вследствие ненадлежащего исполнения </w:t>
      </w:r>
      <w:r w:rsidR="00B76F38" w:rsidRPr="0061760C">
        <w:rPr>
          <w:rFonts w:ascii="Times New Roman" w:hAnsi="Times New Roman"/>
          <w:spacing w:val="-11"/>
          <w:sz w:val="24"/>
          <w:szCs w:val="24"/>
        </w:rPr>
        <w:t>П</w:t>
      </w:r>
      <w:r w:rsidR="00A25519" w:rsidRPr="0061760C">
        <w:rPr>
          <w:rFonts w:ascii="Times New Roman" w:hAnsi="Times New Roman"/>
          <w:spacing w:val="-11"/>
          <w:sz w:val="24"/>
          <w:szCs w:val="24"/>
        </w:rPr>
        <w:t>одрядчик</w:t>
      </w:r>
      <w:r w:rsidR="007F7FEB" w:rsidRPr="0061760C">
        <w:rPr>
          <w:rFonts w:ascii="Times New Roman" w:hAnsi="Times New Roman"/>
          <w:spacing w:val="-11"/>
          <w:sz w:val="24"/>
          <w:szCs w:val="24"/>
        </w:rPr>
        <w:t xml:space="preserve">ом своих обязательств по Договору, </w:t>
      </w:r>
      <w:r w:rsidR="00B76F38" w:rsidRPr="0061760C">
        <w:rPr>
          <w:rFonts w:ascii="Times New Roman" w:hAnsi="Times New Roman"/>
          <w:spacing w:val="-11"/>
          <w:sz w:val="24"/>
          <w:szCs w:val="24"/>
        </w:rPr>
        <w:t>П</w:t>
      </w:r>
      <w:r w:rsidR="00A25519" w:rsidRPr="0061760C">
        <w:rPr>
          <w:rFonts w:ascii="Times New Roman" w:hAnsi="Times New Roman"/>
          <w:spacing w:val="-11"/>
          <w:sz w:val="24"/>
          <w:szCs w:val="24"/>
        </w:rPr>
        <w:t>одрядчик</w:t>
      </w:r>
      <w:r w:rsidR="007F7FEB" w:rsidRPr="0061760C">
        <w:rPr>
          <w:rFonts w:ascii="Times New Roman" w:hAnsi="Times New Roman"/>
          <w:spacing w:val="-11"/>
          <w:sz w:val="24"/>
          <w:szCs w:val="24"/>
        </w:rPr>
        <w:t xml:space="preserve"> обязан возместить такие убытки независимо от уплаты неустойки.</w:t>
      </w:r>
    </w:p>
    <w:p w14:paraId="304925E9" w14:textId="0FE640B4" w:rsidR="007F7FEB" w:rsidRPr="0046784F" w:rsidRDefault="00014B45" w:rsidP="00612699">
      <w:pPr>
        <w:widowControl w:val="0"/>
        <w:shd w:val="clear" w:color="auto" w:fill="FFFFFF"/>
        <w:tabs>
          <w:tab w:val="left" w:pos="567"/>
        </w:tabs>
        <w:autoSpaceDE w:val="0"/>
        <w:autoSpaceDN w:val="0"/>
        <w:adjustRightInd w:val="0"/>
        <w:spacing w:after="0" w:line="274" w:lineRule="exact"/>
        <w:ind w:firstLine="709"/>
        <w:jc w:val="both"/>
        <w:rPr>
          <w:rFonts w:ascii="Times New Roman" w:hAnsi="Times New Roman"/>
          <w:spacing w:val="-11"/>
          <w:sz w:val="24"/>
          <w:szCs w:val="24"/>
        </w:rPr>
      </w:pPr>
      <w:r>
        <w:rPr>
          <w:rFonts w:ascii="Times New Roman" w:hAnsi="Times New Roman"/>
          <w:spacing w:val="-2"/>
          <w:sz w:val="24"/>
          <w:szCs w:val="24"/>
        </w:rPr>
        <w:t>7</w:t>
      </w:r>
      <w:r w:rsidR="009C58FA" w:rsidRPr="0061760C">
        <w:rPr>
          <w:rFonts w:ascii="Times New Roman" w:hAnsi="Times New Roman"/>
          <w:spacing w:val="-2"/>
          <w:sz w:val="24"/>
          <w:szCs w:val="24"/>
        </w:rPr>
        <w:t>.1</w:t>
      </w:r>
      <w:r w:rsidR="0041492A">
        <w:rPr>
          <w:rFonts w:ascii="Times New Roman" w:hAnsi="Times New Roman"/>
          <w:spacing w:val="-2"/>
          <w:sz w:val="24"/>
          <w:szCs w:val="24"/>
        </w:rPr>
        <w:t>7</w:t>
      </w:r>
      <w:r w:rsidR="007F7FEB" w:rsidRPr="0061760C">
        <w:rPr>
          <w:rFonts w:ascii="Times New Roman" w:hAnsi="Times New Roman"/>
          <w:spacing w:val="-2"/>
          <w:sz w:val="24"/>
          <w:szCs w:val="24"/>
        </w:rPr>
        <w:t>.</w:t>
      </w:r>
      <w:r w:rsidR="007F7FEB" w:rsidRPr="0061760C">
        <w:rPr>
          <w:rFonts w:ascii="Times New Roman" w:hAnsi="Times New Roman"/>
          <w:spacing w:val="-2"/>
          <w:sz w:val="24"/>
          <w:szCs w:val="24"/>
        </w:rPr>
        <w:tab/>
        <w:t xml:space="preserve">Уплата неустоек, а также возмещение убытков не освобождает Стороны от исполнения </w:t>
      </w:r>
      <w:r w:rsidR="007F7FEB" w:rsidRPr="0061760C">
        <w:rPr>
          <w:rFonts w:ascii="Times New Roman" w:hAnsi="Times New Roman"/>
          <w:spacing w:val="-5"/>
          <w:sz w:val="24"/>
          <w:szCs w:val="24"/>
        </w:rPr>
        <w:t>своих обязательств по настоящему Договору.</w:t>
      </w:r>
    </w:p>
    <w:p w14:paraId="014033C4" w14:textId="32A38F64" w:rsidR="007F7FEB" w:rsidRPr="0061760C" w:rsidRDefault="00014B45" w:rsidP="00612699">
      <w:pPr>
        <w:widowControl w:val="0"/>
        <w:shd w:val="clear" w:color="auto" w:fill="FFFFFF"/>
        <w:tabs>
          <w:tab w:val="left" w:pos="1418"/>
        </w:tabs>
        <w:autoSpaceDE w:val="0"/>
        <w:autoSpaceDN w:val="0"/>
        <w:adjustRightInd w:val="0"/>
        <w:spacing w:after="0" w:line="274" w:lineRule="exact"/>
        <w:ind w:firstLine="709"/>
        <w:jc w:val="both"/>
        <w:rPr>
          <w:rFonts w:ascii="Times New Roman" w:hAnsi="Times New Roman"/>
          <w:spacing w:val="-5"/>
          <w:sz w:val="24"/>
          <w:szCs w:val="24"/>
        </w:rPr>
      </w:pPr>
      <w:r w:rsidRPr="0046784F">
        <w:rPr>
          <w:rFonts w:ascii="Times New Roman" w:hAnsi="Times New Roman"/>
          <w:spacing w:val="-2"/>
          <w:sz w:val="24"/>
          <w:szCs w:val="24"/>
        </w:rPr>
        <w:t>7</w:t>
      </w:r>
      <w:r w:rsidR="009C58FA" w:rsidRPr="0046784F">
        <w:rPr>
          <w:rFonts w:ascii="Times New Roman" w:hAnsi="Times New Roman"/>
          <w:spacing w:val="-2"/>
          <w:sz w:val="24"/>
          <w:szCs w:val="24"/>
        </w:rPr>
        <w:t>.1</w:t>
      </w:r>
      <w:r w:rsidR="0041492A" w:rsidRPr="0046784F">
        <w:rPr>
          <w:rFonts w:ascii="Times New Roman" w:hAnsi="Times New Roman"/>
          <w:spacing w:val="-2"/>
          <w:sz w:val="24"/>
          <w:szCs w:val="24"/>
        </w:rPr>
        <w:t>8</w:t>
      </w:r>
      <w:r w:rsidR="007F7FEB" w:rsidRPr="0046784F">
        <w:rPr>
          <w:rFonts w:ascii="Times New Roman" w:hAnsi="Times New Roman"/>
          <w:spacing w:val="-2"/>
          <w:sz w:val="24"/>
          <w:szCs w:val="24"/>
        </w:rPr>
        <w:t>.</w:t>
      </w:r>
      <w:r w:rsidR="007F7FEB" w:rsidRPr="0046784F">
        <w:rPr>
          <w:rFonts w:ascii="Times New Roman" w:hAnsi="Times New Roman"/>
          <w:spacing w:val="-2"/>
          <w:sz w:val="24"/>
          <w:szCs w:val="24"/>
        </w:rPr>
        <w:tab/>
        <w:t xml:space="preserve">В случае, если </w:t>
      </w:r>
      <w:r w:rsidR="00B76F38" w:rsidRPr="0046784F">
        <w:rPr>
          <w:rFonts w:ascii="Times New Roman" w:hAnsi="Times New Roman"/>
          <w:spacing w:val="-2"/>
          <w:sz w:val="24"/>
          <w:szCs w:val="24"/>
        </w:rPr>
        <w:t>П</w:t>
      </w:r>
      <w:r w:rsidR="00A25519" w:rsidRPr="0046784F">
        <w:rPr>
          <w:rFonts w:ascii="Times New Roman" w:hAnsi="Times New Roman"/>
          <w:spacing w:val="-2"/>
          <w:sz w:val="24"/>
          <w:szCs w:val="24"/>
        </w:rPr>
        <w:t>одрядчик</w:t>
      </w:r>
      <w:r w:rsidR="007F7FEB" w:rsidRPr="0046784F">
        <w:rPr>
          <w:rFonts w:ascii="Times New Roman" w:hAnsi="Times New Roman"/>
          <w:spacing w:val="-2"/>
          <w:sz w:val="24"/>
          <w:szCs w:val="24"/>
        </w:rPr>
        <w:t xml:space="preserve"> отказался от исполнения условий п.</w:t>
      </w:r>
      <w:r w:rsidRPr="0046784F">
        <w:rPr>
          <w:rFonts w:ascii="Times New Roman" w:hAnsi="Times New Roman"/>
          <w:spacing w:val="-2"/>
          <w:sz w:val="24"/>
          <w:szCs w:val="24"/>
        </w:rPr>
        <w:t>5</w:t>
      </w:r>
      <w:r w:rsidR="00891807">
        <w:rPr>
          <w:rFonts w:ascii="Times New Roman" w:hAnsi="Times New Roman"/>
          <w:spacing w:val="-2"/>
          <w:sz w:val="24"/>
          <w:szCs w:val="24"/>
        </w:rPr>
        <w:t>.3.26</w:t>
      </w:r>
      <w:r w:rsidR="008C2161" w:rsidRPr="0046784F">
        <w:rPr>
          <w:rFonts w:ascii="Times New Roman" w:hAnsi="Times New Roman"/>
          <w:spacing w:val="-2"/>
          <w:sz w:val="24"/>
          <w:szCs w:val="24"/>
        </w:rPr>
        <w:t>.</w:t>
      </w:r>
      <w:r w:rsidR="007F7FEB" w:rsidRPr="0046784F">
        <w:rPr>
          <w:rFonts w:ascii="Times New Roman" w:hAnsi="Times New Roman"/>
          <w:spacing w:val="-2"/>
          <w:sz w:val="24"/>
          <w:szCs w:val="24"/>
        </w:rPr>
        <w:t xml:space="preserve"> настоящего </w:t>
      </w:r>
      <w:r w:rsidR="007F7FEB" w:rsidRPr="0061760C">
        <w:rPr>
          <w:rFonts w:ascii="Times New Roman" w:hAnsi="Times New Roman"/>
          <w:spacing w:val="-2"/>
          <w:sz w:val="24"/>
          <w:szCs w:val="24"/>
        </w:rPr>
        <w:t xml:space="preserve">Договора, </w:t>
      </w:r>
      <w:r w:rsidR="00A25519" w:rsidRPr="0061760C">
        <w:rPr>
          <w:rFonts w:ascii="Times New Roman" w:hAnsi="Times New Roman"/>
          <w:spacing w:val="-5"/>
          <w:sz w:val="24"/>
          <w:szCs w:val="24"/>
        </w:rPr>
        <w:t>Генподрядчик</w:t>
      </w:r>
      <w:r w:rsidR="007F7FEB" w:rsidRPr="0061760C">
        <w:rPr>
          <w:rFonts w:ascii="Times New Roman" w:hAnsi="Times New Roman"/>
          <w:spacing w:val="-5"/>
          <w:sz w:val="24"/>
          <w:szCs w:val="24"/>
        </w:rPr>
        <w:t xml:space="preserve"> вправе по своему выбору привлечь третью Сторону для устранения дефектов в работе за </w:t>
      </w:r>
      <w:r w:rsidR="007F7FEB" w:rsidRPr="0061760C">
        <w:rPr>
          <w:rFonts w:ascii="Times New Roman" w:hAnsi="Times New Roman"/>
          <w:spacing w:val="-6"/>
          <w:sz w:val="24"/>
          <w:szCs w:val="24"/>
        </w:rPr>
        <w:t xml:space="preserve">счет </w:t>
      </w:r>
      <w:r w:rsidR="00B76F38" w:rsidRPr="0061760C">
        <w:rPr>
          <w:rFonts w:ascii="Times New Roman" w:hAnsi="Times New Roman"/>
          <w:spacing w:val="-6"/>
          <w:sz w:val="24"/>
          <w:szCs w:val="24"/>
        </w:rPr>
        <w:t>П</w:t>
      </w:r>
      <w:r w:rsidR="00A25519" w:rsidRPr="0061760C">
        <w:rPr>
          <w:rFonts w:ascii="Times New Roman" w:hAnsi="Times New Roman"/>
          <w:spacing w:val="-6"/>
          <w:sz w:val="24"/>
          <w:szCs w:val="24"/>
        </w:rPr>
        <w:t>одрядчик</w:t>
      </w:r>
      <w:r w:rsidR="007F7FEB" w:rsidRPr="0061760C">
        <w:rPr>
          <w:rFonts w:ascii="Times New Roman" w:hAnsi="Times New Roman"/>
          <w:spacing w:val="-6"/>
          <w:sz w:val="24"/>
          <w:szCs w:val="24"/>
        </w:rPr>
        <w:t xml:space="preserve">а, </w:t>
      </w:r>
      <w:r w:rsidR="007F7FEB" w:rsidRPr="0061760C">
        <w:rPr>
          <w:rFonts w:ascii="Times New Roman" w:hAnsi="Times New Roman"/>
          <w:spacing w:val="-5"/>
          <w:sz w:val="24"/>
          <w:szCs w:val="24"/>
        </w:rPr>
        <w:t xml:space="preserve">по ценам, согласованным между </w:t>
      </w:r>
      <w:r w:rsidR="00A25519" w:rsidRPr="0061760C">
        <w:rPr>
          <w:rFonts w:ascii="Times New Roman" w:hAnsi="Times New Roman"/>
          <w:spacing w:val="-5"/>
          <w:sz w:val="24"/>
          <w:szCs w:val="24"/>
        </w:rPr>
        <w:t>Генподрядчик</w:t>
      </w:r>
      <w:r w:rsidR="007F7FEB" w:rsidRPr="0061760C">
        <w:rPr>
          <w:rFonts w:ascii="Times New Roman" w:hAnsi="Times New Roman"/>
          <w:spacing w:val="-5"/>
          <w:sz w:val="24"/>
          <w:szCs w:val="24"/>
        </w:rPr>
        <w:t>ом и третьей Стороной.</w:t>
      </w:r>
    </w:p>
    <w:p w14:paraId="170E8AB2" w14:textId="105B93E5" w:rsidR="007F7FEB" w:rsidRPr="00EB5F87" w:rsidRDefault="00014B45" w:rsidP="00612699">
      <w:pPr>
        <w:widowControl w:val="0"/>
        <w:shd w:val="clear" w:color="auto" w:fill="FFFFFF"/>
        <w:tabs>
          <w:tab w:val="left" w:pos="1418"/>
        </w:tabs>
        <w:autoSpaceDE w:val="0"/>
        <w:autoSpaceDN w:val="0"/>
        <w:adjustRightInd w:val="0"/>
        <w:spacing w:after="0" w:line="274" w:lineRule="exact"/>
        <w:ind w:firstLine="709"/>
        <w:jc w:val="both"/>
        <w:rPr>
          <w:rFonts w:ascii="Times New Roman" w:hAnsi="Times New Roman"/>
          <w:spacing w:val="-2"/>
          <w:sz w:val="24"/>
          <w:szCs w:val="24"/>
        </w:rPr>
      </w:pPr>
      <w:r>
        <w:rPr>
          <w:rFonts w:ascii="Times New Roman" w:hAnsi="Times New Roman"/>
          <w:spacing w:val="-5"/>
          <w:sz w:val="24"/>
          <w:szCs w:val="24"/>
        </w:rPr>
        <w:t>7</w:t>
      </w:r>
      <w:r w:rsidR="009C58FA" w:rsidRPr="0061760C">
        <w:rPr>
          <w:rFonts w:ascii="Times New Roman" w:hAnsi="Times New Roman"/>
          <w:spacing w:val="-5"/>
          <w:sz w:val="24"/>
          <w:szCs w:val="24"/>
        </w:rPr>
        <w:t>.</w:t>
      </w:r>
      <w:r w:rsidR="0041492A">
        <w:rPr>
          <w:rFonts w:ascii="Times New Roman" w:hAnsi="Times New Roman"/>
          <w:spacing w:val="-5"/>
          <w:sz w:val="24"/>
          <w:szCs w:val="24"/>
        </w:rPr>
        <w:t>19</w:t>
      </w:r>
      <w:r w:rsidR="007F7FEB" w:rsidRPr="0061760C">
        <w:rPr>
          <w:rFonts w:ascii="Times New Roman" w:hAnsi="Times New Roman"/>
          <w:spacing w:val="-5"/>
          <w:sz w:val="24"/>
          <w:szCs w:val="24"/>
        </w:rPr>
        <w:t>.</w:t>
      </w:r>
      <w:r w:rsidR="007F7FEB" w:rsidRPr="0061760C">
        <w:rPr>
          <w:rFonts w:ascii="Times New Roman" w:hAnsi="Times New Roman"/>
          <w:spacing w:val="-5"/>
          <w:sz w:val="24"/>
          <w:szCs w:val="24"/>
        </w:rPr>
        <w:tab/>
        <w:t xml:space="preserve">В случае, если </w:t>
      </w:r>
      <w:r w:rsidR="00B76F38" w:rsidRPr="0061760C">
        <w:rPr>
          <w:rFonts w:ascii="Times New Roman" w:hAnsi="Times New Roman"/>
          <w:spacing w:val="-5"/>
          <w:sz w:val="24"/>
          <w:szCs w:val="24"/>
        </w:rPr>
        <w:t>П</w:t>
      </w:r>
      <w:r w:rsidR="00A25519" w:rsidRPr="0061760C">
        <w:rPr>
          <w:rFonts w:ascii="Times New Roman" w:hAnsi="Times New Roman"/>
          <w:spacing w:val="-5"/>
          <w:sz w:val="24"/>
          <w:szCs w:val="24"/>
        </w:rPr>
        <w:t>одрядчик</w:t>
      </w:r>
      <w:r w:rsidR="007F7FEB" w:rsidRPr="0061760C">
        <w:rPr>
          <w:rFonts w:ascii="Times New Roman" w:hAnsi="Times New Roman"/>
          <w:spacing w:val="-5"/>
          <w:sz w:val="24"/>
          <w:szCs w:val="24"/>
        </w:rPr>
        <w:t xml:space="preserve"> более чем на 5 (Пять) рабочих дней нарушил срок окончания работ по настоящему договору, в связи с чем произошла задержка в начале или выполнении работ на объекте другими </w:t>
      </w:r>
      <w:r w:rsidR="00B76F38" w:rsidRPr="0061760C">
        <w:rPr>
          <w:rFonts w:ascii="Times New Roman" w:hAnsi="Times New Roman"/>
          <w:spacing w:val="-5"/>
          <w:sz w:val="24"/>
          <w:szCs w:val="24"/>
        </w:rPr>
        <w:t>П</w:t>
      </w:r>
      <w:r w:rsidR="00A25519" w:rsidRPr="0061760C">
        <w:rPr>
          <w:rFonts w:ascii="Times New Roman" w:hAnsi="Times New Roman"/>
          <w:spacing w:val="-5"/>
          <w:sz w:val="24"/>
          <w:szCs w:val="24"/>
        </w:rPr>
        <w:t>одрядчик</w:t>
      </w:r>
      <w:r w:rsidR="007F7FEB" w:rsidRPr="0061760C">
        <w:rPr>
          <w:rFonts w:ascii="Times New Roman" w:hAnsi="Times New Roman"/>
          <w:spacing w:val="-5"/>
          <w:sz w:val="24"/>
          <w:szCs w:val="24"/>
        </w:rPr>
        <w:t xml:space="preserve">ами, или нарушение срока окончания всех строительных работ на Объекте, </w:t>
      </w:r>
      <w:r w:rsidR="00A25519" w:rsidRPr="0061760C">
        <w:rPr>
          <w:rFonts w:ascii="Times New Roman" w:hAnsi="Times New Roman"/>
          <w:spacing w:val="-2"/>
          <w:sz w:val="24"/>
          <w:szCs w:val="24"/>
        </w:rPr>
        <w:t>Генподрядчик</w:t>
      </w:r>
      <w:r w:rsidR="007F7FEB" w:rsidRPr="0061760C">
        <w:rPr>
          <w:rFonts w:ascii="Times New Roman" w:hAnsi="Times New Roman"/>
          <w:spacing w:val="-2"/>
          <w:sz w:val="24"/>
          <w:szCs w:val="24"/>
        </w:rPr>
        <w:t xml:space="preserve"> вправе взыскать с </w:t>
      </w:r>
      <w:r w:rsidR="00B76F38" w:rsidRPr="0061760C">
        <w:rPr>
          <w:rFonts w:ascii="Times New Roman" w:hAnsi="Times New Roman"/>
          <w:spacing w:val="-2"/>
          <w:sz w:val="24"/>
          <w:szCs w:val="24"/>
        </w:rPr>
        <w:t>П</w:t>
      </w:r>
      <w:r w:rsidR="00A25519" w:rsidRPr="0061760C">
        <w:rPr>
          <w:rFonts w:ascii="Times New Roman" w:hAnsi="Times New Roman"/>
          <w:spacing w:val="-2"/>
          <w:sz w:val="24"/>
          <w:szCs w:val="24"/>
        </w:rPr>
        <w:t>одрядчик</w:t>
      </w:r>
      <w:r w:rsidR="007F7FEB" w:rsidRPr="0061760C">
        <w:rPr>
          <w:rFonts w:ascii="Times New Roman" w:hAnsi="Times New Roman"/>
          <w:spacing w:val="-2"/>
          <w:sz w:val="24"/>
          <w:szCs w:val="24"/>
        </w:rPr>
        <w:t xml:space="preserve">а штрафы и пени, </w:t>
      </w:r>
      <w:r w:rsidR="007F7FEB" w:rsidRPr="0004220E">
        <w:rPr>
          <w:rFonts w:ascii="Times New Roman" w:hAnsi="Times New Roman"/>
          <w:spacing w:val="-2"/>
          <w:sz w:val="24"/>
          <w:szCs w:val="24"/>
        </w:rPr>
        <w:t xml:space="preserve">которые </w:t>
      </w:r>
      <w:r w:rsidR="00A25519" w:rsidRPr="00F137B0">
        <w:rPr>
          <w:rFonts w:ascii="Times New Roman" w:hAnsi="Times New Roman"/>
          <w:spacing w:val="-2"/>
          <w:sz w:val="24"/>
          <w:szCs w:val="24"/>
        </w:rPr>
        <w:t>Генподрядчик</w:t>
      </w:r>
      <w:r w:rsidR="007F7FEB" w:rsidRPr="00F137B0">
        <w:rPr>
          <w:rFonts w:ascii="Times New Roman" w:hAnsi="Times New Roman"/>
          <w:spacing w:val="-2"/>
          <w:sz w:val="24"/>
          <w:szCs w:val="24"/>
        </w:rPr>
        <w:t xml:space="preserve"> обязан уплатить по договорам с </w:t>
      </w:r>
      <w:r w:rsidR="00F038F9">
        <w:rPr>
          <w:rFonts w:ascii="Times New Roman" w:hAnsi="Times New Roman"/>
          <w:spacing w:val="-2"/>
          <w:sz w:val="24"/>
          <w:szCs w:val="24"/>
        </w:rPr>
        <w:t>Генподрядчик</w:t>
      </w:r>
      <w:r w:rsidR="007F7FEB" w:rsidRPr="00F137B0">
        <w:rPr>
          <w:rFonts w:ascii="Times New Roman" w:hAnsi="Times New Roman"/>
          <w:spacing w:val="-2"/>
          <w:sz w:val="24"/>
          <w:szCs w:val="24"/>
        </w:rPr>
        <w:t xml:space="preserve">ом и другими </w:t>
      </w:r>
      <w:r w:rsidR="00B76F38" w:rsidRPr="00EB5F87">
        <w:rPr>
          <w:rFonts w:ascii="Times New Roman" w:hAnsi="Times New Roman"/>
          <w:spacing w:val="-2"/>
          <w:sz w:val="24"/>
          <w:szCs w:val="24"/>
        </w:rPr>
        <w:t>П</w:t>
      </w:r>
      <w:r w:rsidR="00A25519" w:rsidRPr="00EB5F87">
        <w:rPr>
          <w:rFonts w:ascii="Times New Roman" w:hAnsi="Times New Roman"/>
          <w:spacing w:val="-2"/>
          <w:sz w:val="24"/>
          <w:szCs w:val="24"/>
        </w:rPr>
        <w:t>одрядчик</w:t>
      </w:r>
      <w:r w:rsidR="007F7FEB" w:rsidRPr="00EB5F87">
        <w:rPr>
          <w:rFonts w:ascii="Times New Roman" w:hAnsi="Times New Roman"/>
          <w:spacing w:val="-2"/>
          <w:sz w:val="24"/>
          <w:szCs w:val="24"/>
        </w:rPr>
        <w:t>ами.</w:t>
      </w:r>
    </w:p>
    <w:p w14:paraId="23EB93C0" w14:textId="0F6E8DF3" w:rsidR="007F7FEB" w:rsidRPr="0041492A"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hAnsi="Times New Roman"/>
          <w:spacing w:val="-2"/>
          <w:sz w:val="24"/>
          <w:szCs w:val="24"/>
        </w:rPr>
      </w:pPr>
      <w:r w:rsidRPr="00EB5F87">
        <w:rPr>
          <w:rFonts w:ascii="Times New Roman" w:hAnsi="Times New Roman"/>
          <w:spacing w:val="-2"/>
          <w:sz w:val="24"/>
          <w:szCs w:val="24"/>
        </w:rPr>
        <w:t>7</w:t>
      </w:r>
      <w:r w:rsidR="009C58FA" w:rsidRPr="00EB5F87">
        <w:rPr>
          <w:rFonts w:ascii="Times New Roman" w:hAnsi="Times New Roman"/>
          <w:spacing w:val="-2"/>
          <w:sz w:val="24"/>
          <w:szCs w:val="24"/>
        </w:rPr>
        <w:t>.</w:t>
      </w:r>
      <w:r w:rsidR="0041492A">
        <w:rPr>
          <w:rFonts w:ascii="Times New Roman" w:hAnsi="Times New Roman"/>
          <w:spacing w:val="-2"/>
          <w:sz w:val="24"/>
          <w:szCs w:val="24"/>
        </w:rPr>
        <w:t>20</w:t>
      </w:r>
      <w:r w:rsidR="007F7FEB" w:rsidRPr="0041492A">
        <w:rPr>
          <w:rFonts w:ascii="Times New Roman" w:hAnsi="Times New Roman"/>
          <w:spacing w:val="-2"/>
          <w:sz w:val="24"/>
          <w:szCs w:val="24"/>
        </w:rPr>
        <w:t>.</w:t>
      </w:r>
      <w:r w:rsidR="007F7FEB" w:rsidRPr="0041492A">
        <w:rPr>
          <w:rFonts w:ascii="Times New Roman" w:hAnsi="Times New Roman"/>
          <w:spacing w:val="-2"/>
          <w:sz w:val="24"/>
          <w:szCs w:val="24"/>
        </w:rPr>
        <w:tab/>
        <w:t xml:space="preserve">В случае возникновения претензий к </w:t>
      </w:r>
      <w:r w:rsidR="00B76F38" w:rsidRPr="0041492A">
        <w:rPr>
          <w:rFonts w:ascii="Times New Roman" w:hAnsi="Times New Roman"/>
          <w:spacing w:val="-2"/>
          <w:sz w:val="24"/>
          <w:szCs w:val="24"/>
        </w:rPr>
        <w:t>П</w:t>
      </w:r>
      <w:r w:rsidR="00A25519" w:rsidRPr="0041492A">
        <w:rPr>
          <w:rFonts w:ascii="Times New Roman" w:hAnsi="Times New Roman"/>
          <w:spacing w:val="-2"/>
          <w:sz w:val="24"/>
          <w:szCs w:val="24"/>
        </w:rPr>
        <w:t>одрядчик</w:t>
      </w:r>
      <w:r w:rsidR="007F7FEB" w:rsidRPr="0041492A">
        <w:rPr>
          <w:rFonts w:ascii="Times New Roman" w:hAnsi="Times New Roman"/>
          <w:spacing w:val="-2"/>
          <w:sz w:val="24"/>
          <w:szCs w:val="24"/>
        </w:rPr>
        <w:t xml:space="preserve">у, независимо от их характера, со стороны третьих лиц, </w:t>
      </w:r>
      <w:r w:rsidR="00A25519" w:rsidRPr="0041492A">
        <w:rPr>
          <w:rFonts w:ascii="Times New Roman" w:hAnsi="Times New Roman"/>
          <w:spacing w:val="-2"/>
          <w:sz w:val="24"/>
          <w:szCs w:val="24"/>
        </w:rPr>
        <w:t>Генподрядчик</w:t>
      </w:r>
      <w:r w:rsidR="007F7FEB" w:rsidRPr="0041492A">
        <w:rPr>
          <w:rFonts w:ascii="Times New Roman" w:hAnsi="Times New Roman"/>
          <w:spacing w:val="-2"/>
          <w:sz w:val="24"/>
          <w:szCs w:val="24"/>
        </w:rPr>
        <w:t xml:space="preserve"> не несет по ним никакой ответственности.</w:t>
      </w:r>
    </w:p>
    <w:p w14:paraId="1F8FFDDD" w14:textId="4C4ED016" w:rsidR="007F7FEB" w:rsidRPr="005D7764" w:rsidRDefault="00014B45" w:rsidP="00612699">
      <w:pPr>
        <w:widowControl w:val="0"/>
        <w:shd w:val="clear" w:color="auto" w:fill="FFFFFF"/>
        <w:tabs>
          <w:tab w:val="left" w:pos="888"/>
        </w:tabs>
        <w:autoSpaceDE w:val="0"/>
        <w:autoSpaceDN w:val="0"/>
        <w:adjustRightInd w:val="0"/>
        <w:spacing w:after="0" w:line="274" w:lineRule="exact"/>
        <w:ind w:firstLine="709"/>
        <w:jc w:val="both"/>
        <w:rPr>
          <w:rFonts w:ascii="Times New Roman" w:hAnsi="Times New Roman"/>
          <w:spacing w:val="-2"/>
          <w:sz w:val="24"/>
          <w:szCs w:val="24"/>
        </w:rPr>
      </w:pPr>
      <w:r w:rsidRPr="0041492A">
        <w:rPr>
          <w:rFonts w:ascii="Times New Roman" w:hAnsi="Times New Roman"/>
          <w:spacing w:val="-2"/>
          <w:sz w:val="24"/>
          <w:szCs w:val="24"/>
        </w:rPr>
        <w:t>7</w:t>
      </w:r>
      <w:r w:rsidR="009C58FA" w:rsidRPr="0041492A">
        <w:rPr>
          <w:rFonts w:ascii="Times New Roman" w:hAnsi="Times New Roman"/>
          <w:spacing w:val="-2"/>
          <w:sz w:val="24"/>
          <w:szCs w:val="24"/>
        </w:rPr>
        <w:t>.</w:t>
      </w:r>
      <w:r w:rsidR="0041492A">
        <w:rPr>
          <w:rFonts w:ascii="Times New Roman" w:hAnsi="Times New Roman"/>
          <w:spacing w:val="-2"/>
          <w:sz w:val="24"/>
          <w:szCs w:val="24"/>
        </w:rPr>
        <w:t>21</w:t>
      </w:r>
      <w:r w:rsidR="007F7FEB" w:rsidRPr="0041492A">
        <w:rPr>
          <w:rFonts w:ascii="Times New Roman" w:hAnsi="Times New Roman"/>
          <w:spacing w:val="-2"/>
          <w:sz w:val="24"/>
          <w:szCs w:val="24"/>
        </w:rPr>
        <w:t>.</w:t>
      </w:r>
      <w:r w:rsidR="007F7FEB" w:rsidRPr="0041492A">
        <w:rPr>
          <w:rFonts w:ascii="Times New Roman" w:hAnsi="Times New Roman"/>
          <w:spacing w:val="-2"/>
          <w:sz w:val="24"/>
          <w:szCs w:val="24"/>
        </w:rPr>
        <w:tab/>
        <w:t xml:space="preserve">Ущерб, нанесенный </w:t>
      </w:r>
      <w:r w:rsidR="00B76F38" w:rsidRPr="0041492A">
        <w:rPr>
          <w:rFonts w:ascii="Times New Roman" w:hAnsi="Times New Roman"/>
          <w:spacing w:val="-2"/>
          <w:sz w:val="24"/>
          <w:szCs w:val="24"/>
        </w:rPr>
        <w:t>П</w:t>
      </w:r>
      <w:r w:rsidR="00A25519" w:rsidRPr="0041492A">
        <w:rPr>
          <w:rFonts w:ascii="Times New Roman" w:hAnsi="Times New Roman"/>
          <w:spacing w:val="-2"/>
          <w:sz w:val="24"/>
          <w:szCs w:val="24"/>
        </w:rPr>
        <w:t>одрядчик</w:t>
      </w:r>
      <w:r w:rsidR="007F7FEB" w:rsidRPr="0041492A">
        <w:rPr>
          <w:rFonts w:ascii="Times New Roman" w:hAnsi="Times New Roman"/>
          <w:spacing w:val="-2"/>
          <w:sz w:val="24"/>
          <w:szCs w:val="24"/>
        </w:rPr>
        <w:t xml:space="preserve">ом третьим лицам, в результате выполнения работ по Договору компенсируется </w:t>
      </w:r>
      <w:r w:rsidR="00B76F38" w:rsidRPr="0041492A">
        <w:rPr>
          <w:rFonts w:ascii="Times New Roman" w:hAnsi="Times New Roman"/>
          <w:spacing w:val="-2"/>
          <w:sz w:val="24"/>
          <w:szCs w:val="24"/>
        </w:rPr>
        <w:t>П</w:t>
      </w:r>
      <w:r w:rsidR="00A25519" w:rsidRPr="0041492A">
        <w:rPr>
          <w:rFonts w:ascii="Times New Roman" w:hAnsi="Times New Roman"/>
          <w:spacing w:val="-2"/>
          <w:sz w:val="24"/>
          <w:szCs w:val="24"/>
        </w:rPr>
        <w:t>одрядчик</w:t>
      </w:r>
      <w:r w:rsidR="007F7FEB" w:rsidRPr="0041492A">
        <w:rPr>
          <w:rFonts w:ascii="Times New Roman" w:hAnsi="Times New Roman"/>
          <w:spacing w:val="-2"/>
          <w:sz w:val="24"/>
          <w:szCs w:val="24"/>
        </w:rPr>
        <w:t xml:space="preserve">ом. </w:t>
      </w:r>
      <w:r w:rsidR="00A25519" w:rsidRPr="0041492A">
        <w:rPr>
          <w:rFonts w:ascii="Times New Roman" w:hAnsi="Times New Roman"/>
          <w:spacing w:val="-2"/>
          <w:sz w:val="24"/>
          <w:szCs w:val="24"/>
        </w:rPr>
        <w:t>Генподрядчик</w:t>
      </w:r>
      <w:r w:rsidR="007F7FEB" w:rsidRPr="0041492A">
        <w:rPr>
          <w:rFonts w:ascii="Times New Roman" w:hAnsi="Times New Roman"/>
          <w:spacing w:val="-2"/>
          <w:sz w:val="24"/>
          <w:szCs w:val="24"/>
        </w:rPr>
        <w:t xml:space="preserve"> имеет право удерживать имущество </w:t>
      </w:r>
      <w:r w:rsidR="00B76F38" w:rsidRPr="0041492A">
        <w:rPr>
          <w:rFonts w:ascii="Times New Roman" w:hAnsi="Times New Roman"/>
          <w:spacing w:val="-2"/>
          <w:sz w:val="24"/>
          <w:szCs w:val="24"/>
        </w:rPr>
        <w:t>П</w:t>
      </w:r>
      <w:r w:rsidR="00A25519" w:rsidRPr="0041492A">
        <w:rPr>
          <w:rFonts w:ascii="Times New Roman" w:hAnsi="Times New Roman"/>
          <w:spacing w:val="-2"/>
          <w:sz w:val="24"/>
          <w:szCs w:val="24"/>
        </w:rPr>
        <w:t>одрядчик</w:t>
      </w:r>
      <w:r w:rsidR="007F7FEB" w:rsidRPr="0041492A">
        <w:rPr>
          <w:rFonts w:ascii="Times New Roman" w:hAnsi="Times New Roman"/>
          <w:spacing w:val="-2"/>
          <w:sz w:val="24"/>
          <w:szCs w:val="24"/>
        </w:rPr>
        <w:t xml:space="preserve">а в случае причинения </w:t>
      </w:r>
      <w:r w:rsidR="00B76F38" w:rsidRPr="0041492A">
        <w:rPr>
          <w:rFonts w:ascii="Times New Roman" w:hAnsi="Times New Roman"/>
          <w:spacing w:val="-2"/>
          <w:sz w:val="24"/>
          <w:szCs w:val="24"/>
        </w:rPr>
        <w:t>П</w:t>
      </w:r>
      <w:r w:rsidR="00A25519" w:rsidRPr="00544860">
        <w:rPr>
          <w:rFonts w:ascii="Times New Roman" w:hAnsi="Times New Roman"/>
          <w:spacing w:val="-2"/>
          <w:sz w:val="24"/>
          <w:szCs w:val="24"/>
        </w:rPr>
        <w:t>одрядчик</w:t>
      </w:r>
      <w:r w:rsidR="007F7FEB" w:rsidRPr="005D7764">
        <w:rPr>
          <w:rFonts w:ascii="Times New Roman" w:hAnsi="Times New Roman"/>
          <w:spacing w:val="-2"/>
          <w:sz w:val="24"/>
          <w:szCs w:val="24"/>
        </w:rPr>
        <w:t xml:space="preserve">ом материального ущерба </w:t>
      </w:r>
      <w:r w:rsidR="00A25519" w:rsidRPr="005D7764">
        <w:rPr>
          <w:rFonts w:ascii="Times New Roman" w:hAnsi="Times New Roman"/>
          <w:spacing w:val="-2"/>
          <w:sz w:val="24"/>
          <w:szCs w:val="24"/>
        </w:rPr>
        <w:t>Генподрядчик</w:t>
      </w:r>
      <w:r w:rsidR="007F7FEB" w:rsidRPr="005D7764">
        <w:rPr>
          <w:rFonts w:ascii="Times New Roman" w:hAnsi="Times New Roman"/>
          <w:spacing w:val="-2"/>
          <w:sz w:val="24"/>
          <w:szCs w:val="24"/>
        </w:rPr>
        <w:t xml:space="preserve">у и/или третьим лицам до компенсации </w:t>
      </w:r>
      <w:r w:rsidR="00B76F38" w:rsidRPr="005D7764">
        <w:rPr>
          <w:rFonts w:ascii="Times New Roman" w:hAnsi="Times New Roman"/>
          <w:spacing w:val="-2"/>
          <w:sz w:val="24"/>
          <w:szCs w:val="24"/>
        </w:rPr>
        <w:t>П</w:t>
      </w:r>
      <w:r w:rsidR="00A25519" w:rsidRPr="005D7764">
        <w:rPr>
          <w:rFonts w:ascii="Times New Roman" w:hAnsi="Times New Roman"/>
          <w:spacing w:val="-2"/>
          <w:sz w:val="24"/>
          <w:szCs w:val="24"/>
        </w:rPr>
        <w:t>одрядчик</w:t>
      </w:r>
      <w:r w:rsidR="007F7FEB" w:rsidRPr="005D7764">
        <w:rPr>
          <w:rFonts w:ascii="Times New Roman" w:hAnsi="Times New Roman"/>
          <w:spacing w:val="-2"/>
          <w:sz w:val="24"/>
          <w:szCs w:val="24"/>
        </w:rPr>
        <w:t xml:space="preserve">ом ущерба в полном объеме.  </w:t>
      </w:r>
    </w:p>
    <w:p w14:paraId="6C322E4E" w14:textId="2C3F24A2" w:rsidR="005D7764" w:rsidRPr="00612699" w:rsidRDefault="0041492A" w:rsidP="005D7764">
      <w:pPr>
        <w:pStyle w:val="aff0"/>
        <w:ind w:firstLine="709"/>
        <w:jc w:val="both"/>
        <w:rPr>
          <w:rFonts w:ascii="Times New Roman" w:hAnsi="Times New Roman" w:cs="Times New Roman"/>
          <w:sz w:val="24"/>
          <w:szCs w:val="24"/>
        </w:rPr>
      </w:pPr>
      <w:r>
        <w:rPr>
          <w:rFonts w:ascii="Times New Roman" w:hAnsi="Times New Roman" w:cs="Times New Roman"/>
          <w:sz w:val="24"/>
          <w:szCs w:val="24"/>
        </w:rPr>
        <w:t>7.22</w:t>
      </w:r>
      <w:r w:rsidR="005D7764" w:rsidRPr="00612699">
        <w:rPr>
          <w:rFonts w:ascii="Times New Roman" w:hAnsi="Times New Roman" w:cs="Times New Roman"/>
          <w:sz w:val="24"/>
          <w:szCs w:val="24"/>
        </w:rPr>
        <w:t xml:space="preserve">. Генподрядчик имеет право использовать (удерживать) средства, подлежащие оплате Подрядчику за выполненные работы и/или планируемые авансовые платежи на возмещение сумм неустоек, предусмотренных настоящим Договором, при нарушении Подрядчиком сроков выполнения работ, определенных настоящим Договором. Основанием для удержания сумм неустоек за нарушение сроков выполнения работ является Претензия, содержащая расчет такой неустойки, которая направляется Подрядчику в письменной форме. Генподрядчик имеет право на удержание суммы неустойки за нарушение Подрядчиком срока выполнения работ при условии, что такие нарушения не явились встречным неисполнением обязательств со стороны Подрядчика. </w:t>
      </w:r>
      <w:r w:rsidR="005D7764" w:rsidRPr="00612699">
        <w:rPr>
          <w:rFonts w:ascii="Times New Roman" w:hAnsi="Times New Roman" w:cs="Times New Roman"/>
          <w:sz w:val="24"/>
          <w:szCs w:val="24"/>
          <w:lang w:bidi="ru-RU"/>
        </w:rPr>
        <w:t>Генподрядчик</w:t>
      </w:r>
      <w:r w:rsidR="005D7764" w:rsidRPr="00612699">
        <w:rPr>
          <w:rFonts w:ascii="Times New Roman" w:hAnsi="Times New Roman" w:cs="Times New Roman"/>
          <w:sz w:val="24"/>
          <w:szCs w:val="24"/>
        </w:rPr>
        <w:t xml:space="preserve"> вправе по своему усмотрению уменьшить размер удерживаемой суммы.</w:t>
      </w:r>
    </w:p>
    <w:p w14:paraId="5C274FC2" w14:textId="5F804C55" w:rsidR="005D7764" w:rsidRDefault="005D7764" w:rsidP="005D7764">
      <w:pPr>
        <w:pStyle w:val="aff0"/>
        <w:ind w:firstLine="709"/>
        <w:jc w:val="both"/>
        <w:rPr>
          <w:rFonts w:ascii="Times New Roman" w:hAnsi="Times New Roman" w:cs="Times New Roman"/>
          <w:sz w:val="24"/>
          <w:szCs w:val="24"/>
        </w:rPr>
      </w:pPr>
      <w:r w:rsidRPr="00612699">
        <w:rPr>
          <w:rFonts w:ascii="Times New Roman" w:hAnsi="Times New Roman" w:cs="Times New Roman"/>
          <w:sz w:val="24"/>
          <w:szCs w:val="24"/>
        </w:rPr>
        <w:lastRenderedPageBreak/>
        <w:t xml:space="preserve">Удержание не может быть использовано как способ прекращения обязательства Подрядчика по возмещению сумм неустоек, пени, штрафов, убытков, расходов на устранение недостатков, и любых других сумм, подлежащих оплате </w:t>
      </w:r>
      <w:r>
        <w:rPr>
          <w:rFonts w:ascii="Times New Roman" w:hAnsi="Times New Roman" w:cs="Times New Roman"/>
          <w:sz w:val="24"/>
          <w:szCs w:val="24"/>
        </w:rPr>
        <w:t>Генп</w:t>
      </w:r>
      <w:r w:rsidRPr="00612699">
        <w:rPr>
          <w:rFonts w:ascii="Times New Roman" w:hAnsi="Times New Roman" w:cs="Times New Roman"/>
          <w:sz w:val="24"/>
          <w:szCs w:val="24"/>
        </w:rPr>
        <w:t xml:space="preserve">одрядчику по условиям настоящего Договора. </w:t>
      </w:r>
    </w:p>
    <w:p w14:paraId="0BAB91CA" w14:textId="64157405" w:rsidR="00765D90" w:rsidRPr="00E06A5E" w:rsidRDefault="00765D90" w:rsidP="00765D90">
      <w:pPr>
        <w:ind w:right="1" w:firstLine="720"/>
        <w:jc w:val="both"/>
        <w:rPr>
          <w:rFonts w:ascii="Times New Roman" w:hAnsi="Times New Roman"/>
          <w:kern w:val="16"/>
          <w:sz w:val="24"/>
          <w:szCs w:val="24"/>
        </w:rPr>
      </w:pPr>
      <w:r w:rsidRPr="00E06A5E">
        <w:rPr>
          <w:rFonts w:ascii="Times New Roman" w:hAnsi="Times New Roman"/>
          <w:sz w:val="24"/>
          <w:szCs w:val="24"/>
        </w:rPr>
        <w:t xml:space="preserve">7.23. </w:t>
      </w:r>
      <w:r w:rsidRPr="00E06A5E">
        <w:rPr>
          <w:rFonts w:ascii="Times New Roman" w:hAnsi="Times New Roman"/>
          <w:kern w:val="16"/>
          <w:sz w:val="24"/>
          <w:szCs w:val="24"/>
        </w:rPr>
        <w:t>В случае не предоставления документов, указанных в 3.1</w:t>
      </w:r>
      <w:r w:rsidR="003025E7">
        <w:rPr>
          <w:rFonts w:ascii="Times New Roman" w:hAnsi="Times New Roman"/>
          <w:kern w:val="16"/>
          <w:sz w:val="24"/>
          <w:szCs w:val="24"/>
        </w:rPr>
        <w:t>3</w:t>
      </w:r>
      <w:r w:rsidRPr="00E06A5E">
        <w:rPr>
          <w:rFonts w:ascii="Times New Roman" w:hAnsi="Times New Roman"/>
          <w:kern w:val="16"/>
          <w:sz w:val="24"/>
          <w:szCs w:val="24"/>
        </w:rPr>
        <w:t>. и п.</w:t>
      </w:r>
      <w:r w:rsidR="00E06A5E" w:rsidRPr="00E06A5E">
        <w:rPr>
          <w:rFonts w:ascii="Times New Roman" w:hAnsi="Times New Roman"/>
          <w:kern w:val="16"/>
          <w:sz w:val="24"/>
          <w:szCs w:val="24"/>
        </w:rPr>
        <w:t xml:space="preserve"> 11.5.</w:t>
      </w:r>
      <w:r w:rsidRPr="00E06A5E">
        <w:rPr>
          <w:rFonts w:ascii="Times New Roman" w:hAnsi="Times New Roman"/>
          <w:kern w:val="16"/>
          <w:sz w:val="24"/>
          <w:szCs w:val="24"/>
        </w:rPr>
        <w:t xml:space="preserve"> настоящего </w:t>
      </w:r>
      <w:r w:rsidR="00E06A5E" w:rsidRPr="00E06A5E">
        <w:rPr>
          <w:rFonts w:ascii="Times New Roman" w:hAnsi="Times New Roman"/>
          <w:kern w:val="16"/>
          <w:sz w:val="24"/>
          <w:szCs w:val="24"/>
        </w:rPr>
        <w:t>Д</w:t>
      </w:r>
      <w:r w:rsidRPr="00E06A5E">
        <w:rPr>
          <w:rFonts w:ascii="Times New Roman" w:hAnsi="Times New Roman"/>
          <w:kern w:val="16"/>
          <w:sz w:val="24"/>
          <w:szCs w:val="24"/>
        </w:rPr>
        <w:t>оговора, виновная сторона уплачивает не</w:t>
      </w:r>
      <w:r w:rsidR="00E06A5E" w:rsidRPr="00E06A5E">
        <w:rPr>
          <w:rFonts w:ascii="Times New Roman" w:hAnsi="Times New Roman"/>
          <w:kern w:val="16"/>
          <w:sz w:val="24"/>
          <w:szCs w:val="24"/>
        </w:rPr>
        <w:t>устойку в размере 0,5% от цены Д</w:t>
      </w:r>
      <w:r w:rsidRPr="00E06A5E">
        <w:rPr>
          <w:rFonts w:ascii="Times New Roman" w:hAnsi="Times New Roman"/>
          <w:kern w:val="16"/>
          <w:sz w:val="24"/>
          <w:szCs w:val="24"/>
        </w:rPr>
        <w:t>оговора, за каждый день просрочки.</w:t>
      </w:r>
    </w:p>
    <w:p w14:paraId="7E98624D" w14:textId="0FD8A827" w:rsidR="007F7FEB" w:rsidRPr="0061760C" w:rsidRDefault="007F7FEB" w:rsidP="00612699">
      <w:pPr>
        <w:pStyle w:val="Preformat"/>
        <w:widowControl/>
        <w:numPr>
          <w:ilvl w:val="0"/>
          <w:numId w:val="39"/>
        </w:numPr>
        <w:shd w:val="clear" w:color="auto" w:fill="FFFFFF"/>
        <w:tabs>
          <w:tab w:val="left" w:pos="1276"/>
        </w:tabs>
        <w:suppressAutoHyphens/>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Срок действия Договора и условия его расторжения</w:t>
      </w:r>
    </w:p>
    <w:p w14:paraId="1B30C768" w14:textId="226ED638" w:rsidR="007F7FEB" w:rsidRPr="0061760C" w:rsidRDefault="00F137B0" w:rsidP="00612699">
      <w:pPr>
        <w:pStyle w:val="Preformat"/>
        <w:widowControl/>
        <w:shd w:val="clear" w:color="auto" w:fill="FFFFFF"/>
        <w:suppressAutoHyphens/>
        <w:ind w:firstLine="709"/>
        <w:jc w:val="both"/>
        <w:rPr>
          <w:rFonts w:ascii="Times New Roman" w:hAnsi="Times New Roman"/>
          <w:sz w:val="24"/>
          <w:szCs w:val="24"/>
        </w:rPr>
      </w:pPr>
      <w:r>
        <w:rPr>
          <w:rFonts w:ascii="Times New Roman" w:eastAsia="Calibri" w:hAnsi="Times New Roman"/>
          <w:sz w:val="24"/>
          <w:szCs w:val="24"/>
          <w:lang w:eastAsia="en-US"/>
        </w:rPr>
        <w:t>8</w:t>
      </w:r>
      <w:r w:rsidR="007F7FEB" w:rsidRPr="0061760C">
        <w:rPr>
          <w:rFonts w:ascii="Times New Roman" w:eastAsia="Calibri" w:hAnsi="Times New Roman"/>
          <w:sz w:val="24"/>
          <w:szCs w:val="24"/>
          <w:lang w:eastAsia="en-US"/>
        </w:rPr>
        <w:t>.1.</w:t>
      </w:r>
      <w:r w:rsidR="007F7FEB" w:rsidRPr="0061760C">
        <w:rPr>
          <w:rFonts w:ascii="Times New Roman" w:hAnsi="Times New Roman"/>
          <w:sz w:val="24"/>
          <w:szCs w:val="24"/>
        </w:rPr>
        <w:t xml:space="preserve"> Договор вступает в силу со дня его заключения сторонами и действует до полного исполнения сторонами своих обязательств по Договору.</w:t>
      </w:r>
    </w:p>
    <w:p w14:paraId="395E95AE" w14:textId="77777777" w:rsidR="007F7FEB" w:rsidRPr="0061760C" w:rsidRDefault="007F7FEB" w:rsidP="00612699">
      <w:pPr>
        <w:pStyle w:val="Preformat"/>
        <w:widowControl/>
        <w:shd w:val="clear" w:color="auto" w:fill="FFFFFF"/>
        <w:suppressAutoHyphen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В случае, если к моменту окончания срока действия Договора, обязательства Сторон не исполнены, окончание срока действия Договора не влечет прекращение исполнения Сторонами обязательств по Договору. В этом случае Договор признается действующим до момента надлежащего исполнения Сторонами обязательств по Договору. Договор, может быть, расторгнут (прекращен) в случаях:</w:t>
      </w:r>
    </w:p>
    <w:p w14:paraId="7CA11730" w14:textId="77777777" w:rsidR="007F7FEB" w:rsidRPr="0061760C"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по соглашению Сторон;</w:t>
      </w:r>
    </w:p>
    <w:p w14:paraId="4B038A9E" w14:textId="77777777" w:rsidR="007F7FEB" w:rsidRPr="0061760C"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 по решению суда; </w:t>
      </w:r>
    </w:p>
    <w:p w14:paraId="61E9A4BD" w14:textId="77777777" w:rsidR="007F7FEB" w:rsidRPr="0061760C" w:rsidRDefault="007F7FEB" w:rsidP="00612699">
      <w:pPr>
        <w:pStyle w:val="a5"/>
        <w:tabs>
          <w:tab w:val="left" w:pos="1134"/>
        </w:tabs>
        <w:spacing w:after="0" w:line="240" w:lineRule="auto"/>
        <w:ind w:left="0" w:firstLine="709"/>
        <w:jc w:val="both"/>
        <w:rPr>
          <w:rFonts w:ascii="Times New Roman" w:hAnsi="Times New Roman"/>
          <w:sz w:val="24"/>
          <w:szCs w:val="24"/>
        </w:rPr>
      </w:pPr>
      <w:r w:rsidRPr="0061760C">
        <w:rPr>
          <w:rFonts w:ascii="Times New Roman" w:hAnsi="Times New Roman"/>
          <w:color w:val="000000" w:themeColor="text1"/>
          <w:sz w:val="24"/>
          <w:szCs w:val="24"/>
        </w:rPr>
        <w:t xml:space="preserve">- в связи с односторонним отказом Стороны от исполнения Договора в соответствии с </w:t>
      </w:r>
      <w:r w:rsidRPr="0061760C">
        <w:rPr>
          <w:rFonts w:ascii="Times New Roman" w:hAnsi="Times New Roman"/>
          <w:sz w:val="24"/>
          <w:szCs w:val="24"/>
        </w:rPr>
        <w:t>гражданским законодательством Российской Федерации и условиями настоящего договора.</w:t>
      </w:r>
    </w:p>
    <w:p w14:paraId="5B61E297" w14:textId="1F73AF37" w:rsidR="007F7FEB" w:rsidRPr="0061760C" w:rsidRDefault="00014B45" w:rsidP="00612699">
      <w:pPr>
        <w:pStyle w:val="a5"/>
        <w:tabs>
          <w:tab w:val="left" w:pos="1134"/>
          <w:tab w:val="left" w:pos="1276"/>
        </w:tabs>
        <w:suppressAutoHyphens/>
        <w:spacing w:after="0" w:line="240" w:lineRule="auto"/>
        <w:ind w:left="0" w:firstLine="709"/>
        <w:jc w:val="both"/>
        <w:rPr>
          <w:rFonts w:ascii="Times New Roman" w:hAnsi="Times New Roman"/>
          <w:sz w:val="24"/>
          <w:szCs w:val="24"/>
        </w:rPr>
      </w:pPr>
      <w:r>
        <w:rPr>
          <w:rFonts w:ascii="Times New Roman" w:hAnsi="Times New Roman"/>
          <w:sz w:val="24"/>
          <w:szCs w:val="24"/>
        </w:rPr>
        <w:t>8</w:t>
      </w:r>
      <w:r w:rsidR="007F7FEB" w:rsidRPr="0061760C">
        <w:rPr>
          <w:rFonts w:ascii="Times New Roman" w:hAnsi="Times New Roman"/>
          <w:sz w:val="24"/>
          <w:szCs w:val="24"/>
        </w:rPr>
        <w:t xml:space="preserve">.2. </w:t>
      </w:r>
      <w:r w:rsidR="00A25519" w:rsidRPr="0061760C">
        <w:rPr>
          <w:rFonts w:ascii="Times New Roman" w:hAnsi="Times New Roman"/>
          <w:sz w:val="24"/>
          <w:szCs w:val="24"/>
        </w:rPr>
        <w:t>Генподрядчик</w:t>
      </w:r>
      <w:r w:rsidR="007F7FEB" w:rsidRPr="0061760C">
        <w:rPr>
          <w:rFonts w:ascii="Times New Roman" w:hAnsi="Times New Roman"/>
          <w:sz w:val="24"/>
          <w:szCs w:val="24"/>
        </w:rPr>
        <w:t xml:space="preserve"> вправе в одностороннем порядке отказаться от исполнения настоящего Договора</w:t>
      </w:r>
      <w:r w:rsidR="00DF690A" w:rsidRPr="0061760C">
        <w:rPr>
          <w:rFonts w:ascii="Times New Roman" w:hAnsi="Times New Roman"/>
          <w:sz w:val="24"/>
          <w:szCs w:val="24"/>
        </w:rPr>
        <w:t xml:space="preserve"> путем направления соответствующего уведомления Подрядчику</w:t>
      </w:r>
      <w:r w:rsidR="007F7FEB" w:rsidRPr="0061760C">
        <w:rPr>
          <w:rFonts w:ascii="Times New Roman" w:hAnsi="Times New Roman"/>
          <w:sz w:val="24"/>
          <w:szCs w:val="24"/>
        </w:rPr>
        <w:t xml:space="preserve"> в случаях:</w:t>
      </w:r>
    </w:p>
    <w:p w14:paraId="574A299F" w14:textId="30DC191B" w:rsidR="00DF690A" w:rsidRPr="005D4851" w:rsidRDefault="00DF690A" w:rsidP="00612699">
      <w:pPr>
        <w:pStyle w:val="a5"/>
        <w:tabs>
          <w:tab w:val="left" w:pos="1134"/>
          <w:tab w:val="left" w:pos="1276"/>
        </w:tabs>
        <w:suppressAutoHyphens/>
        <w:spacing w:after="0" w:line="240" w:lineRule="auto"/>
        <w:ind w:left="0" w:firstLine="709"/>
        <w:jc w:val="both"/>
        <w:rPr>
          <w:rFonts w:ascii="Times New Roman" w:hAnsi="Times New Roman"/>
          <w:sz w:val="24"/>
          <w:szCs w:val="24"/>
        </w:rPr>
      </w:pPr>
      <w:r w:rsidRPr="0061760C">
        <w:rPr>
          <w:rFonts w:ascii="Times New Roman" w:hAnsi="Times New Roman"/>
          <w:sz w:val="24"/>
          <w:szCs w:val="24"/>
        </w:rPr>
        <w:t xml:space="preserve">          -задержки Подрядчиком начального, конечного, а также промежуточных сроков выполнения любого из видов работ более чем на 10 (Десять) календарных дней по причинам, не зависящим от Генподрядчика;</w:t>
      </w:r>
    </w:p>
    <w:p w14:paraId="553EA554" w14:textId="7C6B099E" w:rsidR="007F7FEB" w:rsidRPr="005D4851" w:rsidRDefault="007F7FEB" w:rsidP="00612699">
      <w:pPr>
        <w:tabs>
          <w:tab w:val="left" w:pos="1134"/>
        </w:tabs>
        <w:spacing w:after="0" w:line="240" w:lineRule="auto"/>
        <w:ind w:firstLine="709"/>
        <w:jc w:val="both"/>
        <w:rPr>
          <w:rFonts w:ascii="Times New Roman" w:hAnsi="Times New Roman"/>
          <w:sz w:val="24"/>
          <w:szCs w:val="24"/>
        </w:rPr>
      </w:pPr>
      <w:r w:rsidRPr="005D4851">
        <w:rPr>
          <w:rFonts w:ascii="Times New Roman" w:hAnsi="Times New Roman"/>
          <w:sz w:val="24"/>
          <w:szCs w:val="24"/>
        </w:rPr>
        <w:t xml:space="preserve">- неисполнения </w:t>
      </w:r>
      <w:r w:rsidR="003E6DD3" w:rsidRPr="005D4851">
        <w:rPr>
          <w:rFonts w:ascii="Times New Roman" w:hAnsi="Times New Roman"/>
          <w:sz w:val="24"/>
          <w:szCs w:val="24"/>
        </w:rPr>
        <w:t>П</w:t>
      </w:r>
      <w:r w:rsidR="00A25519" w:rsidRPr="005D4851">
        <w:rPr>
          <w:rFonts w:ascii="Times New Roman" w:hAnsi="Times New Roman"/>
          <w:sz w:val="24"/>
          <w:szCs w:val="24"/>
        </w:rPr>
        <w:t>одрядчик</w:t>
      </w:r>
      <w:r w:rsidRPr="005D4851">
        <w:rPr>
          <w:rFonts w:ascii="Times New Roman" w:hAnsi="Times New Roman"/>
          <w:sz w:val="24"/>
          <w:szCs w:val="24"/>
        </w:rPr>
        <w:t xml:space="preserve">ом обязанностей, установленных п.п. </w:t>
      </w:r>
      <w:r w:rsidR="00014B45" w:rsidRPr="005D4851">
        <w:rPr>
          <w:rFonts w:ascii="Times New Roman" w:hAnsi="Times New Roman"/>
          <w:sz w:val="24"/>
          <w:szCs w:val="24"/>
        </w:rPr>
        <w:t>5</w:t>
      </w:r>
      <w:r w:rsidRPr="005D4851">
        <w:rPr>
          <w:rFonts w:ascii="Times New Roman" w:hAnsi="Times New Roman"/>
          <w:sz w:val="24"/>
          <w:szCs w:val="24"/>
        </w:rPr>
        <w:t>.3.25</w:t>
      </w:r>
      <w:r w:rsidR="00963A07" w:rsidRPr="005D4851">
        <w:rPr>
          <w:rFonts w:ascii="Times New Roman" w:hAnsi="Times New Roman"/>
          <w:sz w:val="24"/>
          <w:szCs w:val="24"/>
        </w:rPr>
        <w:t xml:space="preserve"> </w:t>
      </w:r>
      <w:r w:rsidRPr="005D4851">
        <w:rPr>
          <w:rFonts w:ascii="Times New Roman" w:hAnsi="Times New Roman"/>
          <w:sz w:val="24"/>
          <w:szCs w:val="24"/>
        </w:rPr>
        <w:t>Договора;</w:t>
      </w:r>
    </w:p>
    <w:p w14:paraId="5F5965A0" w14:textId="2893981C" w:rsidR="007F7FEB" w:rsidRPr="005D4851" w:rsidRDefault="007F7FEB" w:rsidP="00612699">
      <w:pPr>
        <w:pStyle w:val="a5"/>
        <w:tabs>
          <w:tab w:val="left" w:pos="1134"/>
        </w:tabs>
        <w:spacing w:after="0" w:line="240" w:lineRule="auto"/>
        <w:ind w:left="0" w:firstLine="709"/>
        <w:jc w:val="both"/>
        <w:rPr>
          <w:rFonts w:ascii="Times New Roman" w:hAnsi="Times New Roman"/>
          <w:sz w:val="24"/>
          <w:szCs w:val="24"/>
        </w:rPr>
      </w:pPr>
      <w:r w:rsidRPr="005D4851">
        <w:rPr>
          <w:rFonts w:ascii="Times New Roman" w:hAnsi="Times New Roman"/>
          <w:sz w:val="24"/>
          <w:szCs w:val="24"/>
        </w:rPr>
        <w:t xml:space="preserve">- неоднократного (2 (два) и более раз) нарушения </w:t>
      </w:r>
      <w:r w:rsidR="003E6DD3" w:rsidRPr="005D4851">
        <w:rPr>
          <w:rFonts w:ascii="Times New Roman" w:hAnsi="Times New Roman"/>
          <w:sz w:val="24"/>
          <w:szCs w:val="24"/>
        </w:rPr>
        <w:t>П</w:t>
      </w:r>
      <w:r w:rsidR="00A25519" w:rsidRPr="005D4851">
        <w:rPr>
          <w:rFonts w:ascii="Times New Roman" w:hAnsi="Times New Roman"/>
          <w:sz w:val="24"/>
          <w:szCs w:val="24"/>
        </w:rPr>
        <w:t>одрядчик</w:t>
      </w:r>
      <w:r w:rsidRPr="005D4851">
        <w:rPr>
          <w:rFonts w:ascii="Times New Roman" w:hAnsi="Times New Roman"/>
          <w:sz w:val="24"/>
          <w:szCs w:val="24"/>
        </w:rPr>
        <w:t xml:space="preserve">ом п.п. </w:t>
      </w:r>
      <w:r w:rsidR="00014B45" w:rsidRPr="005D4851">
        <w:rPr>
          <w:rFonts w:ascii="Times New Roman" w:hAnsi="Times New Roman"/>
          <w:sz w:val="24"/>
          <w:szCs w:val="24"/>
        </w:rPr>
        <w:t>5</w:t>
      </w:r>
      <w:r w:rsidRPr="005D4851">
        <w:rPr>
          <w:rFonts w:ascii="Times New Roman" w:hAnsi="Times New Roman"/>
          <w:sz w:val="24"/>
          <w:szCs w:val="24"/>
        </w:rPr>
        <w:t>.3.1</w:t>
      </w:r>
      <w:r w:rsidR="0041492A" w:rsidRPr="005D4851">
        <w:rPr>
          <w:rFonts w:ascii="Times New Roman" w:hAnsi="Times New Roman"/>
          <w:sz w:val="24"/>
          <w:szCs w:val="24"/>
        </w:rPr>
        <w:t>1</w:t>
      </w:r>
      <w:r w:rsidRPr="005D4851">
        <w:rPr>
          <w:rFonts w:ascii="Times New Roman" w:hAnsi="Times New Roman"/>
          <w:sz w:val="24"/>
          <w:szCs w:val="24"/>
        </w:rPr>
        <w:t xml:space="preserve">, </w:t>
      </w:r>
      <w:r w:rsidR="00014B45" w:rsidRPr="005D4851">
        <w:rPr>
          <w:rFonts w:ascii="Times New Roman" w:hAnsi="Times New Roman"/>
          <w:sz w:val="24"/>
          <w:szCs w:val="24"/>
        </w:rPr>
        <w:t>5</w:t>
      </w:r>
      <w:r w:rsidRPr="005D4851">
        <w:rPr>
          <w:rFonts w:ascii="Times New Roman" w:hAnsi="Times New Roman"/>
          <w:sz w:val="24"/>
          <w:szCs w:val="24"/>
        </w:rPr>
        <w:t>.3.12. Договора, и иных правил техники безопасности при ведении работ на объекте, предусмотренных СНиП 12-03-2001 и СНиП 12-04-2002 «Безопасность труда в строительстве»;</w:t>
      </w:r>
    </w:p>
    <w:p w14:paraId="039C8A5D" w14:textId="1477CCEE" w:rsidR="007F7FEB" w:rsidRPr="0061760C" w:rsidRDefault="007F7FEB" w:rsidP="00612699">
      <w:pPr>
        <w:pStyle w:val="a5"/>
        <w:tabs>
          <w:tab w:val="left" w:pos="1134"/>
        </w:tabs>
        <w:spacing w:after="0" w:line="240" w:lineRule="auto"/>
        <w:ind w:left="0" w:firstLine="709"/>
        <w:jc w:val="both"/>
        <w:rPr>
          <w:rFonts w:ascii="Times New Roman" w:hAnsi="Times New Roman"/>
          <w:sz w:val="24"/>
          <w:szCs w:val="24"/>
        </w:rPr>
      </w:pPr>
      <w:r w:rsidRPr="0061760C">
        <w:rPr>
          <w:rFonts w:ascii="Times New Roman" w:hAnsi="Times New Roman"/>
          <w:sz w:val="24"/>
          <w:szCs w:val="24"/>
        </w:rPr>
        <w:t xml:space="preserve">- неоднократного (2 (два) и более раз) нарушения </w:t>
      </w:r>
      <w:r w:rsidR="003E6DD3" w:rsidRPr="0061760C">
        <w:rPr>
          <w:rFonts w:ascii="Times New Roman" w:hAnsi="Times New Roman"/>
          <w:sz w:val="24"/>
          <w:szCs w:val="24"/>
        </w:rPr>
        <w:t>П</w:t>
      </w:r>
      <w:r w:rsidR="00A25519" w:rsidRPr="0061760C">
        <w:rPr>
          <w:rFonts w:ascii="Times New Roman" w:hAnsi="Times New Roman"/>
          <w:sz w:val="24"/>
          <w:szCs w:val="24"/>
        </w:rPr>
        <w:t>одрядчик</w:t>
      </w:r>
      <w:r w:rsidRPr="0061760C">
        <w:rPr>
          <w:rFonts w:ascii="Times New Roman" w:hAnsi="Times New Roman"/>
          <w:sz w:val="24"/>
          <w:szCs w:val="24"/>
        </w:rPr>
        <w:t>ом требований к качеству работ;</w:t>
      </w:r>
    </w:p>
    <w:p w14:paraId="49285B06" w14:textId="4B295D6A" w:rsidR="007F7FEB" w:rsidRPr="0004220E"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 привлечения </w:t>
      </w:r>
      <w:r w:rsidR="003E6DD3" w:rsidRPr="0061760C">
        <w:rPr>
          <w:rFonts w:ascii="Times New Roman" w:hAnsi="Times New Roman"/>
          <w:sz w:val="24"/>
          <w:szCs w:val="24"/>
        </w:rPr>
        <w:t>П</w:t>
      </w:r>
      <w:r w:rsidR="00A25519" w:rsidRPr="0061760C">
        <w:rPr>
          <w:rFonts w:ascii="Times New Roman" w:hAnsi="Times New Roman"/>
          <w:sz w:val="24"/>
          <w:szCs w:val="24"/>
        </w:rPr>
        <w:t>одрядчик</w:t>
      </w:r>
      <w:r w:rsidRPr="0061760C">
        <w:rPr>
          <w:rFonts w:ascii="Times New Roman" w:hAnsi="Times New Roman"/>
          <w:sz w:val="24"/>
          <w:szCs w:val="24"/>
        </w:rPr>
        <w:t>ом</w:t>
      </w:r>
      <w:r w:rsidRPr="0061760C">
        <w:rPr>
          <w:rFonts w:ascii="Times New Roman" w:hAnsi="Times New Roman"/>
          <w:color w:val="000000" w:themeColor="text1"/>
          <w:sz w:val="24"/>
          <w:szCs w:val="24"/>
        </w:rPr>
        <w:t xml:space="preserve"> иностранных рабочих без соответствующей регистрации и без предоставления документов, установленных Федеральным законом от 25.07.2002 № 115-ФЗ</w:t>
      </w:r>
      <w:r w:rsidRPr="0061760C">
        <w:rPr>
          <w:rFonts w:ascii="Times New Roman" w:hAnsi="Times New Roman"/>
          <w:color w:val="000000" w:themeColor="text1"/>
          <w:sz w:val="24"/>
          <w:szCs w:val="24"/>
        </w:rPr>
        <w:br/>
      </w:r>
      <w:r w:rsidRPr="0004220E">
        <w:rPr>
          <w:rFonts w:ascii="Times New Roman" w:hAnsi="Times New Roman"/>
          <w:color w:val="000000" w:themeColor="text1"/>
          <w:sz w:val="24"/>
          <w:szCs w:val="24"/>
        </w:rPr>
        <w:t>«О правовом положении иностранных граждан в Российской Федерации», когда такие обязанности установлены действующим законодательством Российской Федерации;</w:t>
      </w:r>
    </w:p>
    <w:p w14:paraId="13705537" w14:textId="77777777" w:rsidR="0004220E"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F137B0">
        <w:rPr>
          <w:rFonts w:ascii="Times New Roman" w:hAnsi="Times New Roman"/>
          <w:color w:val="000000" w:themeColor="text1"/>
          <w:sz w:val="24"/>
          <w:szCs w:val="24"/>
        </w:rPr>
        <w:t xml:space="preserve">- проведения ликвидации </w:t>
      </w:r>
      <w:r w:rsidR="003E6DD3" w:rsidRPr="00F137B0">
        <w:rPr>
          <w:rFonts w:ascii="Times New Roman" w:hAnsi="Times New Roman"/>
          <w:sz w:val="24"/>
          <w:szCs w:val="24"/>
        </w:rPr>
        <w:t>П</w:t>
      </w:r>
      <w:r w:rsidR="00A25519" w:rsidRPr="00EB5F87">
        <w:rPr>
          <w:rFonts w:ascii="Times New Roman" w:hAnsi="Times New Roman"/>
          <w:sz w:val="24"/>
          <w:szCs w:val="24"/>
        </w:rPr>
        <w:t>одрядчик</w:t>
      </w:r>
      <w:r w:rsidRPr="00EB5F87">
        <w:rPr>
          <w:rFonts w:ascii="Times New Roman" w:hAnsi="Times New Roman"/>
          <w:color w:val="000000" w:themeColor="text1"/>
          <w:sz w:val="24"/>
          <w:szCs w:val="24"/>
        </w:rPr>
        <w:t xml:space="preserve">а либо принятия судом определения о введении в отношении </w:t>
      </w:r>
      <w:r w:rsidR="003E6DD3" w:rsidRPr="00EB5F87">
        <w:rPr>
          <w:rFonts w:ascii="Times New Roman" w:hAnsi="Times New Roman"/>
          <w:sz w:val="24"/>
          <w:szCs w:val="24"/>
        </w:rPr>
        <w:t>П</w:t>
      </w:r>
      <w:r w:rsidR="00A25519" w:rsidRPr="00EB5F87">
        <w:rPr>
          <w:rFonts w:ascii="Times New Roman" w:hAnsi="Times New Roman"/>
          <w:sz w:val="24"/>
          <w:szCs w:val="24"/>
        </w:rPr>
        <w:t>одрядчик</w:t>
      </w:r>
      <w:r w:rsidRPr="00EB5F87">
        <w:rPr>
          <w:rFonts w:ascii="Times New Roman" w:hAnsi="Times New Roman"/>
          <w:color w:val="000000" w:themeColor="text1"/>
          <w:sz w:val="24"/>
          <w:szCs w:val="24"/>
        </w:rPr>
        <w:t xml:space="preserve">а наблюдения, финансового оздоровления или внешнего управления, а </w:t>
      </w:r>
    </w:p>
    <w:p w14:paraId="2C38CFEB" w14:textId="241D4F1A" w:rsidR="007F7FEB" w:rsidRPr="00F137B0"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 xml:space="preserve">также принятия судом решения о признании </w:t>
      </w:r>
      <w:r w:rsidR="003E6DD3" w:rsidRPr="0004220E">
        <w:rPr>
          <w:rFonts w:ascii="Times New Roman" w:hAnsi="Times New Roman"/>
          <w:sz w:val="24"/>
          <w:szCs w:val="24"/>
        </w:rPr>
        <w:t>П</w:t>
      </w:r>
      <w:r w:rsidR="00A25519" w:rsidRPr="00F137B0">
        <w:rPr>
          <w:rFonts w:ascii="Times New Roman" w:hAnsi="Times New Roman"/>
          <w:sz w:val="24"/>
          <w:szCs w:val="24"/>
        </w:rPr>
        <w:t>одрядчик</w:t>
      </w:r>
      <w:r w:rsidRPr="00F137B0">
        <w:rPr>
          <w:rFonts w:ascii="Times New Roman" w:hAnsi="Times New Roman"/>
          <w:color w:val="000000" w:themeColor="text1"/>
          <w:sz w:val="24"/>
          <w:szCs w:val="24"/>
        </w:rPr>
        <w:t>а банкротом и об открытии конкурсного производства;</w:t>
      </w:r>
    </w:p>
    <w:p w14:paraId="1A8D42F0" w14:textId="40276095" w:rsidR="007F7FEB" w:rsidRPr="00EB5F87" w:rsidRDefault="007F7FEB" w:rsidP="00612699">
      <w:pPr>
        <w:pStyle w:val="a5"/>
        <w:keepNext/>
        <w:widowControl w:val="0"/>
        <w:tabs>
          <w:tab w:val="left" w:pos="1134"/>
        </w:tabs>
        <w:spacing w:after="0" w:line="240" w:lineRule="auto"/>
        <w:ind w:left="0" w:firstLine="709"/>
        <w:jc w:val="both"/>
        <w:rPr>
          <w:rFonts w:ascii="Times New Roman" w:hAnsi="Times New Roman"/>
          <w:color w:val="000000" w:themeColor="text1"/>
          <w:sz w:val="24"/>
          <w:szCs w:val="24"/>
        </w:rPr>
      </w:pPr>
      <w:r w:rsidRPr="00EB5F87">
        <w:rPr>
          <w:rFonts w:ascii="Times New Roman" w:hAnsi="Times New Roman"/>
          <w:color w:val="000000" w:themeColor="text1"/>
          <w:sz w:val="24"/>
          <w:szCs w:val="24"/>
        </w:rPr>
        <w:t xml:space="preserve">- приостановления деятельности </w:t>
      </w:r>
      <w:r w:rsidR="003E6DD3" w:rsidRPr="00EB5F87">
        <w:rPr>
          <w:rFonts w:ascii="Times New Roman" w:hAnsi="Times New Roman"/>
          <w:sz w:val="24"/>
          <w:szCs w:val="24"/>
        </w:rPr>
        <w:t>П</w:t>
      </w:r>
      <w:r w:rsidR="00A25519" w:rsidRPr="00EB5F87">
        <w:rPr>
          <w:rFonts w:ascii="Times New Roman" w:hAnsi="Times New Roman"/>
          <w:sz w:val="24"/>
          <w:szCs w:val="24"/>
        </w:rPr>
        <w:t>одрядчик</w:t>
      </w:r>
      <w:r w:rsidRPr="00EB5F87">
        <w:rPr>
          <w:rFonts w:ascii="Times New Roman" w:hAnsi="Times New Roman"/>
          <w:color w:val="000000" w:themeColor="text1"/>
          <w:sz w:val="24"/>
          <w:szCs w:val="24"/>
        </w:rPr>
        <w:t>а в порядке, установленном Кодексом Российской Федерации об административных правонарушениях;</w:t>
      </w:r>
    </w:p>
    <w:p w14:paraId="401B78A5" w14:textId="1DC1E6F3" w:rsidR="002E2983" w:rsidRPr="00612699" w:rsidRDefault="002E2983" w:rsidP="00612699">
      <w:pPr>
        <w:tabs>
          <w:tab w:val="left" w:pos="142"/>
        </w:tabs>
        <w:spacing w:after="0"/>
        <w:ind w:firstLine="709"/>
        <w:jc w:val="both"/>
        <w:rPr>
          <w:rFonts w:ascii="Times New Roman" w:hAnsi="Times New Roman"/>
          <w:bCs/>
          <w:iCs/>
          <w:sz w:val="24"/>
          <w:szCs w:val="24"/>
        </w:rPr>
      </w:pPr>
      <w:r w:rsidRPr="00612699">
        <w:rPr>
          <w:rFonts w:ascii="Times New Roman" w:hAnsi="Times New Roman"/>
          <w:bCs/>
          <w:iCs/>
          <w:sz w:val="24"/>
          <w:szCs w:val="24"/>
        </w:rPr>
        <w:t xml:space="preserve">- если Генподрядчику стало известно о том, что Подрядчик имеет суммарную задолженность в размере более 1 000 000 (один миллион) рублей перед субподрядчиками и/или поставщиками в течение более чем двух календарных месяцев (если такая просрочка в оплате не вызвана просрочкой </w:t>
      </w:r>
      <w:r w:rsidR="000A252B" w:rsidRPr="00F137B0">
        <w:rPr>
          <w:rFonts w:ascii="Times New Roman" w:hAnsi="Times New Roman"/>
          <w:bCs/>
          <w:iCs/>
          <w:sz w:val="24"/>
          <w:szCs w:val="24"/>
        </w:rPr>
        <w:t>Генподря</w:t>
      </w:r>
      <w:r w:rsidR="000A252B">
        <w:rPr>
          <w:rFonts w:ascii="Times New Roman" w:hAnsi="Times New Roman"/>
          <w:bCs/>
          <w:iCs/>
          <w:sz w:val="24"/>
          <w:szCs w:val="24"/>
        </w:rPr>
        <w:t>дч</w:t>
      </w:r>
      <w:r w:rsidRPr="00612699">
        <w:rPr>
          <w:rFonts w:ascii="Times New Roman" w:hAnsi="Times New Roman"/>
          <w:bCs/>
          <w:iCs/>
          <w:sz w:val="24"/>
          <w:szCs w:val="24"/>
        </w:rPr>
        <w:t>ика) за выполненный объём работ/поставленные материалы, и если Генподрядчик полагает, что в результате такой просрочки работы по настоящему договору не будут своевременно выполнены Подрядчиком;</w:t>
      </w:r>
    </w:p>
    <w:p w14:paraId="78F033DF" w14:textId="5B8B9B2C" w:rsidR="002E2983" w:rsidRPr="00612699" w:rsidRDefault="002E2983" w:rsidP="00612699">
      <w:pPr>
        <w:tabs>
          <w:tab w:val="left" w:pos="142"/>
        </w:tabs>
        <w:spacing w:after="0"/>
        <w:ind w:firstLine="709"/>
        <w:jc w:val="both"/>
        <w:rPr>
          <w:rFonts w:ascii="Times New Roman" w:hAnsi="Times New Roman"/>
          <w:bCs/>
          <w:iCs/>
          <w:sz w:val="24"/>
          <w:szCs w:val="24"/>
        </w:rPr>
      </w:pPr>
      <w:r w:rsidRPr="00612699">
        <w:rPr>
          <w:rFonts w:ascii="Times New Roman" w:hAnsi="Times New Roman"/>
          <w:bCs/>
          <w:iCs/>
          <w:sz w:val="24"/>
          <w:szCs w:val="24"/>
        </w:rPr>
        <w:t>-  если Подрядчик допускает нарушение Законодательства о налогах и сборах, связанное с расчетом или уплатой налога на прибыль или НДС, и не исправляет такое нарушение в сроки, установленные Законодательством или соответствующим Органом Власти;</w:t>
      </w:r>
    </w:p>
    <w:p w14:paraId="3202DB5D" w14:textId="77B90607" w:rsidR="002E2983" w:rsidRPr="00612699" w:rsidRDefault="002E2983" w:rsidP="00612699">
      <w:pPr>
        <w:tabs>
          <w:tab w:val="left" w:pos="142"/>
        </w:tabs>
        <w:spacing w:after="0"/>
        <w:ind w:firstLine="709"/>
        <w:contextualSpacing/>
        <w:jc w:val="both"/>
        <w:rPr>
          <w:rFonts w:ascii="Times New Roman" w:hAnsi="Times New Roman"/>
          <w:sz w:val="24"/>
          <w:szCs w:val="24"/>
        </w:rPr>
      </w:pPr>
      <w:r w:rsidRPr="00612699">
        <w:rPr>
          <w:rFonts w:ascii="Times New Roman" w:hAnsi="Times New Roman"/>
          <w:bCs/>
          <w:iCs/>
          <w:sz w:val="24"/>
          <w:szCs w:val="24"/>
        </w:rPr>
        <w:t xml:space="preserve">-  </w:t>
      </w:r>
      <w:r w:rsidRPr="00612699">
        <w:rPr>
          <w:rFonts w:ascii="Times New Roman" w:hAnsi="Times New Roman"/>
          <w:sz w:val="24"/>
          <w:szCs w:val="24"/>
        </w:rPr>
        <w:t>если Подрядчик не получает, не поддерживает и/или не обновляет всех необходимых лицензий, допусков и разрешений, требуемых по Законодательству для выполнения Работ;</w:t>
      </w:r>
    </w:p>
    <w:p w14:paraId="384DBF7D" w14:textId="77777777" w:rsidR="007F7FEB" w:rsidRPr="00F137B0" w:rsidRDefault="007F7FEB" w:rsidP="00612699">
      <w:pPr>
        <w:pStyle w:val="a5"/>
        <w:tabs>
          <w:tab w:val="left" w:pos="1134"/>
        </w:tabs>
        <w:spacing w:after="0" w:line="240" w:lineRule="auto"/>
        <w:ind w:left="0"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 xml:space="preserve">- в иных случаях, предусмотренных действующим законодательством Российской </w:t>
      </w:r>
      <w:r w:rsidRPr="00F137B0">
        <w:rPr>
          <w:rFonts w:ascii="Times New Roman" w:hAnsi="Times New Roman"/>
          <w:color w:val="000000" w:themeColor="text1"/>
          <w:sz w:val="24"/>
          <w:szCs w:val="24"/>
        </w:rPr>
        <w:t>Федерации.</w:t>
      </w:r>
    </w:p>
    <w:p w14:paraId="19B7F122" w14:textId="2E586FDB" w:rsidR="007F7FEB" w:rsidRPr="0004220E" w:rsidRDefault="00014B45" w:rsidP="00612699">
      <w:pPr>
        <w:tabs>
          <w:tab w:val="left" w:pos="426"/>
          <w:tab w:val="left" w:pos="709"/>
        </w:tabs>
        <w:autoSpaceDE w:val="0"/>
        <w:autoSpaceDN w:val="0"/>
        <w:adjustRightInd w:val="0"/>
        <w:spacing w:after="0" w:line="240" w:lineRule="auto"/>
        <w:ind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lastRenderedPageBreak/>
        <w:t>8</w:t>
      </w:r>
      <w:r w:rsidR="007F7FEB" w:rsidRPr="0004220E">
        <w:rPr>
          <w:rFonts w:ascii="Times New Roman" w:hAnsi="Times New Roman"/>
          <w:color w:val="000000" w:themeColor="text1"/>
          <w:sz w:val="24"/>
          <w:szCs w:val="24"/>
        </w:rPr>
        <w:t xml:space="preserve">.3. Решение </w:t>
      </w:r>
      <w:r w:rsidR="00A25519" w:rsidRPr="0004220E">
        <w:rPr>
          <w:rFonts w:ascii="Times New Roman" w:hAnsi="Times New Roman"/>
          <w:color w:val="000000" w:themeColor="text1"/>
          <w:sz w:val="24"/>
          <w:szCs w:val="24"/>
        </w:rPr>
        <w:t>Генподрядчик</w:t>
      </w:r>
      <w:r w:rsidR="007F7FEB" w:rsidRPr="0004220E">
        <w:rPr>
          <w:rFonts w:ascii="Times New Roman" w:hAnsi="Times New Roman"/>
          <w:color w:val="000000" w:themeColor="text1"/>
          <w:sz w:val="24"/>
          <w:szCs w:val="24"/>
        </w:rPr>
        <w:t xml:space="preserve">а об </w:t>
      </w:r>
      <w:r w:rsidR="007F7FEB" w:rsidRPr="0004220E">
        <w:rPr>
          <w:rFonts w:ascii="Times New Roman" w:hAnsi="Times New Roman"/>
          <w:sz w:val="24"/>
          <w:szCs w:val="24"/>
        </w:rPr>
        <w:t xml:space="preserve">одностороннем отказе от исполнения Договора вступает в силу, и Договор считается расторгнутым через десять дней </w:t>
      </w:r>
      <w:r w:rsidR="007F7FEB" w:rsidRPr="0004220E">
        <w:rPr>
          <w:rFonts w:ascii="Times New Roman" w:hAnsi="Times New Roman"/>
          <w:color w:val="000000" w:themeColor="text1"/>
          <w:sz w:val="24"/>
          <w:szCs w:val="24"/>
        </w:rPr>
        <w:t xml:space="preserve">с даты надлежащего уведомления </w:t>
      </w:r>
      <w:r w:rsidR="00A25519" w:rsidRPr="0004220E">
        <w:rPr>
          <w:rFonts w:ascii="Times New Roman" w:hAnsi="Times New Roman"/>
          <w:color w:val="000000" w:themeColor="text1"/>
          <w:sz w:val="24"/>
          <w:szCs w:val="24"/>
        </w:rPr>
        <w:t>Генподрядчик</w:t>
      </w:r>
      <w:r w:rsidR="007F7FEB" w:rsidRPr="0004220E">
        <w:rPr>
          <w:rFonts w:ascii="Times New Roman" w:hAnsi="Times New Roman"/>
          <w:color w:val="000000" w:themeColor="text1"/>
          <w:sz w:val="24"/>
          <w:szCs w:val="24"/>
        </w:rPr>
        <w:t xml:space="preserve">ом </w:t>
      </w:r>
      <w:r w:rsidR="003E6DD3" w:rsidRPr="0004220E">
        <w:rPr>
          <w:rFonts w:ascii="Times New Roman" w:hAnsi="Times New Roman"/>
          <w:sz w:val="24"/>
          <w:szCs w:val="24"/>
        </w:rPr>
        <w:t>П</w:t>
      </w:r>
      <w:r w:rsidR="00A25519" w:rsidRPr="0004220E">
        <w:rPr>
          <w:rFonts w:ascii="Times New Roman" w:hAnsi="Times New Roman"/>
          <w:sz w:val="24"/>
          <w:szCs w:val="24"/>
        </w:rPr>
        <w:t>одрядчик</w:t>
      </w:r>
      <w:r w:rsidR="007F7FEB" w:rsidRPr="0004220E">
        <w:rPr>
          <w:rFonts w:ascii="Times New Roman" w:hAnsi="Times New Roman"/>
          <w:sz w:val="24"/>
          <w:szCs w:val="24"/>
        </w:rPr>
        <w:t>а</w:t>
      </w:r>
      <w:r w:rsidR="007F7FEB" w:rsidRPr="0004220E">
        <w:rPr>
          <w:rFonts w:ascii="Times New Roman" w:hAnsi="Times New Roman"/>
          <w:color w:val="000000" w:themeColor="text1"/>
          <w:sz w:val="24"/>
          <w:szCs w:val="24"/>
        </w:rPr>
        <w:t xml:space="preserve"> об одностороннем отказе от исполнения Договора.</w:t>
      </w:r>
    </w:p>
    <w:p w14:paraId="40AA6D35" w14:textId="11C7F4CF" w:rsidR="007F7FEB" w:rsidRPr="0004220E" w:rsidRDefault="00014B45" w:rsidP="00612699">
      <w:pPr>
        <w:pStyle w:val="a5"/>
        <w:widowControl w:val="0"/>
        <w:tabs>
          <w:tab w:val="left" w:pos="426"/>
          <w:tab w:val="left" w:pos="1134"/>
          <w:tab w:val="left" w:pos="1276"/>
        </w:tabs>
        <w:suppressAutoHyphens/>
        <w:spacing w:after="0" w:line="240" w:lineRule="auto"/>
        <w:ind w:left="0"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8</w:t>
      </w:r>
      <w:r w:rsidR="007F7FEB" w:rsidRPr="0004220E">
        <w:rPr>
          <w:rFonts w:ascii="Times New Roman" w:hAnsi="Times New Roman"/>
          <w:color w:val="000000" w:themeColor="text1"/>
          <w:sz w:val="24"/>
          <w:szCs w:val="24"/>
        </w:rPr>
        <w:t xml:space="preserve">.4. </w:t>
      </w:r>
      <w:r w:rsidR="00A25519" w:rsidRPr="0004220E">
        <w:rPr>
          <w:rFonts w:ascii="Times New Roman" w:hAnsi="Times New Roman"/>
          <w:color w:val="000000" w:themeColor="text1"/>
          <w:sz w:val="24"/>
          <w:szCs w:val="24"/>
        </w:rPr>
        <w:t>Генподрядчик</w:t>
      </w:r>
      <w:r w:rsidR="007F7FEB" w:rsidRPr="0004220E">
        <w:rPr>
          <w:rFonts w:ascii="Times New Roman" w:hAnsi="Times New Roman"/>
          <w:color w:val="000000" w:themeColor="text1"/>
          <w:sz w:val="24"/>
          <w:szCs w:val="24"/>
        </w:rPr>
        <w:t xml:space="preserve"> обязан принять решение об одностороннем отказе от исполнения Договора в случаях, предусмотренных действующим законодательством.</w:t>
      </w:r>
    </w:p>
    <w:p w14:paraId="652C6B82" w14:textId="3A5BBFF9" w:rsidR="007F7FEB" w:rsidRPr="005D4851" w:rsidRDefault="00014B45" w:rsidP="00612699">
      <w:pPr>
        <w:pStyle w:val="Preformat"/>
        <w:widowControl/>
        <w:tabs>
          <w:tab w:val="left" w:pos="426"/>
          <w:tab w:val="left" w:pos="1134"/>
          <w:tab w:val="left" w:pos="1276"/>
        </w:tabs>
        <w:suppressAutoHyphens/>
        <w:ind w:firstLine="709"/>
        <w:jc w:val="both"/>
        <w:rPr>
          <w:rFonts w:ascii="Times New Roman" w:hAnsi="Times New Roman"/>
          <w:sz w:val="24"/>
          <w:szCs w:val="24"/>
        </w:rPr>
      </w:pPr>
      <w:r w:rsidRPr="0004220E">
        <w:rPr>
          <w:rFonts w:ascii="Times New Roman" w:hAnsi="Times New Roman"/>
          <w:color w:val="000000" w:themeColor="text1"/>
          <w:sz w:val="24"/>
          <w:szCs w:val="24"/>
        </w:rPr>
        <w:t>8</w:t>
      </w:r>
      <w:r w:rsidR="007C1B2D" w:rsidRPr="0004220E">
        <w:rPr>
          <w:rFonts w:ascii="Times New Roman" w:hAnsi="Times New Roman"/>
          <w:color w:val="000000" w:themeColor="text1"/>
          <w:sz w:val="24"/>
          <w:szCs w:val="24"/>
        </w:rPr>
        <w:t xml:space="preserve">.5. </w:t>
      </w:r>
      <w:r w:rsidR="007F7FEB" w:rsidRPr="0004220E">
        <w:rPr>
          <w:rFonts w:ascii="Times New Roman" w:hAnsi="Times New Roman"/>
          <w:color w:val="000000" w:themeColor="text1"/>
          <w:sz w:val="24"/>
          <w:szCs w:val="24"/>
        </w:rPr>
        <w:t xml:space="preserve">В случае досрочного расторжения (прекращения) Договора </w:t>
      </w:r>
      <w:r w:rsidR="003E6DD3" w:rsidRPr="0004220E">
        <w:rPr>
          <w:rFonts w:ascii="Times New Roman" w:hAnsi="Times New Roman"/>
          <w:sz w:val="24"/>
          <w:szCs w:val="24"/>
        </w:rPr>
        <w:t>П</w:t>
      </w:r>
      <w:r w:rsidR="00A25519" w:rsidRPr="0004220E">
        <w:rPr>
          <w:rFonts w:ascii="Times New Roman" w:hAnsi="Times New Roman"/>
          <w:sz w:val="24"/>
          <w:szCs w:val="24"/>
        </w:rPr>
        <w:t>одрядчик</w:t>
      </w:r>
      <w:r w:rsidR="007F7FEB" w:rsidRPr="0004220E">
        <w:rPr>
          <w:rFonts w:ascii="Times New Roman" w:hAnsi="Times New Roman"/>
          <w:color w:val="000000" w:themeColor="text1"/>
          <w:sz w:val="24"/>
          <w:szCs w:val="24"/>
        </w:rPr>
        <w:t xml:space="preserve"> обязан в срок до 14 (четырнадцати) календарных дней передать по акту </w:t>
      </w:r>
      <w:r w:rsidR="0041492A">
        <w:rPr>
          <w:rFonts w:ascii="Times New Roman" w:hAnsi="Times New Roman"/>
          <w:color w:val="000000" w:themeColor="text1"/>
          <w:sz w:val="24"/>
          <w:szCs w:val="24"/>
        </w:rPr>
        <w:t>Генподрядчику</w:t>
      </w:r>
      <w:r w:rsidR="007F7FEB" w:rsidRPr="0041492A">
        <w:rPr>
          <w:rFonts w:ascii="Times New Roman" w:hAnsi="Times New Roman"/>
          <w:color w:val="000000" w:themeColor="text1"/>
          <w:sz w:val="24"/>
          <w:szCs w:val="24"/>
        </w:rPr>
        <w:t xml:space="preserve"> строительную площадку с </w:t>
      </w:r>
      <w:r w:rsidR="007F7FEB" w:rsidRPr="00544860">
        <w:rPr>
          <w:rFonts w:ascii="Times New Roman" w:hAnsi="Times New Roman"/>
          <w:color w:val="000000" w:themeColor="text1"/>
          <w:sz w:val="24"/>
          <w:szCs w:val="24"/>
        </w:rPr>
        <w:t xml:space="preserve">результатом выполненных работ, освободив ее от механизмов, временных сооружений, материалов, мусора, оборудования и иного принадлежащего ему имущества, и документацию по объекту, </w:t>
      </w:r>
      <w:r w:rsidR="007F7FEB" w:rsidRPr="005D4851">
        <w:rPr>
          <w:rFonts w:ascii="Times New Roman" w:hAnsi="Times New Roman"/>
          <w:sz w:val="24"/>
          <w:szCs w:val="24"/>
        </w:rPr>
        <w:t xml:space="preserve">указанную в </w:t>
      </w:r>
      <w:r w:rsidR="00544860" w:rsidRPr="005D4851">
        <w:rPr>
          <w:rFonts w:ascii="Times New Roman" w:hAnsi="Times New Roman"/>
          <w:sz w:val="24"/>
          <w:szCs w:val="24"/>
        </w:rPr>
        <w:t>5.3.20</w:t>
      </w:r>
      <w:r w:rsidR="005D4851">
        <w:rPr>
          <w:rFonts w:ascii="Times New Roman" w:hAnsi="Times New Roman"/>
          <w:sz w:val="24"/>
          <w:szCs w:val="24"/>
        </w:rPr>
        <w:t>.</w:t>
      </w:r>
      <w:r w:rsidR="00544860" w:rsidRPr="005D4851">
        <w:rPr>
          <w:rFonts w:ascii="Times New Roman" w:hAnsi="Times New Roman"/>
          <w:sz w:val="24"/>
          <w:szCs w:val="24"/>
        </w:rPr>
        <w:t xml:space="preserve"> </w:t>
      </w:r>
      <w:r w:rsidR="007F7FEB" w:rsidRPr="005D4851">
        <w:rPr>
          <w:rFonts w:ascii="Times New Roman" w:hAnsi="Times New Roman"/>
          <w:sz w:val="24"/>
          <w:szCs w:val="24"/>
        </w:rPr>
        <w:t>Договора.</w:t>
      </w:r>
    </w:p>
    <w:p w14:paraId="6C03F6E3" w14:textId="0D962F41" w:rsidR="0004220E" w:rsidRPr="00612699" w:rsidRDefault="0004220E" w:rsidP="00612699">
      <w:pPr>
        <w:tabs>
          <w:tab w:val="left" w:pos="142"/>
        </w:tabs>
        <w:spacing w:after="0"/>
        <w:ind w:firstLine="709"/>
        <w:jc w:val="both"/>
        <w:rPr>
          <w:rFonts w:ascii="Times New Roman" w:hAnsi="Times New Roman"/>
          <w:bCs/>
          <w:iCs/>
          <w:sz w:val="24"/>
          <w:szCs w:val="24"/>
        </w:rPr>
      </w:pPr>
      <w:r w:rsidRPr="005D4851">
        <w:rPr>
          <w:rFonts w:ascii="Times New Roman" w:hAnsi="Times New Roman"/>
          <w:bCs/>
          <w:iCs/>
          <w:sz w:val="24"/>
          <w:szCs w:val="24"/>
        </w:rPr>
        <w:t xml:space="preserve">При невыполнении Подрядчиком в указанный </w:t>
      </w:r>
      <w:r w:rsidRPr="00612699">
        <w:rPr>
          <w:rFonts w:ascii="Times New Roman" w:hAnsi="Times New Roman"/>
          <w:bCs/>
          <w:iCs/>
          <w:sz w:val="24"/>
          <w:szCs w:val="24"/>
        </w:rPr>
        <w:t xml:space="preserve">срок обязанности вернуть Генподрядчику строительную площадку Генподрядчик осуществляет приемку на основании одностороннего акта Генподрядчика; при этом с момента такой приемки Генподрядчик не несет ответственности за оставленное на строительной площадке имущество Подрядчика. </w:t>
      </w:r>
    </w:p>
    <w:p w14:paraId="6F234598" w14:textId="2EF643F1" w:rsidR="0004220E" w:rsidRPr="00612699" w:rsidRDefault="0004220E" w:rsidP="00612699">
      <w:pPr>
        <w:tabs>
          <w:tab w:val="left" w:pos="142"/>
        </w:tabs>
        <w:spacing w:after="0"/>
        <w:ind w:firstLine="709"/>
        <w:jc w:val="both"/>
        <w:rPr>
          <w:rFonts w:ascii="Times New Roman" w:hAnsi="Times New Roman"/>
          <w:bCs/>
          <w:iCs/>
          <w:sz w:val="24"/>
          <w:szCs w:val="24"/>
        </w:rPr>
      </w:pPr>
      <w:r w:rsidRPr="00612699">
        <w:rPr>
          <w:rFonts w:ascii="Times New Roman" w:hAnsi="Times New Roman"/>
          <w:bCs/>
          <w:iCs/>
          <w:sz w:val="24"/>
          <w:szCs w:val="24"/>
        </w:rPr>
        <w:t xml:space="preserve">8.6. Невыполнение Подрядчиком в указанный срок обязанности передать Генподрядчику результат выполненных к моменту расторжения настоящего договора подрядных работ подтверждает безусловное согласие Подрядчика с тем, что им выполнены только те Работы, которые уже приняты со стороны Генподрядчика согласно подписанных форм КС-2, КС-3, и то, что иные работы с его стороны не выполнялись. </w:t>
      </w:r>
    </w:p>
    <w:p w14:paraId="3731BE0C" w14:textId="3E3B8AC5" w:rsidR="0004220E" w:rsidRPr="00612699" w:rsidRDefault="0004220E" w:rsidP="00612699">
      <w:pPr>
        <w:tabs>
          <w:tab w:val="left" w:pos="142"/>
        </w:tabs>
        <w:spacing w:after="0"/>
        <w:ind w:firstLine="709"/>
        <w:jc w:val="both"/>
        <w:rPr>
          <w:rFonts w:ascii="Times New Roman" w:hAnsi="Times New Roman"/>
          <w:bCs/>
          <w:iCs/>
          <w:sz w:val="24"/>
          <w:szCs w:val="24"/>
        </w:rPr>
      </w:pPr>
      <w:r w:rsidRPr="0004220E">
        <w:rPr>
          <w:rFonts w:ascii="Times New Roman" w:hAnsi="Times New Roman"/>
          <w:bCs/>
          <w:iCs/>
          <w:sz w:val="24"/>
          <w:szCs w:val="24"/>
        </w:rPr>
        <w:t>8.7.</w:t>
      </w:r>
      <w:r w:rsidRPr="00612699">
        <w:rPr>
          <w:rFonts w:ascii="Times New Roman" w:hAnsi="Times New Roman"/>
          <w:bCs/>
          <w:iCs/>
          <w:sz w:val="24"/>
          <w:szCs w:val="24"/>
        </w:rPr>
        <w:tab/>
        <w:t xml:space="preserve"> </w:t>
      </w:r>
      <w:r w:rsidRPr="0004220E">
        <w:rPr>
          <w:rFonts w:ascii="Times New Roman" w:hAnsi="Times New Roman"/>
          <w:bCs/>
          <w:iCs/>
          <w:sz w:val="24"/>
          <w:szCs w:val="24"/>
        </w:rPr>
        <w:t>П</w:t>
      </w:r>
      <w:r w:rsidRPr="00612699">
        <w:rPr>
          <w:rFonts w:ascii="Times New Roman" w:hAnsi="Times New Roman"/>
          <w:bCs/>
          <w:iCs/>
          <w:sz w:val="24"/>
          <w:szCs w:val="24"/>
        </w:rPr>
        <w:t xml:space="preserve">одрядчик не вправе удерживать в соответствии со статьями 359, 712 ГК РФ Результат Работ, Оборудование </w:t>
      </w:r>
      <w:r w:rsidRPr="0004220E">
        <w:rPr>
          <w:rFonts w:ascii="Times New Roman" w:hAnsi="Times New Roman"/>
          <w:bCs/>
          <w:iCs/>
          <w:sz w:val="24"/>
          <w:szCs w:val="24"/>
        </w:rPr>
        <w:t>Генподрядчика</w:t>
      </w:r>
      <w:r w:rsidRPr="00612699">
        <w:rPr>
          <w:rFonts w:ascii="Times New Roman" w:hAnsi="Times New Roman"/>
          <w:bCs/>
          <w:iCs/>
          <w:sz w:val="24"/>
          <w:szCs w:val="24"/>
        </w:rPr>
        <w:t xml:space="preserve">, Материал </w:t>
      </w:r>
      <w:r w:rsidRPr="0004220E">
        <w:rPr>
          <w:rFonts w:ascii="Times New Roman" w:hAnsi="Times New Roman"/>
          <w:bCs/>
          <w:iCs/>
          <w:sz w:val="24"/>
          <w:szCs w:val="24"/>
        </w:rPr>
        <w:t>Генподрядчика</w:t>
      </w:r>
      <w:r w:rsidRPr="00612699">
        <w:rPr>
          <w:rFonts w:ascii="Times New Roman" w:hAnsi="Times New Roman"/>
          <w:bCs/>
          <w:iCs/>
          <w:sz w:val="24"/>
          <w:szCs w:val="24"/>
        </w:rPr>
        <w:t xml:space="preserve">, а также иное имущество, оказавшееся у </w:t>
      </w:r>
      <w:r w:rsidRPr="0004220E">
        <w:rPr>
          <w:rFonts w:ascii="Times New Roman" w:hAnsi="Times New Roman"/>
          <w:bCs/>
          <w:iCs/>
          <w:sz w:val="24"/>
          <w:szCs w:val="24"/>
        </w:rPr>
        <w:t>П</w:t>
      </w:r>
      <w:r w:rsidRPr="00612699">
        <w:rPr>
          <w:rFonts w:ascii="Times New Roman" w:hAnsi="Times New Roman"/>
          <w:bCs/>
          <w:iCs/>
          <w:sz w:val="24"/>
          <w:szCs w:val="24"/>
        </w:rPr>
        <w:t xml:space="preserve">одрядчика и принадлежащее </w:t>
      </w:r>
      <w:r w:rsidRPr="0004220E">
        <w:rPr>
          <w:rFonts w:ascii="Times New Roman" w:hAnsi="Times New Roman"/>
          <w:bCs/>
          <w:iCs/>
          <w:sz w:val="24"/>
          <w:szCs w:val="24"/>
        </w:rPr>
        <w:t>Генподрядчику</w:t>
      </w:r>
      <w:r w:rsidRPr="00612699">
        <w:rPr>
          <w:rFonts w:ascii="Times New Roman" w:hAnsi="Times New Roman"/>
          <w:bCs/>
          <w:iCs/>
          <w:sz w:val="24"/>
          <w:szCs w:val="24"/>
        </w:rPr>
        <w:t xml:space="preserve">, в целях обеспечения своих требований по оплате фактически выполненных работ, возмещения своих издержек, убытков и иных сумм, которые подлежат уплате </w:t>
      </w:r>
      <w:r w:rsidRPr="0004220E">
        <w:rPr>
          <w:rFonts w:ascii="Times New Roman" w:hAnsi="Times New Roman"/>
          <w:bCs/>
          <w:iCs/>
          <w:sz w:val="24"/>
          <w:szCs w:val="24"/>
        </w:rPr>
        <w:t>Генподрядчиком</w:t>
      </w:r>
      <w:r w:rsidRPr="00612699">
        <w:rPr>
          <w:rFonts w:ascii="Times New Roman" w:hAnsi="Times New Roman"/>
          <w:bCs/>
          <w:iCs/>
          <w:sz w:val="24"/>
          <w:szCs w:val="24"/>
        </w:rPr>
        <w:t>.</w:t>
      </w:r>
    </w:p>
    <w:p w14:paraId="74255196" w14:textId="5B08F409" w:rsidR="007F7FEB" w:rsidRPr="0041492A" w:rsidRDefault="00014B45" w:rsidP="00612699">
      <w:pPr>
        <w:pStyle w:val="Preformat"/>
        <w:widowControl/>
        <w:tabs>
          <w:tab w:val="left" w:pos="426"/>
          <w:tab w:val="left" w:pos="1134"/>
          <w:tab w:val="left" w:pos="1276"/>
        </w:tabs>
        <w:suppressAutoHyphens/>
        <w:ind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8</w:t>
      </w:r>
      <w:r w:rsidR="007F7FEB" w:rsidRPr="00F137B0">
        <w:rPr>
          <w:rFonts w:ascii="Times New Roman" w:hAnsi="Times New Roman"/>
          <w:color w:val="000000" w:themeColor="text1"/>
          <w:sz w:val="24"/>
          <w:szCs w:val="24"/>
        </w:rPr>
        <w:t>.</w:t>
      </w:r>
      <w:r w:rsidR="0004220E" w:rsidRPr="00EB5F87">
        <w:rPr>
          <w:rFonts w:ascii="Times New Roman" w:hAnsi="Times New Roman"/>
          <w:color w:val="000000" w:themeColor="text1"/>
          <w:sz w:val="24"/>
          <w:szCs w:val="24"/>
        </w:rPr>
        <w:t>8</w:t>
      </w:r>
      <w:r w:rsidR="007F7FEB" w:rsidRPr="00EB5F87">
        <w:rPr>
          <w:rFonts w:ascii="Times New Roman" w:hAnsi="Times New Roman"/>
          <w:color w:val="000000" w:themeColor="text1"/>
          <w:sz w:val="24"/>
          <w:szCs w:val="24"/>
        </w:rPr>
        <w:t>. Расчеты между Сторонами за выполненные до расторжения Договора работы производятся после выполнения ими действий, предусмотренных п. 7.</w:t>
      </w:r>
      <w:r w:rsidR="007C1B2D" w:rsidRPr="00EB5F87">
        <w:rPr>
          <w:rFonts w:ascii="Times New Roman" w:hAnsi="Times New Roman"/>
          <w:color w:val="000000" w:themeColor="text1"/>
          <w:sz w:val="24"/>
          <w:szCs w:val="24"/>
        </w:rPr>
        <w:t xml:space="preserve">5. </w:t>
      </w:r>
      <w:r w:rsidR="007F7FEB" w:rsidRPr="00EB5F87">
        <w:rPr>
          <w:rFonts w:ascii="Times New Roman" w:hAnsi="Times New Roman"/>
          <w:color w:val="000000" w:themeColor="text1"/>
          <w:sz w:val="24"/>
          <w:szCs w:val="24"/>
        </w:rPr>
        <w:t xml:space="preserve">Договора, на основании акта сверки взаиморасчетов, составленного с учетом произведенных </w:t>
      </w:r>
      <w:r w:rsidR="00A25519" w:rsidRPr="0041492A">
        <w:rPr>
          <w:rFonts w:ascii="Times New Roman" w:hAnsi="Times New Roman"/>
          <w:color w:val="000000" w:themeColor="text1"/>
          <w:sz w:val="24"/>
          <w:szCs w:val="24"/>
        </w:rPr>
        <w:t>Генподрядчик</w:t>
      </w:r>
      <w:r w:rsidR="007F7FEB" w:rsidRPr="0041492A">
        <w:rPr>
          <w:rFonts w:ascii="Times New Roman" w:hAnsi="Times New Roman"/>
          <w:color w:val="000000" w:themeColor="text1"/>
          <w:sz w:val="24"/>
          <w:szCs w:val="24"/>
        </w:rPr>
        <w:t xml:space="preserve">ом к моменту прекращения Договора платежей. </w:t>
      </w:r>
    </w:p>
    <w:p w14:paraId="7E647469" w14:textId="4FB1F2ED" w:rsidR="0004220E" w:rsidRPr="00612699" w:rsidRDefault="0004220E" w:rsidP="00612699">
      <w:pPr>
        <w:tabs>
          <w:tab w:val="left" w:pos="142"/>
        </w:tabs>
        <w:spacing w:after="0"/>
        <w:ind w:firstLine="709"/>
        <w:jc w:val="both"/>
        <w:rPr>
          <w:rFonts w:ascii="Times New Roman" w:hAnsi="Times New Roman"/>
          <w:bCs/>
          <w:iCs/>
          <w:sz w:val="24"/>
          <w:szCs w:val="24"/>
        </w:rPr>
      </w:pPr>
      <w:r w:rsidRPr="00612699">
        <w:rPr>
          <w:rFonts w:ascii="Times New Roman" w:hAnsi="Times New Roman"/>
          <w:bCs/>
          <w:iCs/>
          <w:sz w:val="24"/>
          <w:szCs w:val="24"/>
        </w:rPr>
        <w:t>8.9.В случае расторжения Договора Генподрядчиком в одностороннем порядке вследствие неисполнения/ненадлежащего исполнения Подрядчиком Договора, Гарантийное удержание в сумме, определенной к моменту расторжения Договора Генподрядчиком, Подрядчику не выплачивается и является штрафом.</w:t>
      </w:r>
    </w:p>
    <w:p w14:paraId="56B7CEE4" w14:textId="2E7B2D63" w:rsidR="007F7FEB" w:rsidRPr="00F137B0" w:rsidRDefault="00014B45" w:rsidP="00612699">
      <w:pPr>
        <w:pStyle w:val="Preformat"/>
        <w:widowControl/>
        <w:tabs>
          <w:tab w:val="left" w:pos="426"/>
          <w:tab w:val="left" w:pos="1134"/>
          <w:tab w:val="left" w:pos="1276"/>
        </w:tabs>
        <w:suppressAutoHyphens/>
        <w:ind w:firstLine="709"/>
        <w:jc w:val="both"/>
        <w:rPr>
          <w:rFonts w:ascii="Times New Roman" w:hAnsi="Times New Roman"/>
          <w:color w:val="000000" w:themeColor="text1"/>
          <w:sz w:val="24"/>
          <w:szCs w:val="24"/>
        </w:rPr>
      </w:pPr>
      <w:r w:rsidRPr="0004220E">
        <w:rPr>
          <w:rFonts w:ascii="Times New Roman" w:hAnsi="Times New Roman"/>
          <w:color w:val="000000" w:themeColor="text1"/>
          <w:sz w:val="24"/>
          <w:szCs w:val="24"/>
        </w:rPr>
        <w:t>8</w:t>
      </w:r>
      <w:r w:rsidR="007F7FEB" w:rsidRPr="00F137B0">
        <w:rPr>
          <w:rFonts w:ascii="Times New Roman" w:hAnsi="Times New Roman"/>
          <w:color w:val="000000" w:themeColor="text1"/>
          <w:sz w:val="24"/>
          <w:szCs w:val="24"/>
        </w:rPr>
        <w:t>.</w:t>
      </w:r>
      <w:r w:rsidR="0004220E">
        <w:rPr>
          <w:rFonts w:ascii="Times New Roman" w:hAnsi="Times New Roman"/>
          <w:color w:val="000000" w:themeColor="text1"/>
          <w:sz w:val="24"/>
          <w:szCs w:val="24"/>
        </w:rPr>
        <w:t>10</w:t>
      </w:r>
      <w:r w:rsidR="007F7FEB" w:rsidRPr="0004220E">
        <w:rPr>
          <w:rFonts w:ascii="Times New Roman" w:hAnsi="Times New Roman"/>
          <w:color w:val="000000" w:themeColor="text1"/>
          <w:sz w:val="24"/>
          <w:szCs w:val="24"/>
        </w:rPr>
        <w:t>. Расторже</w:t>
      </w:r>
      <w:r w:rsidR="007F7FEB" w:rsidRPr="00F137B0">
        <w:rPr>
          <w:rFonts w:ascii="Times New Roman" w:hAnsi="Times New Roman"/>
          <w:color w:val="000000" w:themeColor="text1"/>
          <w:sz w:val="24"/>
          <w:szCs w:val="24"/>
        </w:rPr>
        <w:t>ние (прекращение) настоящего Договора не освобождает Стороны от ответственности за неисполнение или ненадлежащее исполнение обязательств по нему, имевшее место до момента расторжения (прекращения) Договора.</w:t>
      </w:r>
    </w:p>
    <w:p w14:paraId="6488F424" w14:textId="77777777" w:rsidR="007F7FEB" w:rsidRPr="0061760C" w:rsidRDefault="007F7FEB" w:rsidP="007F7FEB">
      <w:pPr>
        <w:tabs>
          <w:tab w:val="left" w:pos="1276"/>
        </w:tabs>
        <w:suppressAutoHyphens/>
        <w:spacing w:after="0" w:line="240" w:lineRule="auto"/>
        <w:jc w:val="both"/>
        <w:rPr>
          <w:rFonts w:ascii="Times New Roman" w:hAnsi="Times New Roman"/>
          <w:color w:val="000000" w:themeColor="text1"/>
          <w:sz w:val="24"/>
          <w:szCs w:val="24"/>
        </w:rPr>
      </w:pPr>
    </w:p>
    <w:p w14:paraId="750AF7D2" w14:textId="77777777" w:rsidR="007F7FEB" w:rsidRPr="0061760C" w:rsidRDefault="007F7FEB" w:rsidP="00612699">
      <w:pPr>
        <w:pStyle w:val="a5"/>
        <w:numPr>
          <w:ilvl w:val="0"/>
          <w:numId w:val="39"/>
        </w:numPr>
        <w:tabs>
          <w:tab w:val="left" w:pos="1276"/>
        </w:tabs>
        <w:suppressAutoHyphens/>
        <w:spacing w:after="0" w:line="240" w:lineRule="auto"/>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Гарантия качества</w:t>
      </w:r>
    </w:p>
    <w:p w14:paraId="57FA9DF4" w14:textId="3D1AE587"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.1. Гарантийный срок на выполненные работы устанавливается сроком </w:t>
      </w:r>
      <w:r w:rsidR="007F7FEB" w:rsidRPr="0061760C">
        <w:rPr>
          <w:rFonts w:ascii="Times New Roman" w:hAnsi="Times New Roman"/>
          <w:b/>
          <w:color w:val="000000" w:themeColor="text1"/>
          <w:sz w:val="24"/>
          <w:szCs w:val="24"/>
        </w:rPr>
        <w:t xml:space="preserve">на 5 (пять) лет, </w:t>
      </w:r>
      <w:r w:rsidR="007F7FEB" w:rsidRPr="0061760C">
        <w:rPr>
          <w:rFonts w:ascii="Times New Roman" w:hAnsi="Times New Roman"/>
          <w:color w:val="000000" w:themeColor="text1"/>
          <w:sz w:val="24"/>
          <w:szCs w:val="24"/>
        </w:rPr>
        <w:t>на материалы</w:t>
      </w:r>
      <w:r w:rsidR="009C58FA" w:rsidRPr="0061760C">
        <w:rPr>
          <w:rFonts w:ascii="Times New Roman" w:hAnsi="Times New Roman"/>
          <w:color w:val="000000" w:themeColor="text1"/>
          <w:sz w:val="24"/>
          <w:szCs w:val="24"/>
        </w:rPr>
        <w:t xml:space="preserve"> и оборудование</w:t>
      </w:r>
      <w:r w:rsidR="007F7FEB" w:rsidRPr="0061760C">
        <w:rPr>
          <w:rFonts w:ascii="Times New Roman" w:hAnsi="Times New Roman"/>
          <w:color w:val="000000" w:themeColor="text1"/>
          <w:sz w:val="24"/>
          <w:szCs w:val="24"/>
        </w:rPr>
        <w:t xml:space="preserve"> в соответствии с гарантиями производителей, </w:t>
      </w:r>
      <w:r w:rsidR="00542ABF" w:rsidRPr="0061760C">
        <w:rPr>
          <w:rFonts w:ascii="Times New Roman" w:hAnsi="Times New Roman"/>
          <w:color w:val="000000" w:themeColor="text1"/>
          <w:sz w:val="24"/>
          <w:szCs w:val="24"/>
        </w:rPr>
        <w:t xml:space="preserve">и исчисляется </w:t>
      </w:r>
      <w:r w:rsidR="007F7FEB" w:rsidRPr="0061760C">
        <w:rPr>
          <w:rFonts w:ascii="Times New Roman" w:hAnsi="Times New Roman"/>
          <w:color w:val="000000" w:themeColor="text1"/>
          <w:sz w:val="24"/>
          <w:szCs w:val="24"/>
        </w:rPr>
        <w:t xml:space="preserve">с момента подписания </w:t>
      </w:r>
      <w:r w:rsidR="00A25519" w:rsidRPr="0061760C">
        <w:rPr>
          <w:rFonts w:ascii="Times New Roman" w:hAnsi="Times New Roman"/>
          <w:color w:val="000000" w:themeColor="text1"/>
          <w:sz w:val="24"/>
          <w:szCs w:val="24"/>
        </w:rPr>
        <w:t>итогового Акта</w:t>
      </w:r>
      <w:r w:rsidR="007F7FEB" w:rsidRPr="0061760C">
        <w:rPr>
          <w:rFonts w:ascii="Times New Roman" w:hAnsi="Times New Roman"/>
          <w:color w:val="000000" w:themeColor="text1"/>
          <w:sz w:val="24"/>
          <w:szCs w:val="24"/>
        </w:rPr>
        <w:t xml:space="preserve"> </w:t>
      </w:r>
      <w:r w:rsidR="00A25519" w:rsidRPr="0061760C">
        <w:rPr>
          <w:rFonts w:ascii="Times New Roman" w:hAnsi="Times New Roman"/>
          <w:color w:val="000000" w:themeColor="text1"/>
          <w:sz w:val="24"/>
          <w:szCs w:val="24"/>
        </w:rPr>
        <w:t xml:space="preserve">об исполнении </w:t>
      </w:r>
      <w:r w:rsidR="00822DE6" w:rsidRPr="00D261DB">
        <w:rPr>
          <w:rFonts w:ascii="Times New Roman" w:hAnsi="Times New Roman"/>
          <w:sz w:val="24"/>
          <w:szCs w:val="24"/>
        </w:rPr>
        <w:t xml:space="preserve">всех </w:t>
      </w:r>
      <w:r w:rsidR="00822DE6">
        <w:rPr>
          <w:rFonts w:ascii="Times New Roman" w:hAnsi="Times New Roman"/>
          <w:sz w:val="24"/>
          <w:szCs w:val="24"/>
        </w:rPr>
        <w:t>условий Договора</w:t>
      </w:r>
      <w:r w:rsidR="00822DE6" w:rsidRPr="0004220E">
        <w:rPr>
          <w:rFonts w:ascii="Times New Roman" w:hAnsi="Times New Roman"/>
          <w:sz w:val="24"/>
          <w:szCs w:val="24"/>
        </w:rPr>
        <w:t xml:space="preserve"> </w:t>
      </w:r>
      <w:r w:rsidR="00D879F2" w:rsidRPr="0061760C">
        <w:rPr>
          <w:rFonts w:ascii="Times New Roman" w:hAnsi="Times New Roman"/>
          <w:color w:val="000000" w:themeColor="text1"/>
          <w:sz w:val="24"/>
          <w:szCs w:val="24"/>
        </w:rPr>
        <w:t xml:space="preserve">(Приложение № </w:t>
      </w:r>
      <w:r w:rsidR="005D7A10">
        <w:rPr>
          <w:rFonts w:ascii="Times New Roman" w:hAnsi="Times New Roman"/>
          <w:color w:val="000000" w:themeColor="text1"/>
          <w:sz w:val="24"/>
          <w:szCs w:val="24"/>
        </w:rPr>
        <w:t>2</w:t>
      </w:r>
      <w:r w:rsidR="00D879F2" w:rsidRPr="0061760C">
        <w:rPr>
          <w:rFonts w:ascii="Times New Roman" w:hAnsi="Times New Roman"/>
          <w:color w:val="000000" w:themeColor="text1"/>
          <w:sz w:val="24"/>
          <w:szCs w:val="24"/>
        </w:rPr>
        <w:t xml:space="preserve"> к настоящему Договору)</w:t>
      </w:r>
      <w:r w:rsidR="00A25519" w:rsidRPr="0061760C">
        <w:rPr>
          <w:rFonts w:ascii="Times New Roman" w:hAnsi="Times New Roman"/>
          <w:color w:val="000000" w:themeColor="text1"/>
          <w:sz w:val="24"/>
          <w:szCs w:val="24"/>
        </w:rPr>
        <w:t xml:space="preserve">, </w:t>
      </w:r>
      <w:r w:rsidR="007F7FEB" w:rsidRPr="0061760C">
        <w:rPr>
          <w:rFonts w:ascii="Times New Roman" w:hAnsi="Times New Roman"/>
          <w:color w:val="000000" w:themeColor="text1"/>
          <w:sz w:val="24"/>
          <w:szCs w:val="24"/>
        </w:rPr>
        <w:t xml:space="preserve">которым завершается </w:t>
      </w:r>
      <w:r w:rsidR="00EA3D5D" w:rsidRPr="0061760C">
        <w:rPr>
          <w:rFonts w:ascii="Times New Roman" w:hAnsi="Times New Roman"/>
          <w:color w:val="000000" w:themeColor="text1"/>
          <w:sz w:val="24"/>
          <w:szCs w:val="24"/>
        </w:rPr>
        <w:t>выполнение работ по настоящему Д</w:t>
      </w:r>
      <w:r w:rsidR="007F7FEB" w:rsidRPr="0061760C">
        <w:rPr>
          <w:rFonts w:ascii="Times New Roman" w:hAnsi="Times New Roman"/>
          <w:color w:val="000000" w:themeColor="text1"/>
          <w:sz w:val="24"/>
          <w:szCs w:val="24"/>
        </w:rPr>
        <w:t>оговору.</w:t>
      </w:r>
    </w:p>
    <w:p w14:paraId="448A8AA2" w14:textId="0F2FA606"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.2. В случае если производителями или поставщиками технологического и инженерного оборудования, применяемого при строительстве, установлены гарантийные сроки, большие по сравнению с гарантийным сроком, предусмотренным Договором, к соответствующему технологическому и инженерному оборудованию применяются гарантийные сроки, установленные производителями, поставщиками.</w:t>
      </w:r>
    </w:p>
    <w:p w14:paraId="11F53F66" w14:textId="3200FF8F" w:rsidR="007F7FEB" w:rsidRPr="0061760C" w:rsidRDefault="007F7FEB"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В случае если производителями или поставщиками материалов, конструкций, изделий или оборудования, подлежащих передаче </w:t>
      </w:r>
      <w:r w:rsidR="00A25519" w:rsidRPr="0061760C">
        <w:rPr>
          <w:rFonts w:ascii="Times New Roman" w:hAnsi="Times New Roman"/>
          <w:color w:val="000000" w:themeColor="text1"/>
          <w:sz w:val="24"/>
          <w:szCs w:val="24"/>
        </w:rPr>
        <w:t>Генподрядчик</w:t>
      </w:r>
      <w:r w:rsidRPr="0061760C">
        <w:rPr>
          <w:rFonts w:ascii="Times New Roman" w:hAnsi="Times New Roman"/>
          <w:color w:val="000000" w:themeColor="text1"/>
          <w:sz w:val="24"/>
          <w:szCs w:val="24"/>
        </w:rPr>
        <w:t xml:space="preserve">у после завершения работ, установлены гарантийные сроки, большие по сравнению с гарантийным сроком, установленным в пункте </w:t>
      </w:r>
      <w:r w:rsidR="00014B45">
        <w:rPr>
          <w:rFonts w:ascii="Times New Roman" w:hAnsi="Times New Roman"/>
          <w:color w:val="000000" w:themeColor="text1"/>
          <w:sz w:val="24"/>
          <w:szCs w:val="24"/>
        </w:rPr>
        <w:t>9</w:t>
      </w:r>
      <w:r w:rsidRPr="0061760C">
        <w:rPr>
          <w:rFonts w:ascii="Times New Roman" w:hAnsi="Times New Roman"/>
          <w:color w:val="000000" w:themeColor="text1"/>
          <w:sz w:val="24"/>
          <w:szCs w:val="24"/>
        </w:rPr>
        <w:t xml:space="preserve">.1. Договора, к соответствующим элементам работ применяются гарантийные сроки, предусмотренные производителями, поставщиками.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 xml:space="preserve"> обязуется передать </w:t>
      </w:r>
      <w:r w:rsidR="00A25519" w:rsidRPr="0061760C">
        <w:rPr>
          <w:rFonts w:ascii="Times New Roman" w:hAnsi="Times New Roman"/>
          <w:color w:val="000000" w:themeColor="text1"/>
          <w:sz w:val="24"/>
          <w:szCs w:val="24"/>
        </w:rPr>
        <w:t>Генподрядчик</w:t>
      </w:r>
      <w:r w:rsidRPr="0061760C">
        <w:rPr>
          <w:rFonts w:ascii="Times New Roman" w:hAnsi="Times New Roman"/>
          <w:color w:val="000000" w:themeColor="text1"/>
          <w:sz w:val="24"/>
          <w:szCs w:val="24"/>
        </w:rPr>
        <w:t>у в составе исполнительной документации все документы, подтверждающие гарантийные обязательства поставщиков или производителей.</w:t>
      </w:r>
    </w:p>
    <w:p w14:paraId="088DD7AB" w14:textId="6B58E072"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.3.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 xml:space="preserve"> несет ответственность за недостатки (дефекты) работ, обнаруженные в </w:t>
      </w:r>
      <w:r w:rsidR="007F7FEB" w:rsidRPr="0061760C">
        <w:rPr>
          <w:rFonts w:ascii="Times New Roman" w:hAnsi="Times New Roman"/>
          <w:color w:val="000000" w:themeColor="text1"/>
          <w:sz w:val="24"/>
          <w:szCs w:val="24"/>
        </w:rPr>
        <w:lastRenderedPageBreak/>
        <w:t xml:space="preserve">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произведенного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 xml:space="preserve">ом или привлеченными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ом третьими лицами.</w:t>
      </w:r>
    </w:p>
    <w:p w14:paraId="449763A8" w14:textId="0FD504BF"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.4. Устранение недостатков (дефектов) работ, </w:t>
      </w:r>
      <w:r w:rsidR="00A10637" w:rsidRPr="00A10637">
        <w:rPr>
          <w:rFonts w:ascii="Times New Roman" w:hAnsi="Times New Roman"/>
          <w:color w:val="000000" w:themeColor="text1"/>
          <w:sz w:val="24"/>
          <w:szCs w:val="24"/>
        </w:rPr>
        <w:t xml:space="preserve">а также дефектов в поставленных материалах и оборудовании, выявленные </w:t>
      </w:r>
      <w:r w:rsidR="007F7FEB" w:rsidRPr="0061760C">
        <w:rPr>
          <w:rFonts w:ascii="Times New Roman" w:hAnsi="Times New Roman"/>
          <w:color w:val="000000" w:themeColor="text1"/>
          <w:sz w:val="24"/>
          <w:szCs w:val="24"/>
        </w:rPr>
        <w:t xml:space="preserve"> в течение гарантийного срока, осуществляется силами и за счет средств </w:t>
      </w:r>
      <w:r w:rsidR="00E8156A"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а.</w:t>
      </w:r>
    </w:p>
    <w:p w14:paraId="7ED70822" w14:textId="1BB26591"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.5. Если в течение гарантийного срока, указанного в пункте </w:t>
      </w: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.1. Договора, будут обнаружены недостатки (дефекты) работ,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 xml:space="preserve"> уведомляет об этом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а в порядке, предусмотренном Договором для направления уведомлений.</w:t>
      </w:r>
    </w:p>
    <w:p w14:paraId="1A5FF3F8" w14:textId="25EF2AD8"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.6. Не позднее 10 (десяти) календарных дней со дня получения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14:paraId="6E1F2F0F" w14:textId="4EAA3BDF"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.7. В случае уклонения </w:t>
      </w:r>
      <w:r w:rsidR="00AE26D1">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 xml:space="preserve">а от составления акта выявленных недостатков (дефектов) работ в установленный срок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 xml:space="preserve"> вправе составить его без участия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а.</w:t>
      </w:r>
    </w:p>
    <w:p w14:paraId="3D5D349B" w14:textId="5C955470"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.8. Если иной срок не будет согласован сторонами дополнительно,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 xml:space="preserve"> обязуется устранить выявленные недостатки (дефекты) работ не позднее 1 (одного) месяца со дня получения требования от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а.</w:t>
      </w:r>
    </w:p>
    <w:p w14:paraId="3BB7F65A" w14:textId="67D52EFE"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.9. В случае отказа </w:t>
      </w:r>
      <w:r w:rsidR="001F550F"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 xml:space="preserve">а от устранения выявленных недостатков (дефектов) работ или в случае не устранения недостатков (дефектов) работ в установленный срок </w:t>
      </w:r>
      <w:r w:rsidR="00A25519" w:rsidRPr="0061760C">
        <w:rPr>
          <w:rFonts w:ascii="Times New Roman" w:hAnsi="Times New Roman"/>
          <w:color w:val="000000" w:themeColor="text1"/>
          <w:sz w:val="24"/>
          <w:szCs w:val="24"/>
        </w:rPr>
        <w:t>Генподрядчик</w:t>
      </w:r>
      <w:r w:rsidR="007F7FEB" w:rsidRPr="0061760C">
        <w:rPr>
          <w:rFonts w:ascii="Times New Roman" w:hAnsi="Times New Roman"/>
          <w:color w:val="000000" w:themeColor="text1"/>
          <w:sz w:val="24"/>
          <w:szCs w:val="24"/>
        </w:rPr>
        <w:t xml:space="preserve"> вправе привлечь третьих лиц с возмещением расходов на устранение недостатков (дефектов) работ за счет </w:t>
      </w:r>
      <w:r w:rsidR="00AB50C2"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а.</w:t>
      </w:r>
    </w:p>
    <w:p w14:paraId="1B729E95" w14:textId="6D64DB4C" w:rsidR="007F7FEB" w:rsidRPr="0061760C" w:rsidRDefault="00014B45" w:rsidP="00612699">
      <w:pPr>
        <w:widowControl w:val="0"/>
        <w:autoSpaceDE w:val="0"/>
        <w:autoSpaceDN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9.</w:t>
      </w:r>
      <w:r w:rsidR="007F7FEB" w:rsidRPr="0061760C">
        <w:rPr>
          <w:rFonts w:ascii="Times New Roman" w:hAnsi="Times New Roman"/>
          <w:color w:val="000000" w:themeColor="text1"/>
          <w:sz w:val="24"/>
          <w:szCs w:val="24"/>
        </w:rPr>
        <w:t xml:space="preserve">10. Течение гарантийного срока прерывается на все время, на протяжении которого объект не мог эксплуатироваться вследствие недостатков (дефектов) работ, за которые отвечает </w:t>
      </w:r>
      <w:r w:rsidR="00EA3D5D"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007F7FEB" w:rsidRPr="0061760C">
        <w:rPr>
          <w:rFonts w:ascii="Times New Roman" w:hAnsi="Times New Roman"/>
          <w:color w:val="000000" w:themeColor="text1"/>
          <w:sz w:val="24"/>
          <w:szCs w:val="24"/>
        </w:rPr>
        <w:t>.</w:t>
      </w:r>
    </w:p>
    <w:p w14:paraId="26A26A0A" w14:textId="15A3D719" w:rsidR="002F6D4F" w:rsidRPr="0061760C" w:rsidRDefault="002F6D4F" w:rsidP="007F7FEB">
      <w:pPr>
        <w:widowControl w:val="0"/>
        <w:autoSpaceDE w:val="0"/>
        <w:autoSpaceDN w:val="0"/>
        <w:spacing w:after="0" w:line="240" w:lineRule="auto"/>
        <w:jc w:val="both"/>
        <w:rPr>
          <w:rFonts w:ascii="Times New Roman" w:hAnsi="Times New Roman"/>
          <w:color w:val="000000" w:themeColor="text1"/>
          <w:sz w:val="24"/>
          <w:szCs w:val="24"/>
        </w:rPr>
      </w:pPr>
    </w:p>
    <w:p w14:paraId="3ACD3F7A" w14:textId="6F356FDC" w:rsidR="007F7FEB" w:rsidRPr="0061760C" w:rsidRDefault="007F7FEB" w:rsidP="00612699">
      <w:pPr>
        <w:pStyle w:val="a5"/>
        <w:numPr>
          <w:ilvl w:val="0"/>
          <w:numId w:val="39"/>
        </w:numPr>
        <w:shd w:val="clear" w:color="auto" w:fill="FFFFFF"/>
        <w:spacing w:after="0" w:line="240" w:lineRule="auto"/>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Обстоятельства непреодолимой силы</w:t>
      </w:r>
    </w:p>
    <w:p w14:paraId="4726526E" w14:textId="513DE45A" w:rsidR="007F7FEB" w:rsidRPr="0061760C" w:rsidRDefault="00014B45" w:rsidP="00F137B0">
      <w:pPr>
        <w:shd w:val="clear" w:color="auto" w:fill="FFFFFF"/>
        <w:spacing w:after="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.1. Виновная Сторона освобождается от ответственности за невыполнение и (или) ненадлежащее выполнение обязательств по Договору, если докажет, что надлежащее выполнение ею обязательств по Договору оказалось невозможным вследствие обстоятельств непреодолимой силы (форс-мажор), указанных в пункте 3 статьи 401 Гражданского кодекса Российской Федерации. О наступлении обстоятельств непреодолимой силы Стороны письменно извещают друг друга в течение 5 (пяти) рабочих дней, с момента наступления указанных обстоятельств.</w:t>
      </w:r>
    </w:p>
    <w:p w14:paraId="24352067" w14:textId="71DBAD07" w:rsidR="007F7FEB" w:rsidRPr="0061760C" w:rsidRDefault="00014B45" w:rsidP="00612699">
      <w:pPr>
        <w:shd w:val="clear" w:color="auto" w:fill="FFFFFF"/>
        <w:spacing w:after="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 xml:space="preserve">.2. Если Сторона не направит или несвоевременно направит извещение, предусмотренное в пункте </w:t>
      </w: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.1 настоящего Договора, то она не вправе ссылаться на обстоятельства непреодолимой силы как на основание для освобождения ее от ответственности за нарушение Договорных обязательств.</w:t>
      </w:r>
    </w:p>
    <w:p w14:paraId="2528CC1D" w14:textId="1389D650" w:rsidR="007F7FEB" w:rsidRPr="0061760C" w:rsidRDefault="00014B45" w:rsidP="00F137B0">
      <w:pPr>
        <w:shd w:val="clear" w:color="auto" w:fill="FFFFFF"/>
        <w:spacing w:after="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 xml:space="preserve">.3. Даты возникновения и окончания обстоятельств непреодолимой силы, </w:t>
      </w:r>
      <w:r w:rsidR="007F7FEB" w:rsidRPr="0061760C">
        <w:rPr>
          <w:rFonts w:ascii="Times New Roman" w:hAnsi="Times New Roman"/>
          <w:color w:val="000000" w:themeColor="text1"/>
          <w:sz w:val="24"/>
          <w:szCs w:val="24"/>
        </w:rPr>
        <w:br/>
        <w:t>их описание и последствия для Сторон фиксируются в специальном акте, который подписывают Стороны.</w:t>
      </w:r>
    </w:p>
    <w:p w14:paraId="292B2CF5" w14:textId="29EF7CC7" w:rsidR="007F7FEB" w:rsidRPr="0061760C" w:rsidRDefault="00014B45" w:rsidP="00EB5F87">
      <w:pPr>
        <w:shd w:val="clear" w:color="auto" w:fill="FFFFFF"/>
        <w:spacing w:after="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.4. Сроки начала и сдачи работ могут быть сдвинуты на срок действия обстоятельств непреодолимой силы, указанными в специальном акте.</w:t>
      </w:r>
    </w:p>
    <w:p w14:paraId="78688439" w14:textId="63929D3B" w:rsidR="007F7FEB" w:rsidRPr="0061760C" w:rsidRDefault="00014B45" w:rsidP="00544860">
      <w:pPr>
        <w:shd w:val="clear" w:color="auto" w:fill="FFFFFF"/>
        <w:spacing w:after="0" w:line="240" w:lineRule="auto"/>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10</w:t>
      </w:r>
      <w:r w:rsidR="007F7FEB" w:rsidRPr="0061760C">
        <w:rPr>
          <w:rFonts w:ascii="Times New Roman" w:hAnsi="Times New Roman"/>
          <w:color w:val="000000" w:themeColor="text1"/>
          <w:sz w:val="24"/>
          <w:szCs w:val="24"/>
        </w:rPr>
        <w:t>.5. Если обстоятельства непреодолимой силы и (или) их последствия будут длиться более 6 (шести) месяцев, то заинтересованная Сторона вправе требовать расторжения Договора.</w:t>
      </w:r>
    </w:p>
    <w:p w14:paraId="78F8FF71" w14:textId="3E9661F1" w:rsidR="00876D22" w:rsidRDefault="00876D22" w:rsidP="007F7FEB">
      <w:pPr>
        <w:shd w:val="clear" w:color="auto" w:fill="FFFFFF"/>
        <w:spacing w:after="0" w:line="240" w:lineRule="auto"/>
        <w:ind w:firstLine="708"/>
        <w:jc w:val="both"/>
        <w:rPr>
          <w:rFonts w:ascii="Times New Roman" w:hAnsi="Times New Roman"/>
          <w:color w:val="000000" w:themeColor="text1"/>
          <w:sz w:val="24"/>
          <w:szCs w:val="24"/>
        </w:rPr>
      </w:pPr>
    </w:p>
    <w:p w14:paraId="536D091E" w14:textId="0AA6D074" w:rsidR="007F7FEB" w:rsidRPr="0061760C" w:rsidRDefault="00D26D71" w:rsidP="007F7FEB">
      <w:pPr>
        <w:tabs>
          <w:tab w:val="left" w:pos="284"/>
        </w:tabs>
        <w:spacing w:after="0" w:line="240" w:lineRule="auto"/>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1</w:t>
      </w:r>
      <w:r w:rsidR="00014B45">
        <w:rPr>
          <w:rFonts w:ascii="Times New Roman" w:hAnsi="Times New Roman"/>
          <w:b/>
          <w:color w:val="000000" w:themeColor="text1"/>
          <w:sz w:val="24"/>
          <w:szCs w:val="24"/>
        </w:rPr>
        <w:t>1</w:t>
      </w:r>
      <w:r w:rsidR="007F7FEB" w:rsidRPr="0061760C">
        <w:rPr>
          <w:rFonts w:ascii="Times New Roman" w:hAnsi="Times New Roman"/>
          <w:b/>
          <w:color w:val="000000" w:themeColor="text1"/>
          <w:sz w:val="24"/>
          <w:szCs w:val="24"/>
        </w:rPr>
        <w:t>.</w:t>
      </w:r>
      <w:r w:rsidR="00A2479C" w:rsidRPr="0061760C">
        <w:rPr>
          <w:rFonts w:ascii="Times New Roman" w:hAnsi="Times New Roman"/>
          <w:b/>
          <w:color w:val="000000" w:themeColor="text1"/>
          <w:sz w:val="24"/>
          <w:szCs w:val="24"/>
        </w:rPr>
        <w:t xml:space="preserve"> </w:t>
      </w:r>
      <w:r w:rsidR="007F7FEB" w:rsidRPr="0061760C">
        <w:rPr>
          <w:rFonts w:ascii="Times New Roman" w:hAnsi="Times New Roman"/>
          <w:b/>
          <w:color w:val="000000" w:themeColor="text1"/>
          <w:sz w:val="24"/>
          <w:szCs w:val="24"/>
        </w:rPr>
        <w:t>Прочие условия</w:t>
      </w:r>
    </w:p>
    <w:p w14:paraId="19039460" w14:textId="3C97BAD2" w:rsidR="007F7FEB" w:rsidRPr="0061760C" w:rsidRDefault="007F7FEB" w:rsidP="00612699">
      <w:pPr>
        <w:pStyle w:val="a5"/>
        <w:tabs>
          <w:tab w:val="left" w:pos="284"/>
        </w:tabs>
        <w:spacing w:after="0" w:line="240" w:lineRule="auto"/>
        <w:ind w:left="0" w:firstLine="709"/>
        <w:jc w:val="both"/>
        <w:rPr>
          <w:rFonts w:ascii="Times New Roman" w:eastAsia="Times New Roman" w:hAnsi="Times New Roman"/>
          <w:color w:val="000000" w:themeColor="text1"/>
          <w:sz w:val="24"/>
          <w:szCs w:val="24"/>
          <w:lang w:eastAsia="ru-RU"/>
        </w:rPr>
      </w:pPr>
      <w:r w:rsidRPr="0061760C">
        <w:rPr>
          <w:rFonts w:ascii="Times New Roman" w:eastAsia="Times New Roman" w:hAnsi="Times New Roman"/>
          <w:color w:val="000000" w:themeColor="text1"/>
          <w:sz w:val="24"/>
          <w:szCs w:val="24"/>
          <w:lang w:eastAsia="ru-RU"/>
        </w:rPr>
        <w:t>1</w:t>
      </w:r>
      <w:r w:rsidR="00014B45">
        <w:rPr>
          <w:rFonts w:ascii="Times New Roman" w:eastAsia="Times New Roman" w:hAnsi="Times New Roman"/>
          <w:color w:val="000000" w:themeColor="text1"/>
          <w:sz w:val="24"/>
          <w:szCs w:val="24"/>
          <w:lang w:eastAsia="ru-RU"/>
        </w:rPr>
        <w:t>1</w:t>
      </w:r>
      <w:r w:rsidRPr="0061760C">
        <w:rPr>
          <w:rFonts w:ascii="Times New Roman" w:eastAsia="Times New Roman" w:hAnsi="Times New Roman"/>
          <w:color w:val="000000" w:themeColor="text1"/>
          <w:sz w:val="24"/>
          <w:szCs w:val="24"/>
          <w:lang w:eastAsia="ru-RU"/>
        </w:rPr>
        <w:t>.1. Изменение существенных условий Договора при его исполнении не допускается, за исключением случаев, предусмотренных Федеральным законом о Договорной системе.</w:t>
      </w:r>
    </w:p>
    <w:p w14:paraId="395FDD80" w14:textId="6CE44AFC" w:rsidR="007F7FEB" w:rsidRPr="0061760C" w:rsidRDefault="007F7FEB" w:rsidP="00612699">
      <w:pPr>
        <w:pStyle w:val="20"/>
        <w:tabs>
          <w:tab w:val="left" w:pos="567"/>
        </w:tabs>
        <w:suppressAutoHyphens/>
        <w:ind w:right="5" w:firstLine="709"/>
        <w:jc w:val="both"/>
        <w:rPr>
          <w:rFonts w:ascii="Times New Roman" w:hAnsi="Times New Roman"/>
          <w:b w:val="0"/>
          <w:color w:val="000000" w:themeColor="text1"/>
          <w:sz w:val="24"/>
          <w:szCs w:val="24"/>
        </w:rPr>
      </w:pPr>
      <w:r w:rsidRPr="0061760C">
        <w:rPr>
          <w:rFonts w:ascii="Times New Roman" w:hAnsi="Times New Roman"/>
          <w:b w:val="0"/>
          <w:color w:val="000000" w:themeColor="text1"/>
          <w:sz w:val="24"/>
          <w:szCs w:val="24"/>
        </w:rPr>
        <w:t>1</w:t>
      </w:r>
      <w:r w:rsidR="00014B45">
        <w:rPr>
          <w:rFonts w:ascii="Times New Roman" w:hAnsi="Times New Roman"/>
          <w:b w:val="0"/>
          <w:color w:val="000000" w:themeColor="text1"/>
          <w:sz w:val="24"/>
          <w:szCs w:val="24"/>
        </w:rPr>
        <w:t>1</w:t>
      </w:r>
      <w:r w:rsidRPr="0061760C">
        <w:rPr>
          <w:rFonts w:ascii="Times New Roman" w:hAnsi="Times New Roman"/>
          <w:b w:val="0"/>
          <w:color w:val="000000" w:themeColor="text1"/>
          <w:sz w:val="24"/>
          <w:szCs w:val="24"/>
        </w:rPr>
        <w:t>.2. Любая договоренность между Сторонами, влекущая за собой новые обстоятельства, не предус</w:t>
      </w:r>
      <w:r w:rsidR="007C1B2D" w:rsidRPr="0061760C">
        <w:rPr>
          <w:rFonts w:ascii="Times New Roman" w:hAnsi="Times New Roman"/>
          <w:b w:val="0"/>
          <w:color w:val="000000" w:themeColor="text1"/>
          <w:sz w:val="24"/>
          <w:szCs w:val="24"/>
        </w:rPr>
        <w:t>м</w:t>
      </w:r>
      <w:r w:rsidRPr="0061760C">
        <w:rPr>
          <w:rFonts w:ascii="Times New Roman" w:hAnsi="Times New Roman"/>
          <w:b w:val="0"/>
          <w:color w:val="000000" w:themeColor="text1"/>
          <w:sz w:val="24"/>
          <w:szCs w:val="24"/>
        </w:rPr>
        <w:t>отренные Договором, считается действительной, если она подтверждена Сторонами в письменной форме в виде дополнительного соглашения.</w:t>
      </w:r>
    </w:p>
    <w:p w14:paraId="2DC13AF0" w14:textId="77777777" w:rsidR="007F7FEB" w:rsidRPr="0061760C" w:rsidRDefault="007F7FEB" w:rsidP="00612699">
      <w:pPr>
        <w:pStyle w:val="a5"/>
        <w:tabs>
          <w:tab w:val="left" w:pos="851"/>
          <w:tab w:val="left" w:pos="993"/>
        </w:tabs>
        <w:suppressAutoHyphen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В случае возникновения необходимости заключения дополнительного соглашения к настоящему Договору, инициатор его заключения обязан обосновать необходимость внесения изменений либо дополнений в Договор. </w:t>
      </w:r>
    </w:p>
    <w:p w14:paraId="68FECEF2" w14:textId="0D1D9113" w:rsidR="007F7FEB" w:rsidRPr="0061760C" w:rsidRDefault="007F7FEB" w:rsidP="00612699">
      <w:pPr>
        <w:pStyle w:val="a5"/>
        <w:tabs>
          <w:tab w:val="left" w:pos="851"/>
          <w:tab w:val="left" w:pos="993"/>
        </w:tabs>
        <w:suppressAutoHyphen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lastRenderedPageBreak/>
        <w:t>1</w:t>
      </w:r>
      <w:r w:rsidR="00014B45">
        <w:rPr>
          <w:rFonts w:ascii="Times New Roman" w:hAnsi="Times New Roman"/>
          <w:color w:val="000000" w:themeColor="text1"/>
          <w:sz w:val="24"/>
          <w:szCs w:val="24"/>
        </w:rPr>
        <w:t>1</w:t>
      </w:r>
      <w:r w:rsidRPr="0061760C">
        <w:rPr>
          <w:rFonts w:ascii="Times New Roman" w:hAnsi="Times New Roman"/>
          <w:color w:val="000000" w:themeColor="text1"/>
          <w:sz w:val="24"/>
          <w:szCs w:val="24"/>
        </w:rPr>
        <w:t xml:space="preserve">.3. При исполнении настоящего Договора не допускается перемена </w:t>
      </w:r>
      <w:r w:rsidR="00470991"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 xml:space="preserve">а, в том числе путем уступки прав и перевода долга по Договору, за исключением случаев реорганизации </w:t>
      </w:r>
      <w:r w:rsidR="00470991"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а в форме преобразования, слияния или присоединения.</w:t>
      </w:r>
    </w:p>
    <w:p w14:paraId="1255F7E1" w14:textId="7FD481EA" w:rsidR="007F7FEB" w:rsidRPr="0061760C" w:rsidRDefault="007F7FEB" w:rsidP="00612699">
      <w:pPr>
        <w:pStyle w:val="a5"/>
        <w:tabs>
          <w:tab w:val="left" w:pos="851"/>
          <w:tab w:val="left" w:pos="993"/>
        </w:tabs>
        <w:suppressAutoHyphens/>
        <w:spacing w:after="0" w:line="240" w:lineRule="auto"/>
        <w:ind w:left="0"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 xml:space="preserve">Совершение </w:t>
      </w:r>
      <w:r w:rsidR="00470991"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 xml:space="preserve">ом любых действий, влекущих передачу прав требования, принадлежащих </w:t>
      </w:r>
      <w:r w:rsidR="00470991" w:rsidRPr="0061760C">
        <w:rPr>
          <w:rFonts w:ascii="Times New Roman" w:hAnsi="Times New Roman"/>
          <w:color w:val="000000" w:themeColor="text1"/>
          <w:sz w:val="24"/>
          <w:szCs w:val="24"/>
        </w:rPr>
        <w:t>П</w:t>
      </w:r>
      <w:r w:rsidR="00A25519" w:rsidRPr="0061760C">
        <w:rPr>
          <w:rFonts w:ascii="Times New Roman" w:hAnsi="Times New Roman"/>
          <w:color w:val="000000" w:themeColor="text1"/>
          <w:sz w:val="24"/>
          <w:szCs w:val="24"/>
        </w:rPr>
        <w:t>одрядчик</w:t>
      </w:r>
      <w:r w:rsidRPr="0061760C">
        <w:rPr>
          <w:rFonts w:ascii="Times New Roman" w:hAnsi="Times New Roman"/>
          <w:color w:val="000000" w:themeColor="text1"/>
          <w:sz w:val="24"/>
          <w:szCs w:val="24"/>
        </w:rPr>
        <w:t>у по настоящему Договору, иным лицам, в том числе путем передачи их в залог, не допускается.</w:t>
      </w:r>
    </w:p>
    <w:p w14:paraId="35B41F37" w14:textId="77777777" w:rsidR="00765D90" w:rsidRDefault="00D26D71" w:rsidP="00765D90">
      <w:pPr>
        <w:shd w:val="clear" w:color="auto" w:fill="FFFFFF"/>
        <w:tabs>
          <w:tab w:val="left" w:pos="709"/>
          <w:tab w:val="left" w:pos="851"/>
          <w:tab w:val="left" w:pos="993"/>
        </w:tabs>
        <w:spacing w:after="0" w:line="274" w:lineRule="exact"/>
        <w:ind w:firstLine="709"/>
        <w:jc w:val="both"/>
        <w:rPr>
          <w:rFonts w:ascii="Times New Roman" w:hAnsi="Times New Roman"/>
          <w:bCs/>
          <w:color w:val="000000" w:themeColor="text1"/>
          <w:sz w:val="24"/>
          <w:szCs w:val="24"/>
        </w:rPr>
      </w:pPr>
      <w:r w:rsidRPr="0061760C">
        <w:rPr>
          <w:rFonts w:ascii="Times New Roman" w:hAnsi="Times New Roman"/>
          <w:bCs/>
          <w:color w:val="000000" w:themeColor="text1"/>
          <w:sz w:val="24"/>
          <w:szCs w:val="24"/>
        </w:rPr>
        <w:t>1</w:t>
      </w:r>
      <w:r w:rsidR="00014B45">
        <w:rPr>
          <w:rFonts w:ascii="Times New Roman" w:hAnsi="Times New Roman"/>
          <w:bCs/>
          <w:color w:val="000000" w:themeColor="text1"/>
          <w:sz w:val="24"/>
          <w:szCs w:val="24"/>
        </w:rPr>
        <w:t>1</w:t>
      </w:r>
      <w:r w:rsidR="007C1B2D" w:rsidRPr="0061760C">
        <w:rPr>
          <w:rFonts w:ascii="Times New Roman" w:hAnsi="Times New Roman"/>
          <w:bCs/>
          <w:color w:val="000000" w:themeColor="text1"/>
          <w:sz w:val="24"/>
          <w:szCs w:val="24"/>
        </w:rPr>
        <w:t xml:space="preserve">.4. </w:t>
      </w:r>
      <w:r w:rsidR="007F7FEB" w:rsidRPr="0061760C">
        <w:rPr>
          <w:rFonts w:ascii="Times New Roman" w:hAnsi="Times New Roman"/>
          <w:bCs/>
          <w:color w:val="000000" w:themeColor="text1"/>
          <w:sz w:val="24"/>
          <w:szCs w:val="24"/>
        </w:rPr>
        <w:t>Все сообщения, подтверждения, уведомления, счета и иные юридически значимые документы, оформляемые во исполнение условий настоящего Договора, могут направляться, получаться Сторонами посредством факсимильной (электронной) связи с использованием номеров (адресов), указанных в разделе 1</w:t>
      </w:r>
      <w:r w:rsidR="005D4851">
        <w:rPr>
          <w:rFonts w:ascii="Times New Roman" w:hAnsi="Times New Roman"/>
          <w:bCs/>
          <w:color w:val="000000" w:themeColor="text1"/>
          <w:sz w:val="24"/>
          <w:szCs w:val="24"/>
        </w:rPr>
        <w:t>2</w:t>
      </w:r>
      <w:r w:rsidR="007F7FEB" w:rsidRPr="0061760C">
        <w:rPr>
          <w:rFonts w:ascii="Times New Roman" w:hAnsi="Times New Roman"/>
          <w:bCs/>
          <w:color w:val="000000" w:themeColor="text1"/>
          <w:sz w:val="24"/>
          <w:szCs w:val="24"/>
        </w:rPr>
        <w:t xml:space="preserve"> настоящего Договора. Документы, переданные по факсимильной связи должны содержать реквизиты, позволяющие установить, что документ исходит от Стороны по Договору. Сторона, направившая юридически значимые документы (сообщения)  по электронной почте, обязана  направить оригиналы данных сообщений другой Стороне посредством почтовой связи, заказным письмом  и/или курьером в течение 3 рабочих дней от даты направления сообщения по электронной почте. В случае не</w:t>
      </w:r>
      <w:r w:rsidR="005D4851">
        <w:rPr>
          <w:rFonts w:ascii="Times New Roman" w:hAnsi="Times New Roman"/>
          <w:bCs/>
          <w:color w:val="000000" w:themeColor="text1"/>
          <w:sz w:val="24"/>
          <w:szCs w:val="24"/>
        </w:rPr>
        <w:t xml:space="preserve"> </w:t>
      </w:r>
      <w:r w:rsidR="007F7FEB" w:rsidRPr="0061760C">
        <w:rPr>
          <w:rFonts w:ascii="Times New Roman" w:hAnsi="Times New Roman"/>
          <w:bCs/>
          <w:color w:val="000000" w:themeColor="text1"/>
          <w:sz w:val="24"/>
          <w:szCs w:val="24"/>
        </w:rPr>
        <w:t xml:space="preserve">предоставления оригинального документа, отправленного по электронной почте, такое юридически значимое сообщение будет считаться направленным ненадлежащим образом. Любые почтовые отправления должны быть направлены по реквизитам Сторон, указанным в соответствующем разделе настоящего Договора. </w:t>
      </w:r>
    </w:p>
    <w:p w14:paraId="6B7A51C3" w14:textId="75FA9416" w:rsidR="00765D90" w:rsidRPr="00E06A5E" w:rsidRDefault="00765D90" w:rsidP="00765D90">
      <w:pPr>
        <w:shd w:val="clear" w:color="auto" w:fill="FFFFFF"/>
        <w:tabs>
          <w:tab w:val="left" w:pos="709"/>
          <w:tab w:val="left" w:pos="851"/>
          <w:tab w:val="left" w:pos="993"/>
        </w:tabs>
        <w:spacing w:after="0" w:line="274" w:lineRule="exact"/>
        <w:ind w:firstLine="709"/>
        <w:jc w:val="both"/>
        <w:rPr>
          <w:rFonts w:ascii="Times New Roman" w:hAnsi="Times New Roman"/>
          <w:bCs/>
          <w:sz w:val="24"/>
          <w:szCs w:val="24"/>
        </w:rPr>
      </w:pPr>
      <w:r w:rsidRPr="00E06A5E">
        <w:rPr>
          <w:rFonts w:ascii="Times New Roman" w:hAnsi="Times New Roman"/>
          <w:bCs/>
          <w:sz w:val="24"/>
          <w:szCs w:val="24"/>
        </w:rPr>
        <w:t>11</w:t>
      </w:r>
      <w:r w:rsidR="00E06A5E" w:rsidRPr="00E06A5E">
        <w:rPr>
          <w:rFonts w:ascii="Times New Roman" w:hAnsi="Times New Roman"/>
          <w:kern w:val="16"/>
          <w:sz w:val="24"/>
          <w:szCs w:val="24"/>
        </w:rPr>
        <w:t>.5.</w:t>
      </w:r>
      <w:r w:rsidRPr="00E06A5E">
        <w:rPr>
          <w:rFonts w:ascii="Times New Roman" w:hAnsi="Times New Roman"/>
          <w:sz w:val="24"/>
          <w:szCs w:val="24"/>
        </w:rPr>
        <w:t xml:space="preserve"> В целях должной осмотрительности, стороны в течение 5 календарных дней с</w:t>
      </w:r>
      <w:r w:rsidR="00502FAD">
        <w:rPr>
          <w:rFonts w:ascii="Times New Roman" w:hAnsi="Times New Roman"/>
          <w:sz w:val="24"/>
          <w:szCs w:val="24"/>
        </w:rPr>
        <w:t xml:space="preserve"> момента подписания настоящего Д</w:t>
      </w:r>
      <w:r w:rsidRPr="00E06A5E">
        <w:rPr>
          <w:rFonts w:ascii="Times New Roman" w:hAnsi="Times New Roman"/>
          <w:sz w:val="24"/>
          <w:szCs w:val="24"/>
        </w:rPr>
        <w:t>оговора, стороны обязаны передать друг другу заверенные копии следующих документов:</w:t>
      </w:r>
    </w:p>
    <w:p w14:paraId="4E9F86A6"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устав;</w:t>
      </w:r>
    </w:p>
    <w:p w14:paraId="58FD5BDB"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свидетельство о внесении записи в Единый государственный реестр юридических лиц/ лист записи (далее по тексту ЕГРЮЛ);</w:t>
      </w:r>
    </w:p>
    <w:p w14:paraId="0AB9BA54"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свидетельство о постановке на налоговый учет по месту нахождения организации;</w:t>
      </w:r>
    </w:p>
    <w:p w14:paraId="122DCCDC"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бухгалтерская отчетность: «Бухгалтерский баланс» и «Отчет о финансовых результатах за последний отчетный период;</w:t>
      </w:r>
    </w:p>
    <w:p w14:paraId="0218CB13"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документ, подтверждающий полномочия лица, подписавшего договор, если данное лицо действует по доверенности;</w:t>
      </w:r>
    </w:p>
    <w:p w14:paraId="0C333F65"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решение участника (протокола общего собрания) о назначении единоличного исполнительного органа;</w:t>
      </w:r>
    </w:p>
    <w:p w14:paraId="2513AE9B"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доказательство нахождения по юридическому адресу: правоустанавливающий документ/ копию договора аренды, действующего на текущую дату;</w:t>
      </w:r>
    </w:p>
    <w:p w14:paraId="7F1E4185"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уведомление и применении системы налогообложения (УСН, ЕНВД и пр.);</w:t>
      </w:r>
    </w:p>
    <w:p w14:paraId="46C47860" w14:textId="77777777" w:rsidR="00765D90" w:rsidRPr="00E06A5E" w:rsidRDefault="00765D90" w:rsidP="00765D90">
      <w:pPr>
        <w:numPr>
          <w:ilvl w:val="0"/>
          <w:numId w:val="43"/>
        </w:numPr>
        <w:autoSpaceDN w:val="0"/>
        <w:spacing w:after="0" w:line="240" w:lineRule="auto"/>
        <w:ind w:left="0" w:firstLine="709"/>
        <w:contextualSpacing/>
        <w:jc w:val="both"/>
        <w:rPr>
          <w:rFonts w:ascii="Times New Roman" w:hAnsi="Times New Roman"/>
          <w:bCs/>
          <w:iCs/>
          <w:sz w:val="24"/>
          <w:szCs w:val="24"/>
        </w:rPr>
      </w:pPr>
      <w:r w:rsidRPr="00E06A5E">
        <w:rPr>
          <w:rFonts w:ascii="Times New Roman" w:hAnsi="Times New Roman"/>
          <w:bCs/>
          <w:iCs/>
          <w:sz w:val="24"/>
          <w:szCs w:val="24"/>
        </w:rPr>
        <w:t>акт сверки расчетов по налогам, сборам и взносам (либо справку от налогового органа в произвольной форме об отсутствии задолженности перед бюджетом).</w:t>
      </w:r>
    </w:p>
    <w:p w14:paraId="03662C66" w14:textId="3217EF12" w:rsidR="007F7FEB" w:rsidRPr="0061760C" w:rsidRDefault="00D26D71" w:rsidP="00612699">
      <w:pPr>
        <w:pStyle w:val="Preformat"/>
        <w:widowControl/>
        <w:tabs>
          <w:tab w:val="left" w:pos="0"/>
          <w:tab w:val="left" w:pos="567"/>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00765D90">
        <w:rPr>
          <w:rFonts w:ascii="Times New Roman" w:hAnsi="Times New Roman"/>
          <w:color w:val="000000" w:themeColor="text1"/>
          <w:sz w:val="24"/>
          <w:szCs w:val="24"/>
        </w:rPr>
        <w:t>.6</w:t>
      </w:r>
      <w:r w:rsidR="007C1B2D" w:rsidRPr="0061760C">
        <w:rPr>
          <w:rFonts w:ascii="Times New Roman" w:hAnsi="Times New Roman"/>
          <w:color w:val="000000" w:themeColor="text1"/>
          <w:sz w:val="24"/>
          <w:szCs w:val="24"/>
        </w:rPr>
        <w:t xml:space="preserve">. </w:t>
      </w:r>
      <w:r w:rsidR="007F7FEB" w:rsidRPr="0061760C">
        <w:rPr>
          <w:rFonts w:ascii="Times New Roman" w:hAnsi="Times New Roman"/>
          <w:color w:val="000000" w:themeColor="text1"/>
          <w:sz w:val="24"/>
          <w:szCs w:val="24"/>
        </w:rPr>
        <w:t xml:space="preserve">Все споры или разногласия, возникающие между Сторонами по Договору по поводу изменения, расторжения, неисполнения (или ненадлежащего исполнения) условий Договора, разрешаются путём переговоров, обмена письмами и (или) рассмотрения претензий. </w:t>
      </w:r>
      <w:r w:rsidR="007F7FEB" w:rsidRPr="0061760C">
        <w:rPr>
          <w:rFonts w:ascii="Times New Roman" w:hAnsi="Times New Roman"/>
          <w:color w:val="000000" w:themeColor="text1"/>
          <w:sz w:val="24"/>
          <w:szCs w:val="24"/>
        </w:rPr>
        <w:br/>
        <w:t>Срок рассмотрения претензий – 10 (десять) календарных дней со дня её получения.</w:t>
      </w:r>
    </w:p>
    <w:p w14:paraId="01C20187" w14:textId="3E191E8B" w:rsidR="007F7FEB" w:rsidRPr="0061760C" w:rsidRDefault="00D26D71" w:rsidP="00612699">
      <w:pPr>
        <w:pStyle w:val="Preformat"/>
        <w:widowControl/>
        <w:tabs>
          <w:tab w:val="left" w:pos="0"/>
          <w:tab w:val="left" w:pos="567"/>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00765D90">
        <w:rPr>
          <w:rFonts w:ascii="Times New Roman" w:hAnsi="Times New Roman"/>
          <w:color w:val="000000" w:themeColor="text1"/>
          <w:sz w:val="24"/>
          <w:szCs w:val="24"/>
        </w:rPr>
        <w:t>.7</w:t>
      </w:r>
      <w:r w:rsidR="007C1B2D" w:rsidRPr="0061760C">
        <w:rPr>
          <w:rFonts w:ascii="Times New Roman" w:hAnsi="Times New Roman"/>
          <w:color w:val="000000" w:themeColor="text1"/>
          <w:sz w:val="24"/>
          <w:szCs w:val="24"/>
        </w:rPr>
        <w:t>.</w:t>
      </w:r>
      <w:r w:rsidR="007F7FEB" w:rsidRPr="0061760C">
        <w:rPr>
          <w:rFonts w:ascii="Times New Roman" w:hAnsi="Times New Roman"/>
          <w:color w:val="000000" w:themeColor="text1"/>
          <w:sz w:val="24"/>
          <w:szCs w:val="24"/>
        </w:rPr>
        <w:t xml:space="preserve"> Споры, возникающие при исполнении настоящего Договора, урегулируются путем переговоров. При не достижении Сторонами согласия спор может быть передан на рассмотрение Арбитражного суда Санкт-Петербурга и Ленинградской области.</w:t>
      </w:r>
    </w:p>
    <w:p w14:paraId="0AC13B90" w14:textId="146A4CEC" w:rsidR="007F7FEB" w:rsidRPr="0061760C" w:rsidRDefault="00D26D71" w:rsidP="00612699">
      <w:pPr>
        <w:pStyle w:val="Preformat"/>
        <w:widowControl/>
        <w:tabs>
          <w:tab w:val="left" w:pos="0"/>
          <w:tab w:val="left" w:pos="567"/>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00765D90">
        <w:rPr>
          <w:rFonts w:ascii="Times New Roman" w:hAnsi="Times New Roman"/>
          <w:color w:val="000000" w:themeColor="text1"/>
          <w:sz w:val="24"/>
          <w:szCs w:val="24"/>
        </w:rPr>
        <w:t>.8</w:t>
      </w:r>
      <w:r w:rsidR="007C1B2D" w:rsidRPr="0061760C">
        <w:rPr>
          <w:rFonts w:ascii="Times New Roman" w:hAnsi="Times New Roman"/>
          <w:color w:val="000000" w:themeColor="text1"/>
          <w:sz w:val="24"/>
          <w:szCs w:val="24"/>
        </w:rPr>
        <w:t xml:space="preserve">. </w:t>
      </w:r>
      <w:r w:rsidR="007F7FEB" w:rsidRPr="0061760C">
        <w:rPr>
          <w:rFonts w:ascii="Times New Roman" w:hAnsi="Times New Roman"/>
          <w:color w:val="000000" w:themeColor="text1"/>
          <w:sz w:val="24"/>
          <w:szCs w:val="24"/>
        </w:rPr>
        <w:t>Все, что не урегулировано настоящим Договором, регулируется действующим гражданским законодательством РФ.</w:t>
      </w:r>
    </w:p>
    <w:p w14:paraId="5225DC11" w14:textId="588F99E5" w:rsidR="007F7FEB" w:rsidRPr="0061760C" w:rsidRDefault="007F7FEB" w:rsidP="00612699">
      <w:pPr>
        <w:pStyle w:val="Preformat"/>
        <w:widowControl/>
        <w:tabs>
          <w:tab w:val="left" w:pos="0"/>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Pr="0061760C">
        <w:rPr>
          <w:rFonts w:ascii="Times New Roman" w:hAnsi="Times New Roman"/>
          <w:color w:val="000000" w:themeColor="text1"/>
          <w:sz w:val="24"/>
          <w:szCs w:val="24"/>
        </w:rPr>
        <w:t>.</w:t>
      </w:r>
      <w:r w:rsidR="00765D90">
        <w:rPr>
          <w:rFonts w:ascii="Times New Roman" w:hAnsi="Times New Roman"/>
          <w:color w:val="000000" w:themeColor="text1"/>
          <w:sz w:val="24"/>
          <w:szCs w:val="24"/>
        </w:rPr>
        <w:t>9</w:t>
      </w:r>
      <w:r w:rsidRPr="0061760C">
        <w:rPr>
          <w:rFonts w:ascii="Times New Roman" w:hAnsi="Times New Roman"/>
          <w:color w:val="000000" w:themeColor="text1"/>
          <w:sz w:val="24"/>
          <w:szCs w:val="24"/>
        </w:rPr>
        <w:t xml:space="preserve">. К настоящему Договору прилагаются и являются его неотъемлемой частью: </w:t>
      </w:r>
    </w:p>
    <w:p w14:paraId="11786A12" w14:textId="5A8AB428" w:rsidR="007F7FEB" w:rsidRPr="0061760C" w:rsidRDefault="007F7FEB" w:rsidP="00612699">
      <w:pPr>
        <w:pStyle w:val="Preformat"/>
        <w:widowControl/>
        <w:tabs>
          <w:tab w:val="left" w:pos="0"/>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sz w:val="24"/>
          <w:szCs w:val="24"/>
        </w:rPr>
        <w:t>1</w:t>
      </w:r>
      <w:r w:rsidR="00014B45">
        <w:rPr>
          <w:rFonts w:ascii="Times New Roman" w:hAnsi="Times New Roman"/>
          <w:sz w:val="24"/>
          <w:szCs w:val="24"/>
        </w:rPr>
        <w:t>1</w:t>
      </w:r>
      <w:r w:rsidRPr="0061760C">
        <w:rPr>
          <w:rFonts w:ascii="Times New Roman" w:hAnsi="Times New Roman"/>
          <w:sz w:val="24"/>
          <w:szCs w:val="24"/>
        </w:rPr>
        <w:t>.</w:t>
      </w:r>
      <w:r w:rsidR="00765D90">
        <w:rPr>
          <w:rFonts w:ascii="Times New Roman" w:hAnsi="Times New Roman"/>
          <w:sz w:val="24"/>
          <w:szCs w:val="24"/>
        </w:rPr>
        <w:t>9</w:t>
      </w:r>
      <w:r w:rsidRPr="0061760C">
        <w:rPr>
          <w:rFonts w:ascii="Times New Roman" w:hAnsi="Times New Roman"/>
          <w:sz w:val="24"/>
          <w:szCs w:val="24"/>
        </w:rPr>
        <w:t xml:space="preserve">.1. </w:t>
      </w:r>
      <w:r w:rsidR="00EE38DC" w:rsidRPr="0061760C">
        <w:rPr>
          <w:rFonts w:ascii="Times New Roman" w:hAnsi="Times New Roman"/>
          <w:sz w:val="24"/>
          <w:szCs w:val="24"/>
        </w:rPr>
        <w:t xml:space="preserve">Расчет стоимости </w:t>
      </w:r>
      <w:r w:rsidR="00695F90" w:rsidRPr="0061760C">
        <w:rPr>
          <w:rFonts w:ascii="Times New Roman" w:hAnsi="Times New Roman"/>
          <w:sz w:val="24"/>
          <w:szCs w:val="24"/>
        </w:rPr>
        <w:t xml:space="preserve">работ </w:t>
      </w:r>
      <w:r w:rsidRPr="0061760C">
        <w:rPr>
          <w:rFonts w:ascii="Times New Roman" w:hAnsi="Times New Roman"/>
          <w:color w:val="000000" w:themeColor="text1"/>
          <w:sz w:val="24"/>
          <w:szCs w:val="24"/>
        </w:rPr>
        <w:t>(Приложение № 1);</w:t>
      </w:r>
    </w:p>
    <w:p w14:paraId="67494336" w14:textId="2AE326C1" w:rsidR="002920F9" w:rsidRPr="0061760C" w:rsidRDefault="002920F9" w:rsidP="00612699">
      <w:pPr>
        <w:pStyle w:val="Preformat"/>
        <w:widowControl/>
        <w:tabs>
          <w:tab w:val="left" w:pos="0"/>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Pr="0061760C">
        <w:rPr>
          <w:rFonts w:ascii="Times New Roman" w:hAnsi="Times New Roman"/>
          <w:color w:val="000000" w:themeColor="text1"/>
          <w:sz w:val="24"/>
          <w:szCs w:val="24"/>
        </w:rPr>
        <w:t>.</w:t>
      </w:r>
      <w:r w:rsidR="00765D90">
        <w:rPr>
          <w:rFonts w:ascii="Times New Roman" w:hAnsi="Times New Roman"/>
          <w:color w:val="000000" w:themeColor="text1"/>
          <w:sz w:val="24"/>
          <w:szCs w:val="24"/>
        </w:rPr>
        <w:t>9</w:t>
      </w:r>
      <w:r w:rsidRPr="0061760C">
        <w:rPr>
          <w:rFonts w:ascii="Times New Roman" w:hAnsi="Times New Roman"/>
          <w:color w:val="000000" w:themeColor="text1"/>
          <w:sz w:val="24"/>
          <w:szCs w:val="24"/>
        </w:rPr>
        <w:t>.</w:t>
      </w:r>
      <w:r w:rsidR="00F87B22">
        <w:rPr>
          <w:rFonts w:ascii="Times New Roman" w:hAnsi="Times New Roman"/>
          <w:color w:val="000000" w:themeColor="text1"/>
          <w:sz w:val="24"/>
          <w:szCs w:val="24"/>
        </w:rPr>
        <w:t>2</w:t>
      </w:r>
      <w:r w:rsidRPr="0061760C">
        <w:rPr>
          <w:rFonts w:ascii="Times New Roman" w:hAnsi="Times New Roman"/>
          <w:color w:val="000000" w:themeColor="text1"/>
          <w:sz w:val="24"/>
          <w:szCs w:val="24"/>
        </w:rPr>
        <w:t xml:space="preserve">. Форма итогового </w:t>
      </w:r>
      <w:r w:rsidR="00084E14" w:rsidRPr="0061760C">
        <w:rPr>
          <w:rFonts w:ascii="Times New Roman" w:hAnsi="Times New Roman"/>
          <w:color w:val="000000" w:themeColor="text1"/>
          <w:sz w:val="24"/>
          <w:szCs w:val="24"/>
        </w:rPr>
        <w:t>А</w:t>
      </w:r>
      <w:r w:rsidRPr="0061760C">
        <w:rPr>
          <w:rFonts w:ascii="Times New Roman" w:hAnsi="Times New Roman"/>
          <w:color w:val="000000" w:themeColor="text1"/>
          <w:sz w:val="24"/>
          <w:szCs w:val="24"/>
        </w:rPr>
        <w:t xml:space="preserve">кта об исполнении всех </w:t>
      </w:r>
      <w:r w:rsidR="00822DE6">
        <w:rPr>
          <w:rFonts w:ascii="Times New Roman" w:hAnsi="Times New Roman"/>
          <w:color w:val="000000" w:themeColor="text1"/>
          <w:sz w:val="24"/>
          <w:szCs w:val="24"/>
        </w:rPr>
        <w:t>условий Договора</w:t>
      </w:r>
      <w:r w:rsidRPr="0061760C">
        <w:rPr>
          <w:rFonts w:ascii="Times New Roman" w:hAnsi="Times New Roman"/>
          <w:color w:val="000000" w:themeColor="text1"/>
          <w:sz w:val="24"/>
          <w:szCs w:val="24"/>
        </w:rPr>
        <w:t xml:space="preserve"> (Приложение № </w:t>
      </w:r>
      <w:r w:rsidR="005D7A10">
        <w:rPr>
          <w:rFonts w:ascii="Times New Roman" w:hAnsi="Times New Roman"/>
          <w:color w:val="000000" w:themeColor="text1"/>
          <w:sz w:val="24"/>
          <w:szCs w:val="24"/>
        </w:rPr>
        <w:t>2</w:t>
      </w:r>
      <w:r w:rsidRPr="0061760C">
        <w:rPr>
          <w:rFonts w:ascii="Times New Roman" w:hAnsi="Times New Roman"/>
          <w:color w:val="000000" w:themeColor="text1"/>
          <w:sz w:val="24"/>
          <w:szCs w:val="24"/>
        </w:rPr>
        <w:t>)</w:t>
      </w:r>
      <w:r w:rsidR="00B02DB4" w:rsidRPr="0061760C">
        <w:rPr>
          <w:rFonts w:ascii="Times New Roman" w:hAnsi="Times New Roman"/>
          <w:color w:val="000000" w:themeColor="text1"/>
          <w:sz w:val="24"/>
          <w:szCs w:val="24"/>
        </w:rPr>
        <w:t>;</w:t>
      </w:r>
    </w:p>
    <w:p w14:paraId="4E0AF658" w14:textId="394BEBBC" w:rsidR="00EF48FE" w:rsidRPr="0061760C" w:rsidRDefault="00D26D71" w:rsidP="00612699">
      <w:pPr>
        <w:pStyle w:val="Preformat"/>
        <w:widowControl/>
        <w:tabs>
          <w:tab w:val="left" w:pos="0"/>
          <w:tab w:val="left" w:pos="851"/>
          <w:tab w:val="left" w:pos="993"/>
        </w:tabs>
        <w:ind w:firstLine="709"/>
        <w:jc w:val="both"/>
        <w:rPr>
          <w:rFonts w:ascii="Times New Roman" w:hAnsi="Times New Roman"/>
          <w:color w:val="000000" w:themeColor="text1"/>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00765D90">
        <w:rPr>
          <w:rFonts w:ascii="Times New Roman" w:hAnsi="Times New Roman"/>
          <w:color w:val="000000" w:themeColor="text1"/>
          <w:sz w:val="24"/>
          <w:szCs w:val="24"/>
        </w:rPr>
        <w:t>.9</w:t>
      </w:r>
      <w:r w:rsidR="00EA3D5D" w:rsidRPr="0061760C">
        <w:rPr>
          <w:rFonts w:ascii="Times New Roman" w:hAnsi="Times New Roman"/>
          <w:color w:val="000000" w:themeColor="text1"/>
          <w:sz w:val="24"/>
          <w:szCs w:val="24"/>
        </w:rPr>
        <w:t>.</w:t>
      </w:r>
      <w:r w:rsidR="00F87B22">
        <w:rPr>
          <w:rFonts w:ascii="Times New Roman" w:hAnsi="Times New Roman"/>
          <w:color w:val="000000" w:themeColor="text1"/>
          <w:sz w:val="24"/>
          <w:szCs w:val="24"/>
        </w:rPr>
        <w:t>3</w:t>
      </w:r>
      <w:r w:rsidR="00EF48FE" w:rsidRPr="0061760C">
        <w:rPr>
          <w:rFonts w:ascii="Times New Roman" w:hAnsi="Times New Roman"/>
          <w:color w:val="000000" w:themeColor="text1"/>
          <w:sz w:val="24"/>
          <w:szCs w:val="24"/>
        </w:rPr>
        <w:t>. Форма Акта о приемке выполненных раб</w:t>
      </w:r>
      <w:r w:rsidR="00EA3D5D" w:rsidRPr="0061760C">
        <w:rPr>
          <w:rFonts w:ascii="Times New Roman" w:hAnsi="Times New Roman"/>
          <w:color w:val="000000" w:themeColor="text1"/>
          <w:sz w:val="24"/>
          <w:szCs w:val="24"/>
        </w:rPr>
        <w:t xml:space="preserve">от по форме КС-2 (Приложение № </w:t>
      </w:r>
      <w:r w:rsidR="005D7A10">
        <w:rPr>
          <w:rFonts w:ascii="Times New Roman" w:hAnsi="Times New Roman"/>
          <w:color w:val="000000" w:themeColor="text1"/>
          <w:sz w:val="24"/>
          <w:szCs w:val="24"/>
        </w:rPr>
        <w:t>3</w:t>
      </w:r>
      <w:r w:rsidR="00EF48FE" w:rsidRPr="0061760C">
        <w:rPr>
          <w:rFonts w:ascii="Times New Roman" w:hAnsi="Times New Roman"/>
          <w:color w:val="000000" w:themeColor="text1"/>
          <w:sz w:val="24"/>
          <w:szCs w:val="24"/>
        </w:rPr>
        <w:t xml:space="preserve">); </w:t>
      </w:r>
    </w:p>
    <w:p w14:paraId="61A76801" w14:textId="4AE300B7" w:rsidR="00B02DB4" w:rsidRPr="00E06A5E" w:rsidRDefault="00D26D71" w:rsidP="00612699">
      <w:pPr>
        <w:pStyle w:val="Preformat"/>
        <w:widowControl/>
        <w:tabs>
          <w:tab w:val="left" w:pos="0"/>
          <w:tab w:val="left" w:pos="851"/>
          <w:tab w:val="left" w:pos="993"/>
        </w:tabs>
        <w:ind w:firstLine="709"/>
        <w:jc w:val="both"/>
        <w:rPr>
          <w:rFonts w:ascii="Times New Roman" w:hAnsi="Times New Roman"/>
          <w:sz w:val="24"/>
          <w:szCs w:val="24"/>
        </w:rPr>
      </w:pPr>
      <w:r w:rsidRPr="0061760C">
        <w:rPr>
          <w:rFonts w:ascii="Times New Roman" w:hAnsi="Times New Roman"/>
          <w:color w:val="000000" w:themeColor="text1"/>
          <w:sz w:val="24"/>
          <w:szCs w:val="24"/>
        </w:rPr>
        <w:t>1</w:t>
      </w:r>
      <w:r w:rsidR="00014B45">
        <w:rPr>
          <w:rFonts w:ascii="Times New Roman" w:hAnsi="Times New Roman"/>
          <w:color w:val="000000" w:themeColor="text1"/>
          <w:sz w:val="24"/>
          <w:szCs w:val="24"/>
        </w:rPr>
        <w:t>1</w:t>
      </w:r>
      <w:r w:rsidR="00765D90">
        <w:rPr>
          <w:rFonts w:ascii="Times New Roman" w:hAnsi="Times New Roman"/>
          <w:color w:val="000000" w:themeColor="text1"/>
          <w:sz w:val="24"/>
          <w:szCs w:val="24"/>
        </w:rPr>
        <w:t>.9</w:t>
      </w:r>
      <w:r w:rsidR="00EA3D5D" w:rsidRPr="0061760C">
        <w:rPr>
          <w:rFonts w:ascii="Times New Roman" w:hAnsi="Times New Roman"/>
          <w:color w:val="000000" w:themeColor="text1"/>
          <w:sz w:val="24"/>
          <w:szCs w:val="24"/>
        </w:rPr>
        <w:t>.</w:t>
      </w:r>
      <w:r w:rsidR="00F87B22">
        <w:rPr>
          <w:rFonts w:ascii="Times New Roman" w:hAnsi="Times New Roman"/>
          <w:color w:val="000000" w:themeColor="text1"/>
          <w:sz w:val="24"/>
          <w:szCs w:val="24"/>
        </w:rPr>
        <w:t>4</w:t>
      </w:r>
      <w:r w:rsidR="00AA7A97" w:rsidRPr="0061760C">
        <w:rPr>
          <w:rFonts w:ascii="Times New Roman" w:hAnsi="Times New Roman"/>
          <w:color w:val="000000" w:themeColor="text1"/>
          <w:sz w:val="24"/>
          <w:szCs w:val="24"/>
        </w:rPr>
        <w:t>.</w:t>
      </w:r>
      <w:r w:rsidR="005D7A10">
        <w:rPr>
          <w:rFonts w:ascii="Times New Roman" w:hAnsi="Times New Roman"/>
          <w:color w:val="000000" w:themeColor="text1"/>
          <w:sz w:val="24"/>
          <w:szCs w:val="24"/>
        </w:rPr>
        <w:t xml:space="preserve"> Форма </w:t>
      </w:r>
      <w:r w:rsidR="00EF48FE" w:rsidRPr="0061760C">
        <w:rPr>
          <w:rFonts w:ascii="Times New Roman" w:hAnsi="Times New Roman"/>
          <w:color w:val="000000" w:themeColor="text1"/>
          <w:sz w:val="24"/>
          <w:szCs w:val="24"/>
        </w:rPr>
        <w:t>Справки о стоимости выполненных работ и затрат по форме КС-3</w:t>
      </w:r>
      <w:r w:rsidR="00EA3D5D" w:rsidRPr="0061760C">
        <w:rPr>
          <w:rFonts w:ascii="Times New Roman" w:hAnsi="Times New Roman"/>
          <w:color w:val="000000" w:themeColor="text1"/>
          <w:sz w:val="24"/>
          <w:szCs w:val="24"/>
        </w:rPr>
        <w:t xml:space="preserve"> </w:t>
      </w:r>
      <w:r w:rsidR="00EA3D5D" w:rsidRPr="00E06A5E">
        <w:rPr>
          <w:rFonts w:ascii="Times New Roman" w:hAnsi="Times New Roman"/>
          <w:sz w:val="24"/>
          <w:szCs w:val="24"/>
        </w:rPr>
        <w:t xml:space="preserve">(Приложение № </w:t>
      </w:r>
      <w:r w:rsidR="005D7A10">
        <w:rPr>
          <w:rFonts w:ascii="Times New Roman" w:hAnsi="Times New Roman"/>
          <w:sz w:val="24"/>
          <w:szCs w:val="24"/>
        </w:rPr>
        <w:t>4</w:t>
      </w:r>
      <w:r w:rsidRPr="00E06A5E">
        <w:rPr>
          <w:rFonts w:ascii="Times New Roman" w:hAnsi="Times New Roman"/>
          <w:sz w:val="24"/>
          <w:szCs w:val="24"/>
        </w:rPr>
        <w:t>).</w:t>
      </w:r>
    </w:p>
    <w:p w14:paraId="6C92AD8F" w14:textId="0F4CD7E6" w:rsidR="00AA7A97" w:rsidRPr="0061760C" w:rsidRDefault="00AA7A97" w:rsidP="00612699">
      <w:pPr>
        <w:pStyle w:val="Preformat"/>
        <w:widowControl/>
        <w:tabs>
          <w:tab w:val="left" w:pos="0"/>
          <w:tab w:val="left" w:pos="851"/>
          <w:tab w:val="left" w:pos="993"/>
        </w:tabs>
        <w:ind w:firstLine="709"/>
        <w:jc w:val="both"/>
        <w:rPr>
          <w:rFonts w:ascii="Times New Roman" w:hAnsi="Times New Roman"/>
          <w:color w:val="000000" w:themeColor="text1"/>
          <w:sz w:val="24"/>
          <w:szCs w:val="24"/>
        </w:rPr>
      </w:pPr>
    </w:p>
    <w:p w14:paraId="3EBCED7D" w14:textId="31EC1ADA" w:rsidR="007F7FEB" w:rsidRPr="0061760C" w:rsidRDefault="00D26D71" w:rsidP="00D26D71">
      <w:pPr>
        <w:pStyle w:val="Preformat"/>
        <w:widowControl/>
        <w:tabs>
          <w:tab w:val="left" w:pos="0"/>
          <w:tab w:val="left" w:pos="567"/>
        </w:tabs>
        <w:ind w:left="360"/>
        <w:jc w:val="center"/>
        <w:rPr>
          <w:rFonts w:ascii="Times New Roman" w:hAnsi="Times New Roman"/>
          <w:b/>
          <w:color w:val="000000" w:themeColor="text1"/>
          <w:sz w:val="24"/>
          <w:szCs w:val="24"/>
        </w:rPr>
      </w:pPr>
      <w:r w:rsidRPr="0061760C">
        <w:rPr>
          <w:rFonts w:ascii="Times New Roman" w:hAnsi="Times New Roman"/>
          <w:b/>
          <w:color w:val="000000" w:themeColor="text1"/>
          <w:sz w:val="24"/>
          <w:szCs w:val="24"/>
        </w:rPr>
        <w:t>1</w:t>
      </w:r>
      <w:r w:rsidR="00014B45">
        <w:rPr>
          <w:rFonts w:ascii="Times New Roman" w:hAnsi="Times New Roman"/>
          <w:b/>
          <w:color w:val="000000" w:themeColor="text1"/>
          <w:sz w:val="24"/>
          <w:szCs w:val="24"/>
        </w:rPr>
        <w:t>2</w:t>
      </w:r>
      <w:r w:rsidRPr="0061760C">
        <w:rPr>
          <w:rFonts w:ascii="Times New Roman" w:hAnsi="Times New Roman"/>
          <w:b/>
          <w:color w:val="000000" w:themeColor="text1"/>
          <w:sz w:val="24"/>
          <w:szCs w:val="24"/>
        </w:rPr>
        <w:t>.</w:t>
      </w:r>
      <w:r w:rsidR="007F7FEB" w:rsidRPr="0061760C">
        <w:rPr>
          <w:rFonts w:ascii="Times New Roman" w:hAnsi="Times New Roman"/>
          <w:b/>
          <w:color w:val="000000" w:themeColor="text1"/>
          <w:sz w:val="24"/>
          <w:szCs w:val="24"/>
        </w:rPr>
        <w:t>Местонахождение, банковские реквизиты и подписи сторон</w:t>
      </w:r>
    </w:p>
    <w:p w14:paraId="190CB97A" w14:textId="77777777" w:rsidR="00641C67" w:rsidRPr="0061760C" w:rsidRDefault="00641C67" w:rsidP="00641C67">
      <w:pPr>
        <w:pStyle w:val="Preformat"/>
        <w:widowControl/>
        <w:tabs>
          <w:tab w:val="left" w:pos="0"/>
          <w:tab w:val="left" w:pos="567"/>
        </w:tabs>
        <w:ind w:left="480"/>
        <w:rPr>
          <w:rFonts w:ascii="Times New Roman" w:hAnsi="Times New Roman"/>
          <w:b/>
          <w:color w:val="000000" w:themeColor="text1"/>
          <w:sz w:val="24"/>
          <w:szCs w:val="24"/>
        </w:rPr>
      </w:pPr>
    </w:p>
    <w:tbl>
      <w:tblPr>
        <w:tblW w:w="9923" w:type="dxa"/>
        <w:tblInd w:w="142" w:type="dxa"/>
        <w:tblLook w:val="01E0" w:firstRow="1" w:lastRow="1" w:firstColumn="1" w:lastColumn="1" w:noHBand="0" w:noVBand="0"/>
      </w:tblPr>
      <w:tblGrid>
        <w:gridCol w:w="4536"/>
        <w:gridCol w:w="5387"/>
      </w:tblGrid>
      <w:tr w:rsidR="007F7FEB" w:rsidRPr="0061760C" w14:paraId="7A5D4B97" w14:textId="77777777" w:rsidTr="00717C16">
        <w:tc>
          <w:tcPr>
            <w:tcW w:w="4536" w:type="dxa"/>
          </w:tcPr>
          <w:p w14:paraId="1D8D94CF" w14:textId="1688E4D9" w:rsidR="002731E8" w:rsidRPr="0061760C" w:rsidRDefault="00A25519" w:rsidP="002731E8">
            <w:pPr>
              <w:shd w:val="clear" w:color="auto" w:fill="FFFFFF"/>
              <w:spacing w:after="0" w:line="240" w:lineRule="auto"/>
              <w:rPr>
                <w:rFonts w:ascii="Times New Roman" w:hAnsi="Times New Roman"/>
                <w:b/>
                <w:sz w:val="24"/>
                <w:szCs w:val="24"/>
              </w:rPr>
            </w:pPr>
            <w:r w:rsidRPr="0061760C">
              <w:rPr>
                <w:rFonts w:ascii="Times New Roman" w:hAnsi="Times New Roman"/>
                <w:b/>
                <w:sz w:val="24"/>
                <w:szCs w:val="24"/>
              </w:rPr>
              <w:t>Генподрядчик</w:t>
            </w:r>
            <w:r w:rsidR="002731E8" w:rsidRPr="0061760C">
              <w:rPr>
                <w:rFonts w:ascii="Times New Roman" w:hAnsi="Times New Roman"/>
                <w:b/>
                <w:sz w:val="24"/>
                <w:szCs w:val="24"/>
              </w:rPr>
              <w:t>:</w:t>
            </w:r>
          </w:p>
          <w:p w14:paraId="5B928EBC" w14:textId="71182FCF" w:rsidR="002731E8" w:rsidRPr="0061760C" w:rsidRDefault="002731E8" w:rsidP="002731E8">
            <w:pPr>
              <w:shd w:val="clear" w:color="auto" w:fill="FFFFFF"/>
              <w:spacing w:after="0" w:line="240" w:lineRule="auto"/>
              <w:rPr>
                <w:rFonts w:ascii="Times New Roman" w:hAnsi="Times New Roman"/>
                <w:b/>
                <w:sz w:val="24"/>
                <w:szCs w:val="24"/>
              </w:rPr>
            </w:pPr>
            <w:r w:rsidRPr="0061760C">
              <w:rPr>
                <w:rFonts w:ascii="Times New Roman" w:hAnsi="Times New Roman"/>
                <w:b/>
                <w:sz w:val="24"/>
                <w:szCs w:val="24"/>
              </w:rPr>
              <w:lastRenderedPageBreak/>
              <w:t>ЗАО «УМ №</w:t>
            </w:r>
            <w:r w:rsidR="00335E93" w:rsidRPr="0061760C">
              <w:rPr>
                <w:rFonts w:ascii="Times New Roman" w:hAnsi="Times New Roman"/>
                <w:b/>
                <w:sz w:val="24"/>
                <w:szCs w:val="24"/>
              </w:rPr>
              <w:t xml:space="preserve"> </w:t>
            </w:r>
            <w:r w:rsidRPr="0061760C">
              <w:rPr>
                <w:rFonts w:ascii="Times New Roman" w:hAnsi="Times New Roman"/>
                <w:b/>
                <w:sz w:val="24"/>
                <w:szCs w:val="24"/>
              </w:rPr>
              <w:t>67»</w:t>
            </w:r>
          </w:p>
          <w:p w14:paraId="207AA25B" w14:textId="77777777"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Юр. адрес: 194100, Санкт-Петербург, Кантемировская ул.,37</w:t>
            </w:r>
          </w:p>
          <w:p w14:paraId="1BB351A8" w14:textId="370EC05A" w:rsidR="002731E8" w:rsidRPr="0061760C" w:rsidRDefault="00D26D71"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ИНН  7802031020   КПП 780201001</w:t>
            </w:r>
          </w:p>
          <w:p w14:paraId="49505047" w14:textId="77777777"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ОГРН 1027801571885;</w:t>
            </w:r>
          </w:p>
          <w:p w14:paraId="3D025F2E" w14:textId="77777777" w:rsidR="00A22071" w:rsidRPr="00A22071" w:rsidRDefault="00A22071" w:rsidP="00A22071">
            <w:pPr>
              <w:shd w:val="clear" w:color="auto" w:fill="FFFFFF"/>
              <w:spacing w:after="0" w:line="240" w:lineRule="auto"/>
              <w:rPr>
                <w:rFonts w:ascii="Times New Roman" w:hAnsi="Times New Roman"/>
                <w:bCs/>
                <w:sz w:val="24"/>
                <w:szCs w:val="24"/>
              </w:rPr>
            </w:pPr>
            <w:r w:rsidRPr="00A22071">
              <w:rPr>
                <w:rFonts w:ascii="Times New Roman" w:hAnsi="Times New Roman"/>
                <w:bCs/>
                <w:sz w:val="24"/>
                <w:szCs w:val="24"/>
              </w:rPr>
              <w:t>р/с 40702810628699000611</w:t>
            </w:r>
          </w:p>
          <w:p w14:paraId="1F0A2BAC" w14:textId="77777777" w:rsidR="00A22071" w:rsidRPr="00A22071" w:rsidRDefault="00A22071" w:rsidP="00A22071">
            <w:pPr>
              <w:shd w:val="clear" w:color="auto" w:fill="FFFFFF"/>
              <w:spacing w:after="0" w:line="240" w:lineRule="auto"/>
              <w:rPr>
                <w:rFonts w:ascii="Times New Roman" w:hAnsi="Times New Roman"/>
                <w:bCs/>
                <w:sz w:val="24"/>
                <w:szCs w:val="24"/>
              </w:rPr>
            </w:pPr>
            <w:r w:rsidRPr="00A22071">
              <w:rPr>
                <w:rFonts w:ascii="Times New Roman" w:hAnsi="Times New Roman"/>
                <w:bCs/>
                <w:sz w:val="24"/>
                <w:szCs w:val="24"/>
              </w:rPr>
              <w:t>к/с 30101810145250000411</w:t>
            </w:r>
          </w:p>
          <w:p w14:paraId="643A35A8" w14:textId="77777777" w:rsidR="00A22071" w:rsidRPr="00A22071" w:rsidRDefault="00A22071" w:rsidP="00A22071">
            <w:pPr>
              <w:shd w:val="clear" w:color="auto" w:fill="FFFFFF"/>
              <w:spacing w:after="0" w:line="240" w:lineRule="auto"/>
              <w:rPr>
                <w:rFonts w:ascii="Times New Roman" w:hAnsi="Times New Roman"/>
                <w:bCs/>
                <w:sz w:val="24"/>
                <w:szCs w:val="24"/>
              </w:rPr>
            </w:pPr>
            <w:r w:rsidRPr="00A22071">
              <w:rPr>
                <w:rFonts w:ascii="Times New Roman" w:hAnsi="Times New Roman"/>
                <w:bCs/>
                <w:sz w:val="24"/>
                <w:szCs w:val="24"/>
              </w:rPr>
              <w:t>БИК 044525411</w:t>
            </w:r>
          </w:p>
          <w:p w14:paraId="54C23025" w14:textId="327FCD7C" w:rsidR="00A22071" w:rsidRPr="00A22071" w:rsidRDefault="00A22071" w:rsidP="00A22071">
            <w:pPr>
              <w:shd w:val="clear" w:color="auto" w:fill="FFFFFF"/>
              <w:spacing w:after="0" w:line="240" w:lineRule="auto"/>
              <w:rPr>
                <w:rFonts w:ascii="Times New Roman" w:hAnsi="Times New Roman"/>
                <w:bCs/>
                <w:sz w:val="24"/>
                <w:szCs w:val="24"/>
              </w:rPr>
            </w:pPr>
            <w:r w:rsidRPr="00A22071">
              <w:rPr>
                <w:rFonts w:ascii="Times New Roman" w:hAnsi="Times New Roman"/>
                <w:bCs/>
                <w:sz w:val="24"/>
                <w:szCs w:val="24"/>
              </w:rPr>
              <w:t>Филиал "Центральный" Банка ВТБ (ПАО)</w:t>
            </w:r>
            <w:r>
              <w:rPr>
                <w:rFonts w:ascii="Times New Roman" w:hAnsi="Times New Roman"/>
                <w:bCs/>
                <w:sz w:val="24"/>
                <w:szCs w:val="24"/>
              </w:rPr>
              <w:t xml:space="preserve"> </w:t>
            </w:r>
            <w:r w:rsidRPr="00A22071">
              <w:rPr>
                <w:rFonts w:ascii="Times New Roman" w:hAnsi="Times New Roman"/>
                <w:bCs/>
                <w:sz w:val="24"/>
                <w:szCs w:val="24"/>
              </w:rPr>
              <w:t>г. Москва;</w:t>
            </w:r>
          </w:p>
          <w:p w14:paraId="6092048F" w14:textId="77777777"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ОКТМО  40314000, ОКПО 01304009 ;</w:t>
            </w:r>
          </w:p>
          <w:p w14:paraId="5CC5B9D7" w14:textId="77777777"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телефон: (812)775-04-29</w:t>
            </w:r>
          </w:p>
          <w:p w14:paraId="2877496B" w14:textId="77777777"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lang w:val="en-US"/>
              </w:rPr>
              <w:t>e</w:t>
            </w:r>
            <w:r w:rsidRPr="0061760C">
              <w:rPr>
                <w:rFonts w:ascii="Times New Roman" w:hAnsi="Times New Roman"/>
                <w:bCs/>
                <w:sz w:val="24"/>
                <w:szCs w:val="24"/>
              </w:rPr>
              <w:t>-</w:t>
            </w:r>
            <w:r w:rsidRPr="0061760C">
              <w:rPr>
                <w:rFonts w:ascii="Times New Roman" w:hAnsi="Times New Roman"/>
                <w:bCs/>
                <w:sz w:val="24"/>
                <w:szCs w:val="24"/>
                <w:lang w:val="en-US"/>
              </w:rPr>
              <w:t>mail</w:t>
            </w:r>
            <w:r w:rsidRPr="0061760C">
              <w:rPr>
                <w:rFonts w:ascii="Times New Roman" w:hAnsi="Times New Roman"/>
                <w:bCs/>
                <w:sz w:val="24"/>
                <w:szCs w:val="24"/>
              </w:rPr>
              <w:t xml:space="preserve">: </w:t>
            </w:r>
            <w:r w:rsidRPr="0061760C">
              <w:rPr>
                <w:rFonts w:ascii="Times New Roman" w:hAnsi="Times New Roman"/>
                <w:bCs/>
                <w:sz w:val="24"/>
                <w:szCs w:val="24"/>
                <w:lang w:val="en-US"/>
              </w:rPr>
              <w:t>info</w:t>
            </w:r>
            <w:r w:rsidRPr="0061760C">
              <w:rPr>
                <w:rFonts w:ascii="Times New Roman" w:hAnsi="Times New Roman"/>
                <w:bCs/>
                <w:sz w:val="24"/>
                <w:szCs w:val="24"/>
              </w:rPr>
              <w:t>@</w:t>
            </w:r>
            <w:r w:rsidRPr="0061760C">
              <w:rPr>
                <w:rFonts w:ascii="Times New Roman" w:hAnsi="Times New Roman"/>
                <w:bCs/>
                <w:sz w:val="24"/>
                <w:szCs w:val="24"/>
                <w:lang w:val="en-US"/>
              </w:rPr>
              <w:t>um</w:t>
            </w:r>
            <w:r w:rsidRPr="0061760C">
              <w:rPr>
                <w:rFonts w:ascii="Times New Roman" w:hAnsi="Times New Roman"/>
                <w:bCs/>
                <w:sz w:val="24"/>
                <w:szCs w:val="24"/>
              </w:rPr>
              <w:t>67.</w:t>
            </w:r>
            <w:r w:rsidRPr="0061760C">
              <w:rPr>
                <w:rFonts w:ascii="Times New Roman" w:hAnsi="Times New Roman"/>
                <w:bCs/>
                <w:sz w:val="24"/>
                <w:szCs w:val="24"/>
                <w:lang w:val="en-US"/>
              </w:rPr>
              <w:t>ru</w:t>
            </w:r>
          </w:p>
          <w:p w14:paraId="03485F52" w14:textId="77777777" w:rsidR="002731E8" w:rsidRPr="0061760C" w:rsidRDefault="002731E8" w:rsidP="002731E8">
            <w:pPr>
              <w:shd w:val="clear" w:color="auto" w:fill="FFFFFF"/>
              <w:spacing w:after="0" w:line="240" w:lineRule="auto"/>
              <w:rPr>
                <w:rFonts w:ascii="Times New Roman" w:hAnsi="Times New Roman"/>
                <w:bCs/>
                <w:sz w:val="24"/>
                <w:szCs w:val="24"/>
              </w:rPr>
            </w:pPr>
          </w:p>
          <w:p w14:paraId="093C7271" w14:textId="597E8B16" w:rsidR="002731E8" w:rsidRPr="0061760C" w:rsidRDefault="00335E93"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Генеральный директор</w:t>
            </w:r>
          </w:p>
          <w:p w14:paraId="6EFF1747" w14:textId="77777777" w:rsidR="002731E8" w:rsidRPr="0061760C" w:rsidRDefault="002731E8" w:rsidP="002731E8">
            <w:pPr>
              <w:shd w:val="clear" w:color="auto" w:fill="FFFFFF"/>
              <w:spacing w:after="0" w:line="240" w:lineRule="auto"/>
              <w:rPr>
                <w:rFonts w:ascii="Times New Roman" w:hAnsi="Times New Roman"/>
                <w:bCs/>
                <w:sz w:val="24"/>
                <w:szCs w:val="24"/>
              </w:rPr>
            </w:pPr>
          </w:p>
          <w:p w14:paraId="4B2CE628" w14:textId="2DADCD46" w:rsidR="002731E8" w:rsidRPr="0061760C" w:rsidRDefault="002731E8" w:rsidP="002731E8">
            <w:pPr>
              <w:shd w:val="clear" w:color="auto" w:fill="FFFFFF"/>
              <w:spacing w:after="0" w:line="240" w:lineRule="auto"/>
              <w:rPr>
                <w:rFonts w:ascii="Times New Roman" w:hAnsi="Times New Roman"/>
                <w:bCs/>
                <w:sz w:val="24"/>
                <w:szCs w:val="24"/>
              </w:rPr>
            </w:pPr>
            <w:r w:rsidRPr="0061760C">
              <w:rPr>
                <w:rFonts w:ascii="Times New Roman" w:hAnsi="Times New Roman"/>
                <w:bCs/>
                <w:sz w:val="24"/>
                <w:szCs w:val="24"/>
              </w:rPr>
              <w:t xml:space="preserve">_________________ </w:t>
            </w:r>
            <w:r w:rsidR="00335E93" w:rsidRPr="0061760C">
              <w:rPr>
                <w:rFonts w:ascii="Times New Roman" w:hAnsi="Times New Roman"/>
                <w:bCs/>
                <w:sz w:val="24"/>
                <w:szCs w:val="24"/>
              </w:rPr>
              <w:t>Ширшов Р.В.</w:t>
            </w:r>
          </w:p>
          <w:p w14:paraId="56B3EFD4" w14:textId="77856FC4" w:rsidR="007F7FEB" w:rsidRPr="0061760C" w:rsidRDefault="001A1F1E" w:rsidP="00A25519">
            <w:pPr>
              <w:shd w:val="clear" w:color="auto" w:fill="FFFFFF"/>
              <w:spacing w:after="0" w:line="240" w:lineRule="auto"/>
              <w:rPr>
                <w:rFonts w:ascii="Times New Roman" w:hAnsi="Times New Roman"/>
                <w:bCs/>
                <w:spacing w:val="-5"/>
                <w:sz w:val="24"/>
                <w:szCs w:val="24"/>
              </w:rPr>
            </w:pPr>
            <w:r w:rsidRPr="0061760C">
              <w:rPr>
                <w:rFonts w:ascii="Times New Roman" w:hAnsi="Times New Roman"/>
                <w:bCs/>
                <w:sz w:val="24"/>
                <w:szCs w:val="24"/>
              </w:rPr>
              <w:t>мп</w:t>
            </w:r>
          </w:p>
        </w:tc>
        <w:tc>
          <w:tcPr>
            <w:tcW w:w="5387" w:type="dxa"/>
            <w:hideMark/>
          </w:tcPr>
          <w:p w14:paraId="4DF1046A" w14:textId="59C5FA10" w:rsidR="002731E8" w:rsidRPr="0061760C" w:rsidRDefault="00470991" w:rsidP="002731E8">
            <w:pPr>
              <w:pStyle w:val="11"/>
              <w:spacing w:before="0" w:beforeAutospacing="0" w:after="0"/>
              <w:rPr>
                <w:spacing w:val="-5"/>
                <w:kern w:val="0"/>
                <w:sz w:val="24"/>
                <w:szCs w:val="24"/>
              </w:rPr>
            </w:pPr>
            <w:r w:rsidRPr="0061760C">
              <w:rPr>
                <w:spacing w:val="-5"/>
                <w:kern w:val="0"/>
                <w:sz w:val="24"/>
                <w:szCs w:val="24"/>
              </w:rPr>
              <w:lastRenderedPageBreak/>
              <w:t>П</w:t>
            </w:r>
            <w:r w:rsidR="00A25519" w:rsidRPr="0061760C">
              <w:rPr>
                <w:spacing w:val="-5"/>
                <w:kern w:val="0"/>
                <w:sz w:val="24"/>
                <w:szCs w:val="24"/>
              </w:rPr>
              <w:t>одрядчик</w:t>
            </w:r>
            <w:r w:rsidR="002731E8" w:rsidRPr="0061760C">
              <w:rPr>
                <w:spacing w:val="-5"/>
                <w:kern w:val="0"/>
                <w:sz w:val="24"/>
                <w:szCs w:val="24"/>
              </w:rPr>
              <w:t>:</w:t>
            </w:r>
          </w:p>
          <w:p w14:paraId="75EC2988" w14:textId="6D35B34A" w:rsidR="00336239" w:rsidRPr="0061760C" w:rsidRDefault="00336239" w:rsidP="00336239">
            <w:pPr>
              <w:widowControl w:val="0"/>
              <w:shd w:val="clear" w:color="auto" w:fill="FFFFFF"/>
              <w:autoSpaceDE w:val="0"/>
              <w:autoSpaceDN w:val="0"/>
              <w:adjustRightInd w:val="0"/>
              <w:spacing w:after="0" w:line="240" w:lineRule="auto"/>
              <w:ind w:left="2059" w:hanging="2059"/>
              <w:jc w:val="both"/>
              <w:rPr>
                <w:rFonts w:ascii="Times New Roman" w:hAnsi="Times New Roman"/>
                <w:b/>
                <w:bCs/>
                <w:spacing w:val="-5"/>
                <w:sz w:val="24"/>
                <w:szCs w:val="24"/>
              </w:rPr>
            </w:pPr>
            <w:r w:rsidRPr="0061760C">
              <w:rPr>
                <w:rFonts w:ascii="Times New Roman" w:hAnsi="Times New Roman"/>
                <w:b/>
                <w:bCs/>
                <w:spacing w:val="-5"/>
                <w:sz w:val="24"/>
                <w:szCs w:val="24"/>
              </w:rPr>
              <w:lastRenderedPageBreak/>
              <w:t>ООО «</w:t>
            </w:r>
            <w:r w:rsidR="00D261DB">
              <w:rPr>
                <w:rFonts w:ascii="Times New Roman" w:hAnsi="Times New Roman"/>
                <w:b/>
                <w:bCs/>
                <w:spacing w:val="-5"/>
                <w:sz w:val="24"/>
                <w:szCs w:val="24"/>
              </w:rPr>
              <w:t>_______</w:t>
            </w:r>
            <w:r w:rsidRPr="0061760C">
              <w:rPr>
                <w:rFonts w:ascii="Times New Roman" w:hAnsi="Times New Roman"/>
                <w:b/>
                <w:bCs/>
                <w:spacing w:val="-5"/>
                <w:sz w:val="24"/>
                <w:szCs w:val="24"/>
              </w:rPr>
              <w:t>»</w:t>
            </w:r>
          </w:p>
          <w:p w14:paraId="3DDFD6D3" w14:textId="7F5DC522" w:rsidR="00962FD4" w:rsidRDefault="00962FD4" w:rsidP="0073111A">
            <w:pPr>
              <w:ind w:right="76"/>
              <w:jc w:val="both"/>
              <w:rPr>
                <w:rFonts w:ascii="Times New Roman" w:hAnsi="Times New Roman"/>
                <w:spacing w:val="-5"/>
                <w:sz w:val="24"/>
                <w:szCs w:val="24"/>
              </w:rPr>
            </w:pPr>
          </w:p>
          <w:p w14:paraId="4B60B804" w14:textId="5880454C" w:rsidR="00D261DB" w:rsidRDefault="00D261DB" w:rsidP="0073111A">
            <w:pPr>
              <w:ind w:right="76"/>
              <w:jc w:val="both"/>
              <w:rPr>
                <w:rFonts w:ascii="Times New Roman" w:hAnsi="Times New Roman"/>
                <w:spacing w:val="-5"/>
                <w:sz w:val="24"/>
                <w:szCs w:val="24"/>
              </w:rPr>
            </w:pPr>
          </w:p>
          <w:p w14:paraId="4BEF5843" w14:textId="3819F282" w:rsidR="00D261DB" w:rsidRDefault="00D261DB" w:rsidP="0073111A">
            <w:pPr>
              <w:ind w:right="76"/>
              <w:jc w:val="both"/>
              <w:rPr>
                <w:rFonts w:ascii="Times New Roman" w:hAnsi="Times New Roman"/>
                <w:spacing w:val="-5"/>
                <w:sz w:val="24"/>
                <w:szCs w:val="24"/>
              </w:rPr>
            </w:pPr>
          </w:p>
          <w:p w14:paraId="56793BD8" w14:textId="03F9A66A" w:rsidR="00D261DB" w:rsidRDefault="00D261DB" w:rsidP="0073111A">
            <w:pPr>
              <w:ind w:right="76"/>
              <w:jc w:val="both"/>
              <w:rPr>
                <w:rFonts w:ascii="Times New Roman" w:hAnsi="Times New Roman"/>
                <w:spacing w:val="-5"/>
                <w:sz w:val="24"/>
                <w:szCs w:val="24"/>
              </w:rPr>
            </w:pPr>
          </w:p>
          <w:p w14:paraId="1B71D4ED" w14:textId="79024636" w:rsidR="00D261DB" w:rsidRDefault="00D261DB" w:rsidP="0073111A">
            <w:pPr>
              <w:ind w:right="76"/>
              <w:jc w:val="both"/>
              <w:rPr>
                <w:rFonts w:ascii="Times New Roman" w:hAnsi="Times New Roman"/>
                <w:spacing w:val="-5"/>
                <w:sz w:val="24"/>
                <w:szCs w:val="24"/>
              </w:rPr>
            </w:pPr>
          </w:p>
          <w:p w14:paraId="674C75B5" w14:textId="7B4C96C3" w:rsidR="00D261DB" w:rsidRDefault="00D261DB" w:rsidP="0073111A">
            <w:pPr>
              <w:ind w:right="76"/>
              <w:jc w:val="both"/>
              <w:rPr>
                <w:rFonts w:ascii="Times New Roman" w:hAnsi="Times New Roman"/>
                <w:spacing w:val="-5"/>
                <w:sz w:val="24"/>
                <w:szCs w:val="24"/>
              </w:rPr>
            </w:pPr>
          </w:p>
          <w:p w14:paraId="210FDE92" w14:textId="7C666940" w:rsidR="00D261DB" w:rsidRPr="0061760C" w:rsidRDefault="00D261DB" w:rsidP="0073111A">
            <w:pPr>
              <w:ind w:right="76"/>
              <w:jc w:val="both"/>
              <w:rPr>
                <w:rFonts w:ascii="Times New Roman" w:hAnsi="Times New Roman"/>
                <w:spacing w:val="-5"/>
                <w:sz w:val="24"/>
                <w:szCs w:val="24"/>
              </w:rPr>
            </w:pPr>
          </w:p>
          <w:p w14:paraId="744A2664" w14:textId="2C3D6FD1" w:rsidR="002731E8" w:rsidRPr="0061760C" w:rsidRDefault="002731E8" w:rsidP="00A33057">
            <w:pPr>
              <w:shd w:val="clear" w:color="auto" w:fill="FFFFFF"/>
              <w:spacing w:after="0" w:line="240" w:lineRule="auto"/>
              <w:rPr>
                <w:rFonts w:ascii="Times New Roman" w:hAnsi="Times New Roman"/>
                <w:b/>
                <w:bCs/>
                <w:sz w:val="24"/>
                <w:szCs w:val="24"/>
              </w:rPr>
            </w:pPr>
            <w:r w:rsidRPr="0061760C">
              <w:rPr>
                <w:rFonts w:ascii="Times New Roman" w:hAnsi="Times New Roman"/>
                <w:bCs/>
                <w:sz w:val="24"/>
                <w:szCs w:val="24"/>
              </w:rPr>
              <w:t>Генеральный директор</w:t>
            </w:r>
          </w:p>
          <w:p w14:paraId="5BAFC9EE" w14:textId="20D37396" w:rsidR="002731E8" w:rsidRPr="0061760C" w:rsidRDefault="002731E8" w:rsidP="00A33057">
            <w:pPr>
              <w:shd w:val="clear" w:color="auto" w:fill="FFFFFF"/>
              <w:spacing w:after="0" w:line="240" w:lineRule="auto"/>
              <w:rPr>
                <w:rFonts w:ascii="Times New Roman" w:hAnsi="Times New Roman"/>
                <w:b/>
                <w:bCs/>
                <w:sz w:val="24"/>
                <w:szCs w:val="24"/>
              </w:rPr>
            </w:pPr>
          </w:p>
          <w:p w14:paraId="01E29631" w14:textId="49D805A7" w:rsidR="002731E8" w:rsidRPr="0061760C" w:rsidRDefault="002731E8" w:rsidP="00A33057">
            <w:pPr>
              <w:shd w:val="clear" w:color="auto" w:fill="FFFFFF"/>
              <w:spacing w:after="0" w:line="240" w:lineRule="auto"/>
              <w:rPr>
                <w:rFonts w:ascii="Times New Roman" w:hAnsi="Times New Roman"/>
                <w:b/>
                <w:bCs/>
                <w:sz w:val="24"/>
                <w:szCs w:val="24"/>
              </w:rPr>
            </w:pPr>
            <w:r w:rsidRPr="0061760C">
              <w:rPr>
                <w:rFonts w:ascii="Times New Roman" w:hAnsi="Times New Roman"/>
                <w:bCs/>
                <w:sz w:val="24"/>
                <w:szCs w:val="24"/>
              </w:rPr>
              <w:t xml:space="preserve">___________________ </w:t>
            </w:r>
          </w:p>
          <w:p w14:paraId="6CA88A66" w14:textId="57588B56" w:rsidR="002731E8" w:rsidRPr="0061760C" w:rsidRDefault="002731E8" w:rsidP="002731E8">
            <w:pPr>
              <w:pStyle w:val="11"/>
              <w:spacing w:before="0" w:beforeAutospacing="0" w:after="0"/>
              <w:rPr>
                <w:b w:val="0"/>
                <w:bCs w:val="0"/>
                <w:spacing w:val="-5"/>
                <w:kern w:val="0"/>
                <w:sz w:val="24"/>
                <w:szCs w:val="24"/>
              </w:rPr>
            </w:pPr>
            <w:r w:rsidRPr="0061760C">
              <w:rPr>
                <w:b w:val="0"/>
                <w:bCs w:val="0"/>
                <w:spacing w:val="-5"/>
                <w:kern w:val="0"/>
                <w:sz w:val="24"/>
                <w:szCs w:val="24"/>
              </w:rPr>
              <w:t>мп</w:t>
            </w:r>
          </w:p>
          <w:p w14:paraId="10391EBF" w14:textId="46FE676D" w:rsidR="007F7FEB" w:rsidRPr="0061760C" w:rsidRDefault="007F7FEB" w:rsidP="00A25519">
            <w:pPr>
              <w:shd w:val="clear" w:color="auto" w:fill="FFFFFF"/>
              <w:spacing w:after="0" w:line="240" w:lineRule="auto"/>
              <w:rPr>
                <w:rFonts w:ascii="Times New Roman" w:hAnsi="Times New Roman"/>
                <w:bCs/>
                <w:sz w:val="24"/>
                <w:szCs w:val="24"/>
              </w:rPr>
            </w:pPr>
          </w:p>
        </w:tc>
      </w:tr>
    </w:tbl>
    <w:p w14:paraId="57F58350" w14:textId="77777777" w:rsidR="0063252A" w:rsidRPr="0061760C" w:rsidRDefault="0063252A">
      <w:pPr>
        <w:rPr>
          <w:rFonts w:ascii="Times New Roman" w:hAnsi="Times New Roman"/>
          <w:sz w:val="24"/>
          <w:szCs w:val="24"/>
        </w:rPr>
      </w:pPr>
    </w:p>
    <w:sectPr w:rsidR="0063252A" w:rsidRPr="0061760C" w:rsidSect="0061760C">
      <w:pgSz w:w="11906" w:h="16838"/>
      <w:pgMar w:top="510" w:right="851"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11EC"/>
    <w:multiLevelType w:val="multilevel"/>
    <w:tmpl w:val="97588B76"/>
    <w:lvl w:ilvl="0">
      <w:start w:val="7"/>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4985E59"/>
    <w:multiLevelType w:val="hybridMultilevel"/>
    <w:tmpl w:val="2E889A62"/>
    <w:lvl w:ilvl="0" w:tplc="4A308C2A">
      <w:start w:val="1"/>
      <w:numFmt w:val="decimal"/>
      <w:lvlText w:val="4.1.%1."/>
      <w:lvlJc w:val="left"/>
      <w:pPr>
        <w:ind w:left="1495" w:hanging="360"/>
      </w:pPr>
      <w:rPr>
        <w:rFonts w:hint="default"/>
        <w:b w:val="0"/>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5122412"/>
    <w:multiLevelType w:val="multilevel"/>
    <w:tmpl w:val="016A8A0C"/>
    <w:lvl w:ilvl="0">
      <w:start w:val="12"/>
      <w:numFmt w:val="decimal"/>
      <w:lvlText w:val="%1"/>
      <w:lvlJc w:val="left"/>
      <w:pPr>
        <w:ind w:left="600" w:hanging="600"/>
      </w:pPr>
      <w:rPr>
        <w:rFonts w:hint="default"/>
      </w:rPr>
    </w:lvl>
    <w:lvl w:ilvl="1">
      <w:start w:val="9"/>
      <w:numFmt w:val="decimal"/>
      <w:lvlText w:val="%1.%2"/>
      <w:lvlJc w:val="left"/>
      <w:pPr>
        <w:ind w:left="883" w:hanging="60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9582230"/>
    <w:multiLevelType w:val="hybridMultilevel"/>
    <w:tmpl w:val="73F273D8"/>
    <w:lvl w:ilvl="0" w:tplc="AE884DB2">
      <w:start w:val="1"/>
      <w:numFmt w:val="decimal"/>
      <w:lvlText w:val="5.%1."/>
      <w:lvlJc w:val="left"/>
      <w:pPr>
        <w:ind w:left="928"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A409A8"/>
    <w:multiLevelType w:val="multilevel"/>
    <w:tmpl w:val="2F5088AA"/>
    <w:lvl w:ilvl="0">
      <w:start w:val="11"/>
      <w:numFmt w:val="decimal"/>
      <w:lvlText w:val="%1."/>
      <w:lvlJc w:val="left"/>
      <w:pPr>
        <w:ind w:left="480" w:hanging="480"/>
      </w:pPr>
      <w:rPr>
        <w:rFonts w:hint="default"/>
      </w:rPr>
    </w:lvl>
    <w:lvl w:ilvl="1">
      <w:start w:val="4"/>
      <w:numFmt w:val="decimal"/>
      <w:lvlText w:val="%1.%2."/>
      <w:lvlJc w:val="left"/>
      <w:pPr>
        <w:ind w:left="1755" w:hanging="48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5" w15:restartNumberingAfterBreak="0">
    <w:nsid w:val="148D1671"/>
    <w:multiLevelType w:val="multilevel"/>
    <w:tmpl w:val="513A843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6" w15:restartNumberingAfterBreak="0">
    <w:nsid w:val="1DAE4F69"/>
    <w:multiLevelType w:val="multilevel"/>
    <w:tmpl w:val="6D3AEA86"/>
    <w:lvl w:ilvl="0">
      <w:start w:val="6"/>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7241"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7" w15:restartNumberingAfterBreak="0">
    <w:nsid w:val="2014692D"/>
    <w:multiLevelType w:val="singleLevel"/>
    <w:tmpl w:val="568006B8"/>
    <w:lvl w:ilvl="0">
      <w:start w:val="4"/>
      <w:numFmt w:val="decimal"/>
      <w:lvlText w:val="6.%1."/>
      <w:legacy w:legacy="1" w:legacySpace="0" w:legacyIndent="446"/>
      <w:lvlJc w:val="left"/>
      <w:rPr>
        <w:rFonts w:ascii="Times New Roman" w:hAnsi="Times New Roman" w:cs="Times New Roman" w:hint="default"/>
      </w:rPr>
    </w:lvl>
  </w:abstractNum>
  <w:abstractNum w:abstractNumId="8" w15:restartNumberingAfterBreak="0">
    <w:nsid w:val="20215C5C"/>
    <w:multiLevelType w:val="multilevel"/>
    <w:tmpl w:val="FE0A86B0"/>
    <w:lvl w:ilvl="0">
      <w:start w:val="11"/>
      <w:numFmt w:val="decimal"/>
      <w:lvlText w:val="%1."/>
      <w:lvlJc w:val="left"/>
      <w:pPr>
        <w:ind w:left="2040" w:hanging="480"/>
      </w:pPr>
      <w:rPr>
        <w:rFonts w:hint="default"/>
      </w:rPr>
    </w:lvl>
    <w:lvl w:ilvl="1">
      <w:start w:val="4"/>
      <w:numFmt w:val="decimal"/>
      <w:lvlText w:val="%1.%2."/>
      <w:lvlJc w:val="left"/>
      <w:pPr>
        <w:ind w:left="1473" w:hanging="480"/>
      </w:pPr>
      <w:rPr>
        <w:rFonts w:hint="default"/>
      </w:rPr>
    </w:lvl>
    <w:lvl w:ilvl="2">
      <w:start w:val="1"/>
      <w:numFmt w:val="decimal"/>
      <w:lvlText w:val="%1.%2.%3."/>
      <w:lvlJc w:val="left"/>
      <w:pPr>
        <w:ind w:left="2814" w:hanging="720"/>
      </w:pPr>
      <w:rPr>
        <w:rFonts w:hint="default"/>
      </w:rPr>
    </w:lvl>
    <w:lvl w:ilvl="3">
      <w:start w:val="1"/>
      <w:numFmt w:val="decimal"/>
      <w:lvlText w:val="%1.%2.%3.%4."/>
      <w:lvlJc w:val="left"/>
      <w:pPr>
        <w:ind w:left="3861" w:hanging="720"/>
      </w:pPr>
      <w:rPr>
        <w:rFonts w:hint="default"/>
      </w:rPr>
    </w:lvl>
    <w:lvl w:ilvl="4">
      <w:start w:val="1"/>
      <w:numFmt w:val="decimal"/>
      <w:lvlText w:val="%1.%2.%3.%4.%5."/>
      <w:lvlJc w:val="left"/>
      <w:pPr>
        <w:ind w:left="5268" w:hanging="1080"/>
      </w:pPr>
      <w:rPr>
        <w:rFonts w:hint="default"/>
      </w:rPr>
    </w:lvl>
    <w:lvl w:ilvl="5">
      <w:start w:val="1"/>
      <w:numFmt w:val="decimal"/>
      <w:lvlText w:val="%1.%2.%3.%4.%5.%6."/>
      <w:lvlJc w:val="left"/>
      <w:pPr>
        <w:ind w:left="6315" w:hanging="1080"/>
      </w:pPr>
      <w:rPr>
        <w:rFonts w:hint="default"/>
      </w:rPr>
    </w:lvl>
    <w:lvl w:ilvl="6">
      <w:start w:val="1"/>
      <w:numFmt w:val="decimal"/>
      <w:lvlText w:val="%1.%2.%3.%4.%5.%6.%7."/>
      <w:lvlJc w:val="left"/>
      <w:pPr>
        <w:ind w:left="7722" w:hanging="1440"/>
      </w:pPr>
      <w:rPr>
        <w:rFonts w:hint="default"/>
      </w:rPr>
    </w:lvl>
    <w:lvl w:ilvl="7">
      <w:start w:val="1"/>
      <w:numFmt w:val="decimal"/>
      <w:lvlText w:val="%1.%2.%3.%4.%5.%6.%7.%8."/>
      <w:lvlJc w:val="left"/>
      <w:pPr>
        <w:ind w:left="8769" w:hanging="1440"/>
      </w:pPr>
      <w:rPr>
        <w:rFonts w:hint="default"/>
      </w:rPr>
    </w:lvl>
    <w:lvl w:ilvl="8">
      <w:start w:val="1"/>
      <w:numFmt w:val="decimal"/>
      <w:lvlText w:val="%1.%2.%3.%4.%5.%6.%7.%8.%9."/>
      <w:lvlJc w:val="left"/>
      <w:pPr>
        <w:ind w:left="10176" w:hanging="1800"/>
      </w:pPr>
      <w:rPr>
        <w:rFonts w:hint="default"/>
      </w:rPr>
    </w:lvl>
  </w:abstractNum>
  <w:abstractNum w:abstractNumId="9" w15:restartNumberingAfterBreak="0">
    <w:nsid w:val="203C5808"/>
    <w:multiLevelType w:val="multilevel"/>
    <w:tmpl w:val="1490322A"/>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rPr>
    </w:lvl>
    <w:lvl w:ilvl="2">
      <w:start w:val="1"/>
      <w:numFmt w:val="decimal"/>
      <w:isLgl/>
      <w:lvlText w:val="%1.%2.%3."/>
      <w:lvlJc w:val="left"/>
      <w:pPr>
        <w:ind w:left="1778" w:hanging="720"/>
      </w:pPr>
      <w:rPr>
        <w:rFonts w:hint="default"/>
        <w:b w:val="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15:restartNumberingAfterBreak="0">
    <w:nsid w:val="2DA30BA1"/>
    <w:multiLevelType w:val="multilevel"/>
    <w:tmpl w:val="0C1CCA94"/>
    <w:lvl w:ilvl="0">
      <w:start w:val="4"/>
      <w:numFmt w:val="decimal"/>
      <w:lvlText w:val="%1."/>
      <w:lvlJc w:val="left"/>
      <w:pPr>
        <w:ind w:left="495" w:hanging="495"/>
      </w:pPr>
      <w:rPr>
        <w:rFonts w:hint="default"/>
        <w:b/>
      </w:rPr>
    </w:lvl>
    <w:lvl w:ilvl="1">
      <w:start w:val="5"/>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3C5286"/>
    <w:multiLevelType w:val="multilevel"/>
    <w:tmpl w:val="36640C14"/>
    <w:lvl w:ilvl="0">
      <w:start w:val="7"/>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C71B83"/>
    <w:multiLevelType w:val="multilevel"/>
    <w:tmpl w:val="825EBC58"/>
    <w:lvl w:ilvl="0">
      <w:start w:val="5"/>
      <w:numFmt w:val="decimal"/>
      <w:lvlText w:val="%1."/>
      <w:lvlJc w:val="left"/>
      <w:pPr>
        <w:ind w:left="540" w:hanging="540"/>
      </w:pPr>
      <w:rPr>
        <w:rFonts w:hint="default"/>
        <w:color w:val="auto"/>
      </w:rPr>
    </w:lvl>
    <w:lvl w:ilvl="1">
      <w:start w:val="3"/>
      <w:numFmt w:val="decimal"/>
      <w:lvlText w:val="%1.%2."/>
      <w:lvlJc w:val="left"/>
      <w:pPr>
        <w:ind w:left="1107" w:hanging="540"/>
      </w:pPr>
      <w:rPr>
        <w:rFonts w:hint="default"/>
        <w:color w:val="auto"/>
      </w:rPr>
    </w:lvl>
    <w:lvl w:ilvl="2">
      <w:start w:val="8"/>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3" w15:restartNumberingAfterBreak="0">
    <w:nsid w:val="399551DE"/>
    <w:multiLevelType w:val="multilevel"/>
    <w:tmpl w:val="EC3C3D3E"/>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A143F21"/>
    <w:multiLevelType w:val="multilevel"/>
    <w:tmpl w:val="548274FA"/>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3"/>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A53A3E"/>
    <w:multiLevelType w:val="multilevel"/>
    <w:tmpl w:val="24F4FE4E"/>
    <w:styleLink w:val="1"/>
    <w:lvl w:ilvl="0">
      <w:start w:val="1"/>
      <w:numFmt w:val="decimal"/>
      <w:pStyle w:val="10"/>
      <w:suff w:val="space"/>
      <w:lvlText w:val="%1."/>
      <w:lvlJc w:val="left"/>
      <w:pPr>
        <w:ind w:left="-567" w:firstLine="567"/>
      </w:pPr>
      <w:rPr>
        <w:rFonts w:ascii="Times New Roman" w:hAnsi="Times New Roman" w:hint="default"/>
        <w:b/>
        <w:i w:val="0"/>
        <w:caps w:val="0"/>
        <w:strike w:val="0"/>
        <w:dstrike w:val="0"/>
        <w:vanish w:val="0"/>
        <w:color w:val="000000"/>
        <w:sz w:val="24"/>
        <w:vertAlign w:val="baseline"/>
      </w:rPr>
    </w:lvl>
    <w:lvl w:ilvl="1">
      <w:start w:val="1"/>
      <w:numFmt w:val="decimal"/>
      <w:pStyle w:val="2"/>
      <w:suff w:val="space"/>
      <w:lvlText w:val="%1.%2."/>
      <w:lvlJc w:val="left"/>
      <w:pPr>
        <w:ind w:left="-17" w:firstLine="567"/>
      </w:pPr>
      <w:rPr>
        <w:rFonts w:ascii="Times New Roman" w:hAnsi="Times New Roman" w:hint="default"/>
        <w:b w:val="0"/>
        <w:i w:val="0"/>
        <w:caps w:val="0"/>
        <w:strike w:val="0"/>
        <w:dstrike w:val="0"/>
        <w:vanish w:val="0"/>
        <w:color w:val="000000"/>
        <w:sz w:val="24"/>
        <w:vertAlign w:val="baseline"/>
      </w:rPr>
    </w:lvl>
    <w:lvl w:ilvl="2">
      <w:start w:val="1"/>
      <w:numFmt w:val="decimal"/>
      <w:suff w:val="space"/>
      <w:lvlText w:val="%1.%2.%3."/>
      <w:lvlJc w:val="left"/>
      <w:pPr>
        <w:ind w:left="0" w:firstLine="567"/>
      </w:pPr>
      <w:rPr>
        <w:rFonts w:ascii="Times New Roman" w:hAnsi="Times New Roman" w:hint="default"/>
        <w:b w:val="0"/>
        <w:i w:val="0"/>
        <w:caps w:val="0"/>
        <w:strike w:val="0"/>
        <w:dstrike w:val="0"/>
        <w:vanish w:val="0"/>
        <w:color w:val="000000"/>
        <w:sz w:val="24"/>
        <w:vertAlign w:val="baseline"/>
      </w:rPr>
    </w:lvl>
    <w:lvl w:ilvl="3">
      <w:start w:val="1"/>
      <w:numFmt w:val="decimal"/>
      <w:suff w:val="space"/>
      <w:lvlText w:val="%1.%2.%3.%4."/>
      <w:lvlJc w:val="left"/>
      <w:pPr>
        <w:ind w:left="143" w:firstLine="567"/>
      </w:pPr>
      <w:rPr>
        <w:rFonts w:ascii="Times New Roman" w:hAnsi="Times New Roman" w:hint="default"/>
        <w:b w:val="0"/>
        <w:i w:val="0"/>
        <w:caps w:val="0"/>
        <w:strike w:val="0"/>
        <w:dstrike w:val="0"/>
        <w:vanish w:val="0"/>
        <w:color w:val="000000"/>
        <w:sz w:val="24"/>
        <w:vertAlign w:val="baseline"/>
      </w:rPr>
    </w:lvl>
    <w:lvl w:ilvl="4">
      <w:start w:val="1"/>
      <w:numFmt w:val="lowerLetter"/>
      <w:lvlText w:val="(%5)"/>
      <w:lvlJc w:val="left"/>
      <w:pPr>
        <w:ind w:left="0" w:firstLine="567"/>
      </w:pPr>
      <w:rPr>
        <w:rFonts w:hint="default"/>
      </w:rPr>
    </w:lvl>
    <w:lvl w:ilvl="5">
      <w:start w:val="1"/>
      <w:numFmt w:val="lowerRoman"/>
      <w:lvlText w:val="(%6)"/>
      <w:lvlJc w:val="left"/>
      <w:pPr>
        <w:ind w:left="0" w:firstLine="567"/>
      </w:pPr>
      <w:rPr>
        <w:rFonts w:hint="default"/>
      </w:rPr>
    </w:lvl>
    <w:lvl w:ilvl="6">
      <w:start w:val="1"/>
      <w:numFmt w:val="decimal"/>
      <w:lvlText w:val="%7."/>
      <w:lvlJc w:val="left"/>
      <w:pPr>
        <w:ind w:left="0" w:firstLine="567"/>
      </w:pPr>
      <w:rPr>
        <w:rFonts w:hint="default"/>
      </w:rPr>
    </w:lvl>
    <w:lvl w:ilvl="7">
      <w:start w:val="1"/>
      <w:numFmt w:val="lowerLetter"/>
      <w:lvlText w:val="%8."/>
      <w:lvlJc w:val="left"/>
      <w:pPr>
        <w:ind w:left="0" w:firstLine="567"/>
      </w:pPr>
      <w:rPr>
        <w:rFonts w:hint="default"/>
      </w:rPr>
    </w:lvl>
    <w:lvl w:ilvl="8">
      <w:start w:val="1"/>
      <w:numFmt w:val="lowerRoman"/>
      <w:lvlText w:val="%9."/>
      <w:lvlJc w:val="left"/>
      <w:pPr>
        <w:ind w:left="0" w:firstLine="567"/>
      </w:pPr>
      <w:rPr>
        <w:rFonts w:hint="default"/>
      </w:rPr>
    </w:lvl>
  </w:abstractNum>
  <w:abstractNum w:abstractNumId="16" w15:restartNumberingAfterBreak="0">
    <w:nsid w:val="412C6BB5"/>
    <w:multiLevelType w:val="multilevel"/>
    <w:tmpl w:val="B45231E0"/>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F13931"/>
    <w:multiLevelType w:val="multilevel"/>
    <w:tmpl w:val="6E7C2E5E"/>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B315699"/>
    <w:multiLevelType w:val="multilevel"/>
    <w:tmpl w:val="F176E88E"/>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C2552F"/>
    <w:multiLevelType w:val="hybridMultilevel"/>
    <w:tmpl w:val="460802BC"/>
    <w:lvl w:ilvl="0" w:tplc="D5EC6BA2">
      <w:start w:val="65535"/>
      <w:numFmt w:val="bullet"/>
      <w:lvlText w:val="•"/>
      <w:legacy w:legacy="1" w:legacySpace="0" w:legacyIndent="346"/>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F5064B"/>
    <w:multiLevelType w:val="multilevel"/>
    <w:tmpl w:val="47D66440"/>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EE14DF6"/>
    <w:multiLevelType w:val="hybridMultilevel"/>
    <w:tmpl w:val="37D8E6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EED1B18"/>
    <w:multiLevelType w:val="hybridMultilevel"/>
    <w:tmpl w:val="BF48ABE0"/>
    <w:lvl w:ilvl="0" w:tplc="62A485D4">
      <w:start w:val="1"/>
      <w:numFmt w:val="decimal"/>
      <w:lvlText w:val="4.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55B41666"/>
    <w:multiLevelType w:val="multilevel"/>
    <w:tmpl w:val="E08857A6"/>
    <w:lvl w:ilvl="0">
      <w:start w:val="3"/>
      <w:numFmt w:val="decimal"/>
      <w:lvlText w:val="%1."/>
      <w:lvlJc w:val="left"/>
      <w:pPr>
        <w:ind w:left="360" w:hanging="360"/>
      </w:pPr>
      <w:rPr>
        <w:rFonts w:hint="default"/>
      </w:rPr>
    </w:lvl>
    <w:lvl w:ilvl="1">
      <w:start w:val="9"/>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15:restartNumberingAfterBreak="0">
    <w:nsid w:val="57C60989"/>
    <w:multiLevelType w:val="multilevel"/>
    <w:tmpl w:val="31980C0A"/>
    <w:lvl w:ilvl="0">
      <w:start w:val="5"/>
      <w:numFmt w:val="decimal"/>
      <w:lvlText w:val="%1."/>
      <w:lvlJc w:val="left"/>
      <w:pPr>
        <w:ind w:left="540" w:hanging="540"/>
      </w:pPr>
      <w:rPr>
        <w:rFonts w:hint="default"/>
        <w:color w:val="auto"/>
      </w:rPr>
    </w:lvl>
    <w:lvl w:ilvl="1">
      <w:start w:val="3"/>
      <w:numFmt w:val="decimal"/>
      <w:lvlText w:val="%1.%2."/>
      <w:lvlJc w:val="left"/>
      <w:pPr>
        <w:ind w:left="1107" w:hanging="540"/>
      </w:pPr>
      <w:rPr>
        <w:rFonts w:hint="default"/>
        <w:color w:val="auto"/>
      </w:rPr>
    </w:lvl>
    <w:lvl w:ilvl="2">
      <w:start w:val="7"/>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25" w15:restartNumberingAfterBreak="0">
    <w:nsid w:val="59085067"/>
    <w:multiLevelType w:val="hybridMultilevel"/>
    <w:tmpl w:val="6E4A96D8"/>
    <w:lvl w:ilvl="0" w:tplc="3E6AF0E2">
      <w:start w:val="5"/>
      <w:numFmt w:val="decimal"/>
      <w:lvlText w:val="4.3.%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E57B64"/>
    <w:multiLevelType w:val="hybridMultilevel"/>
    <w:tmpl w:val="14EE5524"/>
    <w:lvl w:ilvl="0" w:tplc="EEB8AD1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B355332"/>
    <w:multiLevelType w:val="multilevel"/>
    <w:tmpl w:val="D3DE64CC"/>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1485" w:hanging="1485"/>
      </w:pPr>
      <w:rPr>
        <w:rFonts w:cs="Times New Roman"/>
        <w:b w:val="0"/>
        <w:i w:val="0"/>
        <w:iCs/>
      </w:rPr>
    </w:lvl>
    <w:lvl w:ilvl="2">
      <w:start w:val="1"/>
      <w:numFmt w:val="decimal"/>
      <w:isLgl/>
      <w:lvlText w:val="%1.%2.%3."/>
      <w:lvlJc w:val="left"/>
      <w:pPr>
        <w:ind w:left="3045" w:hanging="1485"/>
      </w:pPr>
      <w:rPr>
        <w:rFonts w:cs="Times New Roman"/>
      </w:rPr>
    </w:lvl>
    <w:lvl w:ilvl="3">
      <w:start w:val="1"/>
      <w:numFmt w:val="decimal"/>
      <w:isLgl/>
      <w:lvlText w:val="%1.%2.%3.%4."/>
      <w:lvlJc w:val="left"/>
      <w:pPr>
        <w:ind w:left="2892" w:hanging="1485"/>
      </w:pPr>
      <w:rPr>
        <w:rFonts w:cs="Times New Roman"/>
      </w:rPr>
    </w:lvl>
    <w:lvl w:ilvl="4">
      <w:start w:val="1"/>
      <w:numFmt w:val="decimal"/>
      <w:isLgl/>
      <w:lvlText w:val="%1.%2.%3.%4.%5."/>
      <w:lvlJc w:val="left"/>
      <w:pPr>
        <w:ind w:left="3241" w:hanging="1485"/>
      </w:pPr>
      <w:rPr>
        <w:rFonts w:cs="Times New Roman"/>
      </w:rPr>
    </w:lvl>
    <w:lvl w:ilvl="5">
      <w:start w:val="1"/>
      <w:numFmt w:val="decimal"/>
      <w:isLgl/>
      <w:lvlText w:val="%1.%2.%3.%4.%5.%6."/>
      <w:lvlJc w:val="left"/>
      <w:pPr>
        <w:ind w:left="3590" w:hanging="1485"/>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28" w15:restartNumberingAfterBreak="0">
    <w:nsid w:val="5B483457"/>
    <w:multiLevelType w:val="multilevel"/>
    <w:tmpl w:val="07628034"/>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strike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69D00C34"/>
    <w:multiLevelType w:val="multilevel"/>
    <w:tmpl w:val="D75C907C"/>
    <w:lvl w:ilvl="0">
      <w:start w:val="3"/>
      <w:numFmt w:val="decimal"/>
      <w:lvlText w:val="%1."/>
      <w:lvlJc w:val="left"/>
      <w:pPr>
        <w:ind w:left="360" w:hanging="360"/>
      </w:pPr>
      <w:rPr>
        <w:rFonts w:eastAsia="Times New Roman" w:hint="default"/>
        <w:color w:val="000000"/>
      </w:rPr>
    </w:lvl>
    <w:lvl w:ilvl="1">
      <w:start w:val="3"/>
      <w:numFmt w:val="decimal"/>
      <w:lvlText w:val="%1.%2."/>
      <w:lvlJc w:val="left"/>
      <w:pPr>
        <w:ind w:left="927" w:hanging="360"/>
      </w:pPr>
      <w:rPr>
        <w:rFonts w:eastAsia="Times New Roman" w:hint="default"/>
        <w:color w:val="000000"/>
      </w:rPr>
    </w:lvl>
    <w:lvl w:ilvl="2">
      <w:start w:val="1"/>
      <w:numFmt w:val="decimal"/>
      <w:lvlText w:val="%1.%2.%3."/>
      <w:lvlJc w:val="left"/>
      <w:pPr>
        <w:ind w:left="1854" w:hanging="720"/>
      </w:pPr>
      <w:rPr>
        <w:rFonts w:eastAsia="Times New Roman" w:hint="default"/>
        <w:color w:val="000000"/>
      </w:rPr>
    </w:lvl>
    <w:lvl w:ilvl="3">
      <w:start w:val="1"/>
      <w:numFmt w:val="decimal"/>
      <w:lvlText w:val="%1.%2.%3.%4."/>
      <w:lvlJc w:val="left"/>
      <w:pPr>
        <w:ind w:left="2421" w:hanging="720"/>
      </w:pPr>
      <w:rPr>
        <w:rFonts w:eastAsia="Times New Roman" w:hint="default"/>
        <w:color w:val="000000"/>
      </w:rPr>
    </w:lvl>
    <w:lvl w:ilvl="4">
      <w:start w:val="1"/>
      <w:numFmt w:val="decimal"/>
      <w:lvlText w:val="%1.%2.%3.%4.%5."/>
      <w:lvlJc w:val="left"/>
      <w:pPr>
        <w:ind w:left="3348" w:hanging="1080"/>
      </w:pPr>
      <w:rPr>
        <w:rFonts w:eastAsia="Times New Roman" w:hint="default"/>
        <w:color w:val="000000"/>
      </w:rPr>
    </w:lvl>
    <w:lvl w:ilvl="5">
      <w:start w:val="1"/>
      <w:numFmt w:val="decimal"/>
      <w:lvlText w:val="%1.%2.%3.%4.%5.%6."/>
      <w:lvlJc w:val="left"/>
      <w:pPr>
        <w:ind w:left="3915" w:hanging="1080"/>
      </w:pPr>
      <w:rPr>
        <w:rFonts w:eastAsia="Times New Roman" w:hint="default"/>
        <w:color w:val="000000"/>
      </w:rPr>
    </w:lvl>
    <w:lvl w:ilvl="6">
      <w:start w:val="1"/>
      <w:numFmt w:val="decimal"/>
      <w:lvlText w:val="%1.%2.%3.%4.%5.%6.%7."/>
      <w:lvlJc w:val="left"/>
      <w:pPr>
        <w:ind w:left="4842" w:hanging="1440"/>
      </w:pPr>
      <w:rPr>
        <w:rFonts w:eastAsia="Times New Roman" w:hint="default"/>
        <w:color w:val="000000"/>
      </w:rPr>
    </w:lvl>
    <w:lvl w:ilvl="7">
      <w:start w:val="1"/>
      <w:numFmt w:val="decimal"/>
      <w:lvlText w:val="%1.%2.%3.%4.%5.%6.%7.%8."/>
      <w:lvlJc w:val="left"/>
      <w:pPr>
        <w:ind w:left="5409" w:hanging="1440"/>
      </w:pPr>
      <w:rPr>
        <w:rFonts w:eastAsia="Times New Roman" w:hint="default"/>
        <w:color w:val="000000"/>
      </w:rPr>
    </w:lvl>
    <w:lvl w:ilvl="8">
      <w:start w:val="1"/>
      <w:numFmt w:val="decimal"/>
      <w:lvlText w:val="%1.%2.%3.%4.%5.%6.%7.%8.%9."/>
      <w:lvlJc w:val="left"/>
      <w:pPr>
        <w:ind w:left="6336" w:hanging="1800"/>
      </w:pPr>
      <w:rPr>
        <w:rFonts w:eastAsia="Times New Roman" w:hint="default"/>
        <w:color w:val="000000"/>
      </w:rPr>
    </w:lvl>
  </w:abstractNum>
  <w:abstractNum w:abstractNumId="30" w15:restartNumberingAfterBreak="0">
    <w:nsid w:val="6C264B5A"/>
    <w:multiLevelType w:val="multilevel"/>
    <w:tmpl w:val="5A6C7EE0"/>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8"/>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1" w15:restartNumberingAfterBreak="0">
    <w:nsid w:val="703A2CC1"/>
    <w:multiLevelType w:val="multilevel"/>
    <w:tmpl w:val="3710C6DE"/>
    <w:lvl w:ilvl="0">
      <w:start w:val="5"/>
      <w:numFmt w:val="decimal"/>
      <w:lvlText w:val="%1."/>
      <w:lvlJc w:val="left"/>
      <w:pPr>
        <w:ind w:left="540" w:hanging="540"/>
      </w:pPr>
      <w:rPr>
        <w:rFonts w:hint="default"/>
      </w:rPr>
    </w:lvl>
    <w:lvl w:ilvl="1">
      <w:start w:val="4"/>
      <w:numFmt w:val="decimal"/>
      <w:lvlText w:val="%1.%2."/>
      <w:lvlJc w:val="left"/>
      <w:pPr>
        <w:ind w:left="1003" w:hanging="54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109" w:hanging="72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395" w:hanging="108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4681" w:hanging="1440"/>
      </w:pPr>
      <w:rPr>
        <w:rFonts w:hint="default"/>
      </w:rPr>
    </w:lvl>
    <w:lvl w:ilvl="8">
      <w:start w:val="1"/>
      <w:numFmt w:val="decimal"/>
      <w:lvlText w:val="%1.%2.%3.%4.%5.%6.%7.%8.%9."/>
      <w:lvlJc w:val="left"/>
      <w:pPr>
        <w:ind w:left="5504" w:hanging="1800"/>
      </w:pPr>
      <w:rPr>
        <w:rFonts w:hint="default"/>
      </w:rPr>
    </w:lvl>
  </w:abstractNum>
  <w:abstractNum w:abstractNumId="32" w15:restartNumberingAfterBreak="0">
    <w:nsid w:val="729D3F63"/>
    <w:multiLevelType w:val="hybridMultilevel"/>
    <w:tmpl w:val="D60874D2"/>
    <w:lvl w:ilvl="0" w:tplc="FC34036C">
      <w:start w:val="1"/>
      <w:numFmt w:val="bullet"/>
      <w:pStyle w:val="4"/>
      <w:suff w:val="space"/>
      <w:lvlText w:val=""/>
      <w:lvlJc w:val="left"/>
      <w:pPr>
        <w:ind w:left="0" w:firstLine="567"/>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43F6622"/>
    <w:multiLevelType w:val="multilevel"/>
    <w:tmpl w:val="DAC447D4"/>
    <w:lvl w:ilvl="0">
      <w:start w:val="12"/>
      <w:numFmt w:val="decimal"/>
      <w:lvlText w:val="%1."/>
      <w:lvlJc w:val="left"/>
      <w:pPr>
        <w:ind w:left="480" w:hanging="480"/>
      </w:pPr>
      <w:rPr>
        <w:rFonts w:hint="default"/>
      </w:rPr>
    </w:lvl>
    <w:lvl w:ilvl="1">
      <w:start w:val="4"/>
      <w:numFmt w:val="decimal"/>
      <w:lvlText w:val="%1.%2."/>
      <w:lvlJc w:val="left"/>
      <w:pPr>
        <w:ind w:left="1755"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4" w15:restartNumberingAfterBreak="0">
    <w:nsid w:val="771646DD"/>
    <w:multiLevelType w:val="multilevel"/>
    <w:tmpl w:val="9C785138"/>
    <w:lvl w:ilvl="0">
      <w:start w:val="5"/>
      <w:numFmt w:val="decimal"/>
      <w:lvlText w:val="%1."/>
      <w:lvlJc w:val="left"/>
      <w:pPr>
        <w:ind w:left="540" w:hanging="540"/>
      </w:pPr>
      <w:rPr>
        <w:rFonts w:hint="default"/>
        <w:b w:val="0"/>
      </w:rPr>
    </w:lvl>
    <w:lvl w:ilvl="1">
      <w:start w:val="1"/>
      <w:numFmt w:val="decimal"/>
      <w:lvlText w:val="%1.%2."/>
      <w:lvlJc w:val="left"/>
      <w:pPr>
        <w:ind w:left="1107" w:hanging="54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5" w15:restartNumberingAfterBreak="0">
    <w:nsid w:val="79C37F98"/>
    <w:multiLevelType w:val="multilevel"/>
    <w:tmpl w:val="DA184BC0"/>
    <w:lvl w:ilvl="0">
      <w:start w:val="3"/>
      <w:numFmt w:val="decimal"/>
      <w:lvlText w:val="%1."/>
      <w:lvlJc w:val="left"/>
      <w:pPr>
        <w:ind w:left="360" w:hanging="360"/>
      </w:pPr>
      <w:rPr>
        <w:rFonts w:hint="default"/>
      </w:rPr>
    </w:lvl>
    <w:lvl w:ilvl="1">
      <w:start w:val="7"/>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6" w15:restartNumberingAfterBreak="0">
    <w:nsid w:val="7BF11778"/>
    <w:multiLevelType w:val="hybridMultilevel"/>
    <w:tmpl w:val="31D06FC8"/>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4420CE"/>
    <w:multiLevelType w:val="multilevel"/>
    <w:tmpl w:val="5010C3F0"/>
    <w:lvl w:ilvl="0">
      <w:start w:val="6"/>
      <w:numFmt w:val="decimal"/>
      <w:lvlText w:val="%1."/>
      <w:lvlJc w:val="left"/>
      <w:pPr>
        <w:ind w:left="720" w:hanging="360"/>
      </w:pPr>
      <w:rPr>
        <w:rFonts w:hint="default"/>
      </w:rPr>
    </w:lvl>
    <w:lvl w:ilvl="1">
      <w:start w:val="5"/>
      <w:numFmt w:val="decimal"/>
      <w:isLgl/>
      <w:lvlText w:val="%1.%2."/>
      <w:lvlJc w:val="left"/>
      <w:pPr>
        <w:ind w:left="1211" w:hanging="360"/>
      </w:pPr>
      <w:rPr>
        <w:rFonts w:hint="default"/>
        <w:color w:val="FF000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38" w15:restartNumberingAfterBreak="0">
    <w:nsid w:val="7C5928C0"/>
    <w:multiLevelType w:val="multilevel"/>
    <w:tmpl w:val="32A66164"/>
    <w:lvl w:ilvl="0">
      <w:start w:val="5"/>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5"/>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7CD835A9"/>
    <w:multiLevelType w:val="multilevel"/>
    <w:tmpl w:val="5E52F876"/>
    <w:lvl w:ilvl="0">
      <w:start w:val="8"/>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E9C75D8"/>
    <w:multiLevelType w:val="hybridMultilevel"/>
    <w:tmpl w:val="6E983A04"/>
    <w:lvl w:ilvl="0" w:tplc="039E429C">
      <w:start w:val="1"/>
      <w:numFmt w:val="decimal"/>
      <w:lvlText w:val="3.%1."/>
      <w:lvlJc w:val="left"/>
      <w:pPr>
        <w:ind w:left="1070"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F2B6C5A"/>
    <w:multiLevelType w:val="hybridMultilevel"/>
    <w:tmpl w:val="BA8656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07278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33973418">
    <w:abstractNumId w:val="37"/>
  </w:num>
  <w:num w:numId="3" w16cid:durableId="768240648">
    <w:abstractNumId w:val="40"/>
  </w:num>
  <w:num w:numId="4" w16cid:durableId="1122578858">
    <w:abstractNumId w:val="3"/>
  </w:num>
  <w:num w:numId="5" w16cid:durableId="485365333">
    <w:abstractNumId w:val="1"/>
  </w:num>
  <w:num w:numId="6" w16cid:durableId="726295206">
    <w:abstractNumId w:val="22"/>
  </w:num>
  <w:num w:numId="7" w16cid:durableId="615408793">
    <w:abstractNumId w:val="15"/>
    <w:lvlOverride w:ilvl="0">
      <w:lvl w:ilvl="0">
        <w:numFmt w:val="decimal"/>
        <w:pStyle w:val="10"/>
        <w:lvlText w:val=""/>
        <w:lvlJc w:val="left"/>
      </w:lvl>
    </w:lvlOverride>
    <w:lvlOverride w:ilvl="1">
      <w:lvl w:ilvl="1">
        <w:numFmt w:val="decimal"/>
        <w:pStyle w:val="2"/>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0" w:firstLine="567"/>
        </w:pPr>
        <w:rPr>
          <w:rFonts w:hint="default"/>
        </w:rPr>
      </w:lvl>
    </w:lvlOverride>
  </w:num>
  <w:num w:numId="8" w16cid:durableId="1128090512">
    <w:abstractNumId w:val="32"/>
  </w:num>
  <w:num w:numId="9" w16cid:durableId="1999378315">
    <w:abstractNumId w:val="15"/>
  </w:num>
  <w:num w:numId="10" w16cid:durableId="1052536415">
    <w:abstractNumId w:val="28"/>
  </w:num>
  <w:num w:numId="11" w16cid:durableId="1576210277">
    <w:abstractNumId w:val="0"/>
  </w:num>
  <w:num w:numId="12" w16cid:durableId="537663815">
    <w:abstractNumId w:val="11"/>
  </w:num>
  <w:num w:numId="13" w16cid:durableId="210653946">
    <w:abstractNumId w:val="13"/>
  </w:num>
  <w:num w:numId="14" w16cid:durableId="1754819873">
    <w:abstractNumId w:val="25"/>
  </w:num>
  <w:num w:numId="15" w16cid:durableId="1075778797">
    <w:abstractNumId w:val="8"/>
  </w:num>
  <w:num w:numId="16" w16cid:durableId="716395713">
    <w:abstractNumId w:val="2"/>
  </w:num>
  <w:num w:numId="17" w16cid:durableId="847719420">
    <w:abstractNumId w:val="7"/>
  </w:num>
  <w:num w:numId="18" w16cid:durableId="930819529">
    <w:abstractNumId w:val="19"/>
  </w:num>
  <w:num w:numId="19" w16cid:durableId="960646800">
    <w:abstractNumId w:val="30"/>
  </w:num>
  <w:num w:numId="20" w16cid:durableId="2121753823">
    <w:abstractNumId w:val="21"/>
  </w:num>
  <w:num w:numId="21" w16cid:durableId="2135905909">
    <w:abstractNumId w:val="20"/>
  </w:num>
  <w:num w:numId="22" w16cid:durableId="2016495091">
    <w:abstractNumId w:val="29"/>
  </w:num>
  <w:num w:numId="23" w16cid:durableId="1339044436">
    <w:abstractNumId w:val="35"/>
  </w:num>
  <w:num w:numId="24" w16cid:durableId="469245900">
    <w:abstractNumId w:val="39"/>
  </w:num>
  <w:num w:numId="25" w16cid:durableId="1641570972">
    <w:abstractNumId w:val="33"/>
  </w:num>
  <w:num w:numId="26" w16cid:durableId="1165392900">
    <w:abstractNumId w:val="4"/>
  </w:num>
  <w:num w:numId="27" w16cid:durableId="1191840283">
    <w:abstractNumId w:val="16"/>
  </w:num>
  <w:num w:numId="28" w16cid:durableId="1161119820">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74060622">
    <w:abstractNumId w:val="35"/>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03005052">
    <w:abstractNumId w:val="41"/>
  </w:num>
  <w:num w:numId="31" w16cid:durableId="1212155945">
    <w:abstractNumId w:val="36"/>
  </w:num>
  <w:num w:numId="32" w16cid:durableId="1524051367">
    <w:abstractNumId w:val="23"/>
  </w:num>
  <w:num w:numId="33" w16cid:durableId="1144927280">
    <w:abstractNumId w:val="9"/>
  </w:num>
  <w:num w:numId="34" w16cid:durableId="1918174940">
    <w:abstractNumId w:val="34"/>
  </w:num>
  <w:num w:numId="35" w16cid:durableId="653532782">
    <w:abstractNumId w:val="38"/>
  </w:num>
  <w:num w:numId="36" w16cid:durableId="1213349233">
    <w:abstractNumId w:val="10"/>
  </w:num>
  <w:num w:numId="37" w16cid:durableId="2018653196">
    <w:abstractNumId w:val="14"/>
  </w:num>
  <w:num w:numId="38" w16cid:durableId="519274070">
    <w:abstractNumId w:val="31"/>
  </w:num>
  <w:num w:numId="39" w16cid:durableId="1763332533">
    <w:abstractNumId w:val="18"/>
  </w:num>
  <w:num w:numId="40" w16cid:durableId="477647802">
    <w:abstractNumId w:val="17"/>
  </w:num>
  <w:num w:numId="41" w16cid:durableId="1872183166">
    <w:abstractNumId w:val="24"/>
  </w:num>
  <w:num w:numId="42" w16cid:durableId="1161038767">
    <w:abstractNumId w:val="12"/>
  </w:num>
  <w:num w:numId="43" w16cid:durableId="689718430">
    <w:abstractNumId w:val="26"/>
  </w:num>
  <w:num w:numId="44" w16cid:durableId="11516734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373"/>
    <w:rsid w:val="00003689"/>
    <w:rsid w:val="00010BCB"/>
    <w:rsid w:val="00014B45"/>
    <w:rsid w:val="00021DC9"/>
    <w:rsid w:val="00022C06"/>
    <w:rsid w:val="00035E2C"/>
    <w:rsid w:val="0004220E"/>
    <w:rsid w:val="00044CC8"/>
    <w:rsid w:val="000507A7"/>
    <w:rsid w:val="00062D73"/>
    <w:rsid w:val="00064DC1"/>
    <w:rsid w:val="00066D7A"/>
    <w:rsid w:val="00070D26"/>
    <w:rsid w:val="0007673A"/>
    <w:rsid w:val="00077062"/>
    <w:rsid w:val="000832B5"/>
    <w:rsid w:val="00084E14"/>
    <w:rsid w:val="00085796"/>
    <w:rsid w:val="00092BA6"/>
    <w:rsid w:val="000958CD"/>
    <w:rsid w:val="000A252B"/>
    <w:rsid w:val="000B52DB"/>
    <w:rsid w:val="000D2163"/>
    <w:rsid w:val="000D63EA"/>
    <w:rsid w:val="000E5F13"/>
    <w:rsid w:val="001011EC"/>
    <w:rsid w:val="00114289"/>
    <w:rsid w:val="0013259E"/>
    <w:rsid w:val="001403A0"/>
    <w:rsid w:val="001475B8"/>
    <w:rsid w:val="00182173"/>
    <w:rsid w:val="00184CD8"/>
    <w:rsid w:val="0018528E"/>
    <w:rsid w:val="001A1F1E"/>
    <w:rsid w:val="001B0E5D"/>
    <w:rsid w:val="001B5434"/>
    <w:rsid w:val="001D6A80"/>
    <w:rsid w:val="001E49AF"/>
    <w:rsid w:val="001F3B45"/>
    <w:rsid w:val="001F550F"/>
    <w:rsid w:val="002114BC"/>
    <w:rsid w:val="00214216"/>
    <w:rsid w:val="0023077D"/>
    <w:rsid w:val="00241E89"/>
    <w:rsid w:val="00242973"/>
    <w:rsid w:val="00247BAA"/>
    <w:rsid w:val="002517B8"/>
    <w:rsid w:val="00255288"/>
    <w:rsid w:val="00261C39"/>
    <w:rsid w:val="002731E8"/>
    <w:rsid w:val="002816C2"/>
    <w:rsid w:val="002920F9"/>
    <w:rsid w:val="002A1ECE"/>
    <w:rsid w:val="002C204B"/>
    <w:rsid w:val="002D22AB"/>
    <w:rsid w:val="002E2983"/>
    <w:rsid w:val="002F3338"/>
    <w:rsid w:val="002F6D4F"/>
    <w:rsid w:val="003025E7"/>
    <w:rsid w:val="00302911"/>
    <w:rsid w:val="0033588F"/>
    <w:rsid w:val="00335E93"/>
    <w:rsid w:val="00336239"/>
    <w:rsid w:val="0036410A"/>
    <w:rsid w:val="00366EB8"/>
    <w:rsid w:val="003814DE"/>
    <w:rsid w:val="003A0BA3"/>
    <w:rsid w:val="003B757F"/>
    <w:rsid w:val="003C6DE2"/>
    <w:rsid w:val="003E4436"/>
    <w:rsid w:val="003E6DD3"/>
    <w:rsid w:val="003F0D36"/>
    <w:rsid w:val="00403D84"/>
    <w:rsid w:val="004126D1"/>
    <w:rsid w:val="0041492A"/>
    <w:rsid w:val="00415C85"/>
    <w:rsid w:val="00417ACB"/>
    <w:rsid w:val="00424973"/>
    <w:rsid w:val="00427B9B"/>
    <w:rsid w:val="00432401"/>
    <w:rsid w:val="00432BB6"/>
    <w:rsid w:val="00435A96"/>
    <w:rsid w:val="0046051C"/>
    <w:rsid w:val="0046784F"/>
    <w:rsid w:val="00470991"/>
    <w:rsid w:val="00493222"/>
    <w:rsid w:val="004A035F"/>
    <w:rsid w:val="004A337B"/>
    <w:rsid w:val="004A7086"/>
    <w:rsid w:val="004C3808"/>
    <w:rsid w:val="004D6893"/>
    <w:rsid w:val="004E4A77"/>
    <w:rsid w:val="004E4D60"/>
    <w:rsid w:val="004F3C9E"/>
    <w:rsid w:val="00502FAD"/>
    <w:rsid w:val="00520D76"/>
    <w:rsid w:val="00531AEC"/>
    <w:rsid w:val="00542ABF"/>
    <w:rsid w:val="00542DCB"/>
    <w:rsid w:val="00544860"/>
    <w:rsid w:val="0054755D"/>
    <w:rsid w:val="00552728"/>
    <w:rsid w:val="0056514C"/>
    <w:rsid w:val="00576C57"/>
    <w:rsid w:val="00583543"/>
    <w:rsid w:val="005A74F3"/>
    <w:rsid w:val="005B0EB3"/>
    <w:rsid w:val="005B2DC9"/>
    <w:rsid w:val="005D4851"/>
    <w:rsid w:val="005D7764"/>
    <w:rsid w:val="005D78E2"/>
    <w:rsid w:val="005D7A10"/>
    <w:rsid w:val="005E25C2"/>
    <w:rsid w:val="00607812"/>
    <w:rsid w:val="00612699"/>
    <w:rsid w:val="00615D2B"/>
    <w:rsid w:val="0061760C"/>
    <w:rsid w:val="00625051"/>
    <w:rsid w:val="0063252A"/>
    <w:rsid w:val="00641C67"/>
    <w:rsid w:val="006433BE"/>
    <w:rsid w:val="00645910"/>
    <w:rsid w:val="00646B01"/>
    <w:rsid w:val="00672DAE"/>
    <w:rsid w:val="006802CC"/>
    <w:rsid w:val="006832DF"/>
    <w:rsid w:val="00692A57"/>
    <w:rsid w:val="00695F90"/>
    <w:rsid w:val="00697AF8"/>
    <w:rsid w:val="006A472A"/>
    <w:rsid w:val="006A5585"/>
    <w:rsid w:val="006B1754"/>
    <w:rsid w:val="006B35A0"/>
    <w:rsid w:val="006B6547"/>
    <w:rsid w:val="006C09AB"/>
    <w:rsid w:val="006D21FD"/>
    <w:rsid w:val="00704347"/>
    <w:rsid w:val="007150B5"/>
    <w:rsid w:val="00717C16"/>
    <w:rsid w:val="0073111A"/>
    <w:rsid w:val="00754022"/>
    <w:rsid w:val="00765D90"/>
    <w:rsid w:val="007674CB"/>
    <w:rsid w:val="00786A56"/>
    <w:rsid w:val="00786B24"/>
    <w:rsid w:val="007903AF"/>
    <w:rsid w:val="007A1EC5"/>
    <w:rsid w:val="007B77ED"/>
    <w:rsid w:val="007C1B2D"/>
    <w:rsid w:val="007C4957"/>
    <w:rsid w:val="007D54C6"/>
    <w:rsid w:val="007D69A4"/>
    <w:rsid w:val="007E6D4E"/>
    <w:rsid w:val="007F7FEB"/>
    <w:rsid w:val="0080041E"/>
    <w:rsid w:val="00813E17"/>
    <w:rsid w:val="00822DE6"/>
    <w:rsid w:val="0082420E"/>
    <w:rsid w:val="00832641"/>
    <w:rsid w:val="00832879"/>
    <w:rsid w:val="00843BC9"/>
    <w:rsid w:val="00845415"/>
    <w:rsid w:val="00856C3B"/>
    <w:rsid w:val="0087514F"/>
    <w:rsid w:val="00876D22"/>
    <w:rsid w:val="0088770F"/>
    <w:rsid w:val="00891807"/>
    <w:rsid w:val="008B0E60"/>
    <w:rsid w:val="008B282D"/>
    <w:rsid w:val="008C2161"/>
    <w:rsid w:val="008F5FE5"/>
    <w:rsid w:val="00901F24"/>
    <w:rsid w:val="009026F0"/>
    <w:rsid w:val="009058AB"/>
    <w:rsid w:val="009121B1"/>
    <w:rsid w:val="00913821"/>
    <w:rsid w:val="009226E4"/>
    <w:rsid w:val="0092788B"/>
    <w:rsid w:val="009331D6"/>
    <w:rsid w:val="009342CE"/>
    <w:rsid w:val="00937CE6"/>
    <w:rsid w:val="00962FD4"/>
    <w:rsid w:val="00963A07"/>
    <w:rsid w:val="009819A2"/>
    <w:rsid w:val="00994461"/>
    <w:rsid w:val="009A664A"/>
    <w:rsid w:val="009B7B52"/>
    <w:rsid w:val="009C46F6"/>
    <w:rsid w:val="009C58FA"/>
    <w:rsid w:val="009C6743"/>
    <w:rsid w:val="009F105A"/>
    <w:rsid w:val="009F2604"/>
    <w:rsid w:val="00A0665C"/>
    <w:rsid w:val="00A10637"/>
    <w:rsid w:val="00A17CDE"/>
    <w:rsid w:val="00A22071"/>
    <w:rsid w:val="00A2479C"/>
    <w:rsid w:val="00A25519"/>
    <w:rsid w:val="00A33057"/>
    <w:rsid w:val="00A34FEA"/>
    <w:rsid w:val="00A41EA7"/>
    <w:rsid w:val="00A56D43"/>
    <w:rsid w:val="00A609E8"/>
    <w:rsid w:val="00A625DD"/>
    <w:rsid w:val="00A6568D"/>
    <w:rsid w:val="00A67CFE"/>
    <w:rsid w:val="00A8036F"/>
    <w:rsid w:val="00A84B80"/>
    <w:rsid w:val="00A85E3B"/>
    <w:rsid w:val="00A97965"/>
    <w:rsid w:val="00AA1E26"/>
    <w:rsid w:val="00AA7A97"/>
    <w:rsid w:val="00AB1E70"/>
    <w:rsid w:val="00AB50C2"/>
    <w:rsid w:val="00AB7A84"/>
    <w:rsid w:val="00AD65B3"/>
    <w:rsid w:val="00AD7247"/>
    <w:rsid w:val="00AE26D1"/>
    <w:rsid w:val="00AF4303"/>
    <w:rsid w:val="00AF6D63"/>
    <w:rsid w:val="00B02DB4"/>
    <w:rsid w:val="00B14D48"/>
    <w:rsid w:val="00B2456F"/>
    <w:rsid w:val="00B60F0C"/>
    <w:rsid w:val="00B6422D"/>
    <w:rsid w:val="00B70A8D"/>
    <w:rsid w:val="00B71521"/>
    <w:rsid w:val="00B76F38"/>
    <w:rsid w:val="00B8563F"/>
    <w:rsid w:val="00B9383A"/>
    <w:rsid w:val="00BB3373"/>
    <w:rsid w:val="00BC7F25"/>
    <w:rsid w:val="00BD5306"/>
    <w:rsid w:val="00BE718B"/>
    <w:rsid w:val="00BF2C12"/>
    <w:rsid w:val="00BF46E7"/>
    <w:rsid w:val="00BF61F1"/>
    <w:rsid w:val="00C33EA6"/>
    <w:rsid w:val="00C3765E"/>
    <w:rsid w:val="00C507C7"/>
    <w:rsid w:val="00C6592F"/>
    <w:rsid w:val="00C819F8"/>
    <w:rsid w:val="00C842CC"/>
    <w:rsid w:val="00C84AAA"/>
    <w:rsid w:val="00C87A0C"/>
    <w:rsid w:val="00C9525F"/>
    <w:rsid w:val="00C97857"/>
    <w:rsid w:val="00CA4D91"/>
    <w:rsid w:val="00CB3F45"/>
    <w:rsid w:val="00CC35A5"/>
    <w:rsid w:val="00CD4317"/>
    <w:rsid w:val="00D042F3"/>
    <w:rsid w:val="00D10ED8"/>
    <w:rsid w:val="00D17945"/>
    <w:rsid w:val="00D2293D"/>
    <w:rsid w:val="00D261DB"/>
    <w:rsid w:val="00D26D71"/>
    <w:rsid w:val="00D344DC"/>
    <w:rsid w:val="00D45355"/>
    <w:rsid w:val="00D506D7"/>
    <w:rsid w:val="00D51AC4"/>
    <w:rsid w:val="00D630CA"/>
    <w:rsid w:val="00D63A77"/>
    <w:rsid w:val="00D879F2"/>
    <w:rsid w:val="00DA1045"/>
    <w:rsid w:val="00DA2BFC"/>
    <w:rsid w:val="00DA3E3B"/>
    <w:rsid w:val="00DB7047"/>
    <w:rsid w:val="00DE0CEA"/>
    <w:rsid w:val="00DF690A"/>
    <w:rsid w:val="00E06A5E"/>
    <w:rsid w:val="00E27F7C"/>
    <w:rsid w:val="00E32D31"/>
    <w:rsid w:val="00E351FC"/>
    <w:rsid w:val="00E64572"/>
    <w:rsid w:val="00E75809"/>
    <w:rsid w:val="00E75A02"/>
    <w:rsid w:val="00E8156A"/>
    <w:rsid w:val="00E873E2"/>
    <w:rsid w:val="00E9017B"/>
    <w:rsid w:val="00EA3D5D"/>
    <w:rsid w:val="00EB49D1"/>
    <w:rsid w:val="00EB5F87"/>
    <w:rsid w:val="00ED5251"/>
    <w:rsid w:val="00ED73B5"/>
    <w:rsid w:val="00EE0C6E"/>
    <w:rsid w:val="00EE38DC"/>
    <w:rsid w:val="00EE4762"/>
    <w:rsid w:val="00EF409C"/>
    <w:rsid w:val="00EF4255"/>
    <w:rsid w:val="00EF48FE"/>
    <w:rsid w:val="00F0166A"/>
    <w:rsid w:val="00F038F9"/>
    <w:rsid w:val="00F05950"/>
    <w:rsid w:val="00F10FB5"/>
    <w:rsid w:val="00F137B0"/>
    <w:rsid w:val="00F13F17"/>
    <w:rsid w:val="00F25544"/>
    <w:rsid w:val="00F41EB7"/>
    <w:rsid w:val="00F4728F"/>
    <w:rsid w:val="00F57F45"/>
    <w:rsid w:val="00F666B3"/>
    <w:rsid w:val="00F71900"/>
    <w:rsid w:val="00F83E6F"/>
    <w:rsid w:val="00F87B22"/>
    <w:rsid w:val="00FA418E"/>
    <w:rsid w:val="00FA43CB"/>
    <w:rsid w:val="00FC1926"/>
    <w:rsid w:val="00FD4FAF"/>
    <w:rsid w:val="00FD6ED8"/>
    <w:rsid w:val="00FD7CBD"/>
    <w:rsid w:val="00FF24B7"/>
    <w:rsid w:val="00FF4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CA19C"/>
  <w15:docId w15:val="{7BB05585-AA06-4D10-A3F8-25CFDD24B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FEB"/>
    <w:pPr>
      <w:spacing w:after="200" w:line="276" w:lineRule="auto"/>
    </w:pPr>
    <w:rPr>
      <w:rFonts w:ascii="Calibri" w:eastAsia="Times New Roman" w:hAnsi="Calibri" w:cs="Times New Roman"/>
      <w:lang w:eastAsia="ru-RU"/>
    </w:rPr>
  </w:style>
  <w:style w:type="paragraph" w:styleId="11">
    <w:name w:val="heading 1"/>
    <w:basedOn w:val="a"/>
    <w:link w:val="12"/>
    <w:qFormat/>
    <w:rsid w:val="007F7FEB"/>
    <w:pPr>
      <w:spacing w:before="100" w:beforeAutospacing="1" w:after="120" w:line="240" w:lineRule="auto"/>
      <w:outlineLvl w:val="0"/>
    </w:pPr>
    <w:rPr>
      <w:rFonts w:ascii="Times New Roman" w:hAnsi="Times New Roman"/>
      <w:b/>
      <w:bCs/>
      <w:kern w:val="36"/>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rsid w:val="007F7FEB"/>
    <w:rPr>
      <w:rFonts w:ascii="Times New Roman" w:eastAsia="Times New Roman" w:hAnsi="Times New Roman" w:cs="Times New Roman"/>
      <w:b/>
      <w:bCs/>
      <w:kern w:val="36"/>
      <w:sz w:val="31"/>
      <w:szCs w:val="31"/>
      <w:lang w:eastAsia="ru-RU"/>
    </w:rPr>
  </w:style>
  <w:style w:type="paragraph" w:customStyle="1" w:styleId="ConsNormal">
    <w:name w:val="ConsNormal"/>
    <w:link w:val="ConsNormal0"/>
    <w:rsid w:val="007F7FEB"/>
    <w:pPr>
      <w:widowControl w:val="0"/>
      <w:autoSpaceDE w:val="0"/>
      <w:autoSpaceDN w:val="0"/>
      <w:adjustRightInd w:val="0"/>
      <w:spacing w:after="0" w:line="240" w:lineRule="auto"/>
      <w:ind w:right="19772" w:firstLine="720"/>
    </w:pPr>
    <w:rPr>
      <w:rFonts w:ascii="Arial" w:eastAsia="Times New Roman" w:hAnsi="Arial" w:cs="Times New Roman"/>
      <w:lang w:eastAsia="ru-RU"/>
    </w:rPr>
  </w:style>
  <w:style w:type="character" w:customStyle="1" w:styleId="ConsNormal0">
    <w:name w:val="ConsNormal Знак"/>
    <w:link w:val="ConsNormal"/>
    <w:locked/>
    <w:rsid w:val="007F7FEB"/>
    <w:rPr>
      <w:rFonts w:ascii="Arial" w:eastAsia="Times New Roman" w:hAnsi="Arial" w:cs="Times New Roman"/>
      <w:lang w:eastAsia="ru-RU"/>
    </w:rPr>
  </w:style>
  <w:style w:type="paragraph" w:customStyle="1" w:styleId="Preformat">
    <w:name w:val="Preformat"/>
    <w:rsid w:val="007F7FEB"/>
    <w:pPr>
      <w:widowControl w:val="0"/>
      <w:spacing w:after="0" w:line="240" w:lineRule="auto"/>
    </w:pPr>
    <w:rPr>
      <w:rFonts w:ascii="Courier New" w:eastAsia="Times New Roman" w:hAnsi="Courier New" w:cs="Times New Roman"/>
      <w:sz w:val="20"/>
      <w:szCs w:val="20"/>
      <w:lang w:eastAsia="ru-RU"/>
    </w:rPr>
  </w:style>
  <w:style w:type="paragraph" w:customStyle="1" w:styleId="20">
    <w:name w:val="заголовок 2"/>
    <w:basedOn w:val="a"/>
    <w:next w:val="a"/>
    <w:uiPriority w:val="99"/>
    <w:rsid w:val="007F7FEB"/>
    <w:pPr>
      <w:keepNext/>
      <w:widowControl w:val="0"/>
      <w:spacing w:after="0" w:line="240" w:lineRule="auto"/>
      <w:jc w:val="center"/>
    </w:pPr>
    <w:rPr>
      <w:rFonts w:ascii="Arial" w:hAnsi="Arial"/>
      <w:b/>
      <w:sz w:val="40"/>
      <w:szCs w:val="20"/>
    </w:rPr>
  </w:style>
  <w:style w:type="paragraph" w:customStyle="1" w:styleId="13">
    <w:name w:val="Обычный1"/>
    <w:uiPriority w:val="99"/>
    <w:rsid w:val="007F7FEB"/>
    <w:pPr>
      <w:widowControl w:val="0"/>
      <w:spacing w:after="0" w:line="240" w:lineRule="auto"/>
    </w:pPr>
    <w:rPr>
      <w:rFonts w:ascii="Arial" w:eastAsia="Times New Roman" w:hAnsi="Arial" w:cs="Times New Roman"/>
      <w:szCs w:val="20"/>
      <w:lang w:eastAsia="ru-RU"/>
    </w:rPr>
  </w:style>
  <w:style w:type="paragraph" w:styleId="a3">
    <w:name w:val="Plain Text"/>
    <w:basedOn w:val="a"/>
    <w:link w:val="a4"/>
    <w:uiPriority w:val="99"/>
    <w:unhideWhenUsed/>
    <w:rsid w:val="007F7FEB"/>
    <w:pPr>
      <w:spacing w:after="0" w:line="240" w:lineRule="auto"/>
    </w:pPr>
    <w:rPr>
      <w:rFonts w:ascii="Consolas" w:eastAsia="Calibri" w:hAnsi="Consolas"/>
      <w:sz w:val="21"/>
      <w:szCs w:val="21"/>
      <w:lang w:eastAsia="en-US"/>
    </w:rPr>
  </w:style>
  <w:style w:type="character" w:customStyle="1" w:styleId="a4">
    <w:name w:val="Текст Знак"/>
    <w:basedOn w:val="a0"/>
    <w:link w:val="a3"/>
    <w:uiPriority w:val="99"/>
    <w:rsid w:val="007F7FEB"/>
    <w:rPr>
      <w:rFonts w:ascii="Consolas" w:eastAsia="Calibri" w:hAnsi="Consolas" w:cs="Times New Roman"/>
      <w:sz w:val="21"/>
      <w:szCs w:val="21"/>
    </w:rPr>
  </w:style>
  <w:style w:type="paragraph" w:customStyle="1" w:styleId="ConsPlusNormal">
    <w:name w:val="ConsPlusNormal"/>
    <w:basedOn w:val="a"/>
    <w:rsid w:val="007F7FEB"/>
    <w:pPr>
      <w:autoSpaceDE w:val="0"/>
      <w:autoSpaceDN w:val="0"/>
      <w:spacing w:after="0" w:line="240" w:lineRule="auto"/>
    </w:pPr>
    <w:rPr>
      <w:rFonts w:ascii="Arial" w:eastAsia="Calibri" w:hAnsi="Arial" w:cs="Arial"/>
      <w:sz w:val="20"/>
      <w:szCs w:val="20"/>
    </w:rPr>
  </w:style>
  <w:style w:type="paragraph" w:styleId="a5">
    <w:name w:val="List Paragraph"/>
    <w:basedOn w:val="a"/>
    <w:link w:val="a6"/>
    <w:uiPriority w:val="34"/>
    <w:qFormat/>
    <w:rsid w:val="007F7FEB"/>
    <w:pPr>
      <w:spacing w:after="160" w:line="256" w:lineRule="auto"/>
      <w:ind w:left="720"/>
      <w:contextualSpacing/>
    </w:pPr>
    <w:rPr>
      <w:rFonts w:eastAsia="Calibri"/>
      <w:lang w:eastAsia="en-US"/>
    </w:rPr>
  </w:style>
  <w:style w:type="paragraph" w:customStyle="1" w:styleId="14">
    <w:name w:val="Абзац списка1"/>
    <w:basedOn w:val="a"/>
    <w:rsid w:val="007F7FEB"/>
    <w:pPr>
      <w:ind w:left="720"/>
      <w:contextualSpacing/>
    </w:pPr>
  </w:style>
  <w:style w:type="paragraph" w:styleId="a7">
    <w:name w:val="footnote text"/>
    <w:basedOn w:val="a"/>
    <w:link w:val="a8"/>
    <w:rsid w:val="007F7FEB"/>
    <w:pPr>
      <w:spacing w:after="0" w:line="240" w:lineRule="auto"/>
    </w:pPr>
    <w:rPr>
      <w:rFonts w:ascii="Times New Roman" w:hAnsi="Times New Roman"/>
      <w:sz w:val="20"/>
      <w:szCs w:val="20"/>
    </w:rPr>
  </w:style>
  <w:style w:type="character" w:customStyle="1" w:styleId="a8">
    <w:name w:val="Текст сноски Знак"/>
    <w:basedOn w:val="a0"/>
    <w:link w:val="a7"/>
    <w:rsid w:val="007F7FEB"/>
    <w:rPr>
      <w:rFonts w:ascii="Times New Roman" w:eastAsia="Times New Roman" w:hAnsi="Times New Roman" w:cs="Times New Roman"/>
      <w:sz w:val="20"/>
      <w:szCs w:val="20"/>
      <w:lang w:eastAsia="ru-RU"/>
    </w:rPr>
  </w:style>
  <w:style w:type="character" w:styleId="a9">
    <w:name w:val="footnote reference"/>
    <w:rsid w:val="007F7FEB"/>
    <w:rPr>
      <w:vertAlign w:val="superscript"/>
    </w:rPr>
  </w:style>
  <w:style w:type="paragraph" w:styleId="aa">
    <w:name w:val="Body Text"/>
    <w:basedOn w:val="a"/>
    <w:link w:val="ab"/>
    <w:uiPriority w:val="99"/>
    <w:unhideWhenUsed/>
    <w:rsid w:val="007F7FEB"/>
    <w:pPr>
      <w:spacing w:after="120"/>
    </w:pPr>
  </w:style>
  <w:style w:type="character" w:customStyle="1" w:styleId="ab">
    <w:name w:val="Основной текст Знак"/>
    <w:basedOn w:val="a0"/>
    <w:link w:val="aa"/>
    <w:uiPriority w:val="99"/>
    <w:rsid w:val="007F7FEB"/>
    <w:rPr>
      <w:rFonts w:ascii="Calibri" w:eastAsia="Times New Roman" w:hAnsi="Calibri" w:cs="Times New Roman"/>
      <w:lang w:eastAsia="ru-RU"/>
    </w:rPr>
  </w:style>
  <w:style w:type="paragraph" w:styleId="ac">
    <w:name w:val="Normal (Web)"/>
    <w:basedOn w:val="a"/>
    <w:uiPriority w:val="99"/>
    <w:unhideWhenUsed/>
    <w:rsid w:val="007F7FEB"/>
    <w:pPr>
      <w:spacing w:before="100" w:beforeAutospacing="1" w:after="100" w:afterAutospacing="1" w:line="240" w:lineRule="auto"/>
    </w:pPr>
    <w:rPr>
      <w:rFonts w:ascii="Times New Roman" w:hAnsi="Times New Roman"/>
      <w:sz w:val="24"/>
      <w:szCs w:val="24"/>
    </w:rPr>
  </w:style>
  <w:style w:type="character" w:customStyle="1" w:styleId="ad">
    <w:name w:val="Текст выноски Знак"/>
    <w:basedOn w:val="a0"/>
    <w:link w:val="ae"/>
    <w:uiPriority w:val="99"/>
    <w:semiHidden/>
    <w:rsid w:val="007F7FEB"/>
    <w:rPr>
      <w:rFonts w:ascii="Tahoma" w:eastAsia="Times New Roman" w:hAnsi="Tahoma" w:cs="Tahoma"/>
      <w:sz w:val="16"/>
      <w:szCs w:val="16"/>
      <w:lang w:eastAsia="ru-RU"/>
    </w:rPr>
  </w:style>
  <w:style w:type="paragraph" w:styleId="ae">
    <w:name w:val="Balloon Text"/>
    <w:basedOn w:val="a"/>
    <w:link w:val="ad"/>
    <w:uiPriority w:val="99"/>
    <w:semiHidden/>
    <w:unhideWhenUsed/>
    <w:rsid w:val="007F7FEB"/>
    <w:pPr>
      <w:spacing w:after="0" w:line="240" w:lineRule="auto"/>
    </w:pPr>
    <w:rPr>
      <w:rFonts w:ascii="Tahoma" w:hAnsi="Tahoma" w:cs="Tahoma"/>
      <w:sz w:val="16"/>
      <w:szCs w:val="16"/>
    </w:rPr>
  </w:style>
  <w:style w:type="character" w:customStyle="1" w:styleId="15">
    <w:name w:val="Текст выноски Знак1"/>
    <w:basedOn w:val="a0"/>
    <w:uiPriority w:val="99"/>
    <w:semiHidden/>
    <w:rsid w:val="007F7FEB"/>
    <w:rPr>
      <w:rFonts w:ascii="Segoe UI" w:eastAsia="Times New Roman" w:hAnsi="Segoe UI" w:cs="Segoe UI"/>
      <w:sz w:val="18"/>
      <w:szCs w:val="18"/>
      <w:lang w:eastAsia="ru-RU"/>
    </w:rPr>
  </w:style>
  <w:style w:type="character" w:customStyle="1" w:styleId="af">
    <w:name w:val="Текст примечания Знак"/>
    <w:basedOn w:val="a0"/>
    <w:link w:val="af0"/>
    <w:uiPriority w:val="99"/>
    <w:semiHidden/>
    <w:rsid w:val="007F7FEB"/>
    <w:rPr>
      <w:rFonts w:ascii="Calibri" w:eastAsia="Times New Roman" w:hAnsi="Calibri" w:cs="Times New Roman"/>
      <w:sz w:val="20"/>
      <w:szCs w:val="20"/>
      <w:lang w:eastAsia="ru-RU"/>
    </w:rPr>
  </w:style>
  <w:style w:type="paragraph" w:styleId="af0">
    <w:name w:val="annotation text"/>
    <w:basedOn w:val="a"/>
    <w:link w:val="af"/>
    <w:uiPriority w:val="99"/>
    <w:semiHidden/>
    <w:unhideWhenUsed/>
    <w:rsid w:val="007F7FEB"/>
    <w:pPr>
      <w:spacing w:line="240" w:lineRule="auto"/>
    </w:pPr>
    <w:rPr>
      <w:sz w:val="20"/>
      <w:szCs w:val="20"/>
    </w:rPr>
  </w:style>
  <w:style w:type="character" w:customStyle="1" w:styleId="16">
    <w:name w:val="Текст примечания Знак1"/>
    <w:basedOn w:val="a0"/>
    <w:uiPriority w:val="99"/>
    <w:semiHidden/>
    <w:rsid w:val="007F7FEB"/>
    <w:rPr>
      <w:rFonts w:ascii="Calibri" w:eastAsia="Times New Roman" w:hAnsi="Calibri" w:cs="Times New Roman"/>
      <w:sz w:val="20"/>
      <w:szCs w:val="20"/>
      <w:lang w:eastAsia="ru-RU"/>
    </w:rPr>
  </w:style>
  <w:style w:type="character" w:customStyle="1" w:styleId="af1">
    <w:name w:val="Тема примечания Знак"/>
    <w:basedOn w:val="af"/>
    <w:link w:val="af2"/>
    <w:uiPriority w:val="99"/>
    <w:semiHidden/>
    <w:rsid w:val="007F7FEB"/>
    <w:rPr>
      <w:rFonts w:ascii="Calibri" w:eastAsia="Times New Roman" w:hAnsi="Calibri" w:cs="Times New Roman"/>
      <w:b/>
      <w:bCs/>
      <w:sz w:val="20"/>
      <w:szCs w:val="20"/>
      <w:lang w:eastAsia="ru-RU"/>
    </w:rPr>
  </w:style>
  <w:style w:type="paragraph" w:styleId="af2">
    <w:name w:val="annotation subject"/>
    <w:basedOn w:val="af0"/>
    <w:next w:val="af0"/>
    <w:link w:val="af1"/>
    <w:uiPriority w:val="99"/>
    <w:semiHidden/>
    <w:unhideWhenUsed/>
    <w:rsid w:val="007F7FEB"/>
    <w:rPr>
      <w:b/>
      <w:bCs/>
    </w:rPr>
  </w:style>
  <w:style w:type="character" w:customStyle="1" w:styleId="17">
    <w:name w:val="Тема примечания Знак1"/>
    <w:basedOn w:val="16"/>
    <w:uiPriority w:val="99"/>
    <w:semiHidden/>
    <w:rsid w:val="007F7FEB"/>
    <w:rPr>
      <w:rFonts w:ascii="Calibri" w:eastAsia="Times New Roman" w:hAnsi="Calibri" w:cs="Times New Roman"/>
      <w:b/>
      <w:bCs/>
      <w:sz w:val="20"/>
      <w:szCs w:val="20"/>
      <w:lang w:eastAsia="ru-RU"/>
    </w:rPr>
  </w:style>
  <w:style w:type="paragraph" w:customStyle="1" w:styleId="3">
    <w:name w:val="заголовок 3"/>
    <w:basedOn w:val="a"/>
    <w:next w:val="a"/>
    <w:uiPriority w:val="99"/>
    <w:rsid w:val="007F7FEB"/>
    <w:pPr>
      <w:keepNext/>
      <w:widowControl w:val="0"/>
      <w:spacing w:after="0" w:line="240" w:lineRule="auto"/>
      <w:jc w:val="center"/>
    </w:pPr>
    <w:rPr>
      <w:rFonts w:ascii="Times New Roman" w:hAnsi="Times New Roman"/>
      <w:b/>
      <w:sz w:val="24"/>
      <w:szCs w:val="20"/>
    </w:rPr>
  </w:style>
  <w:style w:type="character" w:styleId="af3">
    <w:name w:val="Hyperlink"/>
    <w:uiPriority w:val="99"/>
    <w:unhideWhenUsed/>
    <w:rsid w:val="007F7FEB"/>
    <w:rPr>
      <w:color w:val="0000FF"/>
      <w:u w:val="single"/>
    </w:rPr>
  </w:style>
  <w:style w:type="paragraph" w:customStyle="1" w:styleId="10">
    <w:name w:val="1. Пункт"/>
    <w:basedOn w:val="a"/>
    <w:qFormat/>
    <w:rsid w:val="007F7FEB"/>
    <w:pPr>
      <w:numPr>
        <w:numId w:val="7"/>
      </w:numPr>
      <w:autoSpaceDE w:val="0"/>
      <w:autoSpaceDN w:val="0"/>
      <w:adjustRightInd w:val="0"/>
      <w:spacing w:after="0" w:line="240" w:lineRule="auto"/>
      <w:jc w:val="center"/>
      <w:outlineLvl w:val="2"/>
    </w:pPr>
    <w:rPr>
      <w:b/>
      <w:sz w:val="24"/>
      <w:szCs w:val="24"/>
      <w:lang w:bidi="en-US"/>
    </w:rPr>
  </w:style>
  <w:style w:type="paragraph" w:customStyle="1" w:styleId="2">
    <w:name w:val="2. Подпункт"/>
    <w:basedOn w:val="10"/>
    <w:link w:val="21"/>
    <w:qFormat/>
    <w:rsid w:val="007F7FEB"/>
    <w:pPr>
      <w:numPr>
        <w:ilvl w:val="1"/>
      </w:numPr>
      <w:tabs>
        <w:tab w:val="num" w:pos="360"/>
      </w:tabs>
      <w:jc w:val="both"/>
    </w:pPr>
    <w:rPr>
      <w:b w:val="0"/>
    </w:rPr>
  </w:style>
  <w:style w:type="character" w:customStyle="1" w:styleId="21">
    <w:name w:val="2. Подпункт Знак"/>
    <w:link w:val="2"/>
    <w:rsid w:val="007F7FEB"/>
    <w:rPr>
      <w:rFonts w:ascii="Calibri" w:eastAsia="Times New Roman" w:hAnsi="Calibri" w:cs="Times New Roman"/>
      <w:sz w:val="24"/>
      <w:szCs w:val="24"/>
      <w:lang w:eastAsia="ru-RU" w:bidi="en-US"/>
    </w:rPr>
  </w:style>
  <w:style w:type="numbering" w:customStyle="1" w:styleId="1">
    <w:name w:val="Стиль_Список1"/>
    <w:uiPriority w:val="99"/>
    <w:rsid w:val="007F7FEB"/>
    <w:pPr>
      <w:numPr>
        <w:numId w:val="9"/>
      </w:numPr>
    </w:pPr>
  </w:style>
  <w:style w:type="paragraph" w:customStyle="1" w:styleId="4">
    <w:name w:val="4. Список"/>
    <w:basedOn w:val="a"/>
    <w:link w:val="40"/>
    <w:qFormat/>
    <w:rsid w:val="007F7FEB"/>
    <w:pPr>
      <w:widowControl w:val="0"/>
      <w:numPr>
        <w:numId w:val="8"/>
      </w:numPr>
      <w:autoSpaceDE w:val="0"/>
      <w:autoSpaceDN w:val="0"/>
      <w:adjustRightInd w:val="0"/>
      <w:spacing w:after="0" w:line="240" w:lineRule="auto"/>
      <w:jc w:val="both"/>
    </w:pPr>
    <w:rPr>
      <w:rFonts w:ascii="Times New Roman" w:hAnsi="Times New Roman"/>
      <w:snapToGrid w:val="0"/>
      <w:sz w:val="24"/>
      <w:szCs w:val="24"/>
    </w:rPr>
  </w:style>
  <w:style w:type="character" w:customStyle="1" w:styleId="40">
    <w:name w:val="4. Список Знак"/>
    <w:link w:val="4"/>
    <w:rsid w:val="007F7FEB"/>
    <w:rPr>
      <w:rFonts w:ascii="Times New Roman" w:eastAsia="Times New Roman" w:hAnsi="Times New Roman" w:cs="Times New Roman"/>
      <w:snapToGrid w:val="0"/>
      <w:sz w:val="24"/>
      <w:szCs w:val="24"/>
      <w:lang w:eastAsia="ru-RU"/>
    </w:rPr>
  </w:style>
  <w:style w:type="paragraph" w:customStyle="1" w:styleId="30">
    <w:name w:val="3. Текст"/>
    <w:basedOn w:val="a"/>
    <w:link w:val="31"/>
    <w:qFormat/>
    <w:rsid w:val="007F7FEB"/>
    <w:pPr>
      <w:autoSpaceDE w:val="0"/>
      <w:autoSpaceDN w:val="0"/>
      <w:adjustRightInd w:val="0"/>
      <w:spacing w:after="0" w:line="240" w:lineRule="auto"/>
      <w:ind w:firstLine="567"/>
      <w:jc w:val="both"/>
    </w:pPr>
    <w:rPr>
      <w:rFonts w:ascii="Times New Roman" w:hAnsi="Times New Roman"/>
      <w:sz w:val="24"/>
      <w:szCs w:val="24"/>
    </w:rPr>
  </w:style>
  <w:style w:type="character" w:customStyle="1" w:styleId="31">
    <w:name w:val="3. Текст Знак"/>
    <w:link w:val="30"/>
    <w:rsid w:val="007F7FEB"/>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7F7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HAnsi" w:hAnsi="Courier New" w:cs="Courier New"/>
      <w:sz w:val="20"/>
      <w:szCs w:val="20"/>
    </w:rPr>
  </w:style>
  <w:style w:type="character" w:customStyle="1" w:styleId="HTML0">
    <w:name w:val="Стандартный HTML Знак"/>
    <w:basedOn w:val="a0"/>
    <w:link w:val="HTML"/>
    <w:uiPriority w:val="99"/>
    <w:rsid w:val="007F7FEB"/>
    <w:rPr>
      <w:rFonts w:ascii="Courier New" w:hAnsi="Courier New" w:cs="Courier New"/>
      <w:sz w:val="20"/>
      <w:szCs w:val="20"/>
      <w:lang w:eastAsia="ru-RU"/>
    </w:rPr>
  </w:style>
  <w:style w:type="character" w:styleId="af4">
    <w:name w:val="FollowedHyperlink"/>
    <w:basedOn w:val="a0"/>
    <w:uiPriority w:val="99"/>
    <w:semiHidden/>
    <w:unhideWhenUsed/>
    <w:rsid w:val="007F7FEB"/>
    <w:rPr>
      <w:color w:val="800080"/>
      <w:u w:val="single"/>
    </w:rPr>
  </w:style>
  <w:style w:type="paragraph" w:customStyle="1" w:styleId="xl66">
    <w:name w:val="xl66"/>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9">
    <w:name w:val="xl6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b/>
      <w:bCs/>
      <w:sz w:val="28"/>
      <w:szCs w:val="28"/>
    </w:rPr>
  </w:style>
  <w:style w:type="paragraph" w:customStyle="1" w:styleId="xl70">
    <w:name w:val="xl7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8"/>
      <w:szCs w:val="28"/>
    </w:rPr>
  </w:style>
  <w:style w:type="paragraph" w:customStyle="1" w:styleId="xl71">
    <w:name w:val="xl71"/>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2">
    <w:name w:val="xl7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8"/>
      <w:szCs w:val="28"/>
    </w:rPr>
  </w:style>
  <w:style w:type="paragraph" w:customStyle="1" w:styleId="xl74">
    <w:name w:val="xl74"/>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75">
    <w:name w:val="xl75"/>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76">
    <w:name w:val="xl76"/>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8"/>
      <w:szCs w:val="28"/>
    </w:rPr>
  </w:style>
  <w:style w:type="paragraph" w:customStyle="1" w:styleId="xl77">
    <w:name w:val="xl7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78">
    <w:name w:val="xl7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8"/>
      <w:szCs w:val="28"/>
    </w:rPr>
  </w:style>
  <w:style w:type="paragraph" w:customStyle="1" w:styleId="xl79">
    <w:name w:val="xl7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8"/>
      <w:szCs w:val="28"/>
    </w:rPr>
  </w:style>
  <w:style w:type="paragraph" w:customStyle="1" w:styleId="xl80">
    <w:name w:val="xl8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81">
    <w:name w:val="xl8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8"/>
      <w:szCs w:val="28"/>
    </w:rPr>
  </w:style>
  <w:style w:type="paragraph" w:customStyle="1" w:styleId="xl82">
    <w:name w:val="xl82"/>
    <w:basedOn w:val="a"/>
    <w:rsid w:val="007F7FE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
    <w:rsid w:val="007F7FEB"/>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4">
    <w:name w:val="xl84"/>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8"/>
      <w:szCs w:val="28"/>
    </w:rPr>
  </w:style>
  <w:style w:type="paragraph" w:customStyle="1" w:styleId="xl85">
    <w:name w:val="xl85"/>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hAnsi="Times New Roman"/>
      <w:i/>
      <w:iCs/>
      <w:sz w:val="28"/>
      <w:szCs w:val="28"/>
    </w:rPr>
  </w:style>
  <w:style w:type="paragraph" w:customStyle="1" w:styleId="xl86">
    <w:name w:val="xl86"/>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i/>
      <w:iCs/>
      <w:sz w:val="28"/>
      <w:szCs w:val="28"/>
    </w:rPr>
  </w:style>
  <w:style w:type="paragraph" w:customStyle="1" w:styleId="xl87">
    <w:name w:val="xl8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i/>
      <w:iCs/>
      <w:sz w:val="28"/>
      <w:szCs w:val="28"/>
    </w:rPr>
  </w:style>
  <w:style w:type="paragraph" w:customStyle="1" w:styleId="xl88">
    <w:name w:val="xl88"/>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89">
    <w:name w:val="xl89"/>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0">
    <w:name w:val="xl9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sz w:val="28"/>
      <w:szCs w:val="28"/>
    </w:rPr>
  </w:style>
  <w:style w:type="paragraph" w:customStyle="1" w:styleId="xl91">
    <w:name w:val="xl9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i/>
      <w:iCs/>
      <w:sz w:val="28"/>
      <w:szCs w:val="28"/>
    </w:rPr>
  </w:style>
  <w:style w:type="paragraph" w:customStyle="1" w:styleId="xl92">
    <w:name w:val="xl9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b/>
      <w:bCs/>
      <w:color w:val="FF0000"/>
      <w:sz w:val="32"/>
      <w:szCs w:val="32"/>
    </w:rPr>
  </w:style>
  <w:style w:type="paragraph" w:customStyle="1" w:styleId="xl93">
    <w:name w:val="xl93"/>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8"/>
      <w:szCs w:val="28"/>
    </w:rPr>
  </w:style>
  <w:style w:type="paragraph" w:customStyle="1" w:styleId="xl94">
    <w:name w:val="xl94"/>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hAnsi="Times New Roman"/>
      <w:b/>
      <w:bCs/>
      <w:i/>
      <w:iCs/>
      <w:sz w:val="28"/>
      <w:szCs w:val="28"/>
    </w:rPr>
  </w:style>
  <w:style w:type="paragraph" w:customStyle="1" w:styleId="xl95">
    <w:name w:val="xl95"/>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i/>
      <w:iCs/>
      <w:sz w:val="28"/>
      <w:szCs w:val="28"/>
    </w:rPr>
  </w:style>
  <w:style w:type="paragraph" w:customStyle="1" w:styleId="xl96">
    <w:name w:val="xl96"/>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7">
    <w:name w:val="xl9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98">
    <w:name w:val="xl9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FF0000"/>
      <w:sz w:val="32"/>
      <w:szCs w:val="32"/>
    </w:rPr>
  </w:style>
  <w:style w:type="paragraph" w:customStyle="1" w:styleId="xl99">
    <w:name w:val="xl9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b/>
      <w:bCs/>
      <w:color w:val="FF0000"/>
      <w:sz w:val="32"/>
      <w:szCs w:val="32"/>
    </w:rPr>
  </w:style>
  <w:style w:type="paragraph" w:customStyle="1" w:styleId="xl100">
    <w:name w:val="xl10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1">
    <w:name w:val="xl10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2">
    <w:name w:val="xl102"/>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4">
    <w:name w:val="xl104"/>
    <w:basedOn w:val="a"/>
    <w:rsid w:val="007F7FEB"/>
    <w:pPr>
      <w:spacing w:before="100" w:beforeAutospacing="1" w:after="100" w:afterAutospacing="1" w:line="240" w:lineRule="auto"/>
    </w:pPr>
    <w:rPr>
      <w:rFonts w:ascii="Times New Roman" w:hAnsi="Times New Roman"/>
      <w:sz w:val="24"/>
      <w:szCs w:val="24"/>
    </w:rPr>
  </w:style>
  <w:style w:type="numbering" w:customStyle="1" w:styleId="18">
    <w:name w:val="Нет списка1"/>
    <w:next w:val="a2"/>
    <w:uiPriority w:val="99"/>
    <w:semiHidden/>
    <w:unhideWhenUsed/>
    <w:rsid w:val="007F7FEB"/>
  </w:style>
  <w:style w:type="paragraph" w:customStyle="1" w:styleId="xl105">
    <w:name w:val="xl105"/>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106">
    <w:name w:val="xl106"/>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8"/>
      <w:szCs w:val="18"/>
    </w:rPr>
  </w:style>
  <w:style w:type="paragraph" w:customStyle="1" w:styleId="xl107">
    <w:name w:val="xl10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108">
    <w:name w:val="xl10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09">
    <w:name w:val="xl10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10">
    <w:name w:val="xl110"/>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11">
    <w:name w:val="xl11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112">
    <w:name w:val="xl11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13">
    <w:name w:val="xl113"/>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14">
    <w:name w:val="xl114"/>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15">
    <w:name w:val="xl115"/>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top"/>
    </w:pPr>
    <w:rPr>
      <w:rFonts w:ascii="Arial" w:hAnsi="Arial" w:cs="Arial"/>
      <w:i/>
      <w:iCs/>
      <w:sz w:val="14"/>
      <w:szCs w:val="14"/>
    </w:rPr>
  </w:style>
  <w:style w:type="paragraph" w:customStyle="1" w:styleId="xl116">
    <w:name w:val="xl116"/>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hAnsi="Arial" w:cs="Arial"/>
      <w:i/>
      <w:iCs/>
      <w:sz w:val="14"/>
      <w:szCs w:val="14"/>
    </w:rPr>
  </w:style>
  <w:style w:type="paragraph" w:customStyle="1" w:styleId="xl117">
    <w:name w:val="xl11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118">
    <w:name w:val="xl118"/>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19">
    <w:name w:val="xl11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20">
    <w:name w:val="xl12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21">
    <w:name w:val="xl121"/>
    <w:basedOn w:val="a"/>
    <w:rsid w:val="007F7FEB"/>
    <w:pPr>
      <w:pBdr>
        <w:top w:val="single" w:sz="4" w:space="0" w:color="auto"/>
        <w:left w:val="single" w:sz="4"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122">
    <w:name w:val="xl122"/>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23">
    <w:name w:val="xl123"/>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24">
    <w:name w:val="xl124"/>
    <w:basedOn w:val="a"/>
    <w:rsid w:val="007F7FE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25">
    <w:name w:val="xl125"/>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26">
    <w:name w:val="xl126"/>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27">
    <w:name w:val="xl12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128">
    <w:name w:val="xl12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4"/>
      <w:szCs w:val="14"/>
    </w:rPr>
  </w:style>
  <w:style w:type="paragraph" w:customStyle="1" w:styleId="xl129">
    <w:name w:val="xl12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130">
    <w:name w:val="xl13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131">
    <w:name w:val="xl131"/>
    <w:basedOn w:val="a"/>
    <w:rsid w:val="007F7FEB"/>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32">
    <w:name w:val="xl132"/>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33">
    <w:name w:val="xl133"/>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34">
    <w:name w:val="xl134"/>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35">
    <w:name w:val="xl135"/>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36">
    <w:name w:val="xl136"/>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i/>
      <w:iCs/>
      <w:sz w:val="14"/>
      <w:szCs w:val="14"/>
    </w:rPr>
  </w:style>
  <w:style w:type="paragraph" w:customStyle="1" w:styleId="xl137">
    <w:name w:val="xl137"/>
    <w:basedOn w:val="a"/>
    <w:rsid w:val="007F7FEB"/>
    <w:pPr>
      <w:pBdr>
        <w:top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38">
    <w:name w:val="xl138"/>
    <w:basedOn w:val="a"/>
    <w:rsid w:val="007F7FEB"/>
    <w:pPr>
      <w:pBdr>
        <w:top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39">
    <w:name w:val="xl13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40">
    <w:name w:val="xl140"/>
    <w:basedOn w:val="a"/>
    <w:rsid w:val="007F7FE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i/>
      <w:iCs/>
      <w:sz w:val="14"/>
      <w:szCs w:val="14"/>
    </w:rPr>
  </w:style>
  <w:style w:type="paragraph" w:customStyle="1" w:styleId="xl141">
    <w:name w:val="xl14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i/>
      <w:iCs/>
      <w:sz w:val="14"/>
      <w:szCs w:val="14"/>
    </w:rPr>
  </w:style>
  <w:style w:type="paragraph" w:customStyle="1" w:styleId="xl142">
    <w:name w:val="xl14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i/>
      <w:iCs/>
      <w:sz w:val="16"/>
      <w:szCs w:val="16"/>
    </w:rPr>
  </w:style>
  <w:style w:type="paragraph" w:customStyle="1" w:styleId="xl143">
    <w:name w:val="xl143"/>
    <w:basedOn w:val="a"/>
    <w:rsid w:val="007F7FE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44">
    <w:name w:val="xl144"/>
    <w:basedOn w:val="a"/>
    <w:rsid w:val="007F7FE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45">
    <w:name w:val="xl145"/>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146">
    <w:name w:val="xl146"/>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sz w:val="14"/>
      <w:szCs w:val="14"/>
    </w:rPr>
  </w:style>
  <w:style w:type="paragraph" w:customStyle="1" w:styleId="xl147">
    <w:name w:val="xl147"/>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8"/>
      <w:szCs w:val="18"/>
    </w:rPr>
  </w:style>
  <w:style w:type="paragraph" w:customStyle="1" w:styleId="xl148">
    <w:name w:val="xl148"/>
    <w:basedOn w:val="a"/>
    <w:rsid w:val="007F7FEB"/>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49">
    <w:name w:val="xl149"/>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50">
    <w:name w:val="xl150"/>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151">
    <w:name w:val="xl151"/>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152">
    <w:name w:val="xl152"/>
    <w:basedOn w:val="a"/>
    <w:rsid w:val="007F7FEB"/>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53">
    <w:name w:val="xl153"/>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54">
    <w:name w:val="xl154"/>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55">
    <w:name w:val="xl155"/>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156">
    <w:name w:val="xl156"/>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157">
    <w:name w:val="xl157"/>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58">
    <w:name w:val="xl158"/>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59">
    <w:name w:val="xl159"/>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60">
    <w:name w:val="xl160"/>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61">
    <w:name w:val="xl161"/>
    <w:basedOn w:val="a"/>
    <w:rsid w:val="007F7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u w:val="single"/>
    </w:rPr>
  </w:style>
  <w:style w:type="paragraph" w:customStyle="1" w:styleId="xl162">
    <w:name w:val="xl162"/>
    <w:basedOn w:val="a"/>
    <w:rsid w:val="007F7FEB"/>
    <w:pPr>
      <w:pBdr>
        <w:top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63">
    <w:name w:val="xl163"/>
    <w:basedOn w:val="a"/>
    <w:rsid w:val="007F7FE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64">
    <w:name w:val="xl164"/>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65">
    <w:name w:val="xl165"/>
    <w:basedOn w:val="a"/>
    <w:rsid w:val="007F7FEB"/>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66">
    <w:name w:val="xl166"/>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67">
    <w:name w:val="xl167"/>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68">
    <w:name w:val="xl168"/>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69">
    <w:name w:val="xl169"/>
    <w:basedOn w:val="a"/>
    <w:rsid w:val="007F7FEB"/>
    <w:pPr>
      <w:pBdr>
        <w:top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70">
    <w:name w:val="xl170"/>
    <w:basedOn w:val="a"/>
    <w:rsid w:val="007F7FEB"/>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71">
    <w:name w:val="xl171"/>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72">
    <w:name w:val="xl172"/>
    <w:basedOn w:val="a"/>
    <w:rsid w:val="007F7FEB"/>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73">
    <w:name w:val="xl173"/>
    <w:basedOn w:val="a"/>
    <w:rsid w:val="007F7FEB"/>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74">
    <w:name w:val="xl174"/>
    <w:basedOn w:val="a"/>
    <w:rsid w:val="007F7FE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75">
    <w:name w:val="xl175"/>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76">
    <w:name w:val="xl176"/>
    <w:basedOn w:val="a"/>
    <w:rsid w:val="007F7FEB"/>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77">
    <w:name w:val="xl177"/>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78">
    <w:name w:val="xl178"/>
    <w:basedOn w:val="a"/>
    <w:rsid w:val="007F7FEB"/>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79">
    <w:name w:val="xl179"/>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80">
    <w:name w:val="xl180"/>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81">
    <w:name w:val="xl181"/>
    <w:basedOn w:val="a"/>
    <w:rsid w:val="007F7FE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182">
    <w:name w:val="xl182"/>
    <w:basedOn w:val="a"/>
    <w:rsid w:val="007F7FEB"/>
    <w:pPr>
      <w:pBdr>
        <w:top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183">
    <w:name w:val="xl183"/>
    <w:basedOn w:val="a"/>
    <w:rsid w:val="007F7FEB"/>
    <w:pPr>
      <w:pBdr>
        <w:top w:val="single" w:sz="8"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184">
    <w:name w:val="xl184"/>
    <w:basedOn w:val="a"/>
    <w:rsid w:val="007F7FEB"/>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85">
    <w:name w:val="xl185"/>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86">
    <w:name w:val="xl186"/>
    <w:basedOn w:val="a"/>
    <w:rsid w:val="007F7FE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87">
    <w:name w:val="xl187"/>
    <w:basedOn w:val="a"/>
    <w:rsid w:val="007F7FEB"/>
    <w:pPr>
      <w:pBdr>
        <w:top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88">
    <w:name w:val="xl188"/>
    <w:basedOn w:val="a"/>
    <w:rsid w:val="007F7FE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89">
    <w:name w:val="xl189"/>
    <w:basedOn w:val="a"/>
    <w:rsid w:val="007F7FEB"/>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u w:val="single"/>
    </w:rPr>
  </w:style>
  <w:style w:type="paragraph" w:customStyle="1" w:styleId="xl190">
    <w:name w:val="xl190"/>
    <w:basedOn w:val="a"/>
    <w:rsid w:val="007F7FEB"/>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191">
    <w:name w:val="xl191"/>
    <w:basedOn w:val="a"/>
    <w:rsid w:val="007F7FEB"/>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u w:val="single"/>
    </w:rPr>
  </w:style>
  <w:style w:type="paragraph" w:customStyle="1" w:styleId="xl192">
    <w:name w:val="xl192"/>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193">
    <w:name w:val="xl193"/>
    <w:basedOn w:val="a"/>
    <w:rsid w:val="007F7FEB"/>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194">
    <w:name w:val="xl194"/>
    <w:basedOn w:val="a"/>
    <w:rsid w:val="007F7FEB"/>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95">
    <w:name w:val="xl195"/>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196">
    <w:name w:val="xl196"/>
    <w:basedOn w:val="a"/>
    <w:rsid w:val="007F7FEB"/>
    <w:pPr>
      <w:pBdr>
        <w:top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sz w:val="24"/>
      <w:szCs w:val="24"/>
    </w:rPr>
  </w:style>
  <w:style w:type="paragraph" w:customStyle="1" w:styleId="xl197">
    <w:name w:val="xl197"/>
    <w:basedOn w:val="a"/>
    <w:rsid w:val="007F7FEB"/>
    <w:pPr>
      <w:pBdr>
        <w:top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sz w:val="24"/>
      <w:szCs w:val="24"/>
    </w:rPr>
  </w:style>
  <w:style w:type="paragraph" w:customStyle="1" w:styleId="xl198">
    <w:name w:val="xl198"/>
    <w:basedOn w:val="a"/>
    <w:rsid w:val="007F7FEB"/>
    <w:pPr>
      <w:pBdr>
        <w:top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24"/>
      <w:szCs w:val="24"/>
    </w:rPr>
  </w:style>
  <w:style w:type="paragraph" w:customStyle="1" w:styleId="xl199">
    <w:name w:val="xl199"/>
    <w:basedOn w:val="a"/>
    <w:rsid w:val="007F7FEB"/>
    <w:pPr>
      <w:pBdr>
        <w:top w:val="single" w:sz="8"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b/>
      <w:bCs/>
      <w:i/>
      <w:iCs/>
      <w:sz w:val="24"/>
      <w:szCs w:val="24"/>
    </w:rPr>
  </w:style>
  <w:style w:type="paragraph" w:customStyle="1" w:styleId="xl200">
    <w:name w:val="xl200"/>
    <w:basedOn w:val="a"/>
    <w:rsid w:val="007F7FEB"/>
    <w:pPr>
      <w:pBdr>
        <w:top w:val="single" w:sz="8"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201">
    <w:name w:val="xl20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02">
    <w:name w:val="xl20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color w:val="FF0000"/>
      <w:sz w:val="14"/>
      <w:szCs w:val="14"/>
    </w:rPr>
  </w:style>
  <w:style w:type="paragraph" w:customStyle="1" w:styleId="xl203">
    <w:name w:val="xl203"/>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204">
    <w:name w:val="xl204"/>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205">
    <w:name w:val="xl205"/>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06">
    <w:name w:val="xl206"/>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07">
    <w:name w:val="xl207"/>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08">
    <w:name w:val="xl208"/>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209">
    <w:name w:val="xl209"/>
    <w:basedOn w:val="a"/>
    <w:rsid w:val="007F7FEB"/>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10">
    <w:name w:val="xl210"/>
    <w:basedOn w:val="a"/>
    <w:rsid w:val="007F7FEB"/>
    <w:pPr>
      <w:pBdr>
        <w:top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211">
    <w:name w:val="xl211"/>
    <w:basedOn w:val="a"/>
    <w:rsid w:val="007F7FE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212">
    <w:name w:val="xl212"/>
    <w:basedOn w:val="a"/>
    <w:rsid w:val="007F7FEB"/>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13">
    <w:name w:val="xl213"/>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214">
    <w:name w:val="xl214"/>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15">
    <w:name w:val="xl215"/>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16">
    <w:name w:val="xl216"/>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17">
    <w:name w:val="xl217"/>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18">
    <w:name w:val="xl218"/>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19">
    <w:name w:val="xl219"/>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20">
    <w:name w:val="xl220"/>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21">
    <w:name w:val="xl221"/>
    <w:basedOn w:val="a"/>
    <w:rsid w:val="007F7FE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22">
    <w:name w:val="xl222"/>
    <w:basedOn w:val="a"/>
    <w:rsid w:val="007F7FEB"/>
    <w:pPr>
      <w:pBdr>
        <w:top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23">
    <w:name w:val="xl223"/>
    <w:basedOn w:val="a"/>
    <w:rsid w:val="007F7FEB"/>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24">
    <w:name w:val="xl224"/>
    <w:basedOn w:val="a"/>
    <w:rsid w:val="007F7FEB"/>
    <w:pPr>
      <w:pBdr>
        <w:top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25">
    <w:name w:val="xl225"/>
    <w:basedOn w:val="a"/>
    <w:rsid w:val="007F7FEB"/>
    <w:pPr>
      <w:pBdr>
        <w:top w:val="single" w:sz="8"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26">
    <w:name w:val="xl226"/>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hAnsi="Arial" w:cs="Arial"/>
      <w:color w:val="FF0000"/>
      <w:sz w:val="14"/>
      <w:szCs w:val="14"/>
    </w:rPr>
  </w:style>
  <w:style w:type="paragraph" w:customStyle="1" w:styleId="xl227">
    <w:name w:val="xl227"/>
    <w:basedOn w:val="a"/>
    <w:rsid w:val="007F7FE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28">
    <w:name w:val="xl228"/>
    <w:basedOn w:val="a"/>
    <w:rsid w:val="007F7FEB"/>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229">
    <w:name w:val="xl229"/>
    <w:basedOn w:val="a"/>
    <w:rsid w:val="007F7FEB"/>
    <w:pPr>
      <w:pBdr>
        <w:top w:val="single" w:sz="8" w:space="0" w:color="auto"/>
        <w:lef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30">
    <w:name w:val="xl230"/>
    <w:basedOn w:val="a"/>
    <w:rsid w:val="007F7FEB"/>
    <w:pPr>
      <w:pBdr>
        <w:top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231">
    <w:name w:val="xl231"/>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32">
    <w:name w:val="xl232"/>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33">
    <w:name w:val="xl233"/>
    <w:basedOn w:val="a"/>
    <w:rsid w:val="007F7FEB"/>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34">
    <w:name w:val="xl234"/>
    <w:basedOn w:val="a"/>
    <w:rsid w:val="007F7FEB"/>
    <w:pPr>
      <w:pBdr>
        <w:top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35">
    <w:name w:val="xl235"/>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36">
    <w:name w:val="xl236"/>
    <w:basedOn w:val="a"/>
    <w:rsid w:val="007F7FEB"/>
    <w:pPr>
      <w:pBdr>
        <w:top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37">
    <w:name w:val="xl237"/>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238">
    <w:name w:val="xl238"/>
    <w:basedOn w:val="a"/>
    <w:rsid w:val="007F7FEB"/>
    <w:pPr>
      <w:pBdr>
        <w:top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239">
    <w:name w:val="xl239"/>
    <w:basedOn w:val="a"/>
    <w:rsid w:val="007F7FEB"/>
    <w:pPr>
      <w:pBdr>
        <w:bottom w:val="single" w:sz="4" w:space="0" w:color="auto"/>
      </w:pBdr>
      <w:shd w:val="clear" w:color="000000" w:fill="FFFFFF"/>
      <w:spacing w:before="100" w:beforeAutospacing="1" w:after="100" w:afterAutospacing="1" w:line="240" w:lineRule="auto"/>
      <w:textAlignment w:val="center"/>
    </w:pPr>
    <w:rPr>
      <w:rFonts w:ascii="Arial" w:hAnsi="Arial" w:cs="Arial"/>
      <w:b/>
      <w:bCs/>
      <w:sz w:val="16"/>
      <w:szCs w:val="16"/>
      <w:u w:val="single"/>
    </w:rPr>
  </w:style>
  <w:style w:type="paragraph" w:customStyle="1" w:styleId="xl240">
    <w:name w:val="xl240"/>
    <w:basedOn w:val="a"/>
    <w:rsid w:val="007F7FEB"/>
    <w:pPr>
      <w:pBdr>
        <w:top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241">
    <w:name w:val="xl241"/>
    <w:basedOn w:val="a"/>
    <w:rsid w:val="007F7FEB"/>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242">
    <w:name w:val="xl242"/>
    <w:basedOn w:val="a"/>
    <w:rsid w:val="007F7FEB"/>
    <w:pP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243">
    <w:name w:val="xl243"/>
    <w:basedOn w:val="a"/>
    <w:rsid w:val="007F7FEB"/>
    <w:pP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244">
    <w:name w:val="xl244"/>
    <w:basedOn w:val="a"/>
    <w:rsid w:val="007F7FEB"/>
    <w:pPr>
      <w:shd w:val="clear" w:color="000000" w:fill="FFFFFF"/>
      <w:spacing w:before="100" w:beforeAutospacing="1" w:after="100" w:afterAutospacing="1" w:line="240" w:lineRule="auto"/>
      <w:jc w:val="center"/>
      <w:textAlignment w:val="top"/>
    </w:pPr>
    <w:rPr>
      <w:rFonts w:ascii="Times New Roman" w:hAnsi="Times New Roman"/>
      <w:sz w:val="24"/>
      <w:szCs w:val="24"/>
    </w:rPr>
  </w:style>
  <w:style w:type="paragraph" w:customStyle="1" w:styleId="xl245">
    <w:name w:val="xl245"/>
    <w:basedOn w:val="a"/>
    <w:rsid w:val="007F7FEB"/>
    <w:pPr>
      <w:shd w:val="clear" w:color="000000" w:fill="FFFFFF"/>
      <w:spacing w:before="100" w:beforeAutospacing="1" w:after="100" w:afterAutospacing="1" w:line="240" w:lineRule="auto"/>
      <w:textAlignment w:val="top"/>
    </w:pPr>
    <w:rPr>
      <w:rFonts w:ascii="Times New Roman" w:hAnsi="Times New Roman"/>
      <w:sz w:val="24"/>
      <w:szCs w:val="24"/>
    </w:rPr>
  </w:style>
  <w:style w:type="paragraph" w:customStyle="1" w:styleId="xl246">
    <w:name w:val="xl246"/>
    <w:basedOn w:val="a"/>
    <w:rsid w:val="007F7FEB"/>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247">
    <w:name w:val="xl247"/>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24"/>
      <w:szCs w:val="24"/>
    </w:rPr>
  </w:style>
  <w:style w:type="paragraph" w:customStyle="1" w:styleId="xl248">
    <w:name w:val="xl248"/>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49">
    <w:name w:val="xl249"/>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250">
    <w:name w:val="xl250"/>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251">
    <w:name w:val="xl251"/>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252">
    <w:name w:val="xl252"/>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253">
    <w:name w:val="xl253"/>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254">
    <w:name w:val="xl254"/>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14"/>
      <w:szCs w:val="14"/>
    </w:rPr>
  </w:style>
  <w:style w:type="paragraph" w:customStyle="1" w:styleId="xl255">
    <w:name w:val="xl255"/>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14"/>
      <w:szCs w:val="14"/>
    </w:rPr>
  </w:style>
  <w:style w:type="paragraph" w:customStyle="1" w:styleId="xl256">
    <w:name w:val="xl256"/>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57">
    <w:name w:val="xl257"/>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14"/>
      <w:szCs w:val="14"/>
    </w:rPr>
  </w:style>
  <w:style w:type="paragraph" w:customStyle="1" w:styleId="xl258">
    <w:name w:val="xl258"/>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14"/>
      <w:szCs w:val="14"/>
    </w:rPr>
  </w:style>
  <w:style w:type="paragraph" w:customStyle="1" w:styleId="xl259">
    <w:name w:val="xl259"/>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60">
    <w:name w:val="xl260"/>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16"/>
      <w:szCs w:val="16"/>
    </w:rPr>
  </w:style>
  <w:style w:type="paragraph" w:customStyle="1" w:styleId="xl261">
    <w:name w:val="xl261"/>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16"/>
      <w:szCs w:val="16"/>
    </w:rPr>
  </w:style>
  <w:style w:type="paragraph" w:customStyle="1" w:styleId="xl262">
    <w:name w:val="xl262"/>
    <w:basedOn w:val="a"/>
    <w:rsid w:val="007F7FEB"/>
    <w:pPr>
      <w:pBdr>
        <w:top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24"/>
      <w:szCs w:val="24"/>
    </w:rPr>
  </w:style>
  <w:style w:type="paragraph" w:customStyle="1" w:styleId="xl263">
    <w:name w:val="xl263"/>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i/>
      <w:iCs/>
      <w:sz w:val="24"/>
      <w:szCs w:val="24"/>
    </w:rPr>
  </w:style>
  <w:style w:type="paragraph" w:customStyle="1" w:styleId="xl264">
    <w:name w:val="xl264"/>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65">
    <w:name w:val="xl265"/>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66">
    <w:name w:val="xl266"/>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67">
    <w:name w:val="xl267"/>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68">
    <w:name w:val="xl26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69">
    <w:name w:val="xl26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70">
    <w:name w:val="xl270"/>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71">
    <w:name w:val="xl271"/>
    <w:basedOn w:val="a"/>
    <w:rsid w:val="007F7FEB"/>
    <w:pPr>
      <w:pBdr>
        <w:top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272">
    <w:name w:val="xl272"/>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73">
    <w:name w:val="xl273"/>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74">
    <w:name w:val="xl274"/>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275">
    <w:name w:val="xl275"/>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276">
    <w:name w:val="xl276"/>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277">
    <w:name w:val="xl277"/>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78">
    <w:name w:val="xl278"/>
    <w:basedOn w:val="a"/>
    <w:rsid w:val="007F7FE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79">
    <w:name w:val="xl279"/>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280">
    <w:name w:val="xl280"/>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281">
    <w:name w:val="xl281"/>
    <w:basedOn w:val="a"/>
    <w:rsid w:val="007F7FEB"/>
    <w:pPr>
      <w:pBdr>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rPr>
  </w:style>
  <w:style w:type="paragraph" w:customStyle="1" w:styleId="xl282">
    <w:name w:val="xl282"/>
    <w:basedOn w:val="a"/>
    <w:rsid w:val="007F7FEB"/>
    <w:pPr>
      <w:pBdr>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24"/>
      <w:szCs w:val="24"/>
    </w:rPr>
  </w:style>
  <w:style w:type="paragraph" w:customStyle="1" w:styleId="xl283">
    <w:name w:val="xl283"/>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24"/>
      <w:szCs w:val="24"/>
    </w:rPr>
  </w:style>
  <w:style w:type="paragraph" w:customStyle="1" w:styleId="xl284">
    <w:name w:val="xl284"/>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85">
    <w:name w:val="xl285"/>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286">
    <w:name w:val="xl286"/>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287">
    <w:name w:val="xl287"/>
    <w:basedOn w:val="a"/>
    <w:rsid w:val="007F7FEB"/>
    <w:pPr>
      <w:pBdr>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288">
    <w:name w:val="xl288"/>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289">
    <w:name w:val="xl289"/>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90">
    <w:name w:val="xl290"/>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91">
    <w:name w:val="xl291"/>
    <w:basedOn w:val="a"/>
    <w:rsid w:val="007F7FEB"/>
    <w:pPr>
      <w:pBdr>
        <w:top w:val="single" w:sz="4" w:space="0" w:color="auto"/>
        <w:left w:val="single" w:sz="12"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292">
    <w:name w:val="xl292"/>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93">
    <w:name w:val="xl293"/>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294">
    <w:name w:val="xl294"/>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295">
    <w:name w:val="xl295"/>
    <w:basedOn w:val="a"/>
    <w:rsid w:val="007F7FEB"/>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96">
    <w:name w:val="xl296"/>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97">
    <w:name w:val="xl297"/>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98">
    <w:name w:val="xl298"/>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299">
    <w:name w:val="xl299"/>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00">
    <w:name w:val="xl300"/>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01">
    <w:name w:val="xl301"/>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02">
    <w:name w:val="xl302"/>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03">
    <w:name w:val="xl303"/>
    <w:basedOn w:val="a"/>
    <w:rsid w:val="007F7FEB"/>
    <w:pPr>
      <w:pBdr>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04">
    <w:name w:val="xl304"/>
    <w:basedOn w:val="a"/>
    <w:rsid w:val="007F7FEB"/>
    <w:pPr>
      <w:pBdr>
        <w:top w:val="single" w:sz="8" w:space="0" w:color="auto"/>
        <w:lef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05">
    <w:name w:val="xl305"/>
    <w:basedOn w:val="a"/>
    <w:rsid w:val="007F7FE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06">
    <w:name w:val="xl306"/>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07">
    <w:name w:val="xl307"/>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08">
    <w:name w:val="xl308"/>
    <w:basedOn w:val="a"/>
    <w:rsid w:val="007F7FEB"/>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09">
    <w:name w:val="xl309"/>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10">
    <w:name w:val="xl310"/>
    <w:basedOn w:val="a"/>
    <w:rsid w:val="007F7FE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11">
    <w:name w:val="xl311"/>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12">
    <w:name w:val="xl312"/>
    <w:basedOn w:val="a"/>
    <w:rsid w:val="007F7FE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313">
    <w:name w:val="xl313"/>
    <w:basedOn w:val="a"/>
    <w:rsid w:val="007F7F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314">
    <w:name w:val="xl314"/>
    <w:basedOn w:val="a"/>
    <w:rsid w:val="007F7F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315">
    <w:name w:val="xl315"/>
    <w:basedOn w:val="a"/>
    <w:rsid w:val="007F7FEB"/>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316">
    <w:name w:val="xl316"/>
    <w:basedOn w:val="a"/>
    <w:rsid w:val="007F7FEB"/>
    <w:pPr>
      <w:pBdr>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17">
    <w:name w:val="xl31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18">
    <w:name w:val="xl318"/>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19">
    <w:name w:val="xl319"/>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20">
    <w:name w:val="xl320"/>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21">
    <w:name w:val="xl321"/>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22">
    <w:name w:val="xl322"/>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23">
    <w:name w:val="xl323"/>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24">
    <w:name w:val="xl324"/>
    <w:basedOn w:val="a"/>
    <w:rsid w:val="007F7FEB"/>
    <w:pPr>
      <w:pBdr>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25">
    <w:name w:val="xl325"/>
    <w:basedOn w:val="a"/>
    <w:rsid w:val="007F7FEB"/>
    <w:pPr>
      <w:pBdr>
        <w:top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26">
    <w:name w:val="xl326"/>
    <w:basedOn w:val="a"/>
    <w:rsid w:val="007F7FEB"/>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327">
    <w:name w:val="xl327"/>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328">
    <w:name w:val="xl328"/>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i/>
      <w:iCs/>
      <w:sz w:val="24"/>
      <w:szCs w:val="24"/>
    </w:rPr>
  </w:style>
  <w:style w:type="paragraph" w:customStyle="1" w:styleId="xl329">
    <w:name w:val="xl329"/>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30">
    <w:name w:val="xl330"/>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31">
    <w:name w:val="xl331"/>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32">
    <w:name w:val="xl332"/>
    <w:basedOn w:val="a"/>
    <w:rsid w:val="007F7FEB"/>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rPr>
  </w:style>
  <w:style w:type="paragraph" w:customStyle="1" w:styleId="xl333">
    <w:name w:val="xl333"/>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34">
    <w:name w:val="xl334"/>
    <w:basedOn w:val="a"/>
    <w:rsid w:val="007F7FEB"/>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335">
    <w:name w:val="xl335"/>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36">
    <w:name w:val="xl336"/>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37">
    <w:name w:val="xl337"/>
    <w:basedOn w:val="a"/>
    <w:rsid w:val="007F7FEB"/>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u w:val="single"/>
    </w:rPr>
  </w:style>
  <w:style w:type="paragraph" w:customStyle="1" w:styleId="xl338">
    <w:name w:val="xl338"/>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39">
    <w:name w:val="xl339"/>
    <w:basedOn w:val="a"/>
    <w:rsid w:val="007F7FE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40">
    <w:name w:val="xl340"/>
    <w:basedOn w:val="a"/>
    <w:rsid w:val="007F7FEB"/>
    <w:pPr>
      <w:pBdr>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41">
    <w:name w:val="xl341"/>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342">
    <w:name w:val="xl342"/>
    <w:basedOn w:val="a"/>
    <w:rsid w:val="007F7FEB"/>
    <w:pPr>
      <w:pBdr>
        <w:top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43">
    <w:name w:val="xl343"/>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44">
    <w:name w:val="xl344"/>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345">
    <w:name w:val="xl345"/>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346">
    <w:name w:val="xl346"/>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47">
    <w:name w:val="xl347"/>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48">
    <w:name w:val="xl348"/>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49">
    <w:name w:val="xl349"/>
    <w:basedOn w:val="a"/>
    <w:rsid w:val="007F7FEB"/>
    <w:pPr>
      <w:pBdr>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50">
    <w:name w:val="xl350"/>
    <w:basedOn w:val="a"/>
    <w:rsid w:val="007F7FEB"/>
    <w:pPr>
      <w:pBdr>
        <w:top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51">
    <w:name w:val="xl351"/>
    <w:basedOn w:val="a"/>
    <w:rsid w:val="007F7FEB"/>
    <w:pPr>
      <w:pBdr>
        <w:top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52">
    <w:name w:val="xl352"/>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53">
    <w:name w:val="xl353"/>
    <w:basedOn w:val="a"/>
    <w:rsid w:val="007F7FEB"/>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54">
    <w:name w:val="xl354"/>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355">
    <w:name w:val="xl355"/>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56">
    <w:name w:val="xl356"/>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357">
    <w:name w:val="xl357"/>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58">
    <w:name w:val="xl358"/>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59">
    <w:name w:val="xl359"/>
    <w:basedOn w:val="a"/>
    <w:rsid w:val="007F7FEB"/>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16"/>
      <w:szCs w:val="16"/>
      <w:u w:val="single"/>
    </w:rPr>
  </w:style>
  <w:style w:type="paragraph" w:customStyle="1" w:styleId="xl360">
    <w:name w:val="xl360"/>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hAnsi="Arial" w:cs="Arial"/>
      <w:i/>
      <w:iCs/>
      <w:sz w:val="14"/>
      <w:szCs w:val="14"/>
    </w:rPr>
  </w:style>
  <w:style w:type="paragraph" w:customStyle="1" w:styleId="xl361">
    <w:name w:val="xl361"/>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color w:val="FF0000"/>
      <w:sz w:val="14"/>
      <w:szCs w:val="14"/>
    </w:rPr>
  </w:style>
  <w:style w:type="paragraph" w:customStyle="1" w:styleId="xl362">
    <w:name w:val="xl362"/>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363">
    <w:name w:val="xl363"/>
    <w:basedOn w:val="a"/>
    <w:rsid w:val="007F7FEB"/>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364">
    <w:name w:val="xl364"/>
    <w:basedOn w:val="a"/>
    <w:rsid w:val="007F7FEB"/>
    <w:pPr>
      <w:pBdr>
        <w:top w:val="single" w:sz="4"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365">
    <w:name w:val="xl365"/>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i/>
      <w:iCs/>
      <w:sz w:val="14"/>
      <w:szCs w:val="14"/>
    </w:rPr>
  </w:style>
  <w:style w:type="paragraph" w:customStyle="1" w:styleId="xl366">
    <w:name w:val="xl366"/>
    <w:basedOn w:val="a"/>
    <w:rsid w:val="007F7FEB"/>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67">
    <w:name w:val="xl367"/>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68">
    <w:name w:val="xl368"/>
    <w:basedOn w:val="a"/>
    <w:rsid w:val="007F7FEB"/>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69">
    <w:name w:val="xl369"/>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70">
    <w:name w:val="xl370"/>
    <w:basedOn w:val="a"/>
    <w:rsid w:val="007F7FEB"/>
    <w:pPr>
      <w:pBdr>
        <w:left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71">
    <w:name w:val="xl371"/>
    <w:basedOn w:val="a"/>
    <w:rsid w:val="007F7FEB"/>
    <w:pPr>
      <w:pBdr>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372">
    <w:name w:val="xl372"/>
    <w:basedOn w:val="a"/>
    <w:rsid w:val="007F7FEB"/>
    <w:pPr>
      <w:pBdr>
        <w:bottom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373">
    <w:name w:val="xl373"/>
    <w:basedOn w:val="a"/>
    <w:rsid w:val="007F7FEB"/>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24"/>
      <w:szCs w:val="24"/>
      <w:u w:val="single"/>
    </w:rPr>
  </w:style>
  <w:style w:type="paragraph" w:customStyle="1" w:styleId="xl374">
    <w:name w:val="xl374"/>
    <w:basedOn w:val="a"/>
    <w:rsid w:val="007F7FEB"/>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top"/>
    </w:pPr>
    <w:rPr>
      <w:rFonts w:ascii="Arial" w:hAnsi="Arial" w:cs="Arial"/>
      <w:sz w:val="16"/>
      <w:szCs w:val="16"/>
    </w:rPr>
  </w:style>
  <w:style w:type="paragraph" w:customStyle="1" w:styleId="xl375">
    <w:name w:val="xl375"/>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Arial" w:hAnsi="Arial" w:cs="Arial"/>
      <w:sz w:val="16"/>
      <w:szCs w:val="16"/>
    </w:rPr>
  </w:style>
  <w:style w:type="paragraph" w:customStyle="1" w:styleId="xl376">
    <w:name w:val="xl376"/>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77">
    <w:name w:val="xl377"/>
    <w:basedOn w:val="a"/>
    <w:rsid w:val="007F7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78">
    <w:name w:val="xl378"/>
    <w:basedOn w:val="a"/>
    <w:rsid w:val="007F7FEB"/>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79">
    <w:name w:val="xl379"/>
    <w:basedOn w:val="a"/>
    <w:rsid w:val="007F7FEB"/>
    <w:pPr>
      <w:pBdr>
        <w:top w:val="single" w:sz="4"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80">
    <w:name w:val="xl380"/>
    <w:basedOn w:val="a"/>
    <w:rsid w:val="007F7FEB"/>
    <w:pPr>
      <w:pBdr>
        <w:top w:val="single" w:sz="4"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sz w:val="16"/>
      <w:szCs w:val="16"/>
    </w:rPr>
  </w:style>
  <w:style w:type="paragraph" w:customStyle="1" w:styleId="xl381">
    <w:name w:val="xl381"/>
    <w:basedOn w:val="a"/>
    <w:rsid w:val="007F7FEB"/>
    <w:pPr>
      <w:pBdr>
        <w:top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382">
    <w:name w:val="xl382"/>
    <w:basedOn w:val="a"/>
    <w:rsid w:val="007F7FEB"/>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i/>
      <w:iCs/>
      <w:sz w:val="14"/>
      <w:szCs w:val="14"/>
    </w:rPr>
  </w:style>
  <w:style w:type="paragraph" w:customStyle="1" w:styleId="xl383">
    <w:name w:val="xl383"/>
    <w:basedOn w:val="a"/>
    <w:rsid w:val="007F7FEB"/>
    <w:pPr>
      <w:pBdr>
        <w:top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sz w:val="16"/>
      <w:szCs w:val="16"/>
    </w:rPr>
  </w:style>
  <w:style w:type="paragraph" w:customStyle="1" w:styleId="xl384">
    <w:name w:val="xl384"/>
    <w:basedOn w:val="a"/>
    <w:rsid w:val="007F7F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385">
    <w:name w:val="xl385"/>
    <w:basedOn w:val="a"/>
    <w:rsid w:val="007F7F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386">
    <w:name w:val="xl386"/>
    <w:basedOn w:val="a"/>
    <w:rsid w:val="007F7FE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387">
    <w:name w:val="xl387"/>
    <w:basedOn w:val="a"/>
    <w:rsid w:val="007F7FEB"/>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i/>
      <w:iCs/>
      <w:sz w:val="16"/>
      <w:szCs w:val="16"/>
    </w:rPr>
  </w:style>
  <w:style w:type="paragraph" w:customStyle="1" w:styleId="xl388">
    <w:name w:val="xl388"/>
    <w:basedOn w:val="a"/>
    <w:rsid w:val="007F7FEB"/>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89">
    <w:name w:val="xl389"/>
    <w:basedOn w:val="a"/>
    <w:rsid w:val="007F7FEB"/>
    <w:pPr>
      <w:pBdr>
        <w:top w:val="single" w:sz="4" w:space="0" w:color="auto"/>
        <w:left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0">
    <w:name w:val="xl390"/>
    <w:basedOn w:val="a"/>
    <w:rsid w:val="007F7FEB"/>
    <w:pPr>
      <w:pBdr>
        <w:top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1">
    <w:name w:val="xl391"/>
    <w:basedOn w:val="a"/>
    <w:rsid w:val="007F7FEB"/>
    <w:pPr>
      <w:pBdr>
        <w:top w:val="single" w:sz="8" w:space="0" w:color="auto"/>
        <w:right w:val="single" w:sz="12"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2">
    <w:name w:val="xl392"/>
    <w:basedOn w:val="a"/>
    <w:rsid w:val="007F7FEB"/>
    <w:pPr>
      <w:pBdr>
        <w:top w:val="single" w:sz="8" w:space="0" w:color="auto"/>
        <w:left w:val="single" w:sz="12" w:space="0" w:color="auto"/>
        <w:right w:val="single" w:sz="12"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3">
    <w:name w:val="xl393"/>
    <w:basedOn w:val="a"/>
    <w:rsid w:val="007F7FEB"/>
    <w:pPr>
      <w:pBdr>
        <w:top w:val="single" w:sz="8" w:space="0" w:color="auto"/>
        <w:left w:val="single" w:sz="12"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4">
    <w:name w:val="xl394"/>
    <w:basedOn w:val="a"/>
    <w:rsid w:val="007F7FEB"/>
    <w:pPr>
      <w:pBdr>
        <w:top w:val="single" w:sz="8" w:space="0" w:color="auto"/>
        <w:right w:val="single" w:sz="8" w:space="0" w:color="auto"/>
      </w:pBdr>
      <w:shd w:val="clear" w:color="000000" w:fill="FFFFFF"/>
      <w:spacing w:before="100" w:beforeAutospacing="1" w:after="100" w:afterAutospacing="1" w:line="240" w:lineRule="auto"/>
      <w:jc w:val="right"/>
      <w:textAlignment w:val="top"/>
    </w:pPr>
    <w:rPr>
      <w:rFonts w:ascii="Arial" w:hAnsi="Arial" w:cs="Arial"/>
      <w:b/>
      <w:bCs/>
      <w:sz w:val="16"/>
      <w:szCs w:val="16"/>
    </w:rPr>
  </w:style>
  <w:style w:type="paragraph" w:customStyle="1" w:styleId="xl395">
    <w:name w:val="xl395"/>
    <w:basedOn w:val="a"/>
    <w:rsid w:val="007F7FEB"/>
    <w:pPr>
      <w:pBdr>
        <w:right w:val="single" w:sz="4" w:space="0" w:color="auto"/>
      </w:pBdr>
      <w:shd w:val="clear" w:color="000000" w:fill="FFFFFF"/>
      <w:spacing w:before="100" w:beforeAutospacing="1" w:after="100" w:afterAutospacing="1" w:line="240" w:lineRule="auto"/>
      <w:jc w:val="center"/>
      <w:textAlignment w:val="center"/>
    </w:pPr>
    <w:rPr>
      <w:rFonts w:ascii="Arial" w:hAnsi="Arial" w:cs="Arial"/>
      <w:b/>
      <w:bCs/>
      <w:sz w:val="16"/>
      <w:szCs w:val="16"/>
    </w:rPr>
  </w:style>
  <w:style w:type="paragraph" w:customStyle="1" w:styleId="xl396">
    <w:name w:val="xl396"/>
    <w:basedOn w:val="a"/>
    <w:rsid w:val="007F7FEB"/>
    <w:pP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97">
    <w:name w:val="xl397"/>
    <w:basedOn w:val="a"/>
    <w:rsid w:val="007F7FEB"/>
    <w:pPr>
      <w:pBdr>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398">
    <w:name w:val="xl398"/>
    <w:basedOn w:val="a"/>
    <w:rsid w:val="007F7FE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399">
    <w:name w:val="xl39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6"/>
      <w:szCs w:val="16"/>
    </w:rPr>
  </w:style>
  <w:style w:type="paragraph" w:customStyle="1" w:styleId="xl400">
    <w:name w:val="xl40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1">
    <w:name w:val="xl401"/>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2">
    <w:name w:val="xl402"/>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3">
    <w:name w:val="xl403"/>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4">
    <w:name w:val="xl404"/>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5">
    <w:name w:val="xl405"/>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6">
    <w:name w:val="xl406"/>
    <w:basedOn w:val="a"/>
    <w:rsid w:val="007F7FE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6"/>
      <w:szCs w:val="16"/>
    </w:rPr>
  </w:style>
  <w:style w:type="paragraph" w:customStyle="1" w:styleId="xl407">
    <w:name w:val="xl407"/>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408">
    <w:name w:val="xl408"/>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409">
    <w:name w:val="xl409"/>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410">
    <w:name w:val="xl410"/>
    <w:basedOn w:val="a"/>
    <w:rsid w:val="007F7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6"/>
      <w:szCs w:val="16"/>
    </w:rPr>
  </w:style>
  <w:style w:type="paragraph" w:customStyle="1" w:styleId="xl411">
    <w:name w:val="xl411"/>
    <w:basedOn w:val="a"/>
    <w:rsid w:val="007F7FEB"/>
    <w:pPr>
      <w:pBdr>
        <w:top w:val="single" w:sz="4" w:space="0" w:color="auto"/>
        <w:left w:val="single" w:sz="8" w:space="0" w:color="auto"/>
        <w:bottom w:val="single" w:sz="4" w:space="0" w:color="auto"/>
      </w:pBdr>
      <w:spacing w:before="100" w:beforeAutospacing="1" w:after="100" w:afterAutospacing="1" w:line="240" w:lineRule="auto"/>
    </w:pPr>
    <w:rPr>
      <w:rFonts w:ascii="Times New Roman" w:hAnsi="Times New Roman"/>
      <w:sz w:val="24"/>
      <w:szCs w:val="24"/>
    </w:rPr>
  </w:style>
  <w:style w:type="paragraph" w:customStyle="1" w:styleId="xl412">
    <w:name w:val="xl412"/>
    <w:basedOn w:val="a"/>
    <w:rsid w:val="007F7FEB"/>
    <w:pPr>
      <w:pBdr>
        <w:top w:val="single" w:sz="4" w:space="0" w:color="auto"/>
        <w:left w:val="single" w:sz="8" w:space="0" w:color="auto"/>
      </w:pBdr>
      <w:spacing w:before="100" w:beforeAutospacing="1" w:after="100" w:afterAutospacing="1" w:line="240" w:lineRule="auto"/>
    </w:pPr>
    <w:rPr>
      <w:rFonts w:ascii="Times New Roman" w:hAnsi="Times New Roman"/>
      <w:sz w:val="24"/>
      <w:szCs w:val="24"/>
    </w:rPr>
  </w:style>
  <w:style w:type="paragraph" w:customStyle="1" w:styleId="xl413">
    <w:name w:val="xl413"/>
    <w:basedOn w:val="a"/>
    <w:rsid w:val="007F7FE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414">
    <w:name w:val="xl414"/>
    <w:basedOn w:val="a"/>
    <w:rsid w:val="007F7FE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415">
    <w:name w:val="xl415"/>
    <w:basedOn w:val="a"/>
    <w:rsid w:val="007F7FE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416">
    <w:name w:val="xl416"/>
    <w:basedOn w:val="a"/>
    <w:rsid w:val="007F7FEB"/>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17">
    <w:name w:val="xl417"/>
    <w:basedOn w:val="a"/>
    <w:rsid w:val="007F7FEB"/>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18">
    <w:name w:val="xl418"/>
    <w:basedOn w:val="a"/>
    <w:rsid w:val="007F7FEB"/>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hAnsi="Arial" w:cs="Arial"/>
      <w:b/>
      <w:bCs/>
      <w:sz w:val="16"/>
      <w:szCs w:val="16"/>
    </w:rPr>
  </w:style>
  <w:style w:type="paragraph" w:customStyle="1" w:styleId="xl419">
    <w:name w:val="xl419"/>
    <w:basedOn w:val="a"/>
    <w:rsid w:val="007F7FE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Arial" w:hAnsi="Arial" w:cs="Arial"/>
      <w:b/>
      <w:bCs/>
      <w:sz w:val="16"/>
      <w:szCs w:val="16"/>
    </w:rPr>
  </w:style>
  <w:style w:type="paragraph" w:customStyle="1" w:styleId="xl420">
    <w:name w:val="xl420"/>
    <w:basedOn w:val="a"/>
    <w:rsid w:val="007F7FEB"/>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421">
    <w:name w:val="xl421"/>
    <w:basedOn w:val="a"/>
    <w:rsid w:val="007F7FEB"/>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2">
    <w:name w:val="xl422"/>
    <w:basedOn w:val="a"/>
    <w:rsid w:val="007F7FEB"/>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3">
    <w:name w:val="xl423"/>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4">
    <w:name w:val="xl424"/>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5">
    <w:name w:val="xl425"/>
    <w:basedOn w:val="a"/>
    <w:rsid w:val="007F7FEB"/>
    <w:pPr>
      <w:pBdr>
        <w:top w:val="single" w:sz="8" w:space="0" w:color="auto"/>
        <w:left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24"/>
      <w:szCs w:val="24"/>
    </w:rPr>
  </w:style>
  <w:style w:type="paragraph" w:customStyle="1" w:styleId="xl426">
    <w:name w:val="xl426"/>
    <w:basedOn w:val="a"/>
    <w:rsid w:val="007F7FEB"/>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7">
    <w:name w:val="xl427"/>
    <w:basedOn w:val="a"/>
    <w:rsid w:val="007F7FEB"/>
    <w:pPr>
      <w:pBdr>
        <w:top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8">
    <w:name w:val="xl428"/>
    <w:basedOn w:val="a"/>
    <w:rsid w:val="007F7FEB"/>
    <w:pPr>
      <w:pBdr>
        <w:top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29">
    <w:name w:val="xl429"/>
    <w:basedOn w:val="a"/>
    <w:rsid w:val="007F7FEB"/>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0">
    <w:name w:val="xl430"/>
    <w:basedOn w:val="a"/>
    <w:rsid w:val="007F7FEB"/>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1">
    <w:name w:val="xl431"/>
    <w:basedOn w:val="a"/>
    <w:rsid w:val="007F7FEB"/>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2">
    <w:name w:val="xl432"/>
    <w:basedOn w:val="a"/>
    <w:rsid w:val="007F7FEB"/>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3">
    <w:name w:val="xl433"/>
    <w:basedOn w:val="a"/>
    <w:rsid w:val="007F7FEB"/>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4">
    <w:name w:val="xl434"/>
    <w:basedOn w:val="a"/>
    <w:rsid w:val="007F7FEB"/>
    <w:pPr>
      <w:spacing w:before="100" w:beforeAutospacing="1" w:after="100" w:afterAutospacing="1" w:line="240" w:lineRule="auto"/>
    </w:pPr>
    <w:rPr>
      <w:rFonts w:ascii="Times New Roman" w:hAnsi="Times New Roman"/>
      <w:sz w:val="24"/>
      <w:szCs w:val="24"/>
    </w:rPr>
  </w:style>
  <w:style w:type="paragraph" w:customStyle="1" w:styleId="xl435">
    <w:name w:val="xl435"/>
    <w:basedOn w:val="a"/>
    <w:rsid w:val="007F7FEB"/>
    <w:pPr>
      <w:pBdr>
        <w:left w:val="single" w:sz="8" w:space="0" w:color="auto"/>
        <w:bottom w:val="single" w:sz="4" w:space="0" w:color="auto"/>
      </w:pBdr>
      <w:shd w:val="clear" w:color="000000" w:fill="FFFFFF"/>
      <w:spacing w:before="100" w:beforeAutospacing="1" w:after="100" w:afterAutospacing="1" w:line="240" w:lineRule="auto"/>
      <w:textAlignment w:val="center"/>
    </w:pPr>
    <w:rPr>
      <w:rFonts w:ascii="Arial" w:hAnsi="Arial" w:cs="Arial"/>
      <w:b/>
      <w:bCs/>
      <w:sz w:val="16"/>
      <w:szCs w:val="16"/>
      <w:u w:val="single"/>
    </w:rPr>
  </w:style>
  <w:style w:type="paragraph" w:customStyle="1" w:styleId="xl436">
    <w:name w:val="xl436"/>
    <w:basedOn w:val="a"/>
    <w:rsid w:val="007F7FEB"/>
    <w:pPr>
      <w:pBdr>
        <w:bottom w:val="single" w:sz="4" w:space="0" w:color="auto"/>
        <w:right w:val="single" w:sz="8" w:space="0" w:color="auto"/>
      </w:pBdr>
      <w:shd w:val="clear" w:color="000000" w:fill="FFFFFF"/>
      <w:spacing w:before="100" w:beforeAutospacing="1" w:after="100" w:afterAutospacing="1" w:line="240" w:lineRule="auto"/>
      <w:textAlignment w:val="center"/>
    </w:pPr>
    <w:rPr>
      <w:rFonts w:ascii="Arial" w:hAnsi="Arial" w:cs="Arial"/>
      <w:b/>
      <w:bCs/>
      <w:sz w:val="16"/>
      <w:szCs w:val="16"/>
      <w:u w:val="single"/>
    </w:rPr>
  </w:style>
  <w:style w:type="paragraph" w:customStyle="1" w:styleId="xl437">
    <w:name w:val="xl437"/>
    <w:basedOn w:val="a"/>
    <w:rsid w:val="007F7FEB"/>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8">
    <w:name w:val="xl438"/>
    <w:basedOn w:val="a"/>
    <w:rsid w:val="007F7FEB"/>
    <w:pPr>
      <w:pBdr>
        <w:top w:val="single" w:sz="4"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39">
    <w:name w:val="xl439"/>
    <w:basedOn w:val="a"/>
    <w:rsid w:val="007F7FEB"/>
    <w:pPr>
      <w:pBdr>
        <w:top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0">
    <w:name w:val="xl440"/>
    <w:basedOn w:val="a"/>
    <w:rsid w:val="007F7FEB"/>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1">
    <w:name w:val="xl441"/>
    <w:basedOn w:val="a"/>
    <w:rsid w:val="007F7FE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2">
    <w:name w:val="xl442"/>
    <w:basedOn w:val="a"/>
    <w:rsid w:val="007F7FE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3">
    <w:name w:val="xl443"/>
    <w:basedOn w:val="a"/>
    <w:rsid w:val="007F7FE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4">
    <w:name w:val="xl444"/>
    <w:basedOn w:val="a"/>
    <w:rsid w:val="007F7FEB"/>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5">
    <w:name w:val="xl445"/>
    <w:basedOn w:val="a"/>
    <w:rsid w:val="007F7FEB"/>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6">
    <w:name w:val="xl446"/>
    <w:basedOn w:val="a"/>
    <w:rsid w:val="007F7FEB"/>
    <w:pPr>
      <w:pBdr>
        <w:top w:val="single" w:sz="8" w:space="0" w:color="auto"/>
        <w:left w:val="single" w:sz="4"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7">
    <w:name w:val="xl447"/>
    <w:basedOn w:val="a"/>
    <w:rsid w:val="007F7FEB"/>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hAnsi="Arial" w:cs="Arial"/>
      <w:sz w:val="14"/>
      <w:szCs w:val="14"/>
    </w:rPr>
  </w:style>
  <w:style w:type="paragraph" w:customStyle="1" w:styleId="xl448">
    <w:name w:val="xl448"/>
    <w:basedOn w:val="a"/>
    <w:rsid w:val="007F7FEB"/>
    <w:pPr>
      <w:spacing w:before="100" w:beforeAutospacing="1" w:after="100" w:afterAutospacing="1" w:line="240" w:lineRule="auto"/>
      <w:textAlignment w:val="center"/>
    </w:pPr>
    <w:rPr>
      <w:rFonts w:ascii="Times New Roman" w:hAnsi="Times New Roman"/>
    </w:rPr>
  </w:style>
  <w:style w:type="numbering" w:customStyle="1" w:styleId="22">
    <w:name w:val="Нет списка2"/>
    <w:next w:val="a2"/>
    <w:uiPriority w:val="99"/>
    <w:semiHidden/>
    <w:unhideWhenUsed/>
    <w:rsid w:val="007F7FEB"/>
  </w:style>
  <w:style w:type="paragraph" w:customStyle="1" w:styleId="xl65">
    <w:name w:val="xl65"/>
    <w:basedOn w:val="a"/>
    <w:rsid w:val="007F7FEB"/>
    <w:pPr>
      <w:spacing w:before="100" w:beforeAutospacing="1" w:after="100" w:afterAutospacing="1" w:line="240" w:lineRule="auto"/>
      <w:textAlignment w:val="center"/>
    </w:pPr>
    <w:rPr>
      <w:rFonts w:ascii="Times New Roman" w:hAnsi="Times New Roman"/>
      <w:sz w:val="36"/>
      <w:szCs w:val="36"/>
    </w:rPr>
  </w:style>
  <w:style w:type="table" w:styleId="af5">
    <w:name w:val="Table Grid"/>
    <w:basedOn w:val="a1"/>
    <w:uiPriority w:val="39"/>
    <w:rsid w:val="007F7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7F7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36"/>
      <w:szCs w:val="36"/>
    </w:rPr>
  </w:style>
  <w:style w:type="paragraph" w:customStyle="1" w:styleId="xl64">
    <w:name w:val="xl64"/>
    <w:basedOn w:val="a"/>
    <w:rsid w:val="007F7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36"/>
      <w:szCs w:val="36"/>
    </w:rPr>
  </w:style>
  <w:style w:type="table" w:customStyle="1" w:styleId="19">
    <w:name w:val="Сетка таблицы1"/>
    <w:basedOn w:val="a1"/>
    <w:next w:val="af5"/>
    <w:uiPriority w:val="39"/>
    <w:rsid w:val="007F7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7F7FEB"/>
    <w:pPr>
      <w:spacing w:before="100" w:beforeAutospacing="1" w:after="100" w:afterAutospacing="1" w:line="240" w:lineRule="auto"/>
    </w:pPr>
    <w:rPr>
      <w:rFonts w:ascii="Times New Roman" w:hAnsi="Times New Roman"/>
      <w:color w:val="000000"/>
      <w:sz w:val="24"/>
      <w:szCs w:val="24"/>
    </w:rPr>
  </w:style>
  <w:style w:type="paragraph" w:customStyle="1" w:styleId="font6">
    <w:name w:val="font6"/>
    <w:basedOn w:val="a"/>
    <w:rsid w:val="007F7FEB"/>
    <w:pPr>
      <w:spacing w:before="100" w:beforeAutospacing="1" w:after="100" w:afterAutospacing="1" w:line="240" w:lineRule="auto"/>
    </w:pPr>
    <w:rPr>
      <w:rFonts w:ascii="Times New Roman" w:hAnsi="Times New Roman"/>
      <w:b/>
      <w:bCs/>
      <w:color w:val="000000"/>
      <w:sz w:val="24"/>
      <w:szCs w:val="24"/>
    </w:rPr>
  </w:style>
  <w:style w:type="table" w:customStyle="1" w:styleId="23">
    <w:name w:val="Сетка таблицы2"/>
    <w:basedOn w:val="a1"/>
    <w:next w:val="af5"/>
    <w:uiPriority w:val="39"/>
    <w:rsid w:val="007F7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5890763427623086557consplusnormal">
    <w:name w:val="m_-5890763427623086557consplusnormal"/>
    <w:basedOn w:val="a"/>
    <w:rsid w:val="007F7FEB"/>
    <w:pPr>
      <w:spacing w:before="100" w:beforeAutospacing="1" w:after="100" w:afterAutospacing="1" w:line="240" w:lineRule="auto"/>
    </w:pPr>
    <w:rPr>
      <w:rFonts w:ascii="Times New Roman" w:hAnsi="Times New Roman"/>
      <w:sz w:val="24"/>
      <w:szCs w:val="24"/>
    </w:rPr>
  </w:style>
  <w:style w:type="character" w:customStyle="1" w:styleId="blk">
    <w:name w:val="blk"/>
    <w:basedOn w:val="a0"/>
    <w:rsid w:val="007F7FEB"/>
  </w:style>
  <w:style w:type="table" w:customStyle="1" w:styleId="210">
    <w:name w:val="Сетка таблицы21"/>
    <w:basedOn w:val="a1"/>
    <w:next w:val="af5"/>
    <w:uiPriority w:val="39"/>
    <w:rsid w:val="007F7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unhideWhenUsed/>
    <w:rsid w:val="007F7FEB"/>
  </w:style>
  <w:style w:type="numbering" w:customStyle="1" w:styleId="41">
    <w:name w:val="Нет списка4"/>
    <w:next w:val="a2"/>
    <w:uiPriority w:val="99"/>
    <w:semiHidden/>
    <w:unhideWhenUsed/>
    <w:rsid w:val="007F7FEB"/>
  </w:style>
  <w:style w:type="paragraph" w:styleId="af6">
    <w:name w:val="endnote text"/>
    <w:basedOn w:val="a"/>
    <w:link w:val="af7"/>
    <w:uiPriority w:val="99"/>
    <w:semiHidden/>
    <w:unhideWhenUsed/>
    <w:rsid w:val="007F7FEB"/>
    <w:pPr>
      <w:spacing w:after="0" w:line="240" w:lineRule="auto"/>
    </w:pPr>
    <w:rPr>
      <w:sz w:val="20"/>
      <w:szCs w:val="20"/>
    </w:rPr>
  </w:style>
  <w:style w:type="character" w:customStyle="1" w:styleId="af7">
    <w:name w:val="Текст концевой сноски Знак"/>
    <w:basedOn w:val="a0"/>
    <w:link w:val="af6"/>
    <w:uiPriority w:val="99"/>
    <w:semiHidden/>
    <w:rsid w:val="007F7FEB"/>
    <w:rPr>
      <w:rFonts w:ascii="Calibri" w:eastAsia="Times New Roman" w:hAnsi="Calibri" w:cs="Times New Roman"/>
      <w:sz w:val="20"/>
      <w:szCs w:val="20"/>
      <w:lang w:eastAsia="ru-RU"/>
    </w:rPr>
  </w:style>
  <w:style w:type="character" w:styleId="af8">
    <w:name w:val="endnote reference"/>
    <w:basedOn w:val="a0"/>
    <w:uiPriority w:val="99"/>
    <w:semiHidden/>
    <w:unhideWhenUsed/>
    <w:rsid w:val="007F7FEB"/>
    <w:rPr>
      <w:vertAlign w:val="superscript"/>
    </w:rPr>
  </w:style>
  <w:style w:type="paragraph" w:customStyle="1" w:styleId="ConsPlusNonformat">
    <w:name w:val="ConsPlusNonformat"/>
    <w:rsid w:val="007F7FE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f9">
    <w:name w:val="annotation reference"/>
    <w:basedOn w:val="a0"/>
    <w:uiPriority w:val="99"/>
    <w:semiHidden/>
    <w:unhideWhenUsed/>
    <w:rsid w:val="007F7FEB"/>
    <w:rPr>
      <w:sz w:val="16"/>
      <w:szCs w:val="16"/>
    </w:rPr>
  </w:style>
  <w:style w:type="paragraph" w:styleId="afa">
    <w:name w:val="header"/>
    <w:basedOn w:val="a"/>
    <w:link w:val="afb"/>
    <w:uiPriority w:val="99"/>
    <w:unhideWhenUsed/>
    <w:rsid w:val="007F7FE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7F7FEB"/>
    <w:rPr>
      <w:rFonts w:ascii="Calibri" w:eastAsia="Times New Roman" w:hAnsi="Calibri" w:cs="Times New Roman"/>
      <w:lang w:eastAsia="ru-RU"/>
    </w:rPr>
  </w:style>
  <w:style w:type="paragraph" w:styleId="afc">
    <w:name w:val="footer"/>
    <w:basedOn w:val="a"/>
    <w:link w:val="afd"/>
    <w:uiPriority w:val="99"/>
    <w:unhideWhenUsed/>
    <w:rsid w:val="007F7FE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7F7FEB"/>
    <w:rPr>
      <w:rFonts w:ascii="Calibri" w:eastAsia="Times New Roman" w:hAnsi="Calibri" w:cs="Times New Roman"/>
      <w:lang w:eastAsia="ru-RU"/>
    </w:rPr>
  </w:style>
  <w:style w:type="character" w:customStyle="1" w:styleId="afe">
    <w:name w:val="Основной текст_"/>
    <w:basedOn w:val="a0"/>
    <w:link w:val="1a"/>
    <w:rsid w:val="007F7FEB"/>
    <w:rPr>
      <w:rFonts w:ascii="Times New Roman" w:eastAsia="Times New Roman" w:hAnsi="Times New Roman" w:cs="Times New Roman"/>
    </w:rPr>
  </w:style>
  <w:style w:type="paragraph" w:customStyle="1" w:styleId="1a">
    <w:name w:val="Основной текст1"/>
    <w:basedOn w:val="a"/>
    <w:link w:val="afe"/>
    <w:rsid w:val="007F7FEB"/>
    <w:pPr>
      <w:widowControl w:val="0"/>
      <w:spacing w:after="0" w:line="262" w:lineRule="auto"/>
      <w:ind w:firstLine="400"/>
    </w:pPr>
    <w:rPr>
      <w:rFonts w:ascii="Times New Roman" w:hAnsi="Times New Roman"/>
      <w:lang w:eastAsia="en-US"/>
    </w:rPr>
  </w:style>
  <w:style w:type="paragraph" w:styleId="aff">
    <w:name w:val="Revision"/>
    <w:hidden/>
    <w:uiPriority w:val="99"/>
    <w:semiHidden/>
    <w:rsid w:val="007F7FEB"/>
    <w:pPr>
      <w:spacing w:after="0" w:line="240" w:lineRule="auto"/>
    </w:pPr>
    <w:rPr>
      <w:rFonts w:ascii="Calibri" w:eastAsia="Times New Roman" w:hAnsi="Calibri" w:cs="Times New Roman"/>
      <w:lang w:eastAsia="ru-RU"/>
    </w:rPr>
  </w:style>
  <w:style w:type="paragraph" w:customStyle="1" w:styleId="Default">
    <w:name w:val="Default"/>
    <w:rsid w:val="00022C06"/>
    <w:pPr>
      <w:autoSpaceDE w:val="0"/>
      <w:autoSpaceDN w:val="0"/>
      <w:adjustRightInd w:val="0"/>
      <w:spacing w:after="0" w:line="240" w:lineRule="auto"/>
    </w:pPr>
    <w:rPr>
      <w:rFonts w:ascii="Times New Roman" w:hAnsi="Times New Roman" w:cs="Times New Roman"/>
      <w:color w:val="000000"/>
      <w:sz w:val="24"/>
      <w:szCs w:val="24"/>
    </w:rPr>
  </w:style>
  <w:style w:type="paragraph" w:styleId="24">
    <w:name w:val="List Continue 2"/>
    <w:basedOn w:val="a"/>
    <w:uiPriority w:val="99"/>
    <w:unhideWhenUsed/>
    <w:rsid w:val="00E873E2"/>
    <w:pPr>
      <w:overflowPunct w:val="0"/>
      <w:autoSpaceDE w:val="0"/>
      <w:autoSpaceDN w:val="0"/>
      <w:adjustRightInd w:val="0"/>
      <w:spacing w:after="120" w:line="240" w:lineRule="auto"/>
      <w:ind w:left="566"/>
      <w:contextualSpacing/>
      <w:jc w:val="both"/>
    </w:pPr>
    <w:rPr>
      <w:rFonts w:ascii="Courier New" w:hAnsi="Courier New"/>
      <w:szCs w:val="20"/>
    </w:rPr>
  </w:style>
  <w:style w:type="character" w:customStyle="1" w:styleId="a6">
    <w:name w:val="Абзац списка Знак"/>
    <w:link w:val="a5"/>
    <w:uiPriority w:val="34"/>
    <w:locked/>
    <w:rsid w:val="001B0E5D"/>
    <w:rPr>
      <w:rFonts w:ascii="Calibri" w:eastAsia="Calibri" w:hAnsi="Calibri" w:cs="Times New Roman"/>
    </w:rPr>
  </w:style>
  <w:style w:type="paragraph" w:styleId="aff0">
    <w:name w:val="No Spacing"/>
    <w:qFormat/>
    <w:rsid w:val="009026F0"/>
    <w:pPr>
      <w:spacing w:after="0" w:line="240" w:lineRule="auto"/>
    </w:pPr>
  </w:style>
  <w:style w:type="paragraph" w:customStyle="1" w:styleId="Style6">
    <w:name w:val="Style6"/>
    <w:basedOn w:val="a"/>
    <w:uiPriority w:val="99"/>
    <w:rsid w:val="009B7B52"/>
    <w:pPr>
      <w:widowControl w:val="0"/>
      <w:autoSpaceDE w:val="0"/>
      <w:autoSpaceDN w:val="0"/>
      <w:adjustRightInd w:val="0"/>
      <w:spacing w:after="0"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858605">
      <w:bodyDiv w:val="1"/>
      <w:marLeft w:val="0"/>
      <w:marRight w:val="0"/>
      <w:marTop w:val="0"/>
      <w:marBottom w:val="0"/>
      <w:divBdr>
        <w:top w:val="none" w:sz="0" w:space="0" w:color="auto"/>
        <w:left w:val="none" w:sz="0" w:space="0" w:color="auto"/>
        <w:bottom w:val="none" w:sz="0" w:space="0" w:color="auto"/>
        <w:right w:val="none" w:sz="0" w:space="0" w:color="auto"/>
      </w:divBdr>
    </w:div>
    <w:div w:id="1008560555">
      <w:bodyDiv w:val="1"/>
      <w:marLeft w:val="0"/>
      <w:marRight w:val="0"/>
      <w:marTop w:val="0"/>
      <w:marBottom w:val="0"/>
      <w:divBdr>
        <w:top w:val="none" w:sz="0" w:space="0" w:color="auto"/>
        <w:left w:val="none" w:sz="0" w:space="0" w:color="auto"/>
        <w:bottom w:val="none" w:sz="0" w:space="0" w:color="auto"/>
        <w:right w:val="none" w:sz="0" w:space="0" w:color="auto"/>
      </w:divBdr>
    </w:div>
    <w:div w:id="1176186353">
      <w:bodyDiv w:val="1"/>
      <w:marLeft w:val="0"/>
      <w:marRight w:val="0"/>
      <w:marTop w:val="0"/>
      <w:marBottom w:val="0"/>
      <w:divBdr>
        <w:top w:val="none" w:sz="0" w:space="0" w:color="auto"/>
        <w:left w:val="none" w:sz="0" w:space="0" w:color="auto"/>
        <w:bottom w:val="none" w:sz="0" w:space="0" w:color="auto"/>
        <w:right w:val="none" w:sz="0" w:space="0" w:color="auto"/>
      </w:divBdr>
    </w:div>
    <w:div w:id="1417479095">
      <w:bodyDiv w:val="1"/>
      <w:marLeft w:val="0"/>
      <w:marRight w:val="0"/>
      <w:marTop w:val="0"/>
      <w:marBottom w:val="0"/>
      <w:divBdr>
        <w:top w:val="none" w:sz="0" w:space="0" w:color="auto"/>
        <w:left w:val="none" w:sz="0" w:space="0" w:color="auto"/>
        <w:bottom w:val="none" w:sz="0" w:space="0" w:color="auto"/>
        <w:right w:val="none" w:sz="0" w:space="0" w:color="auto"/>
      </w:divBdr>
    </w:div>
    <w:div w:id="2071340967">
      <w:bodyDiv w:val="1"/>
      <w:marLeft w:val="0"/>
      <w:marRight w:val="0"/>
      <w:marTop w:val="0"/>
      <w:marBottom w:val="0"/>
      <w:divBdr>
        <w:top w:val="none" w:sz="0" w:space="0" w:color="auto"/>
        <w:left w:val="none" w:sz="0" w:space="0" w:color="auto"/>
        <w:bottom w:val="none" w:sz="0" w:space="0" w:color="auto"/>
        <w:right w:val="none" w:sz="0" w:space="0" w:color="auto"/>
      </w:divBdr>
    </w:div>
    <w:div w:id="213563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3F0A64-5AC9-4297-B710-FC6671F32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17</Pages>
  <Words>9440</Words>
  <Characters>53809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Якушина</dc:creator>
  <cp:keywords/>
  <dc:description/>
  <cp:lastModifiedBy>Елизарова Анастасия Сергеевна</cp:lastModifiedBy>
  <cp:revision>35</cp:revision>
  <cp:lastPrinted>2023-05-25T13:34:00Z</cp:lastPrinted>
  <dcterms:created xsi:type="dcterms:W3CDTF">2023-06-29T13:02:00Z</dcterms:created>
  <dcterms:modified xsi:type="dcterms:W3CDTF">2025-02-17T06:29:00Z</dcterms:modified>
</cp:coreProperties>
</file>