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8876C" w14:textId="31CECFF5" w:rsidR="0029649A" w:rsidRPr="00443137" w:rsidRDefault="005204AF"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ДОГО</w:t>
      </w:r>
      <w:r w:rsidR="004A7773" w:rsidRPr="00443137">
        <w:rPr>
          <w:rFonts w:ascii="Times New Roman" w:eastAsia="Times New Roman" w:hAnsi="Times New Roman" w:cs="Times New Roman"/>
          <w:b/>
          <w:lang w:eastAsia="ru-RU"/>
        </w:rPr>
        <w:t xml:space="preserve">ВОР ПОДРЯДА № </w:t>
      </w:r>
      <w:r w:rsidR="00B25940">
        <w:rPr>
          <w:rFonts w:ascii="Times New Roman" w:eastAsia="Times New Roman" w:hAnsi="Times New Roman" w:cs="Times New Roman"/>
          <w:b/>
          <w:lang w:eastAsia="ru-RU"/>
        </w:rPr>
        <w:t>__________</w:t>
      </w:r>
    </w:p>
    <w:p w14:paraId="0A53AA12" w14:textId="532C8804" w:rsidR="005204AF" w:rsidRPr="00443137" w:rsidRDefault="005204AF" w:rsidP="00443137">
      <w:pPr>
        <w:spacing w:after="0" w:line="240" w:lineRule="auto"/>
        <w:jc w:val="center"/>
        <w:rPr>
          <w:rFonts w:ascii="Times New Roman" w:eastAsia="Times New Roman" w:hAnsi="Times New Roman" w:cs="Times New Roman"/>
          <w:b/>
          <w:lang w:eastAsia="ru-RU"/>
        </w:rPr>
      </w:pPr>
      <w:r w:rsidRPr="00443137">
        <w:rPr>
          <w:rFonts w:ascii="Times New Roman" w:eastAsia="Calibri" w:hAnsi="Times New Roman" w:cs="Times New Roman"/>
          <w:b/>
          <w:i/>
          <w:lang w:eastAsia="ru-RU"/>
        </w:rPr>
        <w:t xml:space="preserve">на полный комплекс работ по </w:t>
      </w:r>
      <w:r w:rsidR="006A104C" w:rsidRPr="00443137">
        <w:rPr>
          <w:rFonts w:ascii="Times New Roman" w:eastAsia="Calibri" w:hAnsi="Times New Roman" w:cs="Times New Roman"/>
          <w:b/>
          <w:i/>
          <w:lang w:eastAsia="ru-RU"/>
        </w:rPr>
        <w:t>устройству свайного поля</w:t>
      </w:r>
    </w:p>
    <w:p w14:paraId="46B02F35" w14:textId="36A2ED5F" w:rsidR="005204AF" w:rsidRPr="00443137" w:rsidRDefault="004A7773"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r w:rsidR="005204AF" w:rsidRPr="00443137">
        <w:rPr>
          <w:rFonts w:ascii="Times New Roman" w:eastAsia="Times New Roman" w:hAnsi="Times New Roman" w:cs="Times New Roman"/>
          <w:lang w:eastAsia="ru-RU"/>
        </w:rPr>
        <w:t>г. Москва</w:t>
      </w:r>
      <w:r w:rsidR="005204AF" w:rsidRPr="00443137">
        <w:rPr>
          <w:rFonts w:ascii="Times New Roman" w:eastAsia="Times New Roman" w:hAnsi="Times New Roman" w:cs="Times New Roman"/>
          <w:lang w:eastAsia="ru-RU"/>
        </w:rPr>
        <w:tab/>
      </w:r>
      <w:r w:rsidR="005204AF" w:rsidRPr="00443137">
        <w:rPr>
          <w:rFonts w:ascii="Times New Roman" w:eastAsia="Times New Roman" w:hAnsi="Times New Roman" w:cs="Times New Roman"/>
          <w:lang w:eastAsia="ru-RU"/>
        </w:rPr>
        <w:tab/>
      </w:r>
      <w:r w:rsidRPr="00443137">
        <w:rPr>
          <w:rFonts w:ascii="Times New Roman" w:eastAsia="Times New Roman" w:hAnsi="Times New Roman" w:cs="Times New Roman"/>
          <w:lang w:eastAsia="ru-RU"/>
        </w:rPr>
        <w:t xml:space="preserve">         </w:t>
      </w:r>
      <w:r w:rsidR="005204AF" w:rsidRPr="00443137">
        <w:rPr>
          <w:rFonts w:ascii="Times New Roman" w:eastAsia="Times New Roman" w:hAnsi="Times New Roman" w:cs="Times New Roman"/>
          <w:lang w:eastAsia="ru-RU"/>
        </w:rPr>
        <w:tab/>
      </w:r>
      <w:r w:rsidR="005204AF" w:rsidRPr="00443137">
        <w:rPr>
          <w:rFonts w:ascii="Times New Roman" w:eastAsia="Times New Roman" w:hAnsi="Times New Roman" w:cs="Times New Roman"/>
          <w:lang w:eastAsia="ru-RU"/>
        </w:rPr>
        <w:tab/>
        <w:t xml:space="preserve">           </w:t>
      </w:r>
      <w:r w:rsidR="005204AF" w:rsidRPr="00443137">
        <w:rPr>
          <w:rFonts w:ascii="Times New Roman" w:eastAsia="Times New Roman" w:hAnsi="Times New Roman" w:cs="Times New Roman"/>
          <w:lang w:eastAsia="ru-RU"/>
        </w:rPr>
        <w:tab/>
        <w:t xml:space="preserve">                  </w:t>
      </w:r>
      <w:r w:rsidR="00B00163" w:rsidRPr="00443137">
        <w:rPr>
          <w:rFonts w:ascii="Times New Roman" w:eastAsia="Times New Roman" w:hAnsi="Times New Roman" w:cs="Times New Roman"/>
          <w:lang w:eastAsia="ru-RU"/>
        </w:rPr>
        <w:t xml:space="preserve">  </w:t>
      </w:r>
      <w:r w:rsidR="005204AF" w:rsidRPr="00443137">
        <w:rPr>
          <w:rFonts w:ascii="Times New Roman" w:eastAsia="Times New Roman" w:hAnsi="Times New Roman" w:cs="Times New Roman"/>
          <w:lang w:eastAsia="ru-RU"/>
        </w:rPr>
        <w:t xml:space="preserve">      </w:t>
      </w:r>
      <w:r w:rsidR="00443137" w:rsidRPr="00443137">
        <w:rPr>
          <w:rFonts w:ascii="Times New Roman" w:eastAsia="Times New Roman" w:hAnsi="Times New Roman" w:cs="Times New Roman"/>
          <w:lang w:eastAsia="ru-RU"/>
        </w:rPr>
        <w:t xml:space="preserve"> </w:t>
      </w:r>
      <w:proofErr w:type="gramStart"/>
      <w:r w:rsidR="00443137"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w:t>
      </w:r>
      <w:proofErr w:type="gramEnd"/>
      <w:r w:rsidR="007305D4" w:rsidRPr="00443137">
        <w:rPr>
          <w:rFonts w:ascii="Times New Roman" w:eastAsia="Times New Roman" w:hAnsi="Times New Roman" w:cs="Times New Roman"/>
          <w:lang w:eastAsia="ru-RU"/>
        </w:rPr>
        <w:t>___</w:t>
      </w:r>
      <w:r w:rsidRPr="00443137">
        <w:rPr>
          <w:rFonts w:ascii="Times New Roman" w:eastAsia="Times New Roman" w:hAnsi="Times New Roman" w:cs="Times New Roman"/>
          <w:lang w:eastAsia="ru-RU"/>
        </w:rPr>
        <w:t xml:space="preserve">» </w:t>
      </w:r>
      <w:r w:rsidR="00443137" w:rsidRPr="00443137">
        <w:rPr>
          <w:rFonts w:ascii="Times New Roman" w:eastAsia="Times New Roman" w:hAnsi="Times New Roman" w:cs="Times New Roman"/>
          <w:lang w:eastAsia="ru-RU"/>
        </w:rPr>
        <w:t xml:space="preserve">___________ </w:t>
      </w:r>
      <w:r w:rsidR="00B00163" w:rsidRPr="00443137">
        <w:rPr>
          <w:rFonts w:ascii="Times New Roman" w:eastAsia="Times New Roman" w:hAnsi="Times New Roman" w:cs="Times New Roman"/>
          <w:lang w:eastAsia="ru-RU"/>
        </w:rPr>
        <w:t>20</w:t>
      </w:r>
      <w:r w:rsidR="00443137" w:rsidRPr="00443137">
        <w:rPr>
          <w:rFonts w:ascii="Times New Roman" w:eastAsia="Times New Roman" w:hAnsi="Times New Roman" w:cs="Times New Roman"/>
          <w:lang w:eastAsia="ru-RU"/>
        </w:rPr>
        <w:t>2</w:t>
      </w:r>
      <w:r w:rsidR="007D6486">
        <w:rPr>
          <w:rFonts w:ascii="Times New Roman" w:eastAsia="Times New Roman" w:hAnsi="Times New Roman" w:cs="Times New Roman"/>
          <w:lang w:eastAsia="ru-RU"/>
        </w:rPr>
        <w:t>3</w:t>
      </w:r>
      <w:r w:rsidR="005204AF" w:rsidRPr="00443137">
        <w:rPr>
          <w:rFonts w:ascii="Times New Roman" w:eastAsia="Times New Roman" w:hAnsi="Times New Roman" w:cs="Times New Roman"/>
          <w:lang w:eastAsia="ru-RU"/>
        </w:rPr>
        <w:t>г.</w:t>
      </w:r>
    </w:p>
    <w:p w14:paraId="2D12A185"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
    <w:p w14:paraId="3ECB3738" w14:textId="410F45EF" w:rsidR="005204AF" w:rsidRPr="00443137" w:rsidRDefault="005204AF" w:rsidP="00443137">
      <w:pPr>
        <w:spacing w:after="0" w:line="240" w:lineRule="auto"/>
        <w:ind w:firstLine="708"/>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Общество с ограниченной ответственностью «</w:t>
      </w:r>
      <w:r w:rsidR="006A104C" w:rsidRPr="00443137">
        <w:rPr>
          <w:rFonts w:ascii="Times New Roman" w:eastAsia="Times New Roman" w:hAnsi="Times New Roman" w:cs="Times New Roman"/>
          <w:b/>
          <w:lang w:eastAsia="ru-RU"/>
        </w:rPr>
        <w:t>Генеральный подрядчик- МФС</w:t>
      </w:r>
      <w:r w:rsidRPr="00443137">
        <w:rPr>
          <w:rFonts w:ascii="Times New Roman" w:eastAsia="Times New Roman" w:hAnsi="Times New Roman" w:cs="Times New Roman"/>
          <w:b/>
          <w:lang w:eastAsia="ru-RU"/>
        </w:rPr>
        <w:t>» (ООО «</w:t>
      </w:r>
      <w:r w:rsidR="006A104C" w:rsidRPr="00443137">
        <w:rPr>
          <w:rFonts w:ascii="Times New Roman" w:eastAsia="Times New Roman" w:hAnsi="Times New Roman" w:cs="Times New Roman"/>
          <w:b/>
          <w:lang w:eastAsia="ru-RU"/>
        </w:rPr>
        <w:t>ГП-</w:t>
      </w:r>
      <w:r w:rsidRPr="00443137">
        <w:rPr>
          <w:rFonts w:ascii="Times New Roman" w:eastAsia="Times New Roman" w:hAnsi="Times New Roman" w:cs="Times New Roman"/>
          <w:b/>
          <w:lang w:eastAsia="ru-RU"/>
        </w:rPr>
        <w:t>МФС»)</w:t>
      </w:r>
      <w:r w:rsidRPr="00443137">
        <w:rPr>
          <w:rFonts w:ascii="Times New Roman" w:eastAsia="Times New Roman" w:hAnsi="Times New Roman" w:cs="Times New Roman"/>
          <w:lang w:eastAsia="ru-RU"/>
        </w:rPr>
        <w:t>,</w:t>
      </w:r>
      <w:r w:rsidRPr="00443137">
        <w:rPr>
          <w:rFonts w:ascii="Times New Roman" w:eastAsia="Times New Roman" w:hAnsi="Times New Roman" w:cs="Times New Roman"/>
          <w:b/>
          <w:lang w:eastAsia="ru-RU"/>
        </w:rPr>
        <w:t xml:space="preserve"> </w:t>
      </w:r>
      <w:r w:rsidRPr="00443137">
        <w:rPr>
          <w:rFonts w:ascii="Times New Roman" w:eastAsia="Times New Roman" w:hAnsi="Times New Roman" w:cs="Times New Roman"/>
          <w:lang w:eastAsia="ru-RU"/>
        </w:rPr>
        <w:t xml:space="preserve">именуемое в дальнейшем </w:t>
      </w:r>
      <w:r w:rsidRPr="00443137">
        <w:rPr>
          <w:rFonts w:ascii="Times New Roman" w:eastAsia="Times New Roman" w:hAnsi="Times New Roman" w:cs="Times New Roman"/>
          <w:b/>
          <w:lang w:eastAsia="ru-RU"/>
        </w:rPr>
        <w:t>«Генподрядчик»</w:t>
      </w:r>
      <w:r w:rsidRPr="00443137">
        <w:rPr>
          <w:rFonts w:ascii="Times New Roman" w:eastAsia="Times New Roman" w:hAnsi="Times New Roman" w:cs="Times New Roman"/>
          <w:lang w:eastAsia="ru-RU"/>
        </w:rPr>
        <w:t xml:space="preserve">, в лице </w:t>
      </w:r>
      <w:r w:rsidR="006A104C" w:rsidRPr="00443137">
        <w:rPr>
          <w:rFonts w:ascii="Times New Roman" w:eastAsia="Times New Roman" w:hAnsi="Times New Roman" w:cs="Times New Roman"/>
          <w:lang w:eastAsia="ru-RU"/>
        </w:rPr>
        <w:t xml:space="preserve">генерального директора Карапетяна Ерванда </w:t>
      </w:r>
      <w:proofErr w:type="spellStart"/>
      <w:r w:rsidR="006A104C" w:rsidRPr="00443137">
        <w:rPr>
          <w:rFonts w:ascii="Times New Roman" w:eastAsia="Times New Roman" w:hAnsi="Times New Roman" w:cs="Times New Roman"/>
          <w:lang w:eastAsia="ru-RU"/>
        </w:rPr>
        <w:t>Ониковича</w:t>
      </w:r>
      <w:proofErr w:type="spellEnd"/>
      <w:r w:rsidRPr="00443137">
        <w:rPr>
          <w:rFonts w:ascii="Times New Roman" w:eastAsia="Times New Roman" w:hAnsi="Times New Roman" w:cs="Times New Roman"/>
          <w:lang w:eastAsia="ru-RU"/>
        </w:rPr>
        <w:t>, действующего на основании</w:t>
      </w:r>
      <w:r w:rsidR="0059244E" w:rsidRPr="00443137">
        <w:rPr>
          <w:rFonts w:ascii="Times New Roman" w:eastAsia="Times New Roman" w:hAnsi="Times New Roman" w:cs="Times New Roman"/>
          <w:lang w:eastAsia="ru-RU"/>
        </w:rPr>
        <w:t xml:space="preserve"> Устава</w:t>
      </w:r>
      <w:r w:rsidRPr="00443137">
        <w:rPr>
          <w:rFonts w:ascii="Times New Roman" w:eastAsia="Times New Roman" w:hAnsi="Times New Roman" w:cs="Times New Roman"/>
          <w:lang w:eastAsia="ru-RU"/>
        </w:rPr>
        <w:t>, с одной стороны, и</w:t>
      </w:r>
    </w:p>
    <w:p w14:paraId="772B719D" w14:textId="47A51B35" w:rsidR="005204AF" w:rsidRPr="007D6486" w:rsidRDefault="00B25940" w:rsidP="007D6486">
      <w:pPr>
        <w:spacing w:line="240" w:lineRule="auto"/>
        <w:ind w:firstLine="708"/>
        <w:jc w:val="both"/>
        <w:rPr>
          <w:rFonts w:ascii="Times New Roman" w:eastAsia="Times New Roman" w:hAnsi="Times New Roman" w:cs="Times New Roman"/>
          <w:b/>
          <w:lang w:eastAsia="ru-RU"/>
        </w:rPr>
      </w:pPr>
      <w:r>
        <w:rPr>
          <w:rFonts w:ascii="Times New Roman" w:eastAsia="Times New Roman" w:hAnsi="Times New Roman" w:cs="Times New Roman"/>
          <w:b/>
          <w:lang w:eastAsia="ru-RU"/>
        </w:rPr>
        <w:t>______________</w:t>
      </w:r>
      <w:r w:rsidR="0059244E" w:rsidRPr="00443137">
        <w:rPr>
          <w:rFonts w:ascii="Times New Roman" w:eastAsia="Times New Roman" w:hAnsi="Times New Roman" w:cs="Times New Roman"/>
          <w:lang w:eastAsia="ru-RU"/>
        </w:rPr>
        <w:t xml:space="preserve"> именуемое в дальнейшем «</w:t>
      </w:r>
      <w:r w:rsidR="0059244E" w:rsidRPr="00443137">
        <w:rPr>
          <w:rFonts w:ascii="Times New Roman" w:eastAsia="Times New Roman" w:hAnsi="Times New Roman" w:cs="Times New Roman"/>
          <w:b/>
          <w:lang w:eastAsia="ru-RU"/>
        </w:rPr>
        <w:t>Подрядчик</w:t>
      </w:r>
      <w:r w:rsidR="0059244E" w:rsidRPr="00443137">
        <w:rPr>
          <w:rFonts w:ascii="Times New Roman" w:eastAsia="Times New Roman" w:hAnsi="Times New Roman" w:cs="Times New Roman"/>
          <w:lang w:eastAsia="ru-RU"/>
        </w:rPr>
        <w:t xml:space="preserve">», в лице Генерального директора </w:t>
      </w:r>
      <w:proofErr w:type="spellStart"/>
      <w:r w:rsidR="007D6486" w:rsidRPr="007D6486">
        <w:rPr>
          <w:rFonts w:ascii="Times New Roman" w:eastAsia="Times New Roman" w:hAnsi="Times New Roman" w:cs="Times New Roman"/>
          <w:lang w:eastAsia="ru-RU"/>
        </w:rPr>
        <w:t>Кунаковского</w:t>
      </w:r>
      <w:proofErr w:type="spellEnd"/>
      <w:r w:rsidR="007D6486" w:rsidRPr="007D6486">
        <w:rPr>
          <w:rFonts w:ascii="Times New Roman" w:eastAsia="Times New Roman" w:hAnsi="Times New Roman" w:cs="Times New Roman"/>
          <w:lang w:eastAsia="ru-RU"/>
        </w:rPr>
        <w:t xml:space="preserve"> Михаила Александровича</w:t>
      </w:r>
      <w:r w:rsidR="0059244E" w:rsidRPr="00443137">
        <w:rPr>
          <w:rFonts w:ascii="Times New Roman" w:eastAsia="Times New Roman" w:hAnsi="Times New Roman" w:cs="Times New Roman"/>
          <w:lang w:eastAsia="ru-RU"/>
        </w:rPr>
        <w:t>, действующего на основании Устава, с другой стороны, в дальнейшем совместно именуемые «Стороны», заключили настоящий договор (далее по тексту – «Договор») о нижеследующем:</w:t>
      </w:r>
    </w:p>
    <w:p w14:paraId="58B28FAA" w14:textId="77777777" w:rsidR="005204AF" w:rsidRPr="00443137" w:rsidRDefault="005204AF" w:rsidP="00443137">
      <w:pPr>
        <w:keepNext/>
        <w:keepLines/>
        <w:spacing w:after="0" w:line="240" w:lineRule="auto"/>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ПОНЯТИЯ И ОПРЕДЕЛЕНИЯ:</w:t>
      </w:r>
    </w:p>
    <w:p w14:paraId="553E61DF" w14:textId="530C9816" w:rsidR="005204AF" w:rsidRPr="00443137" w:rsidRDefault="005204AF" w:rsidP="00443137">
      <w:pPr>
        <w:tabs>
          <w:tab w:val="left" w:pos="993"/>
        </w:tabs>
        <w:spacing w:after="0" w:line="240" w:lineRule="auto"/>
        <w:jc w:val="both"/>
        <w:rPr>
          <w:rFonts w:ascii="Times New Roman" w:eastAsia="Times New Roman" w:hAnsi="Times New Roman" w:cs="Times New Roman"/>
          <w:b/>
          <w:bCs/>
          <w:iCs/>
          <w:lang w:eastAsia="ru-RU"/>
        </w:rPr>
      </w:pPr>
      <w:r w:rsidRPr="00443137">
        <w:rPr>
          <w:rFonts w:ascii="Times New Roman" w:eastAsiaTheme="majorEastAsia" w:hAnsi="Times New Roman" w:cs="Times New Roman"/>
          <w:b/>
          <w:lang w:eastAsia="ru-RU"/>
        </w:rPr>
        <w:t>Объект</w:t>
      </w:r>
      <w:r w:rsidRPr="00443137">
        <w:rPr>
          <w:rFonts w:ascii="Times New Roman" w:eastAsia="Times New Roman" w:hAnsi="Times New Roman" w:cs="Times New Roman"/>
          <w:b/>
          <w:lang w:eastAsia="ru-RU"/>
        </w:rPr>
        <w:t xml:space="preserve"> </w:t>
      </w:r>
      <w:r w:rsidRPr="00443137">
        <w:rPr>
          <w:rFonts w:ascii="Times New Roman" w:eastAsia="Times New Roman" w:hAnsi="Times New Roman" w:cs="Times New Roman"/>
          <w:lang w:eastAsia="ru-RU"/>
        </w:rPr>
        <w:t>–</w:t>
      </w:r>
      <w:r w:rsidR="004A7773" w:rsidRPr="00443137">
        <w:rPr>
          <w:rFonts w:ascii="Times New Roman" w:eastAsia="Times New Roman" w:hAnsi="Times New Roman" w:cs="Times New Roman"/>
          <w:lang w:eastAsia="ru-RU"/>
        </w:rPr>
        <w:t xml:space="preserve"> </w:t>
      </w:r>
      <w:r w:rsidR="00B25940">
        <w:rPr>
          <w:rFonts w:ascii="Times New Roman" w:eastAsiaTheme="majorEastAsia" w:hAnsi="Times New Roman" w:cs="Times New Roman"/>
          <w:b/>
          <w:lang w:eastAsia="ru-RU"/>
        </w:rPr>
        <w:t>_____________</w:t>
      </w:r>
      <w:r w:rsidR="007D6486" w:rsidRPr="007D6486">
        <w:rPr>
          <w:rFonts w:ascii="Times New Roman" w:eastAsiaTheme="majorEastAsia" w:hAnsi="Times New Roman" w:cs="Times New Roman"/>
          <w:b/>
          <w:lang w:eastAsia="ru-RU"/>
        </w:rPr>
        <w:t>)</w:t>
      </w:r>
      <w:r w:rsidRPr="00AA5F66">
        <w:rPr>
          <w:rFonts w:ascii="Times New Roman" w:eastAsiaTheme="majorEastAsia" w:hAnsi="Times New Roman" w:cs="Times New Roman"/>
          <w:b/>
          <w:lang w:eastAsia="ru-RU"/>
        </w:rPr>
        <w:t>,</w:t>
      </w:r>
      <w:r w:rsidRPr="00443137">
        <w:rPr>
          <w:rFonts w:ascii="Times New Roman" w:eastAsia="Times New Roman" w:hAnsi="Times New Roman" w:cs="Times New Roman"/>
          <w:bCs/>
          <w:lang w:eastAsia="ru-RU"/>
        </w:rPr>
        <w:t xml:space="preserve"> строительство которого осуществляется в соответствии с Проектной и Рабочей документацией в рамках реализации Программы реновации жилищного фонда в городе Москве.</w:t>
      </w:r>
    </w:p>
    <w:p w14:paraId="553D7E2E" w14:textId="77777777" w:rsidR="005204AF" w:rsidRPr="00443137" w:rsidRDefault="005204AF" w:rsidP="00443137">
      <w:pPr>
        <w:tabs>
          <w:tab w:val="left" w:pos="993"/>
        </w:tabs>
        <w:spacing w:after="0" w:line="240" w:lineRule="auto"/>
        <w:jc w:val="both"/>
        <w:rPr>
          <w:rFonts w:ascii="Times New Roman" w:eastAsia="Times New Roman" w:hAnsi="Times New Roman" w:cs="Times New Roman"/>
          <w:spacing w:val="2"/>
          <w:lang w:eastAsia="ru-RU"/>
        </w:rPr>
      </w:pPr>
      <w:r w:rsidRPr="00443137">
        <w:rPr>
          <w:rFonts w:ascii="Times New Roman" w:eastAsia="Times New Roman" w:hAnsi="Times New Roman" w:cs="Times New Roman"/>
          <w:b/>
          <w:lang w:eastAsia="ru-RU"/>
        </w:rPr>
        <w:t>Акт о приемке выполненных работ</w:t>
      </w:r>
      <w:r w:rsidRPr="00443137">
        <w:rPr>
          <w:rFonts w:ascii="Times New Roman" w:eastAsia="Times New Roman" w:hAnsi="Times New Roman" w:cs="Times New Roman"/>
          <w:lang w:eastAsia="ru-RU"/>
        </w:rPr>
        <w:t xml:space="preserve"> </w:t>
      </w:r>
      <w:proofErr w:type="gramStart"/>
      <w:r w:rsidRPr="00443137">
        <w:rPr>
          <w:rFonts w:ascii="Times New Roman" w:eastAsia="Times New Roman" w:hAnsi="Times New Roman" w:cs="Times New Roman"/>
          <w:lang w:eastAsia="ru-RU"/>
        </w:rPr>
        <w:t>–  Акт</w:t>
      </w:r>
      <w:proofErr w:type="gramEnd"/>
      <w:r w:rsidRPr="00443137">
        <w:rPr>
          <w:rFonts w:ascii="Times New Roman" w:eastAsia="Times New Roman" w:hAnsi="Times New Roman" w:cs="Times New Roman"/>
          <w:lang w:eastAsia="ru-RU"/>
        </w:rPr>
        <w:t xml:space="preserve">   о   приемке   выполненных  работ  по форме  № КС-2, который подтверждает выполнение Подрядчиком объема Работ за отчетный период. Подписание Акта о приемке выполненных работ </w:t>
      </w:r>
      <w:r w:rsidRPr="00443137">
        <w:rPr>
          <w:rFonts w:ascii="Times New Roman" w:eastAsia="Times New Roman" w:hAnsi="Times New Roman" w:cs="Times New Roman"/>
          <w:bCs/>
          <w:lang w:eastAsia="ru-RU"/>
        </w:rPr>
        <w:t xml:space="preserve">(Форма № КС-2) </w:t>
      </w:r>
      <w:r w:rsidRPr="00443137">
        <w:rPr>
          <w:rFonts w:ascii="Times New Roman" w:eastAsia="Times New Roman" w:hAnsi="Times New Roman" w:cs="Times New Roman"/>
          <w:lang w:eastAsia="ru-RU"/>
        </w:rPr>
        <w:t xml:space="preserve">не лишает Генподрядчика права оспаривать объем, стоимость и качество выполненных Работ. </w:t>
      </w:r>
      <w:r w:rsidRPr="00443137">
        <w:rPr>
          <w:rFonts w:ascii="Times New Roman" w:eastAsia="Times New Roman" w:hAnsi="Times New Roman" w:cs="Times New Roman"/>
          <w:bCs/>
          <w:lang w:eastAsia="ru-RU"/>
        </w:rPr>
        <w:t>По Акту о приемке выполненных работ (Форма № КС-</w:t>
      </w:r>
      <w:r w:rsidRPr="00443137">
        <w:rPr>
          <w:rFonts w:ascii="Times New Roman" w:eastAsia="Times New Roman" w:hAnsi="Times New Roman" w:cs="Times New Roman"/>
          <w:spacing w:val="2"/>
          <w:lang w:eastAsia="ru-RU"/>
        </w:rPr>
        <w:t>2</w:t>
      </w:r>
      <w:proofErr w:type="gramStart"/>
      <w:r w:rsidRPr="00443137">
        <w:rPr>
          <w:rFonts w:ascii="Times New Roman" w:eastAsia="Times New Roman" w:hAnsi="Times New Roman" w:cs="Times New Roman"/>
          <w:spacing w:val="2"/>
          <w:lang w:eastAsia="ru-RU"/>
        </w:rPr>
        <w:t>)  к</w:t>
      </w:r>
      <w:proofErr w:type="gramEnd"/>
      <w:r w:rsidRPr="00443137">
        <w:rPr>
          <w:rFonts w:ascii="Times New Roman" w:eastAsia="Times New Roman" w:hAnsi="Times New Roman" w:cs="Times New Roman"/>
          <w:spacing w:val="2"/>
          <w:lang w:eastAsia="ru-RU"/>
        </w:rPr>
        <w:t xml:space="preserve"> Генподрядчику не переходит риск случайной гибели или случайного повреждения подтвержденных Работ.</w:t>
      </w:r>
    </w:p>
    <w:p w14:paraId="331E8035" w14:textId="77777777" w:rsidR="005204AF" w:rsidRPr="00443137" w:rsidRDefault="005204AF" w:rsidP="00443137">
      <w:pPr>
        <w:tabs>
          <w:tab w:val="left" w:pos="993"/>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bCs/>
          <w:lang w:eastAsia="ru-RU"/>
        </w:rPr>
        <w:t>Справка о стоимости выполненных работ и затрат –</w:t>
      </w:r>
      <w:r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bCs/>
          <w:lang w:eastAsia="ru-RU"/>
        </w:rPr>
        <w:t xml:space="preserve">Справка о стоимости выполненных работ и </w:t>
      </w:r>
      <w:proofErr w:type="gramStart"/>
      <w:r w:rsidRPr="00443137">
        <w:rPr>
          <w:rFonts w:ascii="Times New Roman" w:eastAsia="Times New Roman" w:hAnsi="Times New Roman" w:cs="Times New Roman"/>
          <w:bCs/>
          <w:lang w:eastAsia="ru-RU"/>
        </w:rPr>
        <w:t>затрат  по</w:t>
      </w:r>
      <w:proofErr w:type="gramEnd"/>
      <w:r w:rsidRPr="00443137">
        <w:rPr>
          <w:rFonts w:ascii="Times New Roman" w:eastAsia="Times New Roman" w:hAnsi="Times New Roman" w:cs="Times New Roman"/>
          <w:bCs/>
          <w:lang w:eastAsia="ru-RU"/>
        </w:rPr>
        <w:t xml:space="preserve"> Форме № КС-3,  применяемая для расчетов между  Генподрядчиком и Подрядчиком за выполненные в отчетном периоде Работы. </w:t>
      </w:r>
      <w:proofErr w:type="gramStart"/>
      <w:r w:rsidRPr="00443137">
        <w:rPr>
          <w:rFonts w:ascii="Times New Roman" w:eastAsia="Times New Roman" w:hAnsi="Times New Roman" w:cs="Times New Roman"/>
          <w:lang w:eastAsia="ru-RU"/>
        </w:rPr>
        <w:t xml:space="preserve">Подписание  </w:t>
      </w:r>
      <w:r w:rsidRPr="00443137">
        <w:rPr>
          <w:rFonts w:ascii="Times New Roman" w:eastAsia="Times New Roman" w:hAnsi="Times New Roman" w:cs="Times New Roman"/>
          <w:bCs/>
          <w:lang w:eastAsia="ru-RU"/>
        </w:rPr>
        <w:t>Справки</w:t>
      </w:r>
      <w:proofErr w:type="gramEnd"/>
      <w:r w:rsidRPr="00443137">
        <w:rPr>
          <w:rFonts w:ascii="Times New Roman" w:eastAsia="Times New Roman" w:hAnsi="Times New Roman" w:cs="Times New Roman"/>
          <w:bCs/>
          <w:lang w:eastAsia="ru-RU"/>
        </w:rPr>
        <w:t xml:space="preserve"> о стоимости выполненных работ и затрат  (Форма № КС-3) </w:t>
      </w:r>
      <w:r w:rsidRPr="00443137">
        <w:rPr>
          <w:rFonts w:ascii="Times New Roman" w:eastAsia="Times New Roman" w:hAnsi="Times New Roman" w:cs="Times New Roman"/>
          <w:lang w:eastAsia="ru-RU"/>
        </w:rPr>
        <w:t xml:space="preserve">не лишает Генподрядчика права оспаривать объем, стоимость и качество  выполненных Работ. </w:t>
      </w:r>
      <w:r w:rsidRPr="00443137">
        <w:rPr>
          <w:rFonts w:ascii="Times New Roman" w:eastAsia="Times New Roman" w:hAnsi="Times New Roman" w:cs="Times New Roman"/>
          <w:bCs/>
          <w:lang w:eastAsia="ru-RU"/>
        </w:rPr>
        <w:t xml:space="preserve">По </w:t>
      </w:r>
      <w:r w:rsidRPr="00443137">
        <w:rPr>
          <w:rFonts w:ascii="Times New Roman" w:eastAsia="Times New Roman" w:hAnsi="Times New Roman" w:cs="Times New Roman"/>
          <w:spacing w:val="2"/>
          <w:lang w:eastAsia="ru-RU"/>
        </w:rPr>
        <w:t>Справке о стоимости выполненных работ и затрат (Форма № КС-3) к Генподрядчику не переходит риск случайной гибели или случайного повреждения подтвержденных Работ.</w:t>
      </w:r>
    </w:p>
    <w:p w14:paraId="34292E65" w14:textId="77777777" w:rsidR="005204AF" w:rsidRPr="00443137" w:rsidRDefault="005204AF" w:rsidP="00443137">
      <w:pPr>
        <w:autoSpaceDE w:val="0"/>
        <w:autoSpaceDN w:val="0"/>
        <w:adjustRightInd w:val="0"/>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Акт сдачи-приемки результата </w:t>
      </w:r>
      <w:proofErr w:type="gramStart"/>
      <w:r w:rsidRPr="00443137">
        <w:rPr>
          <w:rFonts w:ascii="Times New Roman" w:eastAsia="Times New Roman" w:hAnsi="Times New Roman" w:cs="Times New Roman"/>
          <w:b/>
          <w:lang w:eastAsia="ru-RU"/>
        </w:rPr>
        <w:t xml:space="preserve">работ </w:t>
      </w:r>
      <w:r w:rsidRPr="00443137">
        <w:rPr>
          <w:rFonts w:ascii="Times New Roman" w:eastAsia="Times New Roman" w:hAnsi="Times New Roman" w:cs="Times New Roman"/>
          <w:lang w:eastAsia="ru-RU"/>
        </w:rPr>
        <w:t xml:space="preserve"> –</w:t>
      </w:r>
      <w:proofErr w:type="gramEnd"/>
      <w:r w:rsidRPr="00443137">
        <w:rPr>
          <w:rFonts w:ascii="Times New Roman" w:eastAsia="Times New Roman" w:hAnsi="Times New Roman" w:cs="Times New Roman"/>
          <w:lang w:eastAsia="ru-RU"/>
        </w:rPr>
        <w:t xml:space="preserve"> документ, подтверждающий факт выполнения всех Работ по Договору в соответствии с условиями Договора и приложений к нему и свидетельствующий о переходе риска случайной гибели или случайного повреждения результата Работ от Подрядчика к Генподрядчику. Подписание Сторонами Акта сдачи-приемки результата работ не лишает Генподрядчика права </w:t>
      </w:r>
      <w:proofErr w:type="gramStart"/>
      <w:r w:rsidRPr="00443137">
        <w:rPr>
          <w:rFonts w:ascii="Times New Roman" w:eastAsia="Times New Roman" w:hAnsi="Times New Roman" w:cs="Times New Roman"/>
          <w:lang w:eastAsia="ru-RU"/>
        </w:rPr>
        <w:t>оспаривать  качество</w:t>
      </w:r>
      <w:proofErr w:type="gramEnd"/>
      <w:r w:rsidRPr="00443137">
        <w:rPr>
          <w:rFonts w:ascii="Times New Roman" w:eastAsia="Times New Roman" w:hAnsi="Times New Roman" w:cs="Times New Roman"/>
          <w:lang w:eastAsia="ru-RU"/>
        </w:rPr>
        <w:t xml:space="preserve"> Работ и предъявлять Подрядчику  требования об устранении недостатков  в Работах, замены дефектных материалов, изделий, оборудования  (если Работы   выполнялись   </w:t>
      </w:r>
      <w:r w:rsidRPr="00443137">
        <w:rPr>
          <w:rFonts w:ascii="Times New Roman" w:hAnsi="Times New Roman" w:cs="Times New Roman"/>
        </w:rPr>
        <w:t>иждивением     Подрядчика</w:t>
      </w:r>
      <w:r w:rsidRPr="00443137">
        <w:rPr>
          <w:rFonts w:ascii="Times New Roman" w:eastAsia="Times New Roman" w:hAnsi="Times New Roman" w:cs="Times New Roman"/>
          <w:lang w:eastAsia="ru-RU"/>
        </w:rPr>
        <w:t xml:space="preserve">). </w:t>
      </w:r>
    </w:p>
    <w:p w14:paraId="2AE5BAED"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Место выполнения работ</w:t>
      </w:r>
      <w:r w:rsidRPr="00443137">
        <w:rPr>
          <w:rFonts w:ascii="Times New Roman" w:eastAsia="Times New Roman" w:hAnsi="Times New Roman" w:cs="Times New Roman"/>
          <w:lang w:eastAsia="ru-RU"/>
        </w:rPr>
        <w:t xml:space="preserve"> – земельный участок в границах строительной площадки Объекта согласно </w:t>
      </w:r>
      <w:proofErr w:type="spellStart"/>
      <w:r w:rsidRPr="00443137">
        <w:rPr>
          <w:rFonts w:ascii="Times New Roman" w:eastAsia="Times New Roman" w:hAnsi="Times New Roman" w:cs="Times New Roman"/>
          <w:lang w:eastAsia="ru-RU"/>
        </w:rPr>
        <w:t>Стройгенплану</w:t>
      </w:r>
      <w:proofErr w:type="spellEnd"/>
      <w:r w:rsidRPr="00443137">
        <w:rPr>
          <w:rFonts w:ascii="Times New Roman" w:eastAsia="Times New Roman" w:hAnsi="Times New Roman" w:cs="Times New Roman"/>
          <w:lang w:eastAsia="ru-RU"/>
        </w:rPr>
        <w:t xml:space="preserve"> в пределах которого Подрядчик выполняет Работы и размещает все имущество Подрядчика, необходимое для выполнения Работ, в местах по согласованию с Генподрядчиком. </w:t>
      </w:r>
      <w:proofErr w:type="gramStart"/>
      <w:r w:rsidRPr="00443137">
        <w:rPr>
          <w:rFonts w:ascii="Times New Roman" w:eastAsia="Calibri" w:hAnsi="Times New Roman" w:cs="Times New Roman"/>
          <w:lang w:eastAsia="ru-RU"/>
        </w:rPr>
        <w:t>Подрядчик  подтверждает</w:t>
      </w:r>
      <w:proofErr w:type="gramEnd"/>
      <w:r w:rsidRPr="00443137">
        <w:rPr>
          <w:rFonts w:ascii="Times New Roman" w:eastAsia="Calibri" w:hAnsi="Times New Roman" w:cs="Times New Roman"/>
          <w:lang w:eastAsia="ru-RU"/>
        </w:rPr>
        <w:t xml:space="preserve"> получение от Генподрядчика </w:t>
      </w:r>
      <w:proofErr w:type="spellStart"/>
      <w:r w:rsidRPr="00443137">
        <w:rPr>
          <w:rFonts w:ascii="Times New Roman" w:eastAsia="Calibri" w:hAnsi="Times New Roman" w:cs="Times New Roman"/>
          <w:lang w:eastAsia="ru-RU"/>
        </w:rPr>
        <w:t>Стройгенплана</w:t>
      </w:r>
      <w:proofErr w:type="spellEnd"/>
      <w:r w:rsidRPr="00443137">
        <w:rPr>
          <w:rFonts w:ascii="Times New Roman" w:eastAsia="Calibri" w:hAnsi="Times New Roman" w:cs="Times New Roman"/>
          <w:lang w:eastAsia="ru-RU"/>
        </w:rPr>
        <w:t xml:space="preserve"> и приемку в день подписания Договора от Генподрядчика  Места выполнения Работ в состоянии строительной готовности  и отсутствия  препятствующих выполнению  Работ  недостатков.</w:t>
      </w:r>
    </w:p>
    <w:p w14:paraId="4A40CE98"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bCs/>
          <w:lang w:eastAsia="ru-RU"/>
        </w:rPr>
        <w:t xml:space="preserve">Отчетный период </w:t>
      </w:r>
      <w:r w:rsidRPr="00443137">
        <w:rPr>
          <w:rFonts w:ascii="Times New Roman" w:eastAsia="Times New Roman" w:hAnsi="Times New Roman" w:cs="Times New Roman"/>
          <w:lang w:eastAsia="ru-RU"/>
        </w:rPr>
        <w:t>– период времени с первого по последний день календарного месяца. В случае если Работы начинаются не с первого, а заканчиваются не последним днем календарного месяца, то под Отчетным периодом в первом и/или последнем месяце выполнения Работ соответственно понимается: в первом случае - период с даты начала выполнения работ по Договору до последнего дня первого месяца выполнения Работ; во втором случае – период с первого дня последнего месяца выполнения Работ до даты окончания  выполнения  Работ  и  сдачи  результата  Работ  по  Договору.</w:t>
      </w:r>
    </w:p>
    <w:p w14:paraId="33427569" w14:textId="77777777" w:rsidR="005204AF" w:rsidRPr="00443137" w:rsidRDefault="005204AF" w:rsidP="00443137">
      <w:pPr>
        <w:tabs>
          <w:tab w:val="left" w:pos="1134"/>
        </w:tabs>
        <w:spacing w:after="0" w:line="240" w:lineRule="auto"/>
        <w:contextualSpacing/>
        <w:jc w:val="both"/>
        <w:rPr>
          <w:rFonts w:ascii="Times New Roman" w:eastAsia="Times New Roman" w:hAnsi="Times New Roman" w:cs="Times New Roman"/>
          <w:b/>
          <w:bCs/>
          <w:lang w:eastAsia="ru-RU"/>
        </w:rPr>
      </w:pPr>
      <w:r w:rsidRPr="00443137">
        <w:rPr>
          <w:rFonts w:ascii="Times New Roman" w:eastAsia="Times New Roman" w:hAnsi="Times New Roman" w:cs="Times New Roman"/>
          <w:b/>
          <w:bCs/>
          <w:lang w:eastAsia="ru-RU"/>
        </w:rPr>
        <w:t xml:space="preserve">Персонал Подрядчика – </w:t>
      </w:r>
      <w:r w:rsidRPr="00443137">
        <w:rPr>
          <w:rFonts w:ascii="Times New Roman" w:eastAsia="Times New Roman" w:hAnsi="Times New Roman" w:cs="Times New Roman"/>
          <w:bCs/>
          <w:lang w:eastAsia="ru-RU"/>
        </w:rPr>
        <w:t>специалисты и/или рабочие (в том числе привлекаемых Подрядчиком субподрядных организаций), имеющие необходимую квалификацию, а в случае необходимости – квалификационные сертификаты и другие документы, подтверждающие возможность выполнять Работы</w:t>
      </w:r>
      <w:r w:rsidRPr="00443137">
        <w:rPr>
          <w:rFonts w:ascii="Times New Roman" w:eastAsia="Times New Roman" w:hAnsi="Times New Roman" w:cs="Times New Roman"/>
          <w:b/>
          <w:bCs/>
          <w:lang w:eastAsia="ru-RU"/>
        </w:rPr>
        <w:t xml:space="preserve">. </w:t>
      </w:r>
    </w:p>
    <w:p w14:paraId="179F0EF8" w14:textId="77777777" w:rsidR="005204AF" w:rsidRPr="00443137" w:rsidRDefault="005204AF" w:rsidP="00443137">
      <w:pPr>
        <w:tabs>
          <w:tab w:val="left" w:pos="1134"/>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выполнения Подрядчиком Работ, требующих наличия аттестованных инженеров по технике безопасности в штате организации, Подрядчик обязан обеспечить наличие таких сотрудников в своем штате и в штате своих субподрядных организаций. </w:t>
      </w:r>
    </w:p>
    <w:p w14:paraId="4C0E010E" w14:textId="77777777" w:rsidR="005204AF" w:rsidRPr="00443137" w:rsidRDefault="005204AF" w:rsidP="00443137">
      <w:pPr>
        <w:tabs>
          <w:tab w:val="left" w:pos="1134"/>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обязан незамедлительно </w:t>
      </w:r>
      <w:proofErr w:type="gramStart"/>
      <w:r w:rsidRPr="00443137">
        <w:rPr>
          <w:rFonts w:ascii="Times New Roman" w:eastAsia="Times New Roman" w:hAnsi="Times New Roman" w:cs="Times New Roman"/>
          <w:lang w:eastAsia="ru-RU"/>
        </w:rPr>
        <w:t>сообщать  Генподрядчику</w:t>
      </w:r>
      <w:proofErr w:type="gramEnd"/>
      <w:r w:rsidRPr="00443137">
        <w:rPr>
          <w:rFonts w:ascii="Times New Roman" w:eastAsia="Times New Roman" w:hAnsi="Times New Roman" w:cs="Times New Roman"/>
          <w:lang w:eastAsia="ru-RU"/>
        </w:rPr>
        <w:t xml:space="preserve"> в случае изменения численного состава специалистов, находящихся в трудовых отношениях с Подрядчиком, включенных в национальный реестр специалистов в области строительства, в порядке, установленном Градостроительным Кодексом Российской Федерации.</w:t>
      </w:r>
    </w:p>
    <w:p w14:paraId="504B626E" w14:textId="77777777" w:rsidR="005204AF" w:rsidRPr="00443137" w:rsidRDefault="005204AF" w:rsidP="00443137">
      <w:pPr>
        <w:tabs>
          <w:tab w:val="left" w:pos="1134"/>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При подборе Персонала для выполнения Работ Подрядчик обязуется 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Российской Федерации. </w:t>
      </w:r>
      <w:r w:rsidRPr="00443137">
        <w:rPr>
          <w:rFonts w:ascii="Times New Roman" w:eastAsia="Times New Roman" w:hAnsi="Times New Roman" w:cs="Times New Roman"/>
          <w:spacing w:val="-1"/>
          <w:lang w:eastAsia="ru-RU"/>
        </w:rPr>
        <w:t xml:space="preserve"> </w:t>
      </w:r>
      <w:r w:rsidRPr="00443137">
        <w:rPr>
          <w:rFonts w:ascii="Times New Roman" w:eastAsia="Times New Roman" w:hAnsi="Times New Roman" w:cs="Times New Roman"/>
          <w:lang w:eastAsia="ru-RU"/>
        </w:rPr>
        <w:t xml:space="preserve">В случае возникновения претензий </w:t>
      </w:r>
      <w:r w:rsidRPr="00443137">
        <w:rPr>
          <w:rFonts w:ascii="Times New Roman" w:eastAsia="Times New Roman" w:hAnsi="Times New Roman" w:cs="Times New Roman"/>
          <w:lang w:eastAsia="ru-RU"/>
        </w:rPr>
        <w:lastRenderedPageBreak/>
        <w:t>компетентных органов, уполномоченных контролировать соблюдение миграционного законодательства, Подрядчик самостоятельно и за свой счет обязуется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14:paraId="770C08D3"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Застройщик </w:t>
      </w:r>
      <w:r w:rsidRPr="00443137">
        <w:rPr>
          <w:rFonts w:ascii="Times New Roman" w:eastAsia="Times New Roman" w:hAnsi="Times New Roman" w:cs="Times New Roman"/>
          <w:lang w:eastAsia="ru-RU"/>
        </w:rPr>
        <w:t>– Московский фонд реновации</w:t>
      </w:r>
      <w:r w:rsidRPr="00443137">
        <w:rPr>
          <w:rFonts w:ascii="Times New Roman" w:eastAsia="Calibri" w:hAnsi="Times New Roman" w:cs="Times New Roman"/>
          <w:lang w:eastAsia="ru-RU"/>
        </w:rPr>
        <w:t xml:space="preserve"> жилой застройки (сокращенное наименование – Фонд реновации).</w:t>
      </w:r>
      <w:r w:rsidRPr="00443137">
        <w:rPr>
          <w:rFonts w:ascii="Times New Roman" w:eastAsia="Times New Roman" w:hAnsi="Times New Roman" w:cs="Times New Roman"/>
          <w:lang w:eastAsia="ru-RU"/>
        </w:rPr>
        <w:t xml:space="preserve">     </w:t>
      </w:r>
    </w:p>
    <w:p w14:paraId="41309941" w14:textId="2008CA50" w:rsidR="0089530C" w:rsidRPr="00443137" w:rsidRDefault="005204AF" w:rsidP="00443137">
      <w:pPr>
        <w:keepNext/>
        <w:keepLines/>
        <w:numPr>
          <w:ilvl w:val="0"/>
          <w:numId w:val="1"/>
        </w:numPr>
        <w:spacing w:after="0" w:line="240" w:lineRule="auto"/>
        <w:ind w:left="709" w:hanging="719"/>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ПРЕДМЕТ ДОГОВОРА</w:t>
      </w:r>
    </w:p>
    <w:p w14:paraId="690F554F" w14:textId="6432A51B" w:rsidR="005204AF" w:rsidRPr="00443137" w:rsidRDefault="005204AF" w:rsidP="00443137">
      <w:pPr>
        <w:numPr>
          <w:ilvl w:val="1"/>
          <w:numId w:val="1"/>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обязуется по поручению Генподрядчика выполнить на свой риск своим иждивением </w:t>
      </w:r>
      <w:r w:rsidRPr="00443137">
        <w:rPr>
          <w:rFonts w:ascii="Times New Roman" w:eastAsia="Times New Roman" w:hAnsi="Times New Roman" w:cs="Times New Roman"/>
          <w:b/>
          <w:i/>
          <w:lang w:eastAsia="ru-RU"/>
        </w:rPr>
        <w:t xml:space="preserve">полный </w:t>
      </w:r>
      <w:proofErr w:type="gramStart"/>
      <w:r w:rsidRPr="00443137">
        <w:rPr>
          <w:rFonts w:ascii="Times New Roman" w:eastAsia="Times New Roman" w:hAnsi="Times New Roman" w:cs="Times New Roman"/>
          <w:b/>
          <w:i/>
          <w:lang w:eastAsia="ru-RU"/>
        </w:rPr>
        <w:t>комплекс  работ</w:t>
      </w:r>
      <w:proofErr w:type="gramEnd"/>
      <w:r w:rsidRPr="00443137">
        <w:rPr>
          <w:rFonts w:ascii="Times New Roman" w:eastAsia="Calibri" w:hAnsi="Times New Roman" w:cs="Times New Roman"/>
          <w:b/>
          <w:i/>
          <w:lang w:eastAsia="ru-RU"/>
        </w:rPr>
        <w:t xml:space="preserve"> по устройству </w:t>
      </w:r>
      <w:r w:rsidR="005D5FCE" w:rsidRPr="00443137">
        <w:rPr>
          <w:rFonts w:ascii="Times New Roman" w:eastAsia="Calibri" w:hAnsi="Times New Roman" w:cs="Times New Roman"/>
          <w:b/>
          <w:i/>
          <w:lang w:eastAsia="ru-RU"/>
        </w:rPr>
        <w:t>свайного поля</w:t>
      </w:r>
      <w:r w:rsidRPr="00443137">
        <w:rPr>
          <w:rFonts w:ascii="Times New Roman" w:eastAsia="Calibri" w:hAnsi="Times New Roman" w:cs="Times New Roman"/>
          <w:b/>
          <w:i/>
          <w:lang w:eastAsia="ru-RU"/>
        </w:rPr>
        <w:t xml:space="preserve"> </w:t>
      </w:r>
      <w:r w:rsidRPr="00443137">
        <w:rPr>
          <w:rFonts w:ascii="Times New Roman" w:eastAsia="Times New Roman" w:hAnsi="Times New Roman" w:cs="Times New Roman"/>
          <w:lang w:eastAsia="ru-RU"/>
        </w:rPr>
        <w:t>на Объекте, виды и объемы которых согласованы Сторонами в приложениях к Договору, в том числе работы, прямо не предусмотренные Договором, но необходимые для достижения надлежащего результата Работ и исполнения Договора (далее по тексту – Работы), а Генподрядчик обязуется принять и оплатить результаты Работ в порядке и на условиях Договора.</w:t>
      </w:r>
    </w:p>
    <w:p w14:paraId="0C48B655" w14:textId="77777777" w:rsidR="005204AF" w:rsidRPr="00443137" w:rsidRDefault="005204AF" w:rsidP="00443137">
      <w:pPr>
        <w:numPr>
          <w:ilvl w:val="1"/>
          <w:numId w:val="1"/>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w:t>
      </w:r>
      <w:proofErr w:type="gramStart"/>
      <w:r w:rsidRPr="00443137">
        <w:rPr>
          <w:rFonts w:ascii="Times New Roman" w:eastAsia="Times New Roman" w:hAnsi="Times New Roman" w:cs="Times New Roman"/>
          <w:lang w:eastAsia="ru-RU"/>
        </w:rPr>
        <w:t xml:space="preserve">подтверждает,   </w:t>
      </w:r>
      <w:proofErr w:type="gramEnd"/>
      <w:r w:rsidRPr="00443137">
        <w:rPr>
          <w:rFonts w:ascii="Times New Roman" w:eastAsia="Times New Roman" w:hAnsi="Times New Roman" w:cs="Times New Roman"/>
          <w:lang w:eastAsia="ru-RU"/>
        </w:rPr>
        <w:t xml:space="preserve">что   он   осведомлен   обо   всех  действующих нормах, законах, правилах и инструкциях федеральных и местных органов власти в той части, в которой они могут повлиять на выполнение Работ. Подрядчик обязуется выполнять Работы в соответствии с этими нормами, законами, правилами, инструкциями и обязуется возместить убытки, которые могут возникнуть в результате несоблюдения таких норм, законов, инструкций и правил. </w:t>
      </w:r>
    </w:p>
    <w:p w14:paraId="5C878D4E" w14:textId="77777777" w:rsidR="005204AF" w:rsidRPr="00443137" w:rsidRDefault="005204AF" w:rsidP="00443137">
      <w:pPr>
        <w:numPr>
          <w:ilvl w:val="1"/>
          <w:numId w:val="1"/>
        </w:numPr>
        <w:spacing w:after="0" w:line="240" w:lineRule="auto"/>
        <w:ind w:left="0" w:firstLine="0"/>
        <w:jc w:val="both"/>
        <w:rPr>
          <w:rFonts w:ascii="Times New Roman" w:eastAsia="Calibri" w:hAnsi="Times New Roman" w:cs="Times New Roman"/>
        </w:rPr>
      </w:pPr>
      <w:r w:rsidRPr="00443137">
        <w:rPr>
          <w:rFonts w:ascii="Times New Roman" w:eastAsia="Calibri" w:hAnsi="Times New Roman" w:cs="Times New Roman"/>
        </w:rPr>
        <w:t xml:space="preserve">Подрядчик подтверждает, что до подписания Договора </w:t>
      </w:r>
      <w:proofErr w:type="gramStart"/>
      <w:r w:rsidRPr="00443137">
        <w:rPr>
          <w:rFonts w:ascii="Times New Roman" w:eastAsia="Calibri" w:hAnsi="Times New Roman" w:cs="Times New Roman"/>
        </w:rPr>
        <w:t>получил  от</w:t>
      </w:r>
      <w:proofErr w:type="gramEnd"/>
      <w:r w:rsidRPr="00443137">
        <w:rPr>
          <w:rFonts w:ascii="Times New Roman" w:eastAsia="Calibri" w:hAnsi="Times New Roman" w:cs="Times New Roman"/>
        </w:rPr>
        <w:t xml:space="preserve">   Генподрядчика всю необходимую для выполнения Работ документацию. Подрядчик подтверждает Генподрядчику, что </w:t>
      </w:r>
      <w:proofErr w:type="gramStart"/>
      <w:r w:rsidRPr="00443137">
        <w:rPr>
          <w:rFonts w:ascii="Times New Roman" w:eastAsia="Calibri" w:hAnsi="Times New Roman" w:cs="Times New Roman"/>
        </w:rPr>
        <w:t>он  изучил</w:t>
      </w:r>
      <w:proofErr w:type="gramEnd"/>
      <w:r w:rsidRPr="00443137">
        <w:rPr>
          <w:rFonts w:ascii="Times New Roman" w:eastAsia="Calibri" w:hAnsi="Times New Roman" w:cs="Times New Roman"/>
        </w:rPr>
        <w:t xml:space="preserve"> чертежи, представленные Генподрядчиком в достаточной степени, и что чертежи пригодны для выполнения Работ.</w:t>
      </w:r>
    </w:p>
    <w:p w14:paraId="76DEB889" w14:textId="462DB6A3" w:rsidR="005204AF" w:rsidRPr="00443137" w:rsidRDefault="005204AF" w:rsidP="00443137">
      <w:pPr>
        <w:keepNext/>
        <w:keepLines/>
        <w:numPr>
          <w:ilvl w:val="0"/>
          <w:numId w:val="2"/>
        </w:numPr>
        <w:spacing w:after="0" w:line="240" w:lineRule="auto"/>
        <w:ind w:left="0" w:firstLine="0"/>
        <w:jc w:val="center"/>
        <w:outlineLvl w:val="0"/>
        <w:rPr>
          <w:rFonts w:ascii="Times New Roman" w:eastAsia="Times New Roman" w:hAnsi="Times New Roman" w:cs="Times New Roman"/>
          <w:i/>
          <w:color w:val="FF0000"/>
          <w:lang w:eastAsia="ru-RU"/>
        </w:rPr>
      </w:pPr>
      <w:r w:rsidRPr="00443137">
        <w:rPr>
          <w:rFonts w:ascii="Times New Roman" w:eastAsiaTheme="majorEastAsia" w:hAnsi="Times New Roman" w:cs="Times New Roman"/>
          <w:b/>
          <w:lang w:eastAsia="ru-RU"/>
        </w:rPr>
        <w:t>ЦЕНА РАБОТ И ПОРЯДОК РАСЧЕТОВ</w:t>
      </w:r>
    </w:p>
    <w:p w14:paraId="595A5CD3"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Цена Работ по </w:t>
      </w:r>
      <w:proofErr w:type="gramStart"/>
      <w:r w:rsidRPr="00443137">
        <w:rPr>
          <w:rFonts w:ascii="Times New Roman" w:eastAsia="Times New Roman" w:hAnsi="Times New Roman" w:cs="Times New Roman"/>
          <w:lang w:eastAsia="ru-RU"/>
        </w:rPr>
        <w:t>Договору  указана</w:t>
      </w:r>
      <w:proofErr w:type="gramEnd"/>
      <w:r w:rsidRPr="00443137">
        <w:rPr>
          <w:rFonts w:ascii="Times New Roman" w:eastAsia="Times New Roman" w:hAnsi="Times New Roman" w:cs="Times New Roman"/>
          <w:lang w:eastAsia="ru-RU"/>
        </w:rPr>
        <w:t xml:space="preserve"> Сторонами    в    Протоколе   Договорной     цены.</w:t>
      </w:r>
    </w:p>
    <w:p w14:paraId="7AA7EAA2"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lang w:eastAsia="ru-RU"/>
        </w:rPr>
      </w:pPr>
      <w:bookmarkStart w:id="0" w:name="_Ref531773005"/>
      <w:r w:rsidRPr="00443137">
        <w:rPr>
          <w:rFonts w:ascii="Times New Roman" w:eastAsia="Times New Roman" w:hAnsi="Times New Roman" w:cs="Times New Roman"/>
          <w:lang w:eastAsia="ru-RU"/>
        </w:rPr>
        <w:t>В цену Работ по Договору включены вознаграждение Подрядчика, а также все расходы Подрядчика, связанные с исполнением Договора, в том числе, но не ограничиваясь, расходы, понесенные Подрядчиком, прямо в Договоре не упомянутые, но необходимые для достижения реализации условий Договора, в том числе расходы на строительство, в случае необходимости, временных построек и их содержание, увеличение стоимости материалов и оплаты работ субподрядных организаций, оплаты труда работников Подрядчика.</w:t>
      </w:r>
    </w:p>
    <w:bookmarkEnd w:id="0"/>
    <w:p w14:paraId="16E13CD8"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Оплата    выполненных    и      принятых     Работ,     указанных   в    Акте    о      приемке выполненных работ производится  до 25 (Двадцать пятого) числа месяца, следующего за месяцем подписания Генподрядчиком  Акта о приемке выполненных работ и Справки о стоимости выполненных работ и затрат, на основании оригинала счета на оплату, выставленного Подрядчиком, в размере, указанном в Акте о приемке выполненных работ и Справке   о    стоимости   выполненных    работ   и    затрат.</w:t>
      </w:r>
    </w:p>
    <w:p w14:paraId="59E7E4D6"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Генподрядчик        вправе    в    одностороннем     порядке   перенести   срок   оплаты         Работ </w:t>
      </w:r>
      <w:proofErr w:type="gramStart"/>
      <w:r w:rsidRPr="00443137">
        <w:rPr>
          <w:rFonts w:ascii="Times New Roman" w:eastAsia="Times New Roman" w:hAnsi="Times New Roman" w:cs="Times New Roman"/>
          <w:lang w:eastAsia="ru-RU"/>
        </w:rPr>
        <w:t xml:space="preserve">   (</w:t>
      </w:r>
      <w:proofErr w:type="gramEnd"/>
      <w:r w:rsidRPr="00443137">
        <w:rPr>
          <w:rFonts w:ascii="Times New Roman" w:eastAsia="Times New Roman" w:hAnsi="Times New Roman" w:cs="Times New Roman"/>
          <w:lang w:eastAsia="ru-RU"/>
        </w:rPr>
        <w:t>без применения   к    Генподрядчику    штрафных    санкций):</w:t>
      </w:r>
    </w:p>
    <w:p w14:paraId="3042D2B0" w14:textId="77777777" w:rsidR="005204AF" w:rsidRPr="00443137" w:rsidRDefault="005204AF" w:rsidP="00443137">
      <w:pPr>
        <w:numPr>
          <w:ilvl w:val="0"/>
          <w:numId w:val="3"/>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несвоевременного    предоставления     Подрядчиком    и/или      не         предоставления Подрядчиком какого-либо из документов, указанных в п.7.2 Договора. </w:t>
      </w:r>
      <w:proofErr w:type="gramStart"/>
      <w:r w:rsidRPr="00443137">
        <w:rPr>
          <w:rFonts w:ascii="Times New Roman" w:eastAsia="Times New Roman" w:hAnsi="Times New Roman" w:cs="Times New Roman"/>
          <w:lang w:eastAsia="ru-RU"/>
        </w:rPr>
        <w:t>В  указанном</w:t>
      </w:r>
      <w:proofErr w:type="gramEnd"/>
      <w:r w:rsidRPr="00443137">
        <w:rPr>
          <w:rFonts w:ascii="Times New Roman" w:eastAsia="Times New Roman" w:hAnsi="Times New Roman" w:cs="Times New Roman"/>
          <w:lang w:eastAsia="ru-RU"/>
        </w:rPr>
        <w:t xml:space="preserve"> случае платежи приостанавливаются до момента предоставления Подрядчиком Генподрядчику документов, указанных в п.7.2. Договора, в полном объёме;</w:t>
      </w:r>
    </w:p>
    <w:p w14:paraId="0E9987D3" w14:textId="77777777" w:rsidR="005204AF" w:rsidRPr="00443137" w:rsidRDefault="005204AF" w:rsidP="00443137">
      <w:pPr>
        <w:numPr>
          <w:ilvl w:val="0"/>
          <w:numId w:val="3"/>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случае наличия на дату предоставления Подрядчиком документов, указанных в п. 7.2. Договора, записи в Едином государственном реестре юридических лиц (ЕГРЮЛ) о недостоверности сведений о Подрядчике. В указанном случае платежи приостанавливаются до момента предоставления Подрядчиком Генподрядчику выписки из ЕГРЮЛ, не содержащей записи о недостоверности сведений о Подрядчике;</w:t>
      </w:r>
    </w:p>
    <w:p w14:paraId="32FC73FB" w14:textId="77777777" w:rsidR="005204AF" w:rsidRPr="00443137" w:rsidRDefault="005204AF" w:rsidP="00443137">
      <w:pPr>
        <w:numPr>
          <w:ilvl w:val="0"/>
          <w:numId w:val="3"/>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случае получения уведомления от налоговых органов о проведении проверки деятельности Подрядчика/запроса документов в отношении Подрядчика. В указанном случае платежи приостанавливаются до момента предоставления Подрядчиком Генподрядчику документа(-</w:t>
      </w:r>
      <w:proofErr w:type="spellStart"/>
      <w:r w:rsidRPr="00443137">
        <w:rPr>
          <w:rFonts w:ascii="Times New Roman" w:eastAsia="Times New Roman" w:hAnsi="Times New Roman" w:cs="Times New Roman"/>
          <w:lang w:eastAsia="ru-RU"/>
        </w:rPr>
        <w:t>ов</w:t>
      </w:r>
      <w:proofErr w:type="spellEnd"/>
      <w:r w:rsidRPr="00443137">
        <w:rPr>
          <w:rFonts w:ascii="Times New Roman" w:eastAsia="Times New Roman" w:hAnsi="Times New Roman" w:cs="Times New Roman"/>
          <w:lang w:eastAsia="ru-RU"/>
        </w:rPr>
        <w:t>) о завершении проверки и подтверждающих отсутствие претензий со стороны налоговых органов к Подрядчику.</w:t>
      </w:r>
    </w:p>
    <w:p w14:paraId="19FA4538" w14:textId="77777777" w:rsidR="005204AF" w:rsidRPr="00443137" w:rsidRDefault="005204AF" w:rsidP="00443137">
      <w:pPr>
        <w:numPr>
          <w:ilvl w:val="1"/>
          <w:numId w:val="2"/>
        </w:numPr>
        <w:spacing w:after="0" w:line="240" w:lineRule="auto"/>
        <w:ind w:left="0" w:firstLine="0"/>
        <w:jc w:val="both"/>
        <w:rPr>
          <w:rFonts w:ascii="Times New Roman" w:eastAsia="Calibri" w:hAnsi="Times New Roman" w:cs="Times New Roman"/>
          <w:lang w:eastAsia="ru-RU"/>
        </w:rPr>
      </w:pPr>
      <w:r w:rsidRPr="00443137">
        <w:rPr>
          <w:rFonts w:ascii="Times New Roman" w:eastAsia="Calibri" w:hAnsi="Times New Roman" w:cs="Times New Roman"/>
          <w:lang w:eastAsia="ru-RU"/>
        </w:rPr>
        <w:t xml:space="preserve">Генподрядчик вправе производить выплату авансов </w:t>
      </w:r>
      <w:proofErr w:type="gramStart"/>
      <w:r w:rsidRPr="00443137">
        <w:rPr>
          <w:rFonts w:ascii="Times New Roman" w:eastAsia="Calibri" w:hAnsi="Times New Roman" w:cs="Times New Roman"/>
          <w:lang w:eastAsia="ru-RU"/>
        </w:rPr>
        <w:t>на  приобретение</w:t>
      </w:r>
      <w:proofErr w:type="gramEnd"/>
      <w:r w:rsidRPr="00443137">
        <w:rPr>
          <w:rFonts w:ascii="Times New Roman" w:eastAsia="Calibri" w:hAnsi="Times New Roman" w:cs="Times New Roman"/>
          <w:lang w:eastAsia="ru-RU"/>
        </w:rPr>
        <w:t xml:space="preserve"> Материалов и/или Оборудования, в том числе напрямую третьим лицам указанным Подрядчиком, на основании распорядительных писем (финансового поручения) Подрядчика с предоставлением Подрядчиком Генподрядчику копии соответствующего договора и счета на оплату. Если по Договору произведены авансовые платежи, то оплата выполненных Подрядчиком и принятых Генподрядчиком Работ производится с зачетом 100% суммы выплаченных авансовых платежей в счет стоимости выполненных Работ по Договору, до момента полного погашения всех авансовых платежей по Договору. В случае если подлежащая зачету сумма авансового платежа в Отчетном периоде превышает стоимость Работ, выполненных и принятых в </w:t>
      </w:r>
      <w:proofErr w:type="gramStart"/>
      <w:r w:rsidRPr="00443137">
        <w:rPr>
          <w:rFonts w:ascii="Times New Roman" w:eastAsia="Calibri" w:hAnsi="Times New Roman" w:cs="Times New Roman"/>
          <w:lang w:eastAsia="ru-RU"/>
        </w:rPr>
        <w:t>соответствующем  Отчетном</w:t>
      </w:r>
      <w:proofErr w:type="gramEnd"/>
      <w:r w:rsidRPr="00443137">
        <w:rPr>
          <w:rFonts w:ascii="Times New Roman" w:eastAsia="Calibri" w:hAnsi="Times New Roman" w:cs="Times New Roman"/>
          <w:lang w:eastAsia="ru-RU"/>
        </w:rPr>
        <w:t xml:space="preserve"> периоде, не зачтённая сумма аванса переносится на следующий Отчетный период </w:t>
      </w:r>
      <w:r w:rsidRPr="00443137">
        <w:rPr>
          <w:rFonts w:ascii="Times New Roman" w:eastAsia="Calibri" w:hAnsi="Times New Roman" w:cs="Times New Roman"/>
          <w:lang w:eastAsia="ru-RU"/>
        </w:rPr>
        <w:lastRenderedPageBreak/>
        <w:t>и зачитывается в оплату стоимости выполненных Работ следующего Отчетного периода (сверх подлежащей зачету в соответствующем Отчетном периоде суммы авансового платежа).</w:t>
      </w:r>
    </w:p>
    <w:p w14:paraId="313E3170"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Датой    исполнения    обязательств    по    оплате считается дата списания денежных средств   с   расчетного   счета    Генподрядчика.</w:t>
      </w:r>
    </w:p>
    <w:p w14:paraId="39FB6317" w14:textId="77777777" w:rsidR="005204AF" w:rsidRPr="00443137" w:rsidRDefault="005204AF" w:rsidP="00443137">
      <w:pPr>
        <w:keepNext/>
        <w:keepLines/>
        <w:numPr>
          <w:ilvl w:val="1"/>
          <w:numId w:val="2"/>
        </w:numPr>
        <w:spacing w:after="0" w:line="240" w:lineRule="auto"/>
        <w:ind w:left="0" w:firstLine="0"/>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Обеспечение:</w:t>
      </w:r>
    </w:p>
    <w:p w14:paraId="7C15352E"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Обеспечением исполнения Подрядчиком заверений, гарантий и обязательств (в том числе гарантийных) по Договору и для покрытия Генподрядчиком своих убытков, потерь и расходов на устранение своими силами и/или силами третьих лиц недостатков в подлежащих приемке и в принятых Работах, является обеспечительный платеж в </w:t>
      </w:r>
      <w:r w:rsidRPr="00B25940">
        <w:rPr>
          <w:rFonts w:ascii="Times New Roman" w:eastAsia="Times New Roman" w:hAnsi="Times New Roman" w:cs="Times New Roman"/>
          <w:highlight w:val="yellow"/>
          <w:lang w:eastAsia="ru-RU"/>
        </w:rPr>
        <w:t>размере 5 (Пять) %</w:t>
      </w:r>
      <w:r w:rsidRPr="00443137">
        <w:rPr>
          <w:rFonts w:ascii="Times New Roman" w:eastAsia="Times New Roman" w:hAnsi="Times New Roman" w:cs="Times New Roman"/>
          <w:lang w:eastAsia="ru-RU"/>
        </w:rPr>
        <w:t xml:space="preserve"> от стоимости фактически выполненных Работ, указанной в Акте о приемке выполненных работ. Подрядчик обязуется вносить обеспечительный платеж в течение 15 (Пятнадцати) рабочих дней с даты подписания Сторонами Акта о приемке выполненных работ и Справки о стоимости выполненных работ и затрат. Стороны пришли к соглашению, что оплата обеспечительного платежа производится Подрядчиком путем зачета встречных однородных требований по обязательствам Генподрядчика по оплате стоимости Работ, принятых по Акту о приемке выполненных работ, в части суммы, соответствующей размеру обеспечительного платежа, и обязательств Подрядчика по оплате обеспечительного платежа в соответствии с абзацем 2 настоящего пункта   Договора. С момента подписания Сторонами Акта о приемке выполненных работ, зачет встречных требований Подрядчика и Генподрядчика, указанных в абзаце 3 настоящего пункта считается произведенным, а обязательства Подрядчика по внесению в пользу Генподрядчика обеспечительного платежа в размере, указанном в абзаце 1 настоящего пункта Договора и обязательства Генподрядчика по оплате Подрядчику выполненных Работ по Акту о приемке выполненных работ (стоимостью равной сумме обеспечительного платежа) считаются прекращёнными. При этом подписание дополнительных документов о зачете Сторонами не производится, а сам Акт о приемке выполненных работ одновременно также является и актом о зачете встречных однородных требований, указанных в настоящему пункте Договора.</w:t>
      </w:r>
    </w:p>
    <w:p w14:paraId="54A61F05" w14:textId="77777777" w:rsidR="005204AF" w:rsidRPr="00443137" w:rsidRDefault="005204AF" w:rsidP="00443137">
      <w:pPr>
        <w:widowControl w:val="0"/>
        <w:numPr>
          <w:ilvl w:val="2"/>
          <w:numId w:val="2"/>
        </w:numPr>
        <w:shd w:val="clear" w:color="auto" w:fill="FFFFFF"/>
        <w:spacing w:after="0" w:line="240" w:lineRule="auto"/>
        <w:ind w:left="0" w:firstLine="0"/>
        <w:jc w:val="both"/>
        <w:rPr>
          <w:rFonts w:ascii="Times New Roman" w:eastAsia="Times New Roman" w:hAnsi="Times New Roman" w:cs="Times New Roman"/>
          <w:i/>
          <w:color w:val="FF0000"/>
          <w:lang w:eastAsia="ru-RU"/>
        </w:rPr>
      </w:pPr>
      <w:r w:rsidRPr="00443137">
        <w:rPr>
          <w:rFonts w:ascii="Times New Roman" w:eastAsia="Times New Roman" w:hAnsi="Times New Roman" w:cs="Times New Roman"/>
          <w:color w:val="000000" w:themeColor="text1"/>
          <w:lang w:eastAsia="ru-RU"/>
        </w:rPr>
        <w:t xml:space="preserve">Генподрядчик вправе в    одностороннем внесудебном порядке уменьшить или не </w:t>
      </w:r>
      <w:proofErr w:type="gramStart"/>
      <w:r w:rsidRPr="00443137">
        <w:rPr>
          <w:rFonts w:ascii="Times New Roman" w:eastAsia="Times New Roman" w:hAnsi="Times New Roman" w:cs="Times New Roman"/>
          <w:color w:val="000000" w:themeColor="text1"/>
          <w:lang w:eastAsia="ru-RU"/>
        </w:rPr>
        <w:t>возвратить  Подрядчику</w:t>
      </w:r>
      <w:proofErr w:type="gramEnd"/>
      <w:r w:rsidRPr="00443137">
        <w:rPr>
          <w:rFonts w:ascii="Times New Roman" w:eastAsia="Times New Roman" w:hAnsi="Times New Roman" w:cs="Times New Roman"/>
          <w:color w:val="000000" w:themeColor="text1"/>
          <w:lang w:eastAsia="ru-RU"/>
        </w:rPr>
        <w:t xml:space="preserve"> сумму обеспечительного  платежа на суммы своих  убытков, потерь и расходов  и на иные суммы, подлежащие выплате Подрядчиком Генподрядчику в соответствии с условиями Договора. Такое одностороннее уменьшение или односторонний отказ от возврата  осуществляется путем зачета обязательств Генподрядчика по возврату Подрядчику суммы обеспечительного платежа и встречных обязательств Подрядчика по возмещению Генподрядчику сумм убытков, потерь и расходов, которые Генподрядчик понес и/или должен понести на устранение недостатков/ иных подлежащих выплате Подрядчиком Генподрядчику сумм, и является основанием для прекращения обязательств Генподрядчика по возврату Подрядчику обеспечительного платежа в сумме таких расходов в соответствии   со    статьями    407 и 410 Гражданского Кодекса Российской    Федерации.</w:t>
      </w:r>
    </w:p>
    <w:p w14:paraId="0400DFA8"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color w:val="000000" w:themeColor="text1"/>
        </w:rPr>
        <w:t xml:space="preserve">Возврат суммы обеспечительного платежа    осуществляется   Генподрядчиком    на основании счета на оплату Подрядчика </w:t>
      </w:r>
      <w:r w:rsidRPr="00443137">
        <w:rPr>
          <w:rFonts w:ascii="Times New Roman" w:eastAsia="Times New Roman" w:hAnsi="Times New Roman" w:cs="Times New Roman"/>
          <w:lang w:eastAsia="ru-RU"/>
        </w:rPr>
        <w:t>в следующие сроки:</w:t>
      </w:r>
    </w:p>
    <w:p w14:paraId="3090E588" w14:textId="5EFE8FEC" w:rsidR="005204AF" w:rsidRPr="00443137" w:rsidRDefault="005204AF" w:rsidP="00443137">
      <w:pPr>
        <w:widowControl w:val="0"/>
        <w:numPr>
          <w:ilvl w:val="0"/>
          <w:numId w:val="4"/>
        </w:numPr>
        <w:shd w:val="clear" w:color="auto" w:fill="FFFFFF"/>
        <w:tabs>
          <w:tab w:val="left" w:pos="709"/>
          <w:tab w:val="left" w:pos="9356"/>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течение </w:t>
      </w:r>
      <w:r w:rsidR="0007049C">
        <w:rPr>
          <w:rFonts w:ascii="Times New Roman" w:eastAsia="Times New Roman" w:hAnsi="Times New Roman" w:cs="Times New Roman"/>
          <w:lang w:eastAsia="ru-RU"/>
        </w:rPr>
        <w:t>12</w:t>
      </w:r>
      <w:r w:rsidRPr="00443137">
        <w:rPr>
          <w:rFonts w:ascii="Times New Roman" w:eastAsia="Times New Roman" w:hAnsi="Times New Roman" w:cs="Times New Roman"/>
          <w:lang w:eastAsia="ru-RU"/>
        </w:rPr>
        <w:t xml:space="preserve"> (</w:t>
      </w:r>
      <w:r w:rsidR="0007049C">
        <w:rPr>
          <w:rFonts w:ascii="Times New Roman" w:eastAsia="Times New Roman" w:hAnsi="Times New Roman" w:cs="Times New Roman"/>
          <w:lang w:eastAsia="ru-RU"/>
        </w:rPr>
        <w:t>Двенадцати</w:t>
      </w:r>
      <w:r w:rsidRPr="00443137">
        <w:rPr>
          <w:rFonts w:ascii="Times New Roman" w:eastAsia="Times New Roman" w:hAnsi="Times New Roman" w:cs="Times New Roman"/>
          <w:lang w:eastAsia="ru-RU"/>
        </w:rPr>
        <w:t xml:space="preserve">) </w:t>
      </w:r>
      <w:r w:rsidR="0007049C">
        <w:rPr>
          <w:rFonts w:ascii="Times New Roman" w:eastAsia="Times New Roman" w:hAnsi="Times New Roman" w:cs="Times New Roman"/>
          <w:lang w:eastAsia="ru-RU"/>
        </w:rPr>
        <w:t xml:space="preserve">месяцев </w:t>
      </w:r>
      <w:r w:rsidR="0007049C" w:rsidRPr="00443137">
        <w:rPr>
          <w:rFonts w:ascii="Times New Roman" w:eastAsia="Times New Roman" w:hAnsi="Times New Roman" w:cs="Times New Roman"/>
          <w:lang w:eastAsia="ru-RU"/>
        </w:rPr>
        <w:t>после подписания</w:t>
      </w:r>
      <w:r w:rsidRPr="00443137">
        <w:rPr>
          <w:rFonts w:ascii="Times New Roman" w:eastAsia="Times New Roman" w:hAnsi="Times New Roman" w:cs="Times New Roman"/>
          <w:lang w:eastAsia="ru-RU"/>
        </w:rPr>
        <w:t xml:space="preserve">   Сторонами     Акта сдачи-приемки результата работ, либо</w:t>
      </w:r>
    </w:p>
    <w:p w14:paraId="3BCF7C95" w14:textId="77777777" w:rsidR="004E1F12" w:rsidRPr="00443137" w:rsidRDefault="005204AF" w:rsidP="00443137">
      <w:pPr>
        <w:widowControl w:val="0"/>
        <w:numPr>
          <w:ilvl w:val="0"/>
          <w:numId w:val="4"/>
        </w:numPr>
        <w:shd w:val="clear" w:color="auto" w:fill="FFFFFF"/>
        <w:tabs>
          <w:tab w:val="left" w:pos="426"/>
          <w:tab w:val="left" w:pos="9356"/>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досрочного расторжения Договора, в течение 15 (Пятнадцати) рабочих дней с даты получения оригинала счета на оплату, выставленного после истечения 12 (Двенадцати) месяцев с даты расторжения Договора. </w:t>
      </w:r>
    </w:p>
    <w:p w14:paraId="58F952FE" w14:textId="6C74305B" w:rsidR="005204AF" w:rsidRPr="00443137" w:rsidRDefault="005204AF" w:rsidP="007F3BB1">
      <w:pPr>
        <w:pStyle w:val="af4"/>
        <w:widowControl w:val="0"/>
        <w:numPr>
          <w:ilvl w:val="2"/>
          <w:numId w:val="2"/>
        </w:numPr>
        <w:shd w:val="clear" w:color="auto" w:fill="FFFFFF"/>
        <w:tabs>
          <w:tab w:val="left" w:pos="426"/>
        </w:tabs>
        <w:ind w:left="0" w:right="-1" w:firstLine="0"/>
        <w:jc w:val="both"/>
        <w:rPr>
          <w:sz w:val="22"/>
          <w:szCs w:val="22"/>
        </w:rPr>
      </w:pPr>
      <w:r w:rsidRPr="00443137">
        <w:rPr>
          <w:sz w:val="22"/>
          <w:szCs w:val="22"/>
        </w:rPr>
        <w:t>Генподрядчик оставляет за собой право произвести возврат указанной в настоящем пункте Договора суммы обеспечительного платежа в любое время.</w:t>
      </w:r>
    </w:p>
    <w:p w14:paraId="265E10CC" w14:textId="77777777" w:rsidR="005204AF" w:rsidRPr="00443137" w:rsidRDefault="005204AF" w:rsidP="00443137">
      <w:pPr>
        <w:keepNext/>
        <w:keepLines/>
        <w:numPr>
          <w:ilvl w:val="0"/>
          <w:numId w:val="2"/>
        </w:numPr>
        <w:spacing w:after="0" w:line="240" w:lineRule="auto"/>
        <w:ind w:left="0" w:firstLine="0"/>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СРОКИ ВЫПОЛНЕНИЯ РАБОТ</w:t>
      </w:r>
    </w:p>
    <w:p w14:paraId="4967E131" w14:textId="3447C1E2" w:rsidR="009672AA" w:rsidRPr="003C7CC0" w:rsidRDefault="005204AF" w:rsidP="008E4F2F">
      <w:pPr>
        <w:numPr>
          <w:ilvl w:val="1"/>
          <w:numId w:val="2"/>
        </w:numPr>
        <w:tabs>
          <w:tab w:val="left" w:pos="567"/>
        </w:tabs>
        <w:spacing w:after="0" w:line="240" w:lineRule="auto"/>
        <w:ind w:left="0" w:firstLine="0"/>
        <w:jc w:val="both"/>
        <w:rPr>
          <w:rFonts w:ascii="Times New Roman" w:eastAsia="Times New Roman" w:hAnsi="Times New Roman" w:cs="Times New Roman"/>
          <w:kern w:val="2"/>
          <w:lang w:eastAsia="ru-RU"/>
        </w:rPr>
      </w:pPr>
      <w:r w:rsidRPr="003C7CC0">
        <w:rPr>
          <w:rFonts w:ascii="Times New Roman" w:eastAsia="Times New Roman" w:hAnsi="Times New Roman" w:cs="Times New Roman"/>
          <w:lang w:eastAsia="ru-RU"/>
        </w:rPr>
        <w:t>Сроки</w:t>
      </w:r>
      <w:r w:rsidR="009672AA" w:rsidRPr="003C7CC0">
        <w:rPr>
          <w:rFonts w:ascii="Times New Roman" w:eastAsia="Times New Roman" w:hAnsi="Times New Roman" w:cs="Times New Roman"/>
          <w:kern w:val="2"/>
          <w:lang w:eastAsia="ru-RU"/>
        </w:rPr>
        <w:t xml:space="preserve"> выполнения Работ указан в </w:t>
      </w:r>
      <w:r w:rsidR="00C86F15" w:rsidRPr="003C7CC0">
        <w:rPr>
          <w:rFonts w:ascii="Times New Roman" w:eastAsia="Times New Roman" w:hAnsi="Times New Roman" w:cs="Times New Roman"/>
          <w:kern w:val="2"/>
          <w:lang w:eastAsia="ru-RU"/>
        </w:rPr>
        <w:t>Графике производства работ (Приложение № 2).</w:t>
      </w:r>
    </w:p>
    <w:p w14:paraId="6892E3DA"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kern w:val="2"/>
          <w:lang w:eastAsia="ru-RU"/>
        </w:rPr>
        <w:t>Подрядчик   заверяет   и   гарантирует Генподрядчику</w:t>
      </w:r>
      <w:r w:rsidRPr="00443137">
        <w:rPr>
          <w:rFonts w:ascii="Times New Roman" w:eastAsia="Times New Roman" w:hAnsi="Times New Roman" w:cs="Times New Roman"/>
          <w:lang w:eastAsia="ru-RU"/>
        </w:rPr>
        <w:t xml:space="preserve">, что </w:t>
      </w:r>
      <w:proofErr w:type="gramStart"/>
      <w:r w:rsidRPr="00443137">
        <w:rPr>
          <w:rFonts w:ascii="Times New Roman" w:eastAsia="Times New Roman" w:hAnsi="Times New Roman" w:cs="Times New Roman"/>
          <w:lang w:eastAsia="ru-RU"/>
        </w:rPr>
        <w:t>располагает  ресурсами</w:t>
      </w:r>
      <w:proofErr w:type="gramEnd"/>
      <w:r w:rsidRPr="00443137">
        <w:rPr>
          <w:rFonts w:ascii="Times New Roman" w:eastAsia="Times New Roman" w:hAnsi="Times New Roman" w:cs="Times New Roman"/>
          <w:lang w:eastAsia="ru-RU"/>
        </w:rPr>
        <w:t xml:space="preserve"> и средствами для  выполнения Работ в срок, указанный в п. 3.1. Договора и Графике производства работ; а также, что  отсутствуют какие-либо обстоятельства, препятствующие своевременному началу и окончанию выполнения Работ согласно  п. 3.1. Договора и Графика производства работ.</w:t>
      </w:r>
    </w:p>
    <w:p w14:paraId="663C05C6"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kern w:val="2"/>
          <w:lang w:eastAsia="ru-RU"/>
        </w:rPr>
      </w:pPr>
      <w:r w:rsidRPr="00443137">
        <w:rPr>
          <w:rFonts w:ascii="Times New Roman" w:eastAsia="Times New Roman" w:hAnsi="Times New Roman" w:cs="Times New Roman"/>
          <w:lang w:eastAsia="ru-RU"/>
        </w:rPr>
        <w:t xml:space="preserve">Уполномоченный представитель Подрядчика обязан постоянно находиться в Месте выполнения </w:t>
      </w:r>
      <w:proofErr w:type="gramStart"/>
      <w:r w:rsidRPr="00443137">
        <w:rPr>
          <w:rFonts w:ascii="Times New Roman" w:eastAsia="Times New Roman" w:hAnsi="Times New Roman" w:cs="Times New Roman"/>
          <w:lang w:eastAsia="ru-RU"/>
        </w:rPr>
        <w:t>Работ  для</w:t>
      </w:r>
      <w:proofErr w:type="gramEnd"/>
      <w:r w:rsidRPr="00443137">
        <w:rPr>
          <w:rFonts w:ascii="Times New Roman" w:eastAsia="Times New Roman" w:hAnsi="Times New Roman" w:cs="Times New Roman"/>
          <w:lang w:eastAsia="ru-RU"/>
        </w:rPr>
        <w:t xml:space="preserve"> осуществления контроля и надзора за ходом выполнения Работ, исключая задержки в их выполнении. </w:t>
      </w:r>
    </w:p>
    <w:p w14:paraId="27B67D22" w14:textId="4310788C"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обязан принимать меры предупреждения и во </w:t>
      </w:r>
      <w:r w:rsidR="007238B7" w:rsidRPr="00443137">
        <w:rPr>
          <w:rFonts w:ascii="Times New Roman" w:eastAsia="Times New Roman" w:hAnsi="Times New Roman" w:cs="Times New Roman"/>
          <w:lang w:eastAsia="ru-RU"/>
        </w:rPr>
        <w:t>избежание</w:t>
      </w:r>
      <w:r w:rsidRPr="00443137">
        <w:rPr>
          <w:rFonts w:ascii="Times New Roman" w:eastAsia="Times New Roman" w:hAnsi="Times New Roman" w:cs="Times New Roman"/>
          <w:lang w:eastAsia="ru-RU"/>
        </w:rPr>
        <w:t xml:space="preserve"> задержек в ходе выполнения Работ, предпринимать все необходимое для обеспечения удовлетворительного хода выполнения Работ.</w:t>
      </w:r>
    </w:p>
    <w:p w14:paraId="1EEB5307" w14:textId="77777777" w:rsidR="005204AF" w:rsidRPr="00443137" w:rsidRDefault="005204AF" w:rsidP="00443137">
      <w:pPr>
        <w:spacing w:after="0" w:line="240" w:lineRule="auto"/>
        <w:jc w:val="both"/>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Если  для</w:t>
      </w:r>
      <w:proofErr w:type="gramEnd"/>
      <w:r w:rsidRPr="00443137">
        <w:rPr>
          <w:rFonts w:ascii="Times New Roman" w:eastAsia="Times New Roman" w:hAnsi="Times New Roman" w:cs="Times New Roman"/>
          <w:lang w:eastAsia="ru-RU"/>
        </w:rPr>
        <w:t xml:space="preserve"> Подрядчика станет очевидным, что Работы могут быть не выполнены своевременно, Подрядчик обязан незамедлительно  известить об этом Генподрядчика по электронной почте по адресу Генподрядчика, указанному в Договоре, с указанием сведений о принимаемых мерах для исключения срыва сроков выполнения Работ. </w:t>
      </w:r>
    </w:p>
    <w:p w14:paraId="69863D43" w14:textId="77777777" w:rsidR="005204AF" w:rsidRPr="00443137" w:rsidRDefault="005204AF" w:rsidP="00443137">
      <w:pPr>
        <w:keepNext/>
        <w:keepLines/>
        <w:numPr>
          <w:ilvl w:val="0"/>
          <w:numId w:val="2"/>
        </w:numPr>
        <w:spacing w:after="0" w:line="240" w:lineRule="auto"/>
        <w:ind w:left="0" w:firstLine="0"/>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lastRenderedPageBreak/>
        <w:t>ОБЯЗАННОСТИ И ПРАВА ПОДРЯДЧИКА</w:t>
      </w:r>
    </w:p>
    <w:p w14:paraId="5DE92574" w14:textId="77777777" w:rsidR="005204AF" w:rsidRPr="00443137" w:rsidRDefault="005204AF" w:rsidP="00443137">
      <w:pPr>
        <w:numPr>
          <w:ilvl w:val="1"/>
          <w:numId w:val="2"/>
        </w:numPr>
        <w:spacing w:after="0" w:line="240" w:lineRule="auto"/>
        <w:ind w:left="0" w:firstLine="0"/>
        <w:jc w:val="both"/>
        <w:rPr>
          <w:rFonts w:ascii="Times New Roman" w:eastAsia="Times New Roman" w:hAnsi="Times New Roman" w:cs="Times New Roman"/>
          <w:b/>
          <w:u w:val="single"/>
          <w:lang w:eastAsia="ru-RU"/>
        </w:rPr>
      </w:pPr>
      <w:r w:rsidRPr="00443137">
        <w:rPr>
          <w:rFonts w:ascii="Times New Roman" w:eastAsia="Times New Roman" w:hAnsi="Times New Roman" w:cs="Times New Roman"/>
          <w:b/>
          <w:lang w:eastAsia="ru-RU"/>
        </w:rPr>
        <w:t>Подрядчик обязуется:</w:t>
      </w:r>
    </w:p>
    <w:p w14:paraId="544EC57B"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Выполнить Работы в установленный Договором срок, в соответствии с условиями Договора и приложений к нему, проектной (рабочей) документацией, переданной Подрядчику, требованиями действующего законодательства РФ и законодательства соответствующего субъекта РФ, в том числе требованиями технических регламентов, государственных стандартов, строительных, пожарных, санитарно-эпидемиологических норм и правил, обычно предъявляемыми к работам аналогичного вида, а также требованиями Генподрядчика и органов государственного надзора.</w:t>
      </w:r>
    </w:p>
    <w:p w14:paraId="6CFAE090" w14:textId="77777777" w:rsidR="005204AF" w:rsidRPr="00443137" w:rsidRDefault="005204AF" w:rsidP="00443137">
      <w:pPr>
        <w:numPr>
          <w:ilvl w:val="2"/>
          <w:numId w:val="2"/>
        </w:numPr>
        <w:tabs>
          <w:tab w:val="left" w:pos="709"/>
          <w:tab w:val="left" w:pos="993"/>
        </w:tabs>
        <w:autoSpaceDE w:val="0"/>
        <w:autoSpaceDN w:val="0"/>
        <w:adjustRightInd w:val="0"/>
        <w:spacing w:after="0" w:line="240" w:lineRule="auto"/>
        <w:ind w:left="0" w:firstLine="0"/>
        <w:jc w:val="both"/>
        <w:rPr>
          <w:rFonts w:ascii="Times New Roman" w:eastAsia="Times New Roman" w:hAnsi="Times New Roman" w:cs="Times New Roman"/>
          <w:lang w:eastAsia="ru-RU"/>
        </w:rPr>
      </w:pPr>
      <w:bookmarkStart w:id="1" w:name="_Ref529873878"/>
      <w:r w:rsidRPr="00443137">
        <w:rPr>
          <w:rFonts w:ascii="Times New Roman" w:eastAsia="Times New Roman" w:hAnsi="Times New Roman" w:cs="Times New Roman"/>
          <w:lang w:eastAsia="ru-RU"/>
        </w:rPr>
        <w:t xml:space="preserve">В течение 5 (Пяти) календарных дней после подписания Договора предоставить Генподрядчику для согласования проект производства работ (далее – </w:t>
      </w:r>
      <w:r w:rsidRPr="00443137">
        <w:rPr>
          <w:rFonts w:ascii="Times New Roman" w:eastAsia="Times New Roman" w:hAnsi="Times New Roman" w:cs="Times New Roman"/>
          <w:b/>
          <w:lang w:eastAsia="ru-RU"/>
        </w:rPr>
        <w:t>«</w:t>
      </w:r>
      <w:r w:rsidRPr="00443137">
        <w:rPr>
          <w:rFonts w:ascii="Times New Roman" w:eastAsia="Times New Roman" w:hAnsi="Times New Roman" w:cs="Times New Roman"/>
          <w:lang w:eastAsia="ru-RU"/>
        </w:rPr>
        <w:t xml:space="preserve">ППР»).   </w:t>
      </w:r>
      <w:bookmarkEnd w:id="1"/>
      <w:r w:rsidRPr="00443137">
        <w:rPr>
          <w:rFonts w:ascii="Times New Roman" w:eastAsia="Times New Roman" w:hAnsi="Times New Roman" w:cs="Times New Roman"/>
          <w:lang w:eastAsia="ru-RU"/>
        </w:rPr>
        <w:t xml:space="preserve">ППР должен </w:t>
      </w:r>
      <w:proofErr w:type="gramStart"/>
      <w:r w:rsidRPr="00443137">
        <w:rPr>
          <w:rFonts w:ascii="Times New Roman" w:eastAsia="Times New Roman" w:hAnsi="Times New Roman" w:cs="Times New Roman"/>
          <w:lang w:eastAsia="ru-RU"/>
        </w:rPr>
        <w:t>быть  составлен</w:t>
      </w:r>
      <w:proofErr w:type="gramEnd"/>
      <w:r w:rsidRPr="00443137">
        <w:rPr>
          <w:rFonts w:ascii="Times New Roman" w:eastAsia="Times New Roman" w:hAnsi="Times New Roman" w:cs="Times New Roman"/>
          <w:lang w:eastAsia="ru-RU"/>
        </w:rPr>
        <w:t xml:space="preserve"> в соответствии с требованиями положений (в том числе рекомендуемых) действующих в Российской Федерации и городе Москве нормативных документов и правил, который в обязательном порядке должен включать в себя, в том числе, но не ограничиваясь:</w:t>
      </w:r>
    </w:p>
    <w:p w14:paraId="6F85EF31" w14:textId="77777777" w:rsidR="005204AF" w:rsidRPr="00443137" w:rsidRDefault="005204AF" w:rsidP="00443137">
      <w:pPr>
        <w:numPr>
          <w:ilvl w:val="0"/>
          <w:numId w:val="5"/>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Технологические карты;</w:t>
      </w:r>
    </w:p>
    <w:p w14:paraId="003626D0" w14:textId="77777777" w:rsidR="005204AF" w:rsidRPr="00443137" w:rsidRDefault="005204AF" w:rsidP="00443137">
      <w:pPr>
        <w:numPr>
          <w:ilvl w:val="0"/>
          <w:numId w:val="5"/>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Схемы операционного контроля качества;</w:t>
      </w:r>
    </w:p>
    <w:p w14:paraId="387B9E5A" w14:textId="77777777" w:rsidR="005204AF" w:rsidRPr="00443137" w:rsidRDefault="005204AF" w:rsidP="00443137">
      <w:pPr>
        <w:numPr>
          <w:ilvl w:val="0"/>
          <w:numId w:val="5"/>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График поставки Материалов и Оборудования.</w:t>
      </w:r>
    </w:p>
    <w:p w14:paraId="78500C25" w14:textId="69ED5F5C" w:rsidR="00C757BF" w:rsidRPr="00443137" w:rsidRDefault="005204AF" w:rsidP="00443137">
      <w:pPr>
        <w:numPr>
          <w:ilvl w:val="2"/>
          <w:numId w:val="2"/>
        </w:numPr>
        <w:tabs>
          <w:tab w:val="left" w:pos="1418"/>
        </w:tabs>
        <w:spacing w:after="0" w:line="240" w:lineRule="auto"/>
        <w:ind w:left="0" w:firstLine="0"/>
        <w:jc w:val="both"/>
        <w:rPr>
          <w:rFonts w:ascii="Times New Roman" w:hAnsi="Times New Roman" w:cs="Times New Roman"/>
        </w:rPr>
      </w:pPr>
      <w:r w:rsidRPr="00443137">
        <w:rPr>
          <w:rFonts w:ascii="Times New Roman" w:eastAsia="Times New Roman" w:hAnsi="Times New Roman" w:cs="Times New Roman"/>
          <w:lang w:eastAsia="ru-RU"/>
        </w:rPr>
        <w:t>Ежемесячно оплачивать</w:t>
      </w:r>
      <w:r w:rsidR="00BE4816" w:rsidRPr="00443137">
        <w:rPr>
          <w:rFonts w:ascii="Times New Roman" w:hAnsi="Times New Roman" w:cs="Times New Roman"/>
          <w:color w:val="000000"/>
          <w:shd w:val="clear" w:color="auto" w:fill="F0F6FF"/>
        </w:rPr>
        <w:t xml:space="preserve"> </w:t>
      </w:r>
      <w:r w:rsidR="00BE4816" w:rsidRPr="00443137">
        <w:rPr>
          <w:rFonts w:ascii="Times New Roman" w:eastAsia="Times New Roman" w:hAnsi="Times New Roman" w:cs="Times New Roman"/>
          <w:lang w:eastAsia="ru-RU"/>
        </w:rPr>
        <w:t xml:space="preserve">Генподрядчику его затраты, связанные с обеспечением Подрядчика в период выполнения Работ, водо-, электроснабжением в размере: 0,5% стоимости Работ, выполненных в Отчетном периоде (по водоснабжению) ; согласно показаниям счетчика по расчету Генподрядчика (за электроснабжение от городских сетей) или по тарифу 5 рублей 89 копеек в т.ч. НДС 20% за 1 </w:t>
      </w:r>
      <w:proofErr w:type="spellStart"/>
      <w:r w:rsidR="00BE4816" w:rsidRPr="00443137">
        <w:rPr>
          <w:rFonts w:ascii="Times New Roman" w:eastAsia="Times New Roman" w:hAnsi="Times New Roman" w:cs="Times New Roman"/>
          <w:lang w:eastAsia="ru-RU"/>
        </w:rPr>
        <w:t>кВТ</w:t>
      </w:r>
      <w:proofErr w:type="spellEnd"/>
      <w:r w:rsidR="00BE4816" w:rsidRPr="00443137">
        <w:rPr>
          <w:rFonts w:ascii="Times New Roman" w:eastAsia="Times New Roman" w:hAnsi="Times New Roman" w:cs="Times New Roman"/>
          <w:lang w:eastAsia="ru-RU"/>
        </w:rPr>
        <w:t xml:space="preserve"> потребленной электроэнергии ( за электроснабжение от передвижной электростанции). Стоимость определяется в двусторонних Актах об оказании услуг, которые должны быть оформлены Сторонами одновременно с Актом о приемке выполненных работ и Справкой о стоимости выполненных работ и затрат.</w:t>
      </w:r>
    </w:p>
    <w:p w14:paraId="37D9006B" w14:textId="77777777" w:rsidR="005204AF" w:rsidRPr="00443137" w:rsidRDefault="005204AF" w:rsidP="00443137">
      <w:pPr>
        <w:tabs>
          <w:tab w:val="left" w:pos="1418"/>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отказа Подрядчика от подписания актов об оказании услуг, но при наличии подписанных Сторонами </w:t>
      </w:r>
      <w:proofErr w:type="gramStart"/>
      <w:r w:rsidRPr="00443137">
        <w:rPr>
          <w:rFonts w:ascii="Times New Roman" w:eastAsia="Times New Roman" w:hAnsi="Times New Roman" w:cs="Times New Roman"/>
          <w:lang w:eastAsia="ru-RU"/>
        </w:rPr>
        <w:t>Акта  о</w:t>
      </w:r>
      <w:proofErr w:type="gramEnd"/>
      <w:r w:rsidRPr="00443137">
        <w:rPr>
          <w:rFonts w:ascii="Times New Roman" w:eastAsia="Times New Roman" w:hAnsi="Times New Roman" w:cs="Times New Roman"/>
          <w:lang w:eastAsia="ru-RU"/>
        </w:rPr>
        <w:t xml:space="preserve"> приемке выполненных работ и Справки о стоимости выполненных работ и затрат, услуги считаются потребленными Подрядчиком и могут быть удержаны из стоимости выполненных  Работ путем направления Подрядчику Уведомления о   зачете   встречных   однородных   денежных   требований   в   одностороннем   порядке.</w:t>
      </w:r>
    </w:p>
    <w:p w14:paraId="1AF1D66D"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если в  ходе   исполнения   Подрядчиком Договора Подрядчиком   будет причинен ущерб и/или повреждения коммуникациям (подземным и/или  наземным), конструкциям, зданиям, иному имуществу Генподрядчика и/или третьих лиц, Подрядчик обязуется направить не позднее 24 часов с момента происшествия соответствующее уведомление уполномоченному представителю </w:t>
      </w:r>
      <w:r w:rsidRPr="00443137">
        <w:rPr>
          <w:rFonts w:ascii="Times New Roman" w:eastAsia="Times New Roman" w:hAnsi="Times New Roman" w:cs="Times New Roman"/>
          <w:bCs/>
          <w:lang w:eastAsia="ru-RU"/>
        </w:rPr>
        <w:t>Генподрядчика</w:t>
      </w:r>
      <w:r w:rsidRPr="00443137">
        <w:rPr>
          <w:rFonts w:ascii="Times New Roman" w:eastAsia="Times New Roman" w:hAnsi="Times New Roman" w:cs="Times New Roman"/>
          <w:lang w:eastAsia="ru-RU"/>
        </w:rPr>
        <w:t>, незамедлительно произвести своими силами и за свой счет восстановительные работы, а также самостоятельно возместить убытки в порядке, предусмотренном действующим законодательством РФ.</w:t>
      </w:r>
    </w:p>
    <w:p w14:paraId="4ABBC700"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самостоятельно     и      за     свой счет </w:t>
      </w:r>
      <w:proofErr w:type="gramStart"/>
      <w:r w:rsidRPr="00443137">
        <w:rPr>
          <w:rFonts w:ascii="Times New Roman" w:eastAsia="Times New Roman" w:hAnsi="Times New Roman" w:cs="Times New Roman"/>
          <w:lang w:eastAsia="ru-RU"/>
        </w:rPr>
        <w:t xml:space="preserve">   (</w:t>
      </w:r>
      <w:proofErr w:type="gramEnd"/>
      <w:r w:rsidRPr="00443137">
        <w:rPr>
          <w:rFonts w:ascii="Times New Roman" w:eastAsia="Times New Roman" w:hAnsi="Times New Roman" w:cs="Times New Roman"/>
          <w:lang w:eastAsia="ru-RU"/>
        </w:rPr>
        <w:t>без последующей компенсации Генподрядчиком) организует и обеспечивает охрану  находящегося в Месте выполнения работ имущества Подрядчика, бытового городка (и находящегося в нем имущества) в период выполнения Работ.</w:t>
      </w:r>
    </w:p>
    <w:p w14:paraId="20CE15B5"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за свой счет (без последующей компенсации Генподрядчиком), своими силами и средствами осуществляет транспортировку материалов, инструментов,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техники и иного имущества Подрядчика, необходимого для выполнения Работ к Месту выполнения работ, а также их приемку, разгрузку, складирование, учет, хранение и охрану.</w:t>
      </w:r>
    </w:p>
    <w:p w14:paraId="1D2377E7" w14:textId="77777777" w:rsidR="005204AF" w:rsidRPr="00443137" w:rsidRDefault="005204AF" w:rsidP="00443137">
      <w:pPr>
        <w:autoSpaceDE w:val="0"/>
        <w:autoSpaceDN w:val="0"/>
        <w:adjustRightInd w:val="0"/>
        <w:spacing w:after="0" w:line="240" w:lineRule="auto"/>
        <w:jc w:val="both"/>
        <w:rPr>
          <w:rFonts w:ascii="Times New Roman" w:hAnsi="Times New Roman" w:cs="Times New Roman"/>
        </w:rPr>
      </w:pPr>
      <w:r w:rsidRPr="00443137">
        <w:rPr>
          <w:rFonts w:ascii="Times New Roman" w:hAnsi="Times New Roman" w:cs="Times New Roman"/>
        </w:rPr>
        <w:t xml:space="preserve">Подрядчик </w:t>
      </w:r>
      <w:proofErr w:type="gramStart"/>
      <w:r w:rsidRPr="00443137">
        <w:rPr>
          <w:rFonts w:ascii="Times New Roman" w:hAnsi="Times New Roman" w:cs="Times New Roman"/>
        </w:rPr>
        <w:t>обязан  учитывать</w:t>
      </w:r>
      <w:proofErr w:type="gramEnd"/>
      <w:r w:rsidRPr="00443137">
        <w:rPr>
          <w:rFonts w:ascii="Times New Roman" w:hAnsi="Times New Roman" w:cs="Times New Roman"/>
        </w:rPr>
        <w:t xml:space="preserve"> специальные инструкции производителей материалов, касающиеся их хранения и транспортирования.</w:t>
      </w:r>
    </w:p>
    <w:p w14:paraId="4CE8F2D6"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Постоянно   поддерживать   Место    выполнения     Работ свободным от ненужного загромождения. Убирать с Места выполнения Работ любые обломки, мусор и содержать Место выполнения </w:t>
      </w:r>
      <w:proofErr w:type="gramStart"/>
      <w:r w:rsidRPr="00443137">
        <w:rPr>
          <w:rFonts w:ascii="Times New Roman" w:eastAsia="Times New Roman" w:hAnsi="Times New Roman" w:cs="Times New Roman"/>
          <w:lang w:eastAsia="ru-RU"/>
        </w:rPr>
        <w:t>работ ,</w:t>
      </w:r>
      <w:proofErr w:type="gramEnd"/>
      <w:r w:rsidRPr="00443137">
        <w:rPr>
          <w:rFonts w:ascii="Times New Roman" w:eastAsia="Times New Roman" w:hAnsi="Times New Roman" w:cs="Times New Roman"/>
          <w:lang w:eastAsia="ru-RU"/>
        </w:rPr>
        <w:t xml:space="preserve"> бытовой городок и прилегающую к ним территорию в чистоте и порядке в соответствии с требованиями положений (в том числе рекомендуемых) действующих в РФ и г. Москве нормативных документов и правил. Систематически вывозить с Места выполнения </w:t>
      </w:r>
      <w:proofErr w:type="gramStart"/>
      <w:r w:rsidRPr="00443137">
        <w:rPr>
          <w:rFonts w:ascii="Times New Roman" w:eastAsia="Times New Roman" w:hAnsi="Times New Roman" w:cs="Times New Roman"/>
          <w:lang w:eastAsia="ru-RU"/>
        </w:rPr>
        <w:t>Работ  строительный</w:t>
      </w:r>
      <w:proofErr w:type="gramEnd"/>
      <w:r w:rsidRPr="00443137">
        <w:rPr>
          <w:rFonts w:ascii="Times New Roman" w:eastAsia="Times New Roman" w:hAnsi="Times New Roman" w:cs="Times New Roman"/>
          <w:lang w:eastAsia="ru-RU"/>
        </w:rPr>
        <w:t xml:space="preserve"> и бытовой мусор, образовавшийся в результате   выполнения   Подрядчиком    Работ. </w:t>
      </w:r>
    </w:p>
    <w:p w14:paraId="1FB8E8B1"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неисполнения требования Генподрядчика по   уборке    Места    выполнения работ, бытового городка и прилегающей к ним территории по истечение 24 часов с момента получения Подрядчиком соответствующего требования Генподрядчика, направленного по электронной почте Подрядчика , указанной в Договоре, Генподрядчик вправе привлечь к выполнению данной работы третье лицо; затраты Генподрядчика по привлечению к работе третьего лица, в том числе стоимость работ третьего лица будут возмещены Подрядчиком. Подрядчик обязуется оплатить счет на указанные затраты, выставленный Генподрядчиком в течение 5 (Пяти) календарных дней с момента его получения. В случае неоплаты счета Подрядчиком, Генподрядчик вправе удержать неоплаченную сумму из сумм </w:t>
      </w:r>
      <w:proofErr w:type="gramStart"/>
      <w:r w:rsidRPr="00443137">
        <w:rPr>
          <w:rFonts w:ascii="Times New Roman" w:eastAsia="Times New Roman" w:hAnsi="Times New Roman" w:cs="Times New Roman"/>
          <w:lang w:eastAsia="ru-RU"/>
        </w:rPr>
        <w:t>любых платежей</w:t>
      </w:r>
      <w:proofErr w:type="gramEnd"/>
      <w:r w:rsidRPr="00443137">
        <w:rPr>
          <w:rFonts w:ascii="Times New Roman" w:eastAsia="Times New Roman" w:hAnsi="Times New Roman" w:cs="Times New Roman"/>
          <w:lang w:eastAsia="ru-RU"/>
        </w:rPr>
        <w:t xml:space="preserve"> причитающихся Подрядчику.</w:t>
      </w:r>
    </w:p>
    <w:p w14:paraId="13C385D3"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 xml:space="preserve">Немедленно     известить      Генподрядчика     и    до получения    от    него указаний приостановить выполнение Работ при обнаружении обстоятельств, угрожающих безопасности и/или годности и прочности результата выполняемых Работ. </w:t>
      </w:r>
    </w:p>
    <w:p w14:paraId="4EF1B9FB"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ходе выполнения Работ за свой счет осуществлять любые мероприятия </w:t>
      </w:r>
      <w:proofErr w:type="gramStart"/>
      <w:r w:rsidRPr="00443137">
        <w:rPr>
          <w:rFonts w:ascii="Times New Roman" w:eastAsia="Times New Roman" w:hAnsi="Times New Roman" w:cs="Times New Roman"/>
          <w:lang w:eastAsia="ru-RU"/>
        </w:rPr>
        <w:t>сезонного  характера</w:t>
      </w:r>
      <w:proofErr w:type="gramEnd"/>
      <w:r w:rsidRPr="00443137">
        <w:rPr>
          <w:rFonts w:ascii="Times New Roman" w:eastAsia="Times New Roman" w:hAnsi="Times New Roman" w:cs="Times New Roman"/>
          <w:lang w:eastAsia="ru-RU"/>
        </w:rPr>
        <w:t>, обеспечивающие надлежащие темпы Работ и достижение требуемых качественных показателей в соответствии со строительными нормами и правилами (СНиП), действующими в Российской Федерации.</w:t>
      </w:r>
    </w:p>
    <w:p w14:paraId="2A78B338" w14:textId="4145CBD9"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bookmarkStart w:id="2" w:name="_Ref529873889"/>
      <w:r w:rsidRPr="00443137">
        <w:rPr>
          <w:rFonts w:ascii="Times New Roman" w:eastAsia="Times New Roman" w:hAnsi="Times New Roman" w:cs="Times New Roman"/>
          <w:lang w:eastAsia="ru-RU"/>
        </w:rPr>
        <w:t xml:space="preserve">С   даты    начала    Работ    и до их завершения вести общий    журнал работ в части выполнения Работ, журнал </w:t>
      </w:r>
      <w:r w:rsidR="008D295C" w:rsidRPr="00443137">
        <w:rPr>
          <w:rFonts w:ascii="Times New Roman" w:eastAsia="Times New Roman" w:hAnsi="Times New Roman" w:cs="Times New Roman"/>
          <w:lang w:eastAsia="ru-RU"/>
        </w:rPr>
        <w:t>п</w:t>
      </w:r>
      <w:r w:rsidRPr="00443137">
        <w:rPr>
          <w:rFonts w:ascii="Times New Roman" w:eastAsia="Times New Roman" w:hAnsi="Times New Roman" w:cs="Times New Roman"/>
          <w:lang w:eastAsia="ru-RU"/>
        </w:rPr>
        <w:t xml:space="preserve">огружения </w:t>
      </w:r>
      <w:proofErr w:type="gramStart"/>
      <w:r w:rsidR="008D295C" w:rsidRPr="00443137">
        <w:rPr>
          <w:rFonts w:ascii="Times New Roman" w:eastAsia="Times New Roman" w:hAnsi="Times New Roman" w:cs="Times New Roman"/>
          <w:lang w:eastAsia="ru-RU"/>
        </w:rPr>
        <w:t>свай</w:t>
      </w:r>
      <w:r w:rsidRPr="00443137">
        <w:rPr>
          <w:rFonts w:ascii="Times New Roman" w:eastAsia="Times New Roman" w:hAnsi="Times New Roman" w:cs="Times New Roman"/>
          <w:lang w:eastAsia="ru-RU"/>
        </w:rPr>
        <w:t xml:space="preserve"> ,</w:t>
      </w:r>
      <w:proofErr w:type="gramEnd"/>
      <w:r w:rsidRPr="00443137">
        <w:rPr>
          <w:rFonts w:ascii="Times New Roman" w:eastAsia="Times New Roman" w:hAnsi="Times New Roman" w:cs="Times New Roman"/>
          <w:lang w:eastAsia="ru-RU"/>
        </w:rPr>
        <w:t xml:space="preserve">  журнал входного контроля </w:t>
      </w:r>
      <w:r w:rsidR="008D295C" w:rsidRPr="00443137">
        <w:rPr>
          <w:rFonts w:ascii="Times New Roman" w:eastAsia="Times New Roman" w:hAnsi="Times New Roman" w:cs="Times New Roman"/>
          <w:lang w:eastAsia="ru-RU"/>
        </w:rPr>
        <w:t xml:space="preserve">качества </w:t>
      </w:r>
      <w:r w:rsidRPr="00443137">
        <w:rPr>
          <w:rFonts w:ascii="Times New Roman" w:eastAsia="Times New Roman" w:hAnsi="Times New Roman" w:cs="Times New Roman"/>
          <w:lang w:eastAsia="ru-RU"/>
        </w:rPr>
        <w:t xml:space="preserve">и  учитывать  в них в них все факты  и  обстоятельства,  связанные  с  выполнением  Работ. </w:t>
      </w:r>
      <w:bookmarkEnd w:id="2"/>
    </w:p>
    <w:p w14:paraId="7380276F"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bookmarkStart w:id="3" w:name="_Ref529873900"/>
      <w:r w:rsidRPr="00443137">
        <w:rPr>
          <w:rFonts w:ascii="Times New Roman" w:eastAsia="Times New Roman" w:hAnsi="Times New Roman" w:cs="Times New Roman"/>
          <w:lang w:eastAsia="ru-RU"/>
        </w:rPr>
        <w:t xml:space="preserve">Исполнять предписания и иные указания </w:t>
      </w:r>
      <w:r w:rsidRPr="00443137">
        <w:rPr>
          <w:rFonts w:ascii="Times New Roman" w:eastAsia="Times New Roman" w:hAnsi="Times New Roman" w:cs="Times New Roman"/>
          <w:bCs/>
          <w:lang w:eastAsia="ru-RU"/>
        </w:rPr>
        <w:t xml:space="preserve">Генподрядчика, если они не противоречат условиям Договора </w:t>
      </w:r>
      <w:r w:rsidRPr="00443137">
        <w:rPr>
          <w:rFonts w:ascii="Times New Roman" w:eastAsia="Times New Roman" w:hAnsi="Times New Roman" w:cs="Times New Roman"/>
          <w:lang w:eastAsia="ru-RU"/>
        </w:rPr>
        <w:t xml:space="preserve">в течение 2-х календарных дней с даты получения предписания (указания) Генподрядчика   по   электронной   почте   </w:t>
      </w:r>
      <w:proofErr w:type="gramStart"/>
      <w:r w:rsidRPr="00443137">
        <w:rPr>
          <w:rFonts w:ascii="Times New Roman" w:eastAsia="Times New Roman" w:hAnsi="Times New Roman" w:cs="Times New Roman"/>
          <w:lang w:eastAsia="ru-RU"/>
        </w:rPr>
        <w:t>Подрядчика,  указанной</w:t>
      </w:r>
      <w:proofErr w:type="gramEnd"/>
      <w:r w:rsidRPr="00443137">
        <w:rPr>
          <w:rFonts w:ascii="Times New Roman" w:eastAsia="Times New Roman" w:hAnsi="Times New Roman" w:cs="Times New Roman"/>
          <w:lang w:eastAsia="ru-RU"/>
        </w:rPr>
        <w:t xml:space="preserve"> в Договоре </w:t>
      </w:r>
      <w:r w:rsidRPr="00443137">
        <w:rPr>
          <w:rFonts w:ascii="Times New Roman" w:eastAsia="Times New Roman" w:hAnsi="Times New Roman" w:cs="Times New Roman"/>
          <w:bCs/>
          <w:lang w:eastAsia="ru-RU"/>
        </w:rPr>
        <w:t>.</w:t>
      </w:r>
      <w:bookmarkEnd w:id="3"/>
    </w:p>
    <w:p w14:paraId="1675C117"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bCs/>
          <w:lang w:eastAsia="ru-RU"/>
        </w:rPr>
        <w:t xml:space="preserve"> </w:t>
      </w:r>
      <w:r w:rsidRPr="00443137">
        <w:rPr>
          <w:rFonts w:ascii="Times New Roman" w:eastAsia="Times New Roman" w:hAnsi="Times New Roman" w:cs="Times New Roman"/>
          <w:lang w:eastAsia="ru-RU"/>
        </w:rPr>
        <w:t>За 3</w:t>
      </w:r>
      <w:proofErr w:type="gramStart"/>
      <w:r w:rsidRPr="00443137">
        <w:rPr>
          <w:rFonts w:ascii="Times New Roman" w:eastAsia="Times New Roman" w:hAnsi="Times New Roman" w:cs="Times New Roman"/>
          <w:lang w:eastAsia="ru-RU"/>
        </w:rPr>
        <w:t xml:space="preserve">   (</w:t>
      </w:r>
      <w:proofErr w:type="gramEnd"/>
      <w:r w:rsidRPr="00443137">
        <w:rPr>
          <w:rFonts w:ascii="Times New Roman" w:eastAsia="Times New Roman" w:hAnsi="Times New Roman" w:cs="Times New Roman"/>
          <w:lang w:eastAsia="ru-RU"/>
        </w:rPr>
        <w:t xml:space="preserve">Три)   рабочих   дня   до   начала   приемки   скрытых     работ/ответственных конструкций  письменно уведомить Уполномоченного представителя Генподрядчика о готовности их к освидетельствованию. В случае если Подрядчик не уведомил или ненадлежащим образом уведомил Генподрядчика о дате и/или времени приемки скрытых работ/ответственных конструкций, Подрядчик обязан своими силами вскрыть по требованию Генподрядчика любую часть выполненных Работ и восстановить ее за свой счет и своими силами в сроки, не нарушающие предусмотренный Договором срок окончания Работ. Если надлежащим образом извещенный представитель </w:t>
      </w:r>
      <w:r w:rsidRPr="00443137">
        <w:rPr>
          <w:rFonts w:ascii="Times New Roman" w:eastAsia="Times New Roman" w:hAnsi="Times New Roman" w:cs="Times New Roman"/>
          <w:bCs/>
          <w:lang w:eastAsia="ru-RU"/>
        </w:rPr>
        <w:t>Генподрядчика</w:t>
      </w:r>
      <w:r w:rsidRPr="00443137">
        <w:rPr>
          <w:rFonts w:ascii="Times New Roman" w:eastAsia="Times New Roman" w:hAnsi="Times New Roman" w:cs="Times New Roman"/>
          <w:lang w:eastAsia="ru-RU"/>
        </w:rPr>
        <w:t xml:space="preserve"> не прибудет к назначенному времени для освидетельствования скрытых работ, то Подрядчик вправе составить односторонний акт и данные работы считаются принятыми. Вскрытие Работ в этом случае по требованию Генподрядчика производится за счёт Генподрядчика. Если в ранее выполненных Подрядчиком скрытых работах, включая случаи закрытия работ без участия Генподрядчика, будут выявлены недостатки, то Подрядчик обязан устранить все недостатки своими силами и за свой счет.</w:t>
      </w:r>
    </w:p>
    <w:p w14:paraId="3E7D5B42" w14:textId="76C048CF"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Осуществить </w:t>
      </w:r>
      <w:r w:rsidR="00A97337" w:rsidRPr="00443137">
        <w:rPr>
          <w:rFonts w:ascii="Times New Roman" w:eastAsia="Times New Roman" w:hAnsi="Times New Roman" w:cs="Times New Roman"/>
          <w:lang w:eastAsia="ru-RU"/>
        </w:rPr>
        <w:t xml:space="preserve">статические </w:t>
      </w:r>
      <w:r w:rsidRPr="00443137">
        <w:rPr>
          <w:rFonts w:ascii="Times New Roman" w:eastAsia="Times New Roman" w:hAnsi="Times New Roman" w:cs="Times New Roman"/>
          <w:lang w:eastAsia="ru-RU"/>
        </w:rPr>
        <w:t>испытани</w:t>
      </w:r>
      <w:r w:rsidR="00A97337" w:rsidRPr="00443137">
        <w:rPr>
          <w:rFonts w:ascii="Times New Roman" w:eastAsia="Times New Roman" w:hAnsi="Times New Roman" w:cs="Times New Roman"/>
          <w:lang w:eastAsia="ru-RU"/>
        </w:rPr>
        <w:t>я</w:t>
      </w:r>
      <w:r w:rsidRPr="00443137">
        <w:rPr>
          <w:rFonts w:ascii="Times New Roman" w:eastAsia="Times New Roman" w:hAnsi="Times New Roman" w:cs="Times New Roman"/>
          <w:lang w:eastAsia="ru-RU"/>
        </w:rPr>
        <w:t xml:space="preserve"> и контроль качества свай. </w:t>
      </w:r>
    </w:p>
    <w:p w14:paraId="6A22CCE3"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Обеспечить  в</w:t>
      </w:r>
      <w:proofErr w:type="gramEnd"/>
      <w:r w:rsidRPr="00443137">
        <w:rPr>
          <w:rFonts w:ascii="Times New Roman" w:eastAsia="Times New Roman" w:hAnsi="Times New Roman" w:cs="Times New Roman"/>
          <w:lang w:eastAsia="ru-RU"/>
        </w:rPr>
        <w:t xml:space="preserve"> ходе  выполнения    Работ    соблюдение    требований       действующего  законодательства РФ и законодательства соответствующего субъекта РФ, в том числе нормативно – технических актов, связанных с уровнем шума при выполнении Работ и самостоятельно нести ответственность за их нарушение.</w:t>
      </w:r>
    </w:p>
    <w:p w14:paraId="541B1F78"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Сменить по требованию Генподрядчика Уполномоченного представителя по Договору, а также сотрудников/специалистов/рабочих, выполняющих Работы, в случае нарушений сроков выполнения Работ, техники безопасности при выполнении Работ, выявлениях недостатков в выполненных Работах, нарушения пропускного и </w:t>
      </w:r>
      <w:proofErr w:type="spellStart"/>
      <w:r w:rsidRPr="00443137">
        <w:rPr>
          <w:rFonts w:ascii="Times New Roman" w:eastAsia="Times New Roman" w:hAnsi="Times New Roman" w:cs="Times New Roman"/>
          <w:lang w:eastAsia="ru-RU"/>
        </w:rPr>
        <w:t>внутриобъектного</w:t>
      </w:r>
      <w:proofErr w:type="spellEnd"/>
      <w:r w:rsidRPr="00443137">
        <w:rPr>
          <w:rFonts w:ascii="Times New Roman" w:eastAsia="Times New Roman" w:hAnsi="Times New Roman" w:cs="Times New Roman"/>
          <w:lang w:eastAsia="ru-RU"/>
        </w:rPr>
        <w:t xml:space="preserve"> режимов и других нарушений условий Договора.</w:t>
      </w:r>
    </w:p>
    <w:p w14:paraId="2F9313DD"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i/>
          <w:color w:val="FF0000"/>
          <w:lang w:eastAsia="ru-RU"/>
        </w:rPr>
      </w:pPr>
      <w:r w:rsidRPr="00443137">
        <w:rPr>
          <w:rFonts w:ascii="Times New Roman" w:eastAsia="Times New Roman" w:hAnsi="Times New Roman" w:cs="Times New Roman"/>
          <w:lang w:eastAsia="ru-RU"/>
        </w:rPr>
        <w:t xml:space="preserve"> За свой счет и своими силами устранить в сроки, предусмотренные Договором, все замечания и недостатки, выявленные </w:t>
      </w:r>
      <w:r w:rsidRPr="00443137">
        <w:rPr>
          <w:rFonts w:ascii="Times New Roman" w:eastAsia="Times New Roman" w:hAnsi="Times New Roman" w:cs="Times New Roman"/>
          <w:bCs/>
          <w:lang w:eastAsia="ru-RU"/>
        </w:rPr>
        <w:t xml:space="preserve">Генподрядчиком </w:t>
      </w:r>
      <w:r w:rsidRPr="00443137">
        <w:rPr>
          <w:rFonts w:ascii="Times New Roman" w:eastAsia="Times New Roman" w:hAnsi="Times New Roman" w:cs="Times New Roman"/>
          <w:lang w:eastAsia="ru-RU"/>
        </w:rPr>
        <w:t xml:space="preserve">в процессе выполнения Подрядчиком Работ, при сдаче Работ </w:t>
      </w:r>
      <w:r w:rsidRPr="00443137">
        <w:rPr>
          <w:rFonts w:ascii="Times New Roman" w:eastAsia="Times New Roman" w:hAnsi="Times New Roman" w:cs="Times New Roman"/>
          <w:bCs/>
          <w:lang w:eastAsia="ru-RU"/>
        </w:rPr>
        <w:t>Генподрядчику и в гарантийный период</w:t>
      </w:r>
      <w:r w:rsidRPr="00443137">
        <w:rPr>
          <w:rFonts w:ascii="Times New Roman" w:eastAsia="Times New Roman" w:hAnsi="Times New Roman" w:cs="Times New Roman"/>
          <w:lang w:eastAsia="ru-RU"/>
        </w:rPr>
        <w:t>.</w:t>
      </w:r>
      <w:bookmarkStart w:id="4" w:name="_Ref529873939"/>
    </w:p>
    <w:p w14:paraId="386DD3E3"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 течение 2 (Двух) календарных дней с даты подписания Сторонами Акта о приёмке выполненных работ за последний Отчетный период своими силами и за свой счет освободить Место выполнения работ и прилегающую к нему территорию, вывезти технику, оборудование, инвентарь, иное принадлежащее Подрядчику имущество и мусор, </w:t>
      </w:r>
      <w:r w:rsidRPr="00443137">
        <w:rPr>
          <w:rFonts w:ascii="Times New Roman" w:eastAsia="Times New Roman" w:hAnsi="Times New Roman" w:cs="Times New Roman"/>
          <w:spacing w:val="-2"/>
          <w:lang w:eastAsia="ru-RU"/>
        </w:rPr>
        <w:t xml:space="preserve">а </w:t>
      </w:r>
      <w:r w:rsidRPr="00443137">
        <w:rPr>
          <w:rFonts w:ascii="Times New Roman" w:eastAsia="Times New Roman" w:hAnsi="Times New Roman" w:cs="Times New Roman"/>
          <w:lang w:eastAsia="ru-RU"/>
        </w:rPr>
        <w:t>также демонтировать и вывезти возведенные Подрядчиком временные здания и сооружения.</w:t>
      </w:r>
      <w:bookmarkEnd w:id="4"/>
    </w:p>
    <w:p w14:paraId="686673B2"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Приостанавливать выполнение Работ по Договору в дату получения соответствующего уведомления Генподрядчика о приостановке, а также возобновлять Работы в течение 3 (Трех) рабочих дней с даты получения соответствующего уведомления Генподрядчика о возобновлении Работ.</w:t>
      </w:r>
    </w:p>
    <w:p w14:paraId="3D715166"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bookmarkStart w:id="5" w:name="_Ref529873910"/>
      <w:r w:rsidRPr="00443137">
        <w:rPr>
          <w:rFonts w:ascii="Times New Roman" w:eastAsia="Times New Roman" w:hAnsi="Times New Roman" w:cs="Times New Roman"/>
          <w:lang w:eastAsia="ru-RU"/>
        </w:rPr>
        <w:t xml:space="preserve">  Выполнять   Работы   преимущественно   силами   работников   Подрядчика.</w:t>
      </w:r>
      <w:bookmarkEnd w:id="5"/>
      <w:r w:rsidRPr="00443137">
        <w:rPr>
          <w:rFonts w:ascii="Times New Roman" w:eastAsia="Times New Roman" w:hAnsi="Times New Roman" w:cs="Times New Roman"/>
          <w:lang w:eastAsia="ru-RU"/>
        </w:rPr>
        <w:t xml:space="preserve"> В течение 3 (Трех) рабочих дней с даты получения соответствующего требования Генподрядчика, предоставлять Генподрядчику документы, подтверждающие наличие в штате у Подрядчика необходимого для выполнения Работ по Договору количества работников.</w:t>
      </w:r>
    </w:p>
    <w:p w14:paraId="3F4C98CF"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Подрядчик вправе привлекать субподрядчиков к выполнению Работ по Договору на условиях, изложенных в настоящем пункте Договора:</w:t>
      </w:r>
    </w:p>
    <w:p w14:paraId="788F2678"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Субподрядчики не вправе предъявлять к Генподрядчику требования, связанные с нарушением договора, заключенного каждым из них с Подрядчиком. Ответственность перед Генподрядчиком за неисполнение или ненадлежащее исполнение субподрядчиками своих обязательств несет Подрядчик.</w:t>
      </w:r>
    </w:p>
    <w:p w14:paraId="26C3D1AA"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Субподрядные организации, привлекаемые к Работам </w:t>
      </w:r>
      <w:proofErr w:type="gramStart"/>
      <w:r w:rsidRPr="00443137">
        <w:rPr>
          <w:rFonts w:ascii="Times New Roman" w:eastAsia="Times New Roman" w:hAnsi="Times New Roman" w:cs="Times New Roman"/>
          <w:lang w:eastAsia="ru-RU"/>
        </w:rPr>
        <w:t>Подрядчиком,  должны</w:t>
      </w:r>
      <w:proofErr w:type="gramEnd"/>
      <w:r w:rsidRPr="00443137">
        <w:rPr>
          <w:rFonts w:ascii="Times New Roman" w:eastAsia="Times New Roman" w:hAnsi="Times New Roman" w:cs="Times New Roman"/>
          <w:lang w:eastAsia="ru-RU"/>
        </w:rPr>
        <w:t xml:space="preserve"> отвечать стандартам качества, предъявляемым Генподрядчиком. Подрядчик обязуется вести записи об отборе и квалификациях субподрядчиков.</w:t>
      </w:r>
    </w:p>
    <w:p w14:paraId="414F3B34" w14:textId="77777777" w:rsidR="005204AF" w:rsidRPr="00443137" w:rsidRDefault="005204AF" w:rsidP="00443137">
      <w:pPr>
        <w:spacing w:after="0" w:line="240" w:lineRule="auto"/>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 качестве субподрядных </w:t>
      </w:r>
      <w:proofErr w:type="gramStart"/>
      <w:r w:rsidRPr="00443137">
        <w:rPr>
          <w:rFonts w:ascii="Times New Roman" w:eastAsia="Times New Roman" w:hAnsi="Times New Roman" w:cs="Times New Roman"/>
          <w:lang w:eastAsia="ru-RU"/>
        </w:rPr>
        <w:t>организаций  не</w:t>
      </w:r>
      <w:proofErr w:type="gramEnd"/>
      <w:r w:rsidRPr="00443137">
        <w:rPr>
          <w:rFonts w:ascii="Times New Roman" w:eastAsia="Times New Roman" w:hAnsi="Times New Roman" w:cs="Times New Roman"/>
          <w:lang w:eastAsia="ru-RU"/>
        </w:rPr>
        <w:t xml:space="preserve"> могут  быть привлечены    юридические    лица:</w:t>
      </w:r>
    </w:p>
    <w:p w14:paraId="179F0891" w14:textId="77777777" w:rsidR="005204AF" w:rsidRPr="00443137" w:rsidRDefault="005204AF" w:rsidP="00443137">
      <w:pPr>
        <w:numPr>
          <w:ilvl w:val="0"/>
          <w:numId w:val="6"/>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 xml:space="preserve">предоставляющие </w:t>
      </w:r>
      <w:proofErr w:type="gramStart"/>
      <w:r w:rsidRPr="00443137">
        <w:rPr>
          <w:rFonts w:ascii="Times New Roman" w:eastAsia="Times New Roman" w:hAnsi="Times New Roman" w:cs="Times New Roman"/>
          <w:lang w:eastAsia="ru-RU"/>
        </w:rPr>
        <w:t>в  налоговые</w:t>
      </w:r>
      <w:proofErr w:type="gramEnd"/>
      <w:r w:rsidRPr="00443137">
        <w:rPr>
          <w:rFonts w:ascii="Times New Roman" w:eastAsia="Times New Roman" w:hAnsi="Times New Roman" w:cs="Times New Roman"/>
          <w:lang w:eastAsia="ru-RU"/>
        </w:rPr>
        <w:t xml:space="preserve">  органы  нулевую или убыточную отчетность  в течение года,  предшествующего  дате   заключения    договора с Подрядчиком;</w:t>
      </w:r>
    </w:p>
    <w:p w14:paraId="4B1871E0" w14:textId="77777777" w:rsidR="005204AF" w:rsidRPr="00443137" w:rsidRDefault="005204AF" w:rsidP="00443137">
      <w:pPr>
        <w:numPr>
          <w:ilvl w:val="0"/>
          <w:numId w:val="6"/>
        </w:numPr>
        <w:spacing w:after="0" w:line="240" w:lineRule="auto"/>
        <w:ind w:left="0" w:firstLine="0"/>
        <w:jc w:val="both"/>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с  момента</w:t>
      </w:r>
      <w:proofErr w:type="gramEnd"/>
      <w:r w:rsidRPr="00443137">
        <w:rPr>
          <w:rFonts w:ascii="Times New Roman" w:eastAsia="Times New Roman" w:hAnsi="Times New Roman" w:cs="Times New Roman"/>
          <w:lang w:eastAsia="ru-RU"/>
        </w:rPr>
        <w:t xml:space="preserve">  создания юридического  лица прошел  срок менее   одного года     на момент привлечения субподрядчика;</w:t>
      </w:r>
    </w:p>
    <w:p w14:paraId="03D577FE" w14:textId="77777777" w:rsidR="005204AF" w:rsidRPr="00443137" w:rsidRDefault="005204AF" w:rsidP="00443137">
      <w:pPr>
        <w:numPr>
          <w:ilvl w:val="0"/>
          <w:numId w:val="6"/>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w:t>
      </w:r>
      <w:proofErr w:type="gramStart"/>
      <w:r w:rsidRPr="00443137">
        <w:rPr>
          <w:rFonts w:ascii="Times New Roman" w:eastAsia="Times New Roman" w:hAnsi="Times New Roman" w:cs="Times New Roman"/>
          <w:lang w:eastAsia="ru-RU"/>
        </w:rPr>
        <w:t>отношении  которых</w:t>
      </w:r>
      <w:proofErr w:type="gramEnd"/>
      <w:r w:rsidRPr="00443137">
        <w:rPr>
          <w:rFonts w:ascii="Times New Roman" w:eastAsia="Times New Roman" w:hAnsi="Times New Roman" w:cs="Times New Roman"/>
          <w:lang w:eastAsia="ru-RU"/>
        </w:rPr>
        <w:t xml:space="preserve">  выписка  ЕГРЮЛ    содержит   запись  о недостоверности сведений. </w:t>
      </w:r>
    </w:p>
    <w:p w14:paraId="2F69080B"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Выполнять в ходе </w:t>
      </w:r>
      <w:proofErr w:type="gramStart"/>
      <w:r w:rsidRPr="00443137">
        <w:rPr>
          <w:rFonts w:ascii="Times New Roman" w:eastAsia="Times New Roman" w:hAnsi="Times New Roman" w:cs="Times New Roman"/>
          <w:lang w:eastAsia="ru-RU"/>
        </w:rPr>
        <w:t>производства  Работ</w:t>
      </w:r>
      <w:proofErr w:type="gramEnd"/>
      <w:r w:rsidRPr="00443137">
        <w:rPr>
          <w:rFonts w:ascii="Times New Roman" w:eastAsia="Times New Roman" w:hAnsi="Times New Roman" w:cs="Times New Roman"/>
          <w:lang w:eastAsia="ru-RU"/>
        </w:rPr>
        <w:t xml:space="preserve">    мероприятия    по   технике   безопасности, </w:t>
      </w:r>
      <w:r w:rsidRPr="00443137">
        <w:rPr>
          <w:rFonts w:ascii="Times New Roman" w:eastAsia="Times New Roman" w:hAnsi="Times New Roman" w:cs="Times New Roman"/>
          <w:spacing w:val="4"/>
          <w:lang w:eastAsia="ru-RU"/>
        </w:rPr>
        <w:t xml:space="preserve">охране </w:t>
      </w:r>
      <w:r w:rsidRPr="00443137">
        <w:rPr>
          <w:rFonts w:ascii="Times New Roman" w:eastAsia="Times New Roman" w:hAnsi="Times New Roman" w:cs="Times New Roman"/>
          <w:spacing w:val="-1"/>
          <w:lang w:eastAsia="ru-RU"/>
        </w:rPr>
        <w:t>окружающей среды, противопожарной безопасности и самостоятельно нести ответственность за их нарушение. Н</w:t>
      </w:r>
      <w:r w:rsidRPr="00443137">
        <w:rPr>
          <w:rFonts w:ascii="Times New Roman" w:eastAsia="Times New Roman" w:hAnsi="Times New Roman" w:cs="Times New Roman"/>
          <w:lang w:eastAsia="ru-RU"/>
        </w:rPr>
        <w:t xml:space="preserve">е допускать причинение вреда Генподрядчику и/или </w:t>
      </w:r>
      <w:proofErr w:type="gramStart"/>
      <w:r w:rsidRPr="00443137">
        <w:rPr>
          <w:rFonts w:ascii="Times New Roman" w:eastAsia="Times New Roman" w:hAnsi="Times New Roman" w:cs="Times New Roman"/>
          <w:lang w:eastAsia="ru-RU"/>
        </w:rPr>
        <w:t>третьим  лицам</w:t>
      </w:r>
      <w:proofErr w:type="gramEnd"/>
      <w:r w:rsidRPr="00443137">
        <w:rPr>
          <w:rFonts w:ascii="Times New Roman" w:eastAsia="Times New Roman" w:hAnsi="Times New Roman" w:cs="Times New Roman"/>
          <w:lang w:eastAsia="ru-RU"/>
        </w:rPr>
        <w:t xml:space="preserve">  и/или  их  имуществу.</w:t>
      </w:r>
    </w:p>
    <w:p w14:paraId="6B664D62" w14:textId="77777777" w:rsidR="005204AF" w:rsidRPr="00443137" w:rsidRDefault="005204AF" w:rsidP="00443137">
      <w:pPr>
        <w:numPr>
          <w:ilvl w:val="2"/>
          <w:numId w:val="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случае   приостановки   Работ   по   требованию   Генподрядчика   или досрочного расторжения Договора прекращать выполнение Работ незамедлительно в день получения соответствующего уведомления Генподрядчика.</w:t>
      </w:r>
    </w:p>
    <w:p w14:paraId="4EB39C11" w14:textId="77777777" w:rsidR="005204AF" w:rsidRPr="00443137" w:rsidRDefault="005204AF" w:rsidP="00443137">
      <w:pPr>
        <w:numPr>
          <w:ilvl w:val="2"/>
          <w:numId w:val="2"/>
        </w:numPr>
        <w:tabs>
          <w:tab w:val="left" w:pos="567"/>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Соблюдать   </w:t>
      </w:r>
      <w:proofErr w:type="spellStart"/>
      <w:r w:rsidRPr="00443137">
        <w:rPr>
          <w:rFonts w:ascii="Times New Roman" w:eastAsia="Times New Roman" w:hAnsi="Times New Roman" w:cs="Times New Roman"/>
          <w:lang w:eastAsia="ru-RU"/>
        </w:rPr>
        <w:t>внутриобъектный</w:t>
      </w:r>
      <w:proofErr w:type="spellEnd"/>
      <w:r w:rsidRPr="00443137">
        <w:rPr>
          <w:rFonts w:ascii="Times New Roman" w:eastAsia="Times New Roman" w:hAnsi="Times New Roman" w:cs="Times New Roman"/>
          <w:lang w:eastAsia="ru-RU"/>
        </w:rPr>
        <w:t xml:space="preserve"> и пропускной режим на Объекте:</w:t>
      </w:r>
    </w:p>
    <w:p w14:paraId="5B770E91"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В    </w:t>
      </w:r>
      <w:proofErr w:type="gramStart"/>
      <w:r w:rsidRPr="00443137">
        <w:rPr>
          <w:rFonts w:ascii="Times New Roman" w:eastAsia="Times New Roman" w:hAnsi="Times New Roman" w:cs="Times New Roman"/>
          <w:lang w:eastAsia="ru-RU"/>
        </w:rPr>
        <w:t>день  подписания</w:t>
      </w:r>
      <w:proofErr w:type="gramEnd"/>
      <w:r w:rsidRPr="00443137">
        <w:rPr>
          <w:rFonts w:ascii="Times New Roman" w:eastAsia="Times New Roman" w:hAnsi="Times New Roman" w:cs="Times New Roman"/>
          <w:lang w:eastAsia="ru-RU"/>
        </w:rPr>
        <w:t xml:space="preserve"> Договора  предоставить    Генподрядчику    список     Персонала             Подрядчика   и   перечень   автотранспорта/ строительной   техники,    которые   будут задействованы  при  выполнении Работ  по форме  Заявок  согласно Приложениям  №№ 6,7 к     Договору.    Заявки   </w:t>
      </w:r>
      <w:proofErr w:type="gramStart"/>
      <w:r w:rsidRPr="00443137">
        <w:rPr>
          <w:rFonts w:ascii="Times New Roman" w:eastAsia="Times New Roman" w:hAnsi="Times New Roman" w:cs="Times New Roman"/>
          <w:lang w:eastAsia="ru-RU"/>
        </w:rPr>
        <w:t>согласовываются  с</w:t>
      </w:r>
      <w:proofErr w:type="gramEnd"/>
      <w:r w:rsidRPr="00443137">
        <w:rPr>
          <w:rFonts w:ascii="Times New Roman" w:eastAsia="Times New Roman" w:hAnsi="Times New Roman" w:cs="Times New Roman"/>
          <w:lang w:eastAsia="ru-RU"/>
        </w:rPr>
        <w:t xml:space="preserve">   Генподрядчиком и передаются в </w:t>
      </w:r>
      <w:proofErr w:type="spellStart"/>
      <w:r w:rsidRPr="00443137">
        <w:rPr>
          <w:rFonts w:ascii="Times New Roman" w:eastAsia="Times New Roman" w:hAnsi="Times New Roman" w:cs="Times New Roman"/>
          <w:lang w:eastAsia="ru-RU"/>
        </w:rPr>
        <w:t>специализи</w:t>
      </w:r>
      <w:proofErr w:type="spellEnd"/>
      <w:r w:rsidRPr="00443137">
        <w:rPr>
          <w:rFonts w:ascii="Times New Roman" w:eastAsia="Times New Roman" w:hAnsi="Times New Roman" w:cs="Times New Roman"/>
          <w:lang w:eastAsia="ru-RU"/>
        </w:rPr>
        <w:t xml:space="preserve">- </w:t>
      </w:r>
      <w:proofErr w:type="spellStart"/>
      <w:r w:rsidRPr="00443137">
        <w:rPr>
          <w:rFonts w:ascii="Times New Roman" w:eastAsia="Times New Roman" w:hAnsi="Times New Roman" w:cs="Times New Roman"/>
          <w:lang w:eastAsia="ru-RU"/>
        </w:rPr>
        <w:t>рованную</w:t>
      </w:r>
      <w:proofErr w:type="spellEnd"/>
      <w:r w:rsidRPr="00443137">
        <w:rPr>
          <w:rFonts w:ascii="Times New Roman" w:eastAsia="Times New Roman" w:hAnsi="Times New Roman" w:cs="Times New Roman"/>
          <w:lang w:eastAsia="ru-RU"/>
        </w:rPr>
        <w:t xml:space="preserve"> организацию,   осуществляющую   охрану  по периметру   Объекта.    Одностороннее         внесение    изменений    и   дополнений в согласованные Заявки    не     допускается.   В   случае   изменений    </w:t>
      </w:r>
      <w:proofErr w:type="gramStart"/>
      <w:r w:rsidRPr="00443137">
        <w:rPr>
          <w:rFonts w:ascii="Times New Roman" w:eastAsia="Times New Roman" w:hAnsi="Times New Roman" w:cs="Times New Roman"/>
          <w:lang w:eastAsia="ru-RU"/>
        </w:rPr>
        <w:t>списочного  состава</w:t>
      </w:r>
      <w:proofErr w:type="gramEnd"/>
      <w:r w:rsidRPr="00443137">
        <w:rPr>
          <w:rFonts w:ascii="Times New Roman" w:eastAsia="Times New Roman" w:hAnsi="Times New Roman" w:cs="Times New Roman"/>
          <w:lang w:eastAsia="ru-RU"/>
        </w:rPr>
        <w:t xml:space="preserve">   Персонала Подрядчика и/или перечня автотранспорта/ строительной техники, Заявки подлежат замене.  Лица, не </w:t>
      </w:r>
      <w:proofErr w:type="gramStart"/>
      <w:r w:rsidRPr="00443137">
        <w:rPr>
          <w:rFonts w:ascii="Times New Roman" w:eastAsia="Times New Roman" w:hAnsi="Times New Roman" w:cs="Times New Roman"/>
          <w:lang w:eastAsia="ru-RU"/>
        </w:rPr>
        <w:t>внесенные  в</w:t>
      </w:r>
      <w:proofErr w:type="gramEnd"/>
      <w:r w:rsidRPr="00443137">
        <w:rPr>
          <w:rFonts w:ascii="Times New Roman" w:eastAsia="Times New Roman" w:hAnsi="Times New Roman" w:cs="Times New Roman"/>
          <w:lang w:eastAsia="ru-RU"/>
        </w:rPr>
        <w:t xml:space="preserve"> Заявки,   на   Объект   не    допускаются.</w:t>
      </w:r>
    </w:p>
    <w:p w14:paraId="0176BB14"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В    </w:t>
      </w:r>
      <w:proofErr w:type="gramStart"/>
      <w:r w:rsidRPr="00443137">
        <w:rPr>
          <w:rFonts w:ascii="Times New Roman" w:eastAsia="Times New Roman" w:hAnsi="Times New Roman" w:cs="Times New Roman"/>
          <w:lang w:eastAsia="ru-RU"/>
        </w:rPr>
        <w:t>течение  всего</w:t>
      </w:r>
      <w:proofErr w:type="gramEnd"/>
      <w:r w:rsidRPr="00443137">
        <w:rPr>
          <w:rFonts w:ascii="Times New Roman" w:eastAsia="Times New Roman" w:hAnsi="Times New Roman" w:cs="Times New Roman"/>
          <w:lang w:eastAsia="ru-RU"/>
        </w:rPr>
        <w:t xml:space="preserve">       срока  выполнения    Работ   использовать все    возможные  меры для предупреждения противоправных действий, беспорядков  и  ненадлежащего поведения Персонала Подрядчика     на    Объекте. </w:t>
      </w:r>
    </w:p>
    <w:p w14:paraId="42F39F0B"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Незамедлительно   информировать    Генподрядчика    </w:t>
      </w:r>
      <w:proofErr w:type="gramStart"/>
      <w:r w:rsidRPr="00443137">
        <w:rPr>
          <w:rFonts w:ascii="Times New Roman" w:eastAsia="Times New Roman" w:hAnsi="Times New Roman" w:cs="Times New Roman"/>
          <w:lang w:eastAsia="ru-RU"/>
        </w:rPr>
        <w:t>о  любых</w:t>
      </w:r>
      <w:proofErr w:type="gramEnd"/>
      <w:r w:rsidRPr="00443137">
        <w:rPr>
          <w:rFonts w:ascii="Times New Roman" w:eastAsia="Times New Roman" w:hAnsi="Times New Roman" w:cs="Times New Roman"/>
          <w:lang w:eastAsia="ru-RU"/>
        </w:rPr>
        <w:t xml:space="preserve"> негативных происшествиях на Объекте, связанных с Персоналом Подрядчика и/или  с процессом выполнения Работ   по    электронной    почте    по    адресу    Генподрядчика,    указанному  в  Договору.</w:t>
      </w:r>
    </w:p>
    <w:p w14:paraId="17294C5B"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    требованию    Генподрядчика    незамедлительно   оказывать   любое   возможное             содействие   при выявлении фактов негативных происшествий на </w:t>
      </w:r>
      <w:proofErr w:type="gramStart"/>
      <w:r w:rsidRPr="00443137">
        <w:rPr>
          <w:rFonts w:ascii="Times New Roman" w:eastAsia="Times New Roman" w:hAnsi="Times New Roman" w:cs="Times New Roman"/>
          <w:lang w:eastAsia="ru-RU"/>
        </w:rPr>
        <w:t>Объекте ,</w:t>
      </w:r>
      <w:proofErr w:type="gramEnd"/>
      <w:r w:rsidRPr="00443137">
        <w:rPr>
          <w:rFonts w:ascii="Times New Roman" w:eastAsia="Times New Roman" w:hAnsi="Times New Roman" w:cs="Times New Roman"/>
          <w:lang w:eastAsia="ru-RU"/>
        </w:rPr>
        <w:t xml:space="preserve"> включая, но не             ограничиваясь, фактами кражи и  вандализма в отношении имущества Генподрядчика,              имущества третьих лиц,  результатов Работ иных подрядчиков.   </w:t>
      </w:r>
    </w:p>
    <w:p w14:paraId="2662F875"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4.1.25.  </w:t>
      </w:r>
      <w:proofErr w:type="gramStart"/>
      <w:r w:rsidRPr="00443137">
        <w:rPr>
          <w:rFonts w:ascii="Times New Roman" w:eastAsia="Times New Roman" w:hAnsi="Times New Roman" w:cs="Times New Roman"/>
          <w:lang w:eastAsia="ru-RU"/>
        </w:rPr>
        <w:t>Гарантии  Подрядчика</w:t>
      </w:r>
      <w:proofErr w:type="gramEnd"/>
      <w:r w:rsidRPr="00443137">
        <w:rPr>
          <w:rFonts w:ascii="Times New Roman" w:eastAsia="Times New Roman" w:hAnsi="Times New Roman" w:cs="Times New Roman"/>
          <w:lang w:eastAsia="ru-RU"/>
        </w:rPr>
        <w:t xml:space="preserve">  в  отношении   Застройщика:</w:t>
      </w:r>
    </w:p>
    <w:p w14:paraId="3DE2593A"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Застройщик имеет право </w:t>
      </w:r>
      <w:proofErr w:type="gramStart"/>
      <w:r w:rsidRPr="00443137">
        <w:rPr>
          <w:rFonts w:ascii="Times New Roman" w:eastAsia="Times New Roman" w:hAnsi="Times New Roman" w:cs="Times New Roman"/>
          <w:lang w:eastAsia="ru-RU"/>
        </w:rPr>
        <w:t>доступа  и</w:t>
      </w:r>
      <w:proofErr w:type="gramEnd"/>
      <w:r w:rsidRPr="00443137">
        <w:rPr>
          <w:rFonts w:ascii="Times New Roman" w:eastAsia="Times New Roman" w:hAnsi="Times New Roman" w:cs="Times New Roman"/>
          <w:lang w:eastAsia="ru-RU"/>
        </w:rPr>
        <w:t xml:space="preserve">  нахождения  в  той  части  строительной  площадки, где Подрядчик выполняет Работы ( в Месте выполнения работ);</w:t>
      </w:r>
    </w:p>
    <w:p w14:paraId="2F85CCCE"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Подрядчик   обязуется    незамедлительно   по   </w:t>
      </w:r>
      <w:proofErr w:type="gramStart"/>
      <w:r w:rsidRPr="00443137">
        <w:rPr>
          <w:rFonts w:ascii="Times New Roman" w:eastAsia="Times New Roman" w:hAnsi="Times New Roman" w:cs="Times New Roman"/>
          <w:lang w:eastAsia="ru-RU"/>
        </w:rPr>
        <w:t>письменному  требованию</w:t>
      </w:r>
      <w:proofErr w:type="gramEnd"/>
      <w:r w:rsidRPr="00443137">
        <w:rPr>
          <w:rFonts w:ascii="Times New Roman" w:eastAsia="Times New Roman" w:hAnsi="Times New Roman" w:cs="Times New Roman"/>
          <w:lang w:eastAsia="ru-RU"/>
        </w:rPr>
        <w:t xml:space="preserve">   Застройщика или Генподрядчика:</w:t>
      </w:r>
    </w:p>
    <w:p w14:paraId="3B0EC04C"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передать    Застройщику    всю    </w:t>
      </w:r>
      <w:proofErr w:type="gramStart"/>
      <w:r w:rsidRPr="00443137">
        <w:rPr>
          <w:rFonts w:ascii="Times New Roman" w:eastAsia="Times New Roman" w:hAnsi="Times New Roman" w:cs="Times New Roman"/>
          <w:lang w:eastAsia="ru-RU"/>
        </w:rPr>
        <w:t xml:space="preserve">документацию,   </w:t>
      </w:r>
      <w:proofErr w:type="gramEnd"/>
      <w:r w:rsidRPr="00443137">
        <w:rPr>
          <w:rFonts w:ascii="Times New Roman" w:eastAsia="Times New Roman" w:hAnsi="Times New Roman" w:cs="Times New Roman"/>
          <w:lang w:eastAsia="ru-RU"/>
        </w:rPr>
        <w:t xml:space="preserve"> документы,  материалы   и прочее, полученные в ходе выполнения Работ;</w:t>
      </w:r>
    </w:p>
    <w:p w14:paraId="3FF3E5B2"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передать Застройщику   все     копии </w:t>
      </w:r>
      <w:proofErr w:type="gramStart"/>
      <w:r w:rsidRPr="00443137">
        <w:rPr>
          <w:rFonts w:ascii="Times New Roman" w:eastAsia="Times New Roman" w:hAnsi="Times New Roman" w:cs="Times New Roman"/>
          <w:lang w:eastAsia="ru-RU"/>
        </w:rPr>
        <w:t>( бумажные</w:t>
      </w:r>
      <w:proofErr w:type="gramEnd"/>
      <w:r w:rsidRPr="00443137">
        <w:rPr>
          <w:rFonts w:ascii="Times New Roman" w:eastAsia="Times New Roman" w:hAnsi="Times New Roman" w:cs="Times New Roman"/>
          <w:lang w:eastAsia="ru-RU"/>
        </w:rPr>
        <w:t>, электронные)   полученной проектной и рабочей документации;</w:t>
      </w:r>
    </w:p>
    <w:p w14:paraId="0ABFBF73" w14:textId="3861704A" w:rsidR="005204AF" w:rsidRPr="00443137" w:rsidRDefault="0029649A"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w:t>
      </w:r>
      <w:r w:rsidR="005204AF"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П</w:t>
      </w:r>
      <w:r w:rsidR="005204AF" w:rsidRPr="00443137">
        <w:rPr>
          <w:rFonts w:ascii="Times New Roman" w:eastAsia="Times New Roman" w:hAnsi="Times New Roman" w:cs="Times New Roman"/>
          <w:lang w:eastAsia="ru-RU"/>
        </w:rPr>
        <w:t xml:space="preserve">редоставить   Застройщику     учредительные        </w:t>
      </w:r>
      <w:proofErr w:type="gramStart"/>
      <w:r w:rsidR="005204AF" w:rsidRPr="00443137">
        <w:rPr>
          <w:rFonts w:ascii="Times New Roman" w:eastAsia="Times New Roman" w:hAnsi="Times New Roman" w:cs="Times New Roman"/>
          <w:lang w:eastAsia="ru-RU"/>
        </w:rPr>
        <w:t xml:space="preserve">документы,   </w:t>
      </w:r>
      <w:proofErr w:type="gramEnd"/>
      <w:r w:rsidR="005204AF" w:rsidRPr="00443137">
        <w:rPr>
          <w:rFonts w:ascii="Times New Roman" w:eastAsia="Times New Roman" w:hAnsi="Times New Roman" w:cs="Times New Roman"/>
          <w:lang w:eastAsia="ru-RU"/>
        </w:rPr>
        <w:t xml:space="preserve">  финансовые документы и техническую документацию, подтверждающие выполненные объемы Работ, а также иную документацию в рамках выполнения Работ.</w:t>
      </w:r>
    </w:p>
    <w:p w14:paraId="792053D3" w14:textId="77777777" w:rsidR="005204AF" w:rsidRPr="00443137" w:rsidRDefault="005204AF" w:rsidP="00443137">
      <w:pPr>
        <w:tabs>
          <w:tab w:val="left" w:pos="56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4.1.26.</w:t>
      </w:r>
      <w:r w:rsidRPr="00443137">
        <w:rPr>
          <w:rFonts w:ascii="Times New Roman" w:eastAsia="Times New Roman" w:hAnsi="Times New Roman" w:cs="Times New Roman"/>
          <w:lang w:eastAsia="ru-RU"/>
        </w:rPr>
        <w:t xml:space="preserve">      </w:t>
      </w:r>
      <w:r w:rsidRPr="00443137">
        <w:rPr>
          <w:rFonts w:ascii="Times New Roman" w:eastAsia="Calibri" w:hAnsi="Times New Roman" w:cs="Times New Roman"/>
          <w:lang w:eastAsia="ru-RU"/>
        </w:rPr>
        <w:t xml:space="preserve">Подрядчик   обязан    выполнять     следующие   </w:t>
      </w:r>
      <w:bookmarkStart w:id="6" w:name="_Toc316457071"/>
      <w:bookmarkStart w:id="7" w:name="_Toc448246585"/>
      <w:proofErr w:type="gramStart"/>
      <w:r w:rsidRPr="00443137">
        <w:rPr>
          <w:rFonts w:ascii="Times New Roman" w:eastAsia="Calibri" w:hAnsi="Times New Roman" w:cs="Times New Roman"/>
          <w:lang w:eastAsia="ru-RU"/>
        </w:rPr>
        <w:t>т</w:t>
      </w:r>
      <w:r w:rsidRPr="00443137">
        <w:rPr>
          <w:rFonts w:ascii="Times New Roman" w:eastAsia="Times New Roman" w:hAnsi="Times New Roman" w:cs="Times New Roman"/>
          <w:lang w:eastAsia="ru-RU"/>
        </w:rPr>
        <w:t>ребования  охраны</w:t>
      </w:r>
      <w:proofErr w:type="gramEnd"/>
      <w:r w:rsidRPr="00443137">
        <w:rPr>
          <w:rFonts w:ascii="Times New Roman" w:eastAsia="Times New Roman" w:hAnsi="Times New Roman" w:cs="Times New Roman"/>
          <w:lang w:eastAsia="ru-RU"/>
        </w:rPr>
        <w:t xml:space="preserve"> труда</w:t>
      </w:r>
      <w:bookmarkEnd w:id="6"/>
      <w:bookmarkEnd w:id="7"/>
      <w:r w:rsidRPr="00443137">
        <w:rPr>
          <w:rFonts w:ascii="Times New Roman" w:eastAsia="Times New Roman" w:hAnsi="Times New Roman" w:cs="Times New Roman"/>
          <w:lang w:eastAsia="ru-RU"/>
        </w:rPr>
        <w:t xml:space="preserve">  и охраны   окружающей   среды:</w:t>
      </w:r>
    </w:p>
    <w:p w14:paraId="683CB691"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bCs/>
          <w:lang w:eastAsia="ru-RU"/>
        </w:rPr>
      </w:pPr>
      <w:r w:rsidRPr="00443137">
        <w:rPr>
          <w:rFonts w:ascii="Times New Roman" w:eastAsia="Calibri" w:hAnsi="Times New Roman" w:cs="Times New Roman"/>
          <w:bCs/>
          <w:lang w:eastAsia="ru-RU"/>
        </w:rPr>
        <w:t xml:space="preserve"> Работы    проводятся      Персоналом Подрядчика, с </w:t>
      </w:r>
      <w:r w:rsidRPr="00443137">
        <w:rPr>
          <w:rFonts w:ascii="Times New Roman" w:eastAsia="Times New Roman" w:hAnsi="Times New Roman" w:cs="Times New Roman"/>
          <w:bCs/>
          <w:lang w:eastAsia="ru-RU"/>
        </w:rPr>
        <w:t xml:space="preserve">соблюдением всех норм и        требований в области охраны труда, промышленной безопасности, пожарной безопасности и электробезопасности в соответствии с законодательными и </w:t>
      </w:r>
      <w:proofErr w:type="gramStart"/>
      <w:r w:rsidRPr="00443137">
        <w:rPr>
          <w:rFonts w:ascii="Times New Roman" w:eastAsia="Times New Roman" w:hAnsi="Times New Roman" w:cs="Times New Roman"/>
          <w:bCs/>
          <w:lang w:eastAsia="ru-RU"/>
        </w:rPr>
        <w:t>нормативными  документами</w:t>
      </w:r>
      <w:proofErr w:type="gramEnd"/>
      <w:r w:rsidRPr="00443137">
        <w:rPr>
          <w:rFonts w:ascii="Times New Roman" w:eastAsia="Times New Roman" w:hAnsi="Times New Roman" w:cs="Times New Roman"/>
          <w:bCs/>
          <w:lang w:eastAsia="ru-RU"/>
        </w:rPr>
        <w:t xml:space="preserve"> Российской Федерации и города Москвы.</w:t>
      </w:r>
    </w:p>
    <w:p w14:paraId="7C34CEAF"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bCs/>
          <w:lang w:eastAsia="ru-RU"/>
        </w:rPr>
      </w:pPr>
      <w:r w:rsidRPr="00443137">
        <w:rPr>
          <w:rFonts w:ascii="Times New Roman" w:eastAsia="Calibri" w:hAnsi="Times New Roman" w:cs="Times New Roman"/>
          <w:bCs/>
          <w:lang w:eastAsia="ru-RU"/>
        </w:rPr>
        <w:t xml:space="preserve">Подрядчик    принимает    на себя </w:t>
      </w:r>
      <w:proofErr w:type="gramStart"/>
      <w:r w:rsidRPr="00443137">
        <w:rPr>
          <w:rFonts w:ascii="Times New Roman" w:eastAsia="Calibri" w:hAnsi="Times New Roman" w:cs="Times New Roman"/>
          <w:bCs/>
          <w:lang w:eastAsia="ru-RU"/>
        </w:rPr>
        <w:t>обязательства  по</w:t>
      </w:r>
      <w:proofErr w:type="gramEnd"/>
      <w:r w:rsidRPr="00443137">
        <w:rPr>
          <w:rFonts w:ascii="Times New Roman" w:eastAsia="Calibri" w:hAnsi="Times New Roman" w:cs="Times New Roman"/>
          <w:bCs/>
          <w:lang w:eastAsia="ru-RU"/>
        </w:rPr>
        <w:t xml:space="preserve">  обеспечению и    контролю действий Персонала Подрядчика </w:t>
      </w:r>
      <w:r w:rsidRPr="00443137">
        <w:rPr>
          <w:rFonts w:ascii="Times New Roman" w:eastAsia="Times New Roman" w:hAnsi="Times New Roman" w:cs="Times New Roman"/>
          <w:bCs/>
          <w:lang w:eastAsia="ru-RU"/>
        </w:rPr>
        <w:t xml:space="preserve"> в целях обеспечения охраны труда, промышленной безопасности, пожарной безопасности и электробезопасности, сбережения окружающей среды.</w:t>
      </w:r>
    </w:p>
    <w:p w14:paraId="10EA1300"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bCs/>
          <w:lang w:eastAsia="ru-RU"/>
        </w:rPr>
        <w:t xml:space="preserve">В случае, если Генподрядчиком, Застройщиком    </w:t>
      </w:r>
      <w:r w:rsidRPr="00443137">
        <w:rPr>
          <w:rFonts w:ascii="Times New Roman" w:eastAsia="Calibri" w:hAnsi="Times New Roman" w:cs="Times New Roman"/>
          <w:lang w:eastAsia="ru-RU"/>
        </w:rPr>
        <w:t xml:space="preserve">и (или) органом строительного контроля будут документально </w:t>
      </w:r>
      <w:r w:rsidRPr="00443137">
        <w:rPr>
          <w:rFonts w:ascii="Times New Roman" w:eastAsia="Times New Roman" w:hAnsi="Times New Roman" w:cs="Times New Roman"/>
          <w:lang w:eastAsia="ru-RU"/>
        </w:rPr>
        <w:t>установлены факты несоблюдения Подрядчиком, в том числе его субподрядными организациями, требований охраны труда, промышленной безопасности, пожарной безопасности и электробезопасности при проведении Работ на Объекте, Генподрядчик вправе приостановить Работы и (или) применить к Подрядчику штрафные санкции   в соответствии    условиями    Договора   и   приложениями   к   нему.</w:t>
      </w:r>
    </w:p>
    <w:p w14:paraId="7EE7B18D"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w:t>
      </w:r>
      <w:r w:rsidRPr="00443137">
        <w:rPr>
          <w:rFonts w:ascii="Times New Roman" w:eastAsia="Calibri" w:hAnsi="Times New Roman" w:cs="Times New Roman"/>
          <w:lang w:eastAsia="ru-RU"/>
        </w:rPr>
        <w:t xml:space="preserve">обязан    не     позднее,     чем    через 7 (Семь) рабочих дней с даты вступления в силу </w:t>
      </w:r>
      <w:r w:rsidRPr="00443137">
        <w:rPr>
          <w:rFonts w:ascii="Times New Roman" w:eastAsia="Times New Roman" w:hAnsi="Times New Roman" w:cs="Times New Roman"/>
          <w:lang w:eastAsia="ru-RU"/>
        </w:rPr>
        <w:t xml:space="preserve">Договора представить Генподрядчику Положение о системе управления охраны труда с приложений копий приказов о назначении ответственных лиц, а также представить на утверждение Генподрядчику План по </w:t>
      </w:r>
      <w:r w:rsidRPr="00443137">
        <w:rPr>
          <w:rFonts w:ascii="Times New Roman" w:eastAsia="Times New Roman" w:hAnsi="Times New Roman" w:cs="Times New Roman"/>
          <w:lang w:eastAsia="ru-RU"/>
        </w:rPr>
        <w:lastRenderedPageBreak/>
        <w:t xml:space="preserve">охране труда, пожарной безопасности и охране окружающей среды при ведении Работ по Договору (далее - План). </w:t>
      </w:r>
    </w:p>
    <w:p w14:paraId="1993642A"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Если Генподрядчик не утверждает План, то Подрядчик обязан внести изменения в План, с тем чтобы </w:t>
      </w:r>
      <w:r w:rsidRPr="00443137">
        <w:rPr>
          <w:rFonts w:ascii="Times New Roman" w:eastAsia="Times New Roman" w:hAnsi="Times New Roman" w:cs="Times New Roman"/>
          <w:lang w:eastAsia="ru-RU"/>
        </w:rPr>
        <w:t xml:space="preserve">удовлетворять требованиям Генподрядчика. Затем Подрядчик обязан повторно предоставить Генподрядчику План для утверждения в течение периода времени, указанного Генподрядчиком. Порядок действий, указанных в настоящем пункте, должен быть повторен до тех пор, пока Генподрядчик не утвердит План. </w:t>
      </w:r>
    </w:p>
    <w:p w14:paraId="46764F23"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Подрядчик    обязан    выполнять   требования   </w:t>
      </w:r>
      <w:proofErr w:type="gramStart"/>
      <w:r w:rsidRPr="00443137">
        <w:rPr>
          <w:rFonts w:ascii="Times New Roman" w:eastAsia="Calibri" w:hAnsi="Times New Roman" w:cs="Times New Roman"/>
          <w:lang w:eastAsia="ru-RU"/>
        </w:rPr>
        <w:t>Плана  и</w:t>
      </w:r>
      <w:proofErr w:type="gramEnd"/>
      <w:r w:rsidRPr="00443137">
        <w:rPr>
          <w:rFonts w:ascii="Times New Roman" w:eastAsia="Calibri" w:hAnsi="Times New Roman" w:cs="Times New Roman"/>
          <w:lang w:eastAsia="ru-RU"/>
        </w:rPr>
        <w:t xml:space="preserve"> не вправе вносить в них Правки  без  </w:t>
      </w:r>
      <w:r w:rsidRPr="00443137">
        <w:rPr>
          <w:rFonts w:ascii="Times New Roman" w:eastAsia="Times New Roman" w:hAnsi="Times New Roman" w:cs="Times New Roman"/>
          <w:lang w:eastAsia="ru-RU"/>
        </w:rPr>
        <w:t>предварительного  письменного  утверждения  Генподрядчиком.</w:t>
      </w:r>
    </w:p>
    <w:p w14:paraId="43C6CE2D"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В случае возникновения на Объекте   </w:t>
      </w:r>
      <w:proofErr w:type="gramStart"/>
      <w:r w:rsidRPr="00443137">
        <w:rPr>
          <w:rFonts w:ascii="Times New Roman" w:eastAsia="Calibri" w:hAnsi="Times New Roman" w:cs="Times New Roman"/>
          <w:lang w:eastAsia="ru-RU"/>
        </w:rPr>
        <w:t>опасных  условий</w:t>
      </w:r>
      <w:proofErr w:type="gramEnd"/>
      <w:r w:rsidRPr="00443137">
        <w:rPr>
          <w:rFonts w:ascii="Times New Roman" w:eastAsia="Calibri" w:hAnsi="Times New Roman" w:cs="Times New Roman"/>
          <w:lang w:eastAsia="ru-RU"/>
        </w:rPr>
        <w:t xml:space="preserve">,    вызывающих    угрозу жизни и здоровью </w:t>
      </w:r>
      <w:r w:rsidRPr="00443137">
        <w:rPr>
          <w:rFonts w:ascii="Times New Roman" w:eastAsia="Times New Roman" w:hAnsi="Times New Roman" w:cs="Times New Roman"/>
          <w:lang w:eastAsia="ru-RU"/>
        </w:rPr>
        <w:t>работников, Подрядчик обязан приостановить работы, оповестить об этом Генподрядчика и предпринять необходимые меры для вывода работников из опасной зоны. Возобновление Работ разрешается после устранения причин возникновения опасности по согласованию с Генподрядчиком.</w:t>
      </w:r>
    </w:p>
    <w:p w14:paraId="3CE073BB"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Генподрядчик имеет право останавливать Работы при обнаружении нарушений Подрядчиком </w:t>
      </w:r>
      <w:r w:rsidRPr="00443137">
        <w:rPr>
          <w:rFonts w:ascii="Times New Roman" w:eastAsia="Times New Roman" w:hAnsi="Times New Roman" w:cs="Times New Roman"/>
          <w:lang w:eastAsia="ru-RU"/>
        </w:rPr>
        <w:t>требований охраны труда, промышленной безопасности, пожарной безопасности и электробезопасности, которые могут повлечь возникновение несчастного случая, аварии, инцидента, пожара и (или) повреждение оборудования и сооружений. Стоимость таких незапланированных остановок и последующих простоев подлежит возмещению за счет Подрядчика.</w:t>
      </w:r>
    </w:p>
    <w:p w14:paraId="09C4AF8B"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В случае выявления Генподрядчиком на </w:t>
      </w:r>
      <w:proofErr w:type="gramStart"/>
      <w:r w:rsidRPr="00443137">
        <w:rPr>
          <w:rFonts w:ascii="Times New Roman" w:eastAsia="Calibri" w:hAnsi="Times New Roman" w:cs="Times New Roman"/>
          <w:lang w:eastAsia="ru-RU"/>
        </w:rPr>
        <w:t>Объекте  систематических</w:t>
      </w:r>
      <w:proofErr w:type="gramEnd"/>
      <w:r w:rsidRPr="00443137">
        <w:rPr>
          <w:rFonts w:ascii="Times New Roman" w:eastAsia="Calibri" w:hAnsi="Times New Roman" w:cs="Times New Roman"/>
          <w:lang w:eastAsia="ru-RU"/>
        </w:rPr>
        <w:t xml:space="preserve">   нарушений (три и более </w:t>
      </w:r>
      <w:r w:rsidRPr="00443137">
        <w:rPr>
          <w:rFonts w:ascii="Times New Roman" w:eastAsia="Times New Roman" w:hAnsi="Times New Roman" w:cs="Times New Roman"/>
          <w:lang w:eastAsia="ru-RU"/>
        </w:rPr>
        <w:t xml:space="preserve">раз), допущенных Подрядчиком и способных привести к возникновению несчастного случая, аварии, инцидента, пожара и (или) повреждению оборудования и сооружений, а также неспособность и (или) отказ Подрядчика устранить обнаруженные нарушения,   Генподрядчик    вправе   в   одностороннем   порядке   расторгнуть  Договор. </w:t>
      </w:r>
    </w:p>
    <w:p w14:paraId="598F1C78"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Подрядчик    привлекает    к     выполнению    Работ   на Объекте Персонал Подрядчика</w:t>
      </w:r>
      <w:r w:rsidRPr="00443137">
        <w:rPr>
          <w:rFonts w:ascii="Times New Roman" w:eastAsia="Times New Roman" w:hAnsi="Times New Roman" w:cs="Times New Roman"/>
          <w:lang w:eastAsia="ru-RU"/>
        </w:rPr>
        <w:t>, имеющий соответствующее обучение и прошедший проверку знаний (аттестацию) в установленном порядке в области охраны труда, промышленной безопасности, пожарной безопасности и электробезопасности. Каждый работник Подрядчика, субподрядных организаций должны пройти у Подрядчика вводный инструктаж по охране труда и пожарной безопасности с фиксацией записи в соответствующих журналах. Без проведения вышеуказанных инструктажей в полном объеме нахождение персонала Генподрядчика, в том числе субподрядных организаций, на объектах Застройщика, а также проведение какого-либо рода строительно-монтажных работ категорически запрещается.</w:t>
      </w:r>
    </w:p>
    <w:p w14:paraId="6244118A"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 Персонал Подрядчика при проведении Работ на </w:t>
      </w:r>
      <w:r w:rsidRPr="00443137">
        <w:rPr>
          <w:rFonts w:ascii="Times New Roman" w:eastAsia="Times New Roman" w:hAnsi="Times New Roman" w:cs="Times New Roman"/>
          <w:lang w:eastAsia="ru-RU"/>
        </w:rPr>
        <w:t xml:space="preserve">Объекте должен быть обеспечен средствами индивидуальной защиты в соответствии нормами действующего законодательства в порядке, определенном Межотраслевыми правилами обеспечения работников специальной одеждой, специальной обувью и другими средствами индивидуальной защиты, утвержденными приказом Министерства здравоохранения и социального развития Российской Федерации от 1 июня 2009 г. N 290н. </w:t>
      </w:r>
    </w:p>
    <w:p w14:paraId="6861D530"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Подрядчик </w:t>
      </w:r>
      <w:proofErr w:type="gramStart"/>
      <w:r w:rsidRPr="00443137">
        <w:rPr>
          <w:rFonts w:ascii="Times New Roman" w:eastAsia="Calibri" w:hAnsi="Times New Roman" w:cs="Times New Roman"/>
          <w:lang w:eastAsia="ru-RU"/>
        </w:rPr>
        <w:t>организует  проведение</w:t>
      </w:r>
      <w:proofErr w:type="gramEnd"/>
      <w:r w:rsidRPr="00443137">
        <w:rPr>
          <w:rFonts w:ascii="Times New Roman" w:eastAsia="Calibri" w:hAnsi="Times New Roman" w:cs="Times New Roman"/>
          <w:lang w:eastAsia="ru-RU"/>
        </w:rPr>
        <w:t xml:space="preserve"> обязательных   предрейсовых   медицинских осмотров </w:t>
      </w:r>
      <w:r w:rsidRPr="00443137">
        <w:rPr>
          <w:rFonts w:ascii="Times New Roman" w:eastAsia="Times New Roman" w:hAnsi="Times New Roman" w:cs="Times New Roman"/>
          <w:lang w:eastAsia="ru-RU"/>
        </w:rPr>
        <w:t>водителей и машинистов спецтехники, в том числе субподрядных организаций, и их инструктаж по особенностям маршрута движения техники с записью в журнале инструктажей и путевом листе транспортного средства в разделе «Особые отметки».</w:t>
      </w:r>
    </w:p>
    <w:p w14:paraId="0C3C8E86"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Подрядчик   не допускает к выполнению Работ Персонал Подрядчика</w:t>
      </w:r>
      <w:r w:rsidRPr="00443137">
        <w:rPr>
          <w:rFonts w:ascii="Times New Roman" w:eastAsia="Times New Roman" w:hAnsi="Times New Roman" w:cs="Times New Roman"/>
          <w:lang w:eastAsia="ru-RU"/>
        </w:rPr>
        <w:t>, не прошедших в установленном порядке первичный и периодический медицинский осмотр, психиатрическое освидетельствование либо имеющих противопоказания к выполнению каких-либо видов Работ по результатам первичного и (или) периодического медицинского осмотра (в случае, если проведение медицинских осмотров предусмотрено действующим законодательством).</w:t>
      </w:r>
    </w:p>
    <w:p w14:paraId="0A34565E"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    Обо   всех   несчастных    </w:t>
      </w:r>
      <w:proofErr w:type="gramStart"/>
      <w:r w:rsidRPr="00443137">
        <w:rPr>
          <w:rFonts w:ascii="Times New Roman" w:eastAsia="Calibri" w:hAnsi="Times New Roman" w:cs="Times New Roman"/>
          <w:lang w:eastAsia="ru-RU"/>
        </w:rPr>
        <w:t xml:space="preserve">случаях,   </w:t>
      </w:r>
      <w:proofErr w:type="gramEnd"/>
      <w:r w:rsidRPr="00443137">
        <w:rPr>
          <w:rFonts w:ascii="Times New Roman" w:eastAsia="Calibri" w:hAnsi="Times New Roman" w:cs="Times New Roman"/>
          <w:lang w:eastAsia="ru-RU"/>
        </w:rPr>
        <w:t xml:space="preserve"> произошедших   на Объекте с Персоналом Подрядчика, </w:t>
      </w:r>
      <w:r w:rsidRPr="00443137">
        <w:rPr>
          <w:rFonts w:ascii="Times New Roman" w:eastAsia="Times New Roman" w:hAnsi="Times New Roman" w:cs="Times New Roman"/>
          <w:lang w:eastAsia="ru-RU"/>
        </w:rPr>
        <w:t>а также авариях, инцидентах или пожарах, произошедших на Объекте, Подрядчик обязан незамедлительно (в течение 2 (двух) часов с момента наступления события) направить  извещение Генподрядчику по адресу электронной почты Генподрядчика, указанному в Договоре.</w:t>
      </w:r>
    </w:p>
    <w:p w14:paraId="14E203A8"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  Подрядчик     обязан    в   течение 24</w:t>
      </w:r>
      <w:proofErr w:type="gramStart"/>
      <w:r w:rsidRPr="00443137">
        <w:rPr>
          <w:rFonts w:ascii="Times New Roman" w:eastAsia="Calibri" w:hAnsi="Times New Roman" w:cs="Times New Roman"/>
          <w:lang w:eastAsia="ru-RU"/>
        </w:rPr>
        <w:t xml:space="preserve">   (</w:t>
      </w:r>
      <w:proofErr w:type="gramEnd"/>
      <w:r w:rsidRPr="00443137">
        <w:rPr>
          <w:rFonts w:ascii="Times New Roman" w:eastAsia="Calibri" w:hAnsi="Times New Roman" w:cs="Times New Roman"/>
          <w:lang w:eastAsia="ru-RU"/>
        </w:rPr>
        <w:t xml:space="preserve">двадцати   четырех)     часов     направить информацию </w:t>
      </w:r>
      <w:r w:rsidRPr="00443137">
        <w:rPr>
          <w:rFonts w:ascii="Times New Roman" w:eastAsia="Times New Roman" w:hAnsi="Times New Roman" w:cs="Times New Roman"/>
          <w:lang w:eastAsia="ru-RU"/>
        </w:rPr>
        <w:t>Генподрядчику письменным извещением о случаях выполнения Работ персоналом Подрядчика и (или) субподрядных организаций, при которых отмечен риск возникновения аварий и (или) несчастных случаев, но не приведших к авариям и (или) несчастным случаям.</w:t>
      </w:r>
    </w:p>
    <w:p w14:paraId="3DB2FDA7"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 Порядок    расследования      Генподрядчиком    несчастных    </w:t>
      </w:r>
      <w:proofErr w:type="gramStart"/>
      <w:r w:rsidRPr="00443137">
        <w:rPr>
          <w:rFonts w:ascii="Times New Roman" w:eastAsia="Calibri" w:hAnsi="Times New Roman" w:cs="Times New Roman"/>
          <w:lang w:eastAsia="ru-RU"/>
        </w:rPr>
        <w:t xml:space="preserve">случаев,   </w:t>
      </w:r>
      <w:proofErr w:type="gramEnd"/>
      <w:r w:rsidRPr="00443137">
        <w:rPr>
          <w:rFonts w:ascii="Times New Roman" w:eastAsia="Calibri" w:hAnsi="Times New Roman" w:cs="Times New Roman"/>
          <w:lang w:eastAsia="ru-RU"/>
        </w:rPr>
        <w:t xml:space="preserve">аварий, инцидентов, </w:t>
      </w:r>
      <w:r w:rsidRPr="00443137">
        <w:rPr>
          <w:rFonts w:ascii="Times New Roman" w:eastAsia="Times New Roman" w:hAnsi="Times New Roman" w:cs="Times New Roman"/>
          <w:lang w:eastAsia="ru-RU"/>
        </w:rPr>
        <w:t xml:space="preserve">пожаров не должен противоречить требованиям действующего законодательства Российской Федерации. Подрядчик должен предоставить Генподрядчику копии всех отчетов, направленных в государственные организации или страховые компании, связанные с какими-либо несчастными случаями, авариями, инцидентами, пожарами, произошедшими на Объекте на протяжении всего времени выполнения Работ. Подрядчик незамедлительно </w:t>
      </w:r>
      <w:r w:rsidRPr="00443137">
        <w:rPr>
          <w:rFonts w:ascii="Times New Roman" w:eastAsia="Times New Roman" w:hAnsi="Times New Roman" w:cs="Times New Roman"/>
          <w:lang w:eastAsia="ru-RU"/>
        </w:rPr>
        <w:lastRenderedPageBreak/>
        <w:t xml:space="preserve">должен сообщить о любых таких несчастных случаях, авариях, инцидентах, пожарах, произошедших во время выполнения Работ. </w:t>
      </w:r>
    </w:p>
    <w:p w14:paraId="16B9BD4C" w14:textId="77777777" w:rsidR="005204AF" w:rsidRPr="00443137" w:rsidRDefault="005204AF" w:rsidP="00443137">
      <w:pPr>
        <w:numPr>
          <w:ilvl w:val="3"/>
          <w:numId w:val="25"/>
        </w:numPr>
        <w:tabs>
          <w:tab w:val="left" w:pos="993"/>
        </w:tabs>
        <w:spacing w:after="0" w:line="240" w:lineRule="auto"/>
        <w:ind w:left="0" w:firstLine="0"/>
        <w:jc w:val="both"/>
        <w:rPr>
          <w:rFonts w:ascii="Times New Roman" w:eastAsia="Times New Roman" w:hAnsi="Times New Roman" w:cs="Times New Roman"/>
          <w:bCs/>
          <w:lang w:eastAsia="ru-RU"/>
        </w:rPr>
      </w:pPr>
      <w:r w:rsidRPr="00443137">
        <w:rPr>
          <w:rFonts w:ascii="Times New Roman" w:eastAsia="Calibri" w:hAnsi="Times New Roman" w:cs="Times New Roman"/>
          <w:bCs/>
          <w:lang w:eastAsia="ru-RU"/>
        </w:rPr>
        <w:t xml:space="preserve">Генподрядчик может дать </w:t>
      </w:r>
      <w:proofErr w:type="gramStart"/>
      <w:r w:rsidRPr="00443137">
        <w:rPr>
          <w:rFonts w:ascii="Times New Roman" w:eastAsia="Calibri" w:hAnsi="Times New Roman" w:cs="Times New Roman"/>
          <w:bCs/>
          <w:lang w:eastAsia="ru-RU"/>
        </w:rPr>
        <w:t>Подрядчику  указания</w:t>
      </w:r>
      <w:proofErr w:type="gramEnd"/>
      <w:r w:rsidRPr="00443137">
        <w:rPr>
          <w:rFonts w:ascii="Times New Roman" w:eastAsia="Calibri" w:hAnsi="Times New Roman" w:cs="Times New Roman"/>
          <w:bCs/>
          <w:lang w:eastAsia="ru-RU"/>
        </w:rPr>
        <w:t xml:space="preserve"> в связи с   любыми    вопросами охраны труда, </w:t>
      </w:r>
      <w:r w:rsidRPr="00443137">
        <w:rPr>
          <w:rFonts w:ascii="Times New Roman" w:eastAsia="Times New Roman" w:hAnsi="Times New Roman" w:cs="Times New Roman"/>
          <w:bCs/>
          <w:lang w:eastAsia="ru-RU"/>
        </w:rPr>
        <w:t>промышленной безопасности, пожарной безопасности и электробезопасности, относящимися к Договору, и Подрядчик обязан выполнить требования таких указаний.</w:t>
      </w:r>
    </w:p>
    <w:p w14:paraId="6E9FC6FA" w14:textId="77777777" w:rsidR="005204AF" w:rsidRPr="00443137" w:rsidRDefault="005204AF" w:rsidP="00443137">
      <w:pPr>
        <w:numPr>
          <w:ilvl w:val="2"/>
          <w:numId w:val="25"/>
        </w:numPr>
        <w:tabs>
          <w:tab w:val="left" w:pos="993"/>
        </w:tabs>
        <w:spacing w:after="0" w:line="240" w:lineRule="auto"/>
        <w:ind w:left="0" w:firstLine="0"/>
        <w:jc w:val="both"/>
        <w:rPr>
          <w:rFonts w:ascii="Times New Roman" w:eastAsia="Times New Roman" w:hAnsi="Times New Roman" w:cs="Times New Roman"/>
          <w:bCs/>
          <w:lang w:eastAsia="ru-RU"/>
        </w:rPr>
      </w:pPr>
      <w:r w:rsidRPr="00443137">
        <w:rPr>
          <w:rFonts w:ascii="Times New Roman" w:eastAsia="Times New Roman" w:hAnsi="Times New Roman" w:cs="Times New Roman"/>
          <w:bCs/>
          <w:lang w:eastAsia="ru-RU"/>
        </w:rPr>
        <w:t xml:space="preserve">В случае    </w:t>
      </w:r>
      <w:proofErr w:type="gramStart"/>
      <w:r w:rsidRPr="00443137">
        <w:rPr>
          <w:rFonts w:ascii="Times New Roman" w:eastAsia="Times New Roman" w:hAnsi="Times New Roman" w:cs="Times New Roman"/>
          <w:bCs/>
          <w:lang w:eastAsia="ru-RU"/>
        </w:rPr>
        <w:t>повреждения  при</w:t>
      </w:r>
      <w:proofErr w:type="gramEnd"/>
      <w:r w:rsidRPr="00443137">
        <w:rPr>
          <w:rFonts w:ascii="Times New Roman" w:eastAsia="Times New Roman" w:hAnsi="Times New Roman" w:cs="Times New Roman"/>
          <w:bCs/>
          <w:lang w:eastAsia="ru-RU"/>
        </w:rPr>
        <w:t xml:space="preserve"> выполнении Работ Подрядчиком     существующих  инженерных   сетей    глубокого   и  низкого заложения  Подрядчик обязан за свой счет незамедлительно их устранить.</w:t>
      </w:r>
    </w:p>
    <w:p w14:paraId="01CAAA3E" w14:textId="77777777" w:rsidR="005204AF" w:rsidRPr="00443137" w:rsidRDefault="005204AF" w:rsidP="00443137">
      <w:pPr>
        <w:keepNext/>
        <w:keepLines/>
        <w:numPr>
          <w:ilvl w:val="0"/>
          <w:numId w:val="25"/>
        </w:numPr>
        <w:spacing w:after="0" w:line="240" w:lineRule="auto"/>
        <w:ind w:left="0" w:firstLine="0"/>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ОБЯЗАННОСТИ   И    ПРАВА     ГЕНПОДРЯДЧИКА</w:t>
      </w:r>
    </w:p>
    <w:p w14:paraId="56F1BE6D" w14:textId="77777777" w:rsidR="005204AF" w:rsidRPr="00443137" w:rsidRDefault="005204AF" w:rsidP="00443137">
      <w:pPr>
        <w:numPr>
          <w:ilvl w:val="1"/>
          <w:numId w:val="25"/>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Генподрядчик обязуется:</w:t>
      </w:r>
    </w:p>
    <w:p w14:paraId="13234B64" w14:textId="77777777" w:rsidR="005204AF" w:rsidRPr="00443137" w:rsidRDefault="005204AF" w:rsidP="00443137">
      <w:pPr>
        <w:numPr>
          <w:ilvl w:val="2"/>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Оказывать содействие Подрядчику в ходе выполнения Работ по вопросам, непосредственно связанным с предметом Договора, решение которых возможно только при участии Генподрядчика.</w:t>
      </w:r>
    </w:p>
    <w:p w14:paraId="4C0FE776" w14:textId="77777777" w:rsidR="005204AF" w:rsidRPr="00443137" w:rsidRDefault="005204AF" w:rsidP="00443137">
      <w:pPr>
        <w:numPr>
          <w:ilvl w:val="2"/>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Обеспечить наличие на Объекте </w:t>
      </w:r>
      <w:proofErr w:type="spellStart"/>
      <w:r w:rsidRPr="00443137">
        <w:rPr>
          <w:rFonts w:ascii="Times New Roman" w:eastAsia="Times New Roman" w:hAnsi="Times New Roman" w:cs="Times New Roman"/>
          <w:lang w:eastAsia="ru-RU"/>
        </w:rPr>
        <w:t>внутриобъектного</w:t>
      </w:r>
      <w:proofErr w:type="spellEnd"/>
      <w:r w:rsidRPr="00443137">
        <w:rPr>
          <w:rFonts w:ascii="Times New Roman" w:eastAsia="Times New Roman" w:hAnsi="Times New Roman" w:cs="Times New Roman"/>
          <w:lang w:eastAsia="ru-RU"/>
        </w:rPr>
        <w:t xml:space="preserve"> и пропускного режимов. </w:t>
      </w:r>
    </w:p>
    <w:p w14:paraId="192F732F" w14:textId="77777777" w:rsidR="005204AF" w:rsidRPr="00443137" w:rsidRDefault="005204AF" w:rsidP="00443137">
      <w:pPr>
        <w:numPr>
          <w:ilvl w:val="2"/>
          <w:numId w:val="7"/>
        </w:numPr>
        <w:tabs>
          <w:tab w:val="left" w:pos="0"/>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Согласовать представленный </w:t>
      </w:r>
      <w:proofErr w:type="gramStart"/>
      <w:r w:rsidRPr="00443137">
        <w:rPr>
          <w:rFonts w:ascii="Times New Roman" w:eastAsia="Times New Roman" w:hAnsi="Times New Roman" w:cs="Times New Roman"/>
          <w:lang w:eastAsia="ru-RU"/>
        </w:rPr>
        <w:t>Подрядчиком  ППР</w:t>
      </w:r>
      <w:proofErr w:type="gramEnd"/>
      <w:r w:rsidRPr="00443137">
        <w:rPr>
          <w:rFonts w:ascii="Times New Roman" w:eastAsia="Times New Roman" w:hAnsi="Times New Roman" w:cs="Times New Roman"/>
          <w:lang w:eastAsia="ru-RU"/>
        </w:rPr>
        <w:t>.</w:t>
      </w:r>
      <w:r w:rsidRPr="00443137">
        <w:rPr>
          <w:rFonts w:ascii="Times New Roman" w:eastAsia="Times New Roman" w:hAnsi="Times New Roman" w:cs="Times New Roman"/>
          <w:lang w:eastAsia="ru-RU"/>
        </w:rPr>
        <w:tab/>
      </w:r>
    </w:p>
    <w:p w14:paraId="4C629955" w14:textId="77777777" w:rsidR="005204AF" w:rsidRPr="00443137" w:rsidRDefault="005204AF" w:rsidP="00443137">
      <w:pPr>
        <w:numPr>
          <w:ilvl w:val="2"/>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Принимать Работы в порядке и на условиях Договора.</w:t>
      </w:r>
    </w:p>
    <w:p w14:paraId="7DA121C0" w14:textId="77777777" w:rsidR="005204AF" w:rsidRPr="00443137" w:rsidRDefault="005204AF" w:rsidP="00443137">
      <w:pPr>
        <w:numPr>
          <w:ilvl w:val="2"/>
          <w:numId w:val="7"/>
        </w:numPr>
        <w:spacing w:after="0" w:line="240" w:lineRule="auto"/>
        <w:ind w:left="0" w:firstLine="0"/>
        <w:jc w:val="both"/>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Оплачивать  Работы</w:t>
      </w:r>
      <w:proofErr w:type="gramEnd"/>
      <w:r w:rsidRPr="00443137">
        <w:rPr>
          <w:rFonts w:ascii="Times New Roman" w:eastAsia="Times New Roman" w:hAnsi="Times New Roman" w:cs="Times New Roman"/>
          <w:lang w:eastAsia="ru-RU"/>
        </w:rPr>
        <w:t xml:space="preserve"> в размере, в сроки и в порядке, предусмотренном Договором.</w:t>
      </w:r>
    </w:p>
    <w:p w14:paraId="19368DBC"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Генподрядчик вправе в любой момент приостановить    выполнение    Подрядчиком Работ без </w:t>
      </w:r>
      <w:proofErr w:type="gramStart"/>
      <w:r w:rsidRPr="00443137">
        <w:rPr>
          <w:rFonts w:ascii="Times New Roman" w:eastAsia="Times New Roman" w:hAnsi="Times New Roman" w:cs="Times New Roman"/>
          <w:lang w:eastAsia="ru-RU"/>
        </w:rPr>
        <w:t>возмещения  Подрядчику</w:t>
      </w:r>
      <w:proofErr w:type="gramEnd"/>
      <w:r w:rsidRPr="00443137">
        <w:rPr>
          <w:rFonts w:ascii="Times New Roman" w:eastAsia="Times New Roman" w:hAnsi="Times New Roman" w:cs="Times New Roman"/>
          <w:lang w:eastAsia="ru-RU"/>
        </w:rPr>
        <w:t xml:space="preserve"> убытков. Датой приостановки Работ      по     Договору считается дата   получения     Подрядчиком уведомления Генподрядчика о приостановке работ.</w:t>
      </w:r>
    </w:p>
    <w:p w14:paraId="5CE81BFE"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Генподрядчик вправе в любое время    в    течение    действия    Договора   привлечь независимую экспертную организацию (лабораторию) для проведения проверки качества выполненных Подрядчиком Работ и используемых материалов. В случае выявления недостатков выполненных Подрядчиком Работ либо обнаружения использования Подрядчиком при выполнении Работ некачественных материалов, Подрядчик обязан возместить Генподрядчику стоимость работ/услуг экспертной организации.</w:t>
      </w:r>
    </w:p>
    <w:p w14:paraId="01E7F7A3"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i/>
          <w:color w:val="FF0000"/>
          <w:lang w:eastAsia="ru-RU"/>
        </w:rPr>
      </w:pPr>
      <w:r w:rsidRPr="00443137">
        <w:rPr>
          <w:rFonts w:ascii="Times New Roman" w:eastAsiaTheme="majorEastAsia" w:hAnsi="Times New Roman" w:cs="Times New Roman"/>
          <w:b/>
          <w:lang w:eastAsia="ru-RU"/>
        </w:rPr>
        <w:t xml:space="preserve">ОБЕСПЕЧЕНИЕ МАТЕРИАЛАМИ </w:t>
      </w:r>
      <w:r w:rsidRPr="00443137">
        <w:rPr>
          <w:rFonts w:ascii="Times New Roman" w:eastAsiaTheme="majorEastAsia" w:hAnsi="Times New Roman" w:cs="Times New Roman"/>
          <w:color w:val="2E74B5" w:themeColor="accent1" w:themeShade="BF"/>
          <w:lang w:eastAsia="ru-RU"/>
        </w:rPr>
        <w:t xml:space="preserve"> </w:t>
      </w:r>
    </w:p>
    <w:p w14:paraId="3B13E030" w14:textId="77777777" w:rsidR="005204AF" w:rsidRPr="00443137" w:rsidRDefault="005204AF" w:rsidP="00443137">
      <w:pPr>
        <w:widowControl w:val="0"/>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принимает на себя обязательства обеспечить выполнение Работ Материалами и Оборудованием (далее по тексту - Материалы), необходимыми для выполнения полного комплекса Работ. </w:t>
      </w:r>
    </w:p>
    <w:p w14:paraId="048C5F38" w14:textId="77777777" w:rsidR="005204AF" w:rsidRPr="00443137" w:rsidRDefault="005204AF" w:rsidP="00443137">
      <w:pPr>
        <w:widowControl w:val="0"/>
        <w:spacing w:after="0" w:line="240" w:lineRule="auto"/>
        <w:jc w:val="both"/>
        <w:rPr>
          <w:rFonts w:ascii="Times New Roman" w:eastAsia="Times New Roman" w:hAnsi="Times New Roman" w:cs="Times New Roman"/>
          <w:i/>
          <w:color w:val="FF0000"/>
          <w:lang w:eastAsia="ru-RU"/>
        </w:rPr>
      </w:pPr>
      <w:r w:rsidRPr="00443137">
        <w:rPr>
          <w:rFonts w:ascii="Times New Roman" w:eastAsia="Times New Roman" w:hAnsi="Times New Roman" w:cs="Times New Roman"/>
          <w:lang w:eastAsia="ru-RU"/>
        </w:rPr>
        <w:t xml:space="preserve">Подрядчик обязуется обеспечить своевременную поставку </w:t>
      </w:r>
      <w:proofErr w:type="gramStart"/>
      <w:r w:rsidRPr="00443137">
        <w:rPr>
          <w:rFonts w:ascii="Times New Roman" w:eastAsia="Times New Roman" w:hAnsi="Times New Roman" w:cs="Times New Roman"/>
          <w:lang w:eastAsia="ru-RU"/>
        </w:rPr>
        <w:t>Материалов  в</w:t>
      </w:r>
      <w:proofErr w:type="gramEnd"/>
      <w:r w:rsidRPr="00443137">
        <w:rPr>
          <w:rFonts w:ascii="Times New Roman" w:eastAsia="Times New Roman" w:hAnsi="Times New Roman" w:cs="Times New Roman"/>
          <w:lang w:eastAsia="ru-RU"/>
        </w:rPr>
        <w:t xml:space="preserve"> Место выполнения работ согласно Графика поставок, содержащегося  в  ППР. </w:t>
      </w:r>
      <w:proofErr w:type="gramStart"/>
      <w:r w:rsidRPr="00443137">
        <w:rPr>
          <w:rFonts w:ascii="Times New Roman" w:eastAsia="Times New Roman" w:hAnsi="Times New Roman" w:cs="Times New Roman"/>
          <w:lang w:eastAsia="ru-RU"/>
        </w:rPr>
        <w:t>Если  для</w:t>
      </w:r>
      <w:proofErr w:type="gramEnd"/>
      <w:r w:rsidRPr="00443137">
        <w:rPr>
          <w:rFonts w:ascii="Times New Roman" w:eastAsia="Times New Roman" w:hAnsi="Times New Roman" w:cs="Times New Roman"/>
          <w:lang w:eastAsia="ru-RU"/>
        </w:rPr>
        <w:t xml:space="preserve"> Подрядчика станет очевидным возможность срыва Графика поставки Материалов и Оборудования , Подрядчик обязуется незамедлительно  известить об этом Генподрядчика по электронной почте по адресу Генподрядчика, указанному в Договоре,  с указанием сведений о принимаемых мерах. </w:t>
      </w:r>
    </w:p>
    <w:p w14:paraId="182DA04B" w14:textId="77777777" w:rsidR="005204AF" w:rsidRPr="00443137" w:rsidRDefault="005204AF" w:rsidP="00443137">
      <w:pPr>
        <w:widowControl w:val="0"/>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Все используемые </w:t>
      </w:r>
      <w:proofErr w:type="gramStart"/>
      <w:r w:rsidRPr="00443137">
        <w:rPr>
          <w:rFonts w:ascii="Times New Roman" w:eastAsia="Times New Roman" w:hAnsi="Times New Roman" w:cs="Times New Roman"/>
          <w:lang w:eastAsia="ru-RU"/>
        </w:rPr>
        <w:t>Подрядчиком  Материалы</w:t>
      </w:r>
      <w:proofErr w:type="gramEnd"/>
      <w:r w:rsidRPr="00443137">
        <w:rPr>
          <w:rFonts w:ascii="Times New Roman" w:eastAsia="Times New Roman" w:hAnsi="Times New Roman" w:cs="Times New Roman"/>
          <w:lang w:eastAsia="ru-RU"/>
        </w:rPr>
        <w:t xml:space="preserve"> должны   иметь соответствующие сертификаты, технические паспорта и другие документы, удостоверяющие их качество, на русском языке. </w:t>
      </w:r>
    </w:p>
    <w:p w14:paraId="296B1286" w14:textId="77777777" w:rsidR="005204AF" w:rsidRPr="00443137" w:rsidRDefault="005204AF" w:rsidP="00443137">
      <w:pPr>
        <w:widowControl w:val="0"/>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несёт ответственность за надлежащее качество </w:t>
      </w:r>
      <w:proofErr w:type="gramStart"/>
      <w:r w:rsidRPr="00443137">
        <w:rPr>
          <w:rFonts w:ascii="Times New Roman" w:eastAsia="Times New Roman" w:hAnsi="Times New Roman" w:cs="Times New Roman"/>
          <w:lang w:eastAsia="ru-RU"/>
        </w:rPr>
        <w:t>используемых  Материалов</w:t>
      </w:r>
      <w:proofErr w:type="gramEnd"/>
      <w:r w:rsidRPr="00443137">
        <w:rPr>
          <w:rFonts w:ascii="Times New Roman" w:eastAsia="Times New Roman" w:hAnsi="Times New Roman" w:cs="Times New Roman"/>
          <w:lang w:eastAsia="ru-RU"/>
        </w:rPr>
        <w:t xml:space="preserve">  соответствие их рабочей документации, стандартам и техническим условиям.</w:t>
      </w:r>
    </w:p>
    <w:p w14:paraId="0BB257C7" w14:textId="77777777" w:rsidR="005204AF" w:rsidRPr="00443137" w:rsidRDefault="005204AF" w:rsidP="00443137">
      <w:pPr>
        <w:numPr>
          <w:ilvl w:val="1"/>
          <w:numId w:val="7"/>
        </w:numPr>
        <w:spacing w:after="0" w:line="240" w:lineRule="auto"/>
        <w:ind w:left="0" w:firstLine="0"/>
        <w:jc w:val="both"/>
        <w:rPr>
          <w:rFonts w:ascii="Times New Roman" w:eastAsia="Calibri" w:hAnsi="Times New Roman" w:cs="Times New Roman"/>
          <w:lang w:eastAsia="ru-RU"/>
        </w:rPr>
      </w:pPr>
      <w:r w:rsidRPr="00443137">
        <w:rPr>
          <w:rFonts w:ascii="Times New Roman" w:eastAsia="Calibri" w:hAnsi="Times New Roman" w:cs="Times New Roman"/>
          <w:lang w:eastAsia="ru-RU"/>
        </w:rPr>
        <w:t xml:space="preserve">Если в результате любой инспекции, проверки или испытания Генподрядчик обоснованно докажет, что  Материалы имеют брак, то Генподрядчик вправе запретить использование такого оборудования и/или материалов, о чем он обязан незамедлительно уведомить Подрядчика с указанием причин, а Подрядчик обязан за свой счет заменить некачественные Материалы, при этом такая замена не будет служить основанием для продления срока на какой-либо стадии осуществления таких Работ, если иное не согласовано Сторонами в письменной форме. </w:t>
      </w:r>
    </w:p>
    <w:p w14:paraId="53DE3081" w14:textId="77777777" w:rsidR="005204AF" w:rsidRPr="00443137" w:rsidRDefault="005204AF" w:rsidP="00443137">
      <w:pPr>
        <w:numPr>
          <w:ilvl w:val="1"/>
          <w:numId w:val="7"/>
        </w:numPr>
        <w:spacing w:after="0" w:line="240" w:lineRule="auto"/>
        <w:ind w:left="0" w:firstLine="0"/>
        <w:jc w:val="both"/>
        <w:rPr>
          <w:rFonts w:ascii="Times New Roman" w:eastAsia="Calibri" w:hAnsi="Times New Roman" w:cs="Times New Roman"/>
          <w:lang w:eastAsia="ru-RU"/>
        </w:rPr>
      </w:pPr>
      <w:r w:rsidRPr="00443137">
        <w:rPr>
          <w:rFonts w:ascii="Times New Roman" w:eastAsia="Calibri" w:hAnsi="Times New Roman" w:cs="Times New Roman"/>
          <w:lang w:eastAsia="ru-RU"/>
        </w:rPr>
        <w:t xml:space="preserve">Подрядчик гарантирует, что качество Материалов будет соответствовать требованиям проектной (рабочей) документации и действующего законодательства РФ. Технические паспорта, сертификаты и другие документы, удостоверяющие их качество, будут предоставляться Генподрядчику на русском языке в составе исполнительной документации. Подрядчик не вправе использовать при выполнении Работ </w:t>
      </w:r>
      <w:proofErr w:type="gramStart"/>
      <w:r w:rsidRPr="00443137">
        <w:rPr>
          <w:rFonts w:ascii="Times New Roman" w:eastAsia="Calibri" w:hAnsi="Times New Roman" w:cs="Times New Roman"/>
          <w:lang w:eastAsia="ru-RU"/>
        </w:rPr>
        <w:t>Материалы  ненадлежащего</w:t>
      </w:r>
      <w:proofErr w:type="gramEnd"/>
      <w:r w:rsidRPr="00443137">
        <w:rPr>
          <w:rFonts w:ascii="Times New Roman" w:eastAsia="Calibri" w:hAnsi="Times New Roman" w:cs="Times New Roman"/>
          <w:lang w:eastAsia="ru-RU"/>
        </w:rPr>
        <w:t xml:space="preserve"> качества. </w:t>
      </w:r>
    </w:p>
    <w:p w14:paraId="0DF79C15"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 указанию </w:t>
      </w:r>
      <w:r w:rsidRPr="00443137">
        <w:rPr>
          <w:rFonts w:ascii="Times New Roman" w:eastAsia="Times New Roman" w:hAnsi="Times New Roman" w:cs="Times New Roman"/>
          <w:bCs/>
          <w:lang w:eastAsia="ru-RU"/>
        </w:rPr>
        <w:t>Генподрядчика</w:t>
      </w:r>
      <w:r w:rsidRPr="00443137">
        <w:rPr>
          <w:rFonts w:ascii="Times New Roman" w:eastAsia="Times New Roman" w:hAnsi="Times New Roman" w:cs="Times New Roman"/>
          <w:lang w:eastAsia="ru-RU"/>
        </w:rPr>
        <w:t xml:space="preserve"> Подрядчик обязан незамедлительно приостановить поставку </w:t>
      </w:r>
      <w:proofErr w:type="gramStart"/>
      <w:r w:rsidRPr="00443137">
        <w:rPr>
          <w:rFonts w:ascii="Times New Roman" w:eastAsia="Times New Roman" w:hAnsi="Times New Roman" w:cs="Times New Roman"/>
          <w:lang w:eastAsia="ru-RU"/>
        </w:rPr>
        <w:t>Материалов  произвести</w:t>
      </w:r>
      <w:proofErr w:type="gramEnd"/>
      <w:r w:rsidRPr="00443137">
        <w:rPr>
          <w:rFonts w:ascii="Times New Roman" w:eastAsia="Times New Roman" w:hAnsi="Times New Roman" w:cs="Times New Roman"/>
          <w:lang w:eastAsia="ru-RU"/>
        </w:rPr>
        <w:t xml:space="preserve"> их замену, если их качество не будет соответствовать ранее согласованным показателям и/или требованиям стандартов и нормативов Российской Федерации. </w:t>
      </w:r>
    </w:p>
    <w:p w14:paraId="6F2B9596"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Материалы ,</w:t>
      </w:r>
      <w:proofErr w:type="gramEnd"/>
      <w:r w:rsidRPr="00443137">
        <w:rPr>
          <w:rFonts w:ascii="Times New Roman" w:eastAsia="Times New Roman" w:hAnsi="Times New Roman" w:cs="Times New Roman"/>
          <w:lang w:eastAsia="ru-RU"/>
        </w:rPr>
        <w:t xml:space="preserve"> используемые при выполнении Работ, переходят в собственность</w:t>
      </w:r>
    </w:p>
    <w:p w14:paraId="76169207"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Генподрядчика с момента их поставки на Объект. </w:t>
      </w:r>
    </w:p>
    <w:p w14:paraId="5155BB77" w14:textId="77777777" w:rsidR="00250D7B" w:rsidRDefault="005204AF" w:rsidP="00250D7B">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не вправе использовать Материалы, а также отходы от используемых Материалов (обрезки труб) по своему </w:t>
      </w:r>
      <w:proofErr w:type="gramStart"/>
      <w:r w:rsidRPr="00443137">
        <w:rPr>
          <w:rFonts w:ascii="Times New Roman" w:eastAsia="Times New Roman" w:hAnsi="Times New Roman" w:cs="Times New Roman"/>
          <w:lang w:eastAsia="ru-RU"/>
        </w:rPr>
        <w:t>усмотрению .</w:t>
      </w:r>
      <w:proofErr w:type="gramEnd"/>
      <w:r w:rsidRPr="00443137">
        <w:rPr>
          <w:rFonts w:ascii="Times New Roman" w:eastAsia="Times New Roman" w:hAnsi="Times New Roman" w:cs="Times New Roman"/>
          <w:lang w:eastAsia="ru-RU"/>
        </w:rPr>
        <w:t xml:space="preserve"> Обрезки труб Подрядчиком должны быть переданы Генподрядчику.</w:t>
      </w:r>
    </w:p>
    <w:p w14:paraId="75B9D598" w14:textId="7262BF67" w:rsidR="00250D7B" w:rsidRPr="00250D7B" w:rsidRDefault="00250D7B" w:rsidP="00250D7B">
      <w:pPr>
        <w:numPr>
          <w:ilvl w:val="1"/>
          <w:numId w:val="7"/>
        </w:numPr>
        <w:spacing w:after="0" w:line="240" w:lineRule="auto"/>
        <w:ind w:left="0" w:firstLine="0"/>
        <w:jc w:val="both"/>
        <w:rPr>
          <w:rFonts w:ascii="Times New Roman" w:eastAsia="Times New Roman" w:hAnsi="Times New Roman" w:cs="Times New Roman"/>
          <w:lang w:eastAsia="ru-RU"/>
        </w:rPr>
      </w:pPr>
      <w:r w:rsidRPr="00250D7B">
        <w:rPr>
          <w:rFonts w:ascii="Times New Roman" w:hAnsi="Times New Roman" w:cs="Times New Roman"/>
        </w:rPr>
        <w:t xml:space="preserve">Подрядчик выполняет </w:t>
      </w:r>
      <w:r w:rsidRPr="00250D7B">
        <w:rPr>
          <w:rFonts w:ascii="Times New Roman" w:hAnsi="Times New Roman" w:cs="Times New Roman"/>
          <w:vanish/>
        </w:rPr>
        <w:t xml:space="preserve">аботы , в том числе из материалов Генподрядчика Ра  </w:t>
      </w:r>
      <w:r w:rsidRPr="00250D7B">
        <w:rPr>
          <w:rFonts w:ascii="Times New Roman" w:hAnsi="Times New Roman" w:cs="Times New Roman"/>
        </w:rPr>
        <w:t>Работы, в том числе из материалов Генподрядчика (далее по тексту - Давальческие материалы). Перечень Давальческих материалов указан Сторонами в Приложении № 8 к Договору.</w:t>
      </w:r>
    </w:p>
    <w:p w14:paraId="75442798" w14:textId="77777777" w:rsidR="00250D7B" w:rsidRPr="00250D7B" w:rsidRDefault="00250D7B" w:rsidP="00250D7B">
      <w:pPr>
        <w:pStyle w:val="af4"/>
        <w:tabs>
          <w:tab w:val="left" w:pos="284"/>
        </w:tabs>
        <w:spacing w:after="200"/>
        <w:ind w:left="0"/>
        <w:contextualSpacing/>
        <w:jc w:val="both"/>
        <w:rPr>
          <w:sz w:val="22"/>
          <w:szCs w:val="22"/>
        </w:rPr>
      </w:pPr>
      <w:r w:rsidRPr="00250D7B">
        <w:rPr>
          <w:sz w:val="22"/>
          <w:szCs w:val="22"/>
        </w:rPr>
        <w:lastRenderedPageBreak/>
        <w:t>Давальческие материалы передаются Генподрядчиком Подрядчику по накладной   на отпуск материалов на сторону (Типовая межотраслевая форма N М-15).</w:t>
      </w:r>
    </w:p>
    <w:p w14:paraId="52AFEA54" w14:textId="77777777" w:rsidR="00250D7B" w:rsidRPr="00250D7B" w:rsidRDefault="00250D7B" w:rsidP="00250D7B">
      <w:pPr>
        <w:pStyle w:val="af4"/>
        <w:tabs>
          <w:tab w:val="left" w:pos="284"/>
        </w:tabs>
        <w:spacing w:after="200"/>
        <w:ind w:left="0"/>
        <w:contextualSpacing/>
        <w:jc w:val="both"/>
        <w:rPr>
          <w:sz w:val="22"/>
          <w:szCs w:val="22"/>
        </w:rPr>
      </w:pPr>
      <w:r w:rsidRPr="00250D7B">
        <w:rPr>
          <w:sz w:val="22"/>
          <w:szCs w:val="22"/>
        </w:rPr>
        <w:t>Право соб</w:t>
      </w:r>
      <w:r w:rsidRPr="00250D7B">
        <w:rPr>
          <w:sz w:val="22"/>
          <w:szCs w:val="22"/>
        </w:rPr>
        <w:softHyphen/>
        <w:t>ствен</w:t>
      </w:r>
      <w:r w:rsidRPr="00250D7B">
        <w:rPr>
          <w:sz w:val="22"/>
          <w:szCs w:val="22"/>
        </w:rPr>
        <w:softHyphen/>
        <w:t>но</w:t>
      </w:r>
      <w:r w:rsidRPr="00250D7B">
        <w:rPr>
          <w:sz w:val="22"/>
          <w:szCs w:val="22"/>
        </w:rPr>
        <w:softHyphen/>
        <w:t>сти на Давальческие материалы не переходит от Генподрядчика к Подрядчику. Под</w:t>
      </w:r>
      <w:r w:rsidRPr="00250D7B">
        <w:rPr>
          <w:sz w:val="22"/>
          <w:szCs w:val="22"/>
        </w:rPr>
        <w:softHyphen/>
        <w:t>ряд</w:t>
      </w:r>
      <w:r w:rsidRPr="00250D7B">
        <w:rPr>
          <w:sz w:val="22"/>
          <w:szCs w:val="22"/>
        </w:rPr>
        <w:softHyphen/>
        <w:t>чик имеет право ис</w:t>
      </w:r>
      <w:r w:rsidRPr="00250D7B">
        <w:rPr>
          <w:sz w:val="22"/>
          <w:szCs w:val="22"/>
        </w:rPr>
        <w:softHyphen/>
        <w:t>поль</w:t>
      </w:r>
      <w:r w:rsidRPr="00250D7B">
        <w:rPr>
          <w:sz w:val="22"/>
          <w:szCs w:val="22"/>
        </w:rPr>
        <w:softHyphen/>
        <w:t>зо</w:t>
      </w:r>
      <w:r w:rsidRPr="00250D7B">
        <w:rPr>
          <w:sz w:val="22"/>
          <w:szCs w:val="22"/>
        </w:rPr>
        <w:softHyphen/>
        <w:t>вать Да</w:t>
      </w:r>
      <w:r w:rsidRPr="00250D7B">
        <w:rPr>
          <w:sz w:val="22"/>
          <w:szCs w:val="22"/>
        </w:rPr>
        <w:softHyphen/>
        <w:t>валь</w:t>
      </w:r>
      <w:r w:rsidRPr="00250D7B">
        <w:rPr>
          <w:sz w:val="22"/>
          <w:szCs w:val="22"/>
        </w:rPr>
        <w:softHyphen/>
        <w:t>че</w:t>
      </w:r>
      <w:r w:rsidRPr="00250D7B">
        <w:rPr>
          <w:sz w:val="22"/>
          <w:szCs w:val="22"/>
        </w:rPr>
        <w:softHyphen/>
        <w:t>ские ма</w:t>
      </w:r>
      <w:r w:rsidRPr="00250D7B">
        <w:rPr>
          <w:sz w:val="22"/>
          <w:szCs w:val="22"/>
        </w:rPr>
        <w:softHyphen/>
        <w:t>те</w:t>
      </w:r>
      <w:r w:rsidRPr="00250D7B">
        <w:rPr>
          <w:sz w:val="22"/>
          <w:szCs w:val="22"/>
        </w:rPr>
        <w:softHyphen/>
        <w:t>ри</w:t>
      </w:r>
      <w:r w:rsidRPr="00250D7B">
        <w:rPr>
          <w:sz w:val="22"/>
          <w:szCs w:val="22"/>
        </w:rPr>
        <w:softHyphen/>
        <w:t>а</w:t>
      </w:r>
      <w:r w:rsidRPr="00250D7B">
        <w:rPr>
          <w:sz w:val="22"/>
          <w:szCs w:val="22"/>
        </w:rPr>
        <w:softHyphen/>
        <w:t>лы толь</w:t>
      </w:r>
      <w:r w:rsidRPr="00250D7B">
        <w:rPr>
          <w:sz w:val="22"/>
          <w:szCs w:val="22"/>
        </w:rPr>
        <w:softHyphen/>
        <w:t>ко для выполнения Работ по Договору.</w:t>
      </w:r>
    </w:p>
    <w:p w14:paraId="41BD78F3" w14:textId="77777777" w:rsidR="00250D7B" w:rsidRPr="00250D7B" w:rsidRDefault="00250D7B" w:rsidP="00250D7B">
      <w:pPr>
        <w:pStyle w:val="af4"/>
        <w:tabs>
          <w:tab w:val="left" w:pos="284"/>
        </w:tabs>
        <w:spacing w:after="200"/>
        <w:ind w:left="0"/>
        <w:contextualSpacing/>
        <w:jc w:val="both"/>
        <w:rPr>
          <w:sz w:val="22"/>
          <w:szCs w:val="22"/>
        </w:rPr>
      </w:pPr>
      <w:r w:rsidRPr="00250D7B">
        <w:rPr>
          <w:sz w:val="22"/>
          <w:szCs w:val="22"/>
        </w:rPr>
        <w:t xml:space="preserve">Подрядчик обязан бережно относиться к Давальческим материалам, полученным от Генподрядчика и обеспечить их сохранность. Подрядчик несет материальную ответственность за повреждение и </w:t>
      </w:r>
      <w:proofErr w:type="spellStart"/>
      <w:r w:rsidRPr="00250D7B">
        <w:rPr>
          <w:sz w:val="22"/>
          <w:szCs w:val="22"/>
        </w:rPr>
        <w:t>несохранность</w:t>
      </w:r>
      <w:proofErr w:type="spellEnd"/>
      <w:r w:rsidRPr="00250D7B">
        <w:rPr>
          <w:sz w:val="22"/>
          <w:szCs w:val="22"/>
        </w:rPr>
        <w:t xml:space="preserve"> полученных Давальческих материалов в размере рыночной стоимости поврежденных и/или утраченных Давальческих материалов.</w:t>
      </w:r>
    </w:p>
    <w:p w14:paraId="1CD5D35A" w14:textId="77777777" w:rsidR="00250D7B" w:rsidRPr="00250D7B" w:rsidRDefault="00250D7B" w:rsidP="00250D7B">
      <w:pPr>
        <w:pStyle w:val="af4"/>
        <w:tabs>
          <w:tab w:val="left" w:pos="284"/>
        </w:tabs>
        <w:ind w:left="0"/>
        <w:contextualSpacing/>
        <w:jc w:val="both"/>
        <w:rPr>
          <w:sz w:val="22"/>
          <w:szCs w:val="22"/>
        </w:rPr>
      </w:pPr>
      <w:r w:rsidRPr="00250D7B">
        <w:rPr>
          <w:sz w:val="22"/>
          <w:szCs w:val="22"/>
        </w:rPr>
        <w:t xml:space="preserve">При этом </w:t>
      </w:r>
      <w:proofErr w:type="spellStart"/>
      <w:r w:rsidRPr="00250D7B">
        <w:rPr>
          <w:sz w:val="22"/>
          <w:szCs w:val="22"/>
        </w:rPr>
        <w:t>несохранность</w:t>
      </w:r>
      <w:proofErr w:type="spellEnd"/>
      <w:r w:rsidRPr="00250D7B">
        <w:rPr>
          <w:sz w:val="22"/>
          <w:szCs w:val="22"/>
        </w:rPr>
        <w:t xml:space="preserve"> (повреждение) Подрядчиком Давальческого материала не является основанием для продления сроков выполнения Работ.</w:t>
      </w:r>
    </w:p>
    <w:p w14:paraId="5219EBB3" w14:textId="77777777" w:rsidR="00250D7B" w:rsidRPr="00250D7B" w:rsidRDefault="00250D7B" w:rsidP="00250D7B">
      <w:pPr>
        <w:pStyle w:val="af4"/>
        <w:tabs>
          <w:tab w:val="left" w:pos="284"/>
        </w:tabs>
        <w:ind w:left="0"/>
        <w:contextualSpacing/>
        <w:jc w:val="both"/>
        <w:rPr>
          <w:sz w:val="22"/>
          <w:szCs w:val="22"/>
        </w:rPr>
      </w:pPr>
      <w:r w:rsidRPr="00250D7B">
        <w:rPr>
          <w:sz w:val="22"/>
          <w:szCs w:val="22"/>
        </w:rPr>
        <w:t xml:space="preserve">При повреждении и/или </w:t>
      </w:r>
      <w:proofErr w:type="spellStart"/>
      <w:r w:rsidRPr="00250D7B">
        <w:rPr>
          <w:sz w:val="22"/>
          <w:szCs w:val="22"/>
        </w:rPr>
        <w:t>несохранности</w:t>
      </w:r>
      <w:proofErr w:type="spellEnd"/>
      <w:r w:rsidRPr="00250D7B">
        <w:rPr>
          <w:sz w:val="22"/>
          <w:szCs w:val="22"/>
        </w:rPr>
        <w:t xml:space="preserve"> полученных Давальческих материалов Подрядчик (в случае отсутствия возможности у Генподрядчика) обязан обеспечить в срочном порядке выполнение Работ таким материалами самостоятельно за свой счет.</w:t>
      </w:r>
    </w:p>
    <w:p w14:paraId="47742139" w14:textId="77777777" w:rsidR="00250D7B" w:rsidRPr="00250D7B" w:rsidRDefault="00250D7B" w:rsidP="00250D7B">
      <w:pPr>
        <w:pStyle w:val="af4"/>
        <w:tabs>
          <w:tab w:val="left" w:pos="284"/>
        </w:tabs>
        <w:ind w:left="0"/>
        <w:contextualSpacing/>
        <w:jc w:val="both"/>
        <w:rPr>
          <w:sz w:val="22"/>
          <w:szCs w:val="22"/>
        </w:rPr>
      </w:pPr>
      <w:r w:rsidRPr="00250D7B">
        <w:rPr>
          <w:sz w:val="22"/>
          <w:szCs w:val="22"/>
        </w:rPr>
        <w:t xml:space="preserve">Подрядчик обязан использовать Давальческие материалы экономно и расчетливо. </w:t>
      </w:r>
    </w:p>
    <w:p w14:paraId="4D2B5076" w14:textId="77777777" w:rsidR="00250D7B" w:rsidRPr="00250D7B" w:rsidRDefault="00250D7B" w:rsidP="00250D7B">
      <w:pPr>
        <w:tabs>
          <w:tab w:val="left" w:pos="284"/>
        </w:tabs>
        <w:spacing w:after="0" w:line="240" w:lineRule="auto"/>
        <w:contextualSpacing/>
        <w:jc w:val="both"/>
        <w:rPr>
          <w:rFonts w:ascii="Times New Roman" w:eastAsia="Times New Roman" w:hAnsi="Times New Roman" w:cs="Times New Roman"/>
          <w:lang w:eastAsia="ru-RU"/>
        </w:rPr>
      </w:pPr>
      <w:r w:rsidRPr="00250D7B">
        <w:rPr>
          <w:rFonts w:ascii="Times New Roman" w:hAnsi="Times New Roman" w:cs="Times New Roman"/>
        </w:rPr>
        <w:t xml:space="preserve">Подрядчик не позднее 15 (Пятнадцатого) числа месяца, в котором выполнялись Работы, предоставляет Генподрядчику </w:t>
      </w:r>
      <w:r w:rsidRPr="00250D7B">
        <w:rPr>
          <w:rFonts w:ascii="Times New Roman" w:eastAsia="Times New Roman" w:hAnsi="Times New Roman" w:cs="Times New Roman"/>
          <w:lang w:eastAsia="ru-RU"/>
        </w:rPr>
        <w:t>Отчет об использовании давальческих материалов -2 (два) экземпляра.</w:t>
      </w:r>
    </w:p>
    <w:p w14:paraId="11BAA705" w14:textId="77777777" w:rsidR="00250D7B" w:rsidRPr="00250D7B" w:rsidRDefault="00250D7B" w:rsidP="00250D7B">
      <w:pPr>
        <w:pStyle w:val="af4"/>
        <w:tabs>
          <w:tab w:val="left" w:pos="426"/>
        </w:tabs>
        <w:ind w:left="0"/>
        <w:contextualSpacing/>
        <w:jc w:val="both"/>
        <w:rPr>
          <w:sz w:val="22"/>
          <w:szCs w:val="22"/>
        </w:rPr>
      </w:pPr>
      <w:r w:rsidRPr="00250D7B">
        <w:rPr>
          <w:sz w:val="22"/>
          <w:szCs w:val="22"/>
        </w:rPr>
        <w:t>В случае наличия остатка после выполнения Работ по Договору Давальческих материалов, Подрядчик обязан   возвратить их Генподрядчику по накладной (Типовая межотраслевая форма N М-15) с соответствующей пометкой о передаче (возврате) Давальческих материалов.</w:t>
      </w:r>
    </w:p>
    <w:p w14:paraId="40A630BA" w14:textId="77777777" w:rsidR="00250D7B" w:rsidRPr="00250D7B" w:rsidRDefault="00250D7B" w:rsidP="00250D7B">
      <w:pPr>
        <w:pStyle w:val="m-6871243416714606350gmail-msolistparagraph"/>
        <w:shd w:val="clear" w:color="auto" w:fill="FFFFFF"/>
        <w:spacing w:before="0" w:beforeAutospacing="0" w:after="0" w:afterAutospacing="0"/>
        <w:jc w:val="both"/>
        <w:rPr>
          <w:sz w:val="22"/>
          <w:szCs w:val="22"/>
        </w:rPr>
      </w:pPr>
      <w:r w:rsidRPr="00250D7B">
        <w:rPr>
          <w:sz w:val="22"/>
          <w:szCs w:val="22"/>
        </w:rPr>
        <w:t>Стороны согласовали, что неизрасходованная для выполнения Работ часть Давальческих материалов может быть реализована Подрядчику Генподрядчиком. В этом случае Генподрядчик продает Подрядчику остаток Давальческих материалов по накладной ТОРГ-12. Оплата стоимости неизрасходованного остатка Давальческих материалов осуществляется Подрядчиком Генподрядчику путем перечисления соответствующих денежных средств на расчетный счет Генподрядчика, указанный в Договоре в срок 3 дня с момента подписания Сторонами накладной ТОРГ-12 или путем зачета встречных однородных требований по Договору.</w:t>
      </w:r>
    </w:p>
    <w:p w14:paraId="453E75DD" w14:textId="768CF98A" w:rsidR="00250D7B" w:rsidRPr="00250D7B" w:rsidRDefault="00250D7B" w:rsidP="00250D7B">
      <w:pPr>
        <w:pStyle w:val="af4"/>
        <w:tabs>
          <w:tab w:val="left" w:pos="284"/>
        </w:tabs>
        <w:ind w:left="0"/>
        <w:contextualSpacing/>
        <w:jc w:val="both"/>
        <w:rPr>
          <w:sz w:val="22"/>
          <w:szCs w:val="22"/>
        </w:rPr>
      </w:pPr>
      <w:r w:rsidRPr="00250D7B">
        <w:rPr>
          <w:sz w:val="22"/>
          <w:szCs w:val="22"/>
        </w:rPr>
        <w:t>Если Генподрядчиком предоставляются Материалы и/или Оборудование, учтенные в Протоколе договорной цены, Стороны обязуются в течение 7 (Семи) рабочих дней утвердить новую редакцию Протокола договорной цены с уточненными расценками за производимые по Договору Работы, без стоимости Материалов и/или Оборудования, которые предоставлены в монтаж. До утверждения Сторонами новой редакции Протокола договорной цены, оплата Работ Генподрядчиком</w:t>
      </w:r>
      <w:r w:rsidRPr="001469AD">
        <w:t xml:space="preserve"> </w:t>
      </w:r>
      <w:r w:rsidRPr="00250D7B">
        <w:rPr>
          <w:sz w:val="22"/>
          <w:szCs w:val="22"/>
        </w:rPr>
        <w:t xml:space="preserve">не осуществляется».  </w:t>
      </w:r>
    </w:p>
    <w:p w14:paraId="2D129F93"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СДАЧА И ПРИЕМКА ВЫПОЛНЕННЫХ РАБОТ</w:t>
      </w:r>
    </w:p>
    <w:p w14:paraId="3E808CB7" w14:textId="77777777" w:rsidR="005204AF" w:rsidRPr="00443137" w:rsidRDefault="005204AF" w:rsidP="00443137">
      <w:pPr>
        <w:numPr>
          <w:ilvl w:val="1"/>
          <w:numId w:val="7"/>
        </w:numPr>
        <w:spacing w:after="0" w:line="240" w:lineRule="auto"/>
        <w:ind w:left="0" w:firstLine="0"/>
        <w:jc w:val="both"/>
        <w:rPr>
          <w:rFonts w:ascii="Times New Roman" w:eastAsia="Calibri" w:hAnsi="Times New Roman" w:cs="Times New Roman"/>
          <w:lang w:eastAsia="ru-RU"/>
        </w:rPr>
      </w:pPr>
      <w:bookmarkStart w:id="8" w:name="_Ref529874412"/>
      <w:r w:rsidRPr="00443137">
        <w:rPr>
          <w:rFonts w:ascii="Times New Roman" w:eastAsia="Calibri" w:hAnsi="Times New Roman" w:cs="Times New Roman"/>
          <w:lang w:eastAsia="ru-RU"/>
        </w:rPr>
        <w:t xml:space="preserve">Сдача-приемка    </w:t>
      </w:r>
      <w:proofErr w:type="gramStart"/>
      <w:r w:rsidRPr="00443137">
        <w:rPr>
          <w:rFonts w:ascii="Times New Roman" w:eastAsia="Calibri" w:hAnsi="Times New Roman" w:cs="Times New Roman"/>
          <w:lang w:eastAsia="ru-RU"/>
        </w:rPr>
        <w:t xml:space="preserve">Работ,   </w:t>
      </w:r>
      <w:proofErr w:type="gramEnd"/>
      <w:r w:rsidRPr="00443137">
        <w:rPr>
          <w:rFonts w:ascii="Times New Roman" w:eastAsia="Calibri" w:hAnsi="Times New Roman" w:cs="Times New Roman"/>
          <w:lang w:eastAsia="ru-RU"/>
        </w:rPr>
        <w:t xml:space="preserve">  производится     Сторонами     путем   подписания   Акта о приемке выполненных работ и Справки о стоимости выполненных работ и затрат ( промежуточная приемка) и Акта сдачи-приемки результата работ ( приемка результата работ в целом).</w:t>
      </w:r>
      <w:bookmarkEnd w:id="8"/>
      <w:r w:rsidRPr="00443137">
        <w:rPr>
          <w:rFonts w:ascii="Times New Roman" w:eastAsia="Calibri" w:hAnsi="Times New Roman" w:cs="Times New Roman"/>
          <w:lang w:eastAsia="ru-RU"/>
        </w:rPr>
        <w:t xml:space="preserve"> Объем выполненных Подрядчиком</w:t>
      </w:r>
      <w:r w:rsidRPr="00443137">
        <w:rPr>
          <w:rFonts w:ascii="Times New Roman" w:eastAsia="Calibri" w:hAnsi="Times New Roman" w:cs="Times New Roman"/>
          <w:b/>
          <w:lang w:eastAsia="ru-RU"/>
        </w:rPr>
        <w:t xml:space="preserve"> </w:t>
      </w:r>
      <w:r w:rsidRPr="00443137">
        <w:rPr>
          <w:rFonts w:ascii="Times New Roman" w:eastAsia="Calibri" w:hAnsi="Times New Roman" w:cs="Times New Roman"/>
          <w:lang w:eastAsia="ru-RU"/>
        </w:rPr>
        <w:t>Работ, представляемый в Акте о приемке выполненных работ и Справки о стоимости выполненных работ и затрат, должен быть кратен единице измерения вида работ, указанной в Протоколе договорной цены.</w:t>
      </w:r>
      <w:bookmarkStart w:id="9" w:name="_Ref529870112"/>
    </w:p>
    <w:p w14:paraId="64A318CD"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Не    позднее    15-го</w:t>
      </w:r>
      <w:proofErr w:type="gramStart"/>
      <w:r w:rsidRPr="00443137">
        <w:rPr>
          <w:rFonts w:ascii="Times New Roman" w:eastAsia="Times New Roman" w:hAnsi="Times New Roman" w:cs="Times New Roman"/>
          <w:lang w:eastAsia="ru-RU"/>
        </w:rPr>
        <w:t xml:space="preserve">   (</w:t>
      </w:r>
      <w:proofErr w:type="gramEnd"/>
      <w:r w:rsidRPr="00443137">
        <w:rPr>
          <w:rFonts w:ascii="Times New Roman" w:eastAsia="Times New Roman" w:hAnsi="Times New Roman" w:cs="Times New Roman"/>
          <w:lang w:eastAsia="ru-RU"/>
        </w:rPr>
        <w:t>Пятнадцатого)   числа   Отчетного      периода       Подрядчик предоставляет     Генподрядчику</w:t>
      </w:r>
      <w:r w:rsidRPr="00443137">
        <w:rPr>
          <w:rFonts w:ascii="Times New Roman" w:eastAsia="Times New Roman" w:hAnsi="Times New Roman" w:cs="Times New Roman"/>
          <w:bCs/>
          <w:lang w:eastAsia="ru-RU"/>
        </w:rPr>
        <w:t>:</w:t>
      </w:r>
      <w:bookmarkEnd w:id="9"/>
    </w:p>
    <w:p w14:paraId="5FFB65E2" w14:textId="77777777" w:rsidR="005204AF" w:rsidRPr="00443137" w:rsidRDefault="005204AF" w:rsidP="00443137">
      <w:pPr>
        <w:numPr>
          <w:ilvl w:val="0"/>
          <w:numId w:val="8"/>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Акт   о   приемке   выполненных   работ; </w:t>
      </w:r>
    </w:p>
    <w:p w14:paraId="4A808124" w14:textId="77777777" w:rsidR="005204AF" w:rsidRPr="00443137" w:rsidRDefault="005204AF" w:rsidP="00443137">
      <w:pPr>
        <w:numPr>
          <w:ilvl w:val="0"/>
          <w:numId w:val="8"/>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Справку о стоимости выполненных работ и затрат;</w:t>
      </w:r>
    </w:p>
    <w:p w14:paraId="3EE72D73" w14:textId="77777777" w:rsidR="005204AF" w:rsidRPr="00443137" w:rsidRDefault="005204AF" w:rsidP="00443137">
      <w:pPr>
        <w:numPr>
          <w:ilvl w:val="0"/>
          <w:numId w:val="8"/>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Надлежащим   образом   оформленный     счет-фактуру;</w:t>
      </w:r>
    </w:p>
    <w:p w14:paraId="45C779C8" w14:textId="77777777" w:rsidR="005204AF" w:rsidRPr="00443137" w:rsidRDefault="005204AF" w:rsidP="00443137">
      <w:pPr>
        <w:numPr>
          <w:ilvl w:val="0"/>
          <w:numId w:val="9"/>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Исполнительную документацию, </w:t>
      </w:r>
      <w:proofErr w:type="gramStart"/>
      <w:r w:rsidRPr="00443137">
        <w:rPr>
          <w:rFonts w:ascii="Times New Roman" w:eastAsia="Times New Roman" w:hAnsi="Times New Roman" w:cs="Times New Roman"/>
          <w:lang w:eastAsia="ru-RU"/>
        </w:rPr>
        <w:t>подтверждающую  объем</w:t>
      </w:r>
      <w:proofErr w:type="gramEnd"/>
      <w:r w:rsidRPr="00443137">
        <w:rPr>
          <w:rFonts w:ascii="Times New Roman" w:eastAsia="Times New Roman" w:hAnsi="Times New Roman" w:cs="Times New Roman"/>
          <w:lang w:eastAsia="ru-RU"/>
        </w:rPr>
        <w:t xml:space="preserve">   выполненных    в </w:t>
      </w:r>
    </w:p>
    <w:p w14:paraId="1097C1CE" w14:textId="4638507E"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Отчетном периоде и предъявленных к сдаче </w:t>
      </w:r>
      <w:r w:rsidR="00C22663" w:rsidRPr="00443137">
        <w:rPr>
          <w:rFonts w:ascii="Times New Roman" w:eastAsia="Times New Roman" w:hAnsi="Times New Roman" w:cs="Times New Roman"/>
          <w:lang w:eastAsia="ru-RU"/>
        </w:rPr>
        <w:t xml:space="preserve">Работ по Перечню исполнительной </w:t>
      </w:r>
      <w:r w:rsidRPr="00443137">
        <w:rPr>
          <w:rFonts w:ascii="Times New Roman" w:eastAsia="Times New Roman" w:hAnsi="Times New Roman" w:cs="Times New Roman"/>
          <w:lang w:eastAsia="ru-RU"/>
        </w:rPr>
        <w:t xml:space="preserve">документации:  </w:t>
      </w:r>
    </w:p>
    <w:p w14:paraId="613C9901"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Исполнительная схема свайного основания.</w:t>
      </w:r>
    </w:p>
    <w:p w14:paraId="6CC69A85"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Исполнительная схема фундаментов.</w:t>
      </w:r>
    </w:p>
    <w:p w14:paraId="1A22D462"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Исполнительная схема фундаментной плиты.</w:t>
      </w:r>
    </w:p>
    <w:p w14:paraId="453A7504"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погружения свай, свай-оболочек.</w:t>
      </w:r>
    </w:p>
    <w:p w14:paraId="6EA7E3E1"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Протокол (Акт) испытания несущей способности свай.</w:t>
      </w:r>
    </w:p>
    <w:p w14:paraId="39DE2F3E"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устройства искусственных оснований под фундаменты.</w:t>
      </w:r>
    </w:p>
    <w:p w14:paraId="1BC724C8"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на устройство бетонной подготовки под плиту, ростверки.</w:t>
      </w:r>
    </w:p>
    <w:p w14:paraId="41DADC88"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приемки опалубки конструкций перед бетонированием </w:t>
      </w:r>
    </w:p>
    <w:p w14:paraId="044B1903"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установки анкеров и закладных деталей в монолитные бетонные и железобетонные конструкции.</w:t>
      </w:r>
    </w:p>
    <w:p w14:paraId="500B4621"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армирования железобетонных фундаментов.</w:t>
      </w:r>
    </w:p>
    <w:p w14:paraId="5B8E491C"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-Акт бетонирования фундаментов.</w:t>
      </w:r>
    </w:p>
    <w:p w14:paraId="7C97B14D"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гидроизоляции фундаментов.</w:t>
      </w:r>
    </w:p>
    <w:p w14:paraId="6279DA05"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Протоколы испытаний контрольных образцов бетона на прочность.</w:t>
      </w:r>
    </w:p>
    <w:p w14:paraId="77ADE62D"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lastRenderedPageBreak/>
        <w:t xml:space="preserve">  - Акт промежуточной приемки ответственных конструкций (фундаментов, этажей, пролетов).</w:t>
      </w:r>
    </w:p>
    <w:p w14:paraId="65644FEB"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монтажа сборных железобетонных фундаментов.</w:t>
      </w:r>
    </w:p>
    <w:p w14:paraId="723E2254" w14:textId="637D2F72" w:rsidR="006E1ECD" w:rsidRPr="00443137" w:rsidRDefault="000C32A9"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w:t>
      </w:r>
      <w:r w:rsidR="006E1ECD" w:rsidRPr="00443137">
        <w:rPr>
          <w:rFonts w:ascii="Times New Roman" w:eastAsia="Calibri" w:hAnsi="Times New Roman" w:cs="Times New Roman"/>
        </w:rPr>
        <w:t>- Температурные листы прогрева бетона.</w:t>
      </w:r>
    </w:p>
    <w:p w14:paraId="54B7D90A"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Журнал бетонных работ.</w:t>
      </w:r>
    </w:p>
    <w:p w14:paraId="2C0E3D76" w14:textId="77777777" w:rsidR="006E1ECD" w:rsidRPr="00443137" w:rsidRDefault="006E1ECD" w:rsidP="00443137">
      <w:pPr>
        <w:tabs>
          <w:tab w:val="left" w:pos="284"/>
        </w:tabs>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Акты испытаний других строительных конструкций.</w:t>
      </w:r>
    </w:p>
    <w:p w14:paraId="3F209D3A" w14:textId="15C28BE3" w:rsidR="006E1ECD" w:rsidRPr="00443137" w:rsidRDefault="006E1ECD" w:rsidP="00443137">
      <w:pPr>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w:t>
      </w:r>
      <w:r w:rsidR="000C32A9" w:rsidRPr="00443137">
        <w:rPr>
          <w:rFonts w:ascii="Times New Roman" w:eastAsia="Calibri" w:hAnsi="Times New Roman" w:cs="Times New Roman"/>
        </w:rPr>
        <w:t xml:space="preserve">   </w:t>
      </w:r>
      <w:r w:rsidRPr="00443137">
        <w:rPr>
          <w:rFonts w:ascii="Times New Roman" w:eastAsia="Calibri" w:hAnsi="Times New Roman" w:cs="Times New Roman"/>
        </w:rPr>
        <w:t xml:space="preserve"> - Паспорта и сертификаты на материалы.</w:t>
      </w:r>
    </w:p>
    <w:p w14:paraId="48013E4B" w14:textId="6E19CFA5" w:rsidR="006C4741" w:rsidRPr="00443137" w:rsidRDefault="006C4741" w:rsidP="00443137">
      <w:pPr>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 освидетельствования грунтов основания.</w:t>
      </w:r>
    </w:p>
    <w:p w14:paraId="1882D45E" w14:textId="79429524" w:rsidR="006C4741" w:rsidRPr="00443137" w:rsidRDefault="006C4741" w:rsidP="00443137">
      <w:pPr>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Акты приемки свай до погружения.</w:t>
      </w:r>
    </w:p>
    <w:p w14:paraId="00B34AA0" w14:textId="1F9394E1" w:rsidR="006C4741" w:rsidRPr="00443137" w:rsidRDefault="006C4741" w:rsidP="00443137">
      <w:pPr>
        <w:spacing w:after="0" w:line="240" w:lineRule="auto"/>
        <w:jc w:val="both"/>
        <w:rPr>
          <w:rFonts w:ascii="Times New Roman" w:eastAsia="Calibri" w:hAnsi="Times New Roman" w:cs="Times New Roman"/>
        </w:rPr>
      </w:pPr>
      <w:r w:rsidRPr="00443137">
        <w:rPr>
          <w:rFonts w:ascii="Times New Roman" w:eastAsia="Calibri" w:hAnsi="Times New Roman" w:cs="Times New Roman"/>
        </w:rPr>
        <w:t xml:space="preserve">     - Акты подрезки свай до проектных отметок.</w:t>
      </w:r>
    </w:p>
    <w:p w14:paraId="588C75E4" w14:textId="0DC2B6F2" w:rsidR="006C4741" w:rsidRPr="00443137" w:rsidRDefault="006C4741" w:rsidP="00443137">
      <w:pPr>
        <w:spacing w:after="0" w:line="240" w:lineRule="auto"/>
        <w:jc w:val="both"/>
        <w:rPr>
          <w:rFonts w:ascii="Times New Roman" w:eastAsia="Times New Roman" w:hAnsi="Times New Roman" w:cs="Times New Roman"/>
          <w:lang w:eastAsia="ru-RU"/>
        </w:rPr>
      </w:pPr>
      <w:r w:rsidRPr="00443137">
        <w:rPr>
          <w:rFonts w:ascii="Times New Roman" w:eastAsia="Calibri" w:hAnsi="Times New Roman" w:cs="Times New Roman"/>
        </w:rPr>
        <w:t xml:space="preserve">     - Акт приемки свайного поля.</w:t>
      </w:r>
    </w:p>
    <w:p w14:paraId="5BE3582B" w14:textId="3FF3F895" w:rsidR="007D6486" w:rsidRPr="007D6486" w:rsidRDefault="007D6486" w:rsidP="007D6486">
      <w:pPr>
        <w:spacing w:after="0" w:line="240" w:lineRule="auto"/>
        <w:jc w:val="both"/>
        <w:rPr>
          <w:rFonts w:ascii="Times New Roman" w:eastAsia="Times New Roman" w:hAnsi="Times New Roman" w:cs="Times New Roman"/>
          <w:lang w:eastAsia="ru-RU"/>
        </w:rPr>
      </w:pPr>
      <w:bookmarkStart w:id="10" w:name="_Ref482696143"/>
      <w:r w:rsidRPr="007D6486">
        <w:rPr>
          <w:rFonts w:ascii="Times New Roman" w:eastAsia="Times New Roman" w:hAnsi="Times New Roman" w:cs="Times New Roman"/>
          <w:lang w:eastAsia="ru-RU"/>
        </w:rPr>
        <w:t>В случае оформления документов на бумажном носителе, каждый из указанных выше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документов предоставляется в 3-х (Трех) экземплярах; счет-фактура – в 1 (Одном)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экземпляре; исполнительная документация - в 5 (Пяти) экземплярах на бумажном носителе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 xml:space="preserve">и 1 (Один) экземпляр на электронном носителе в формате </w:t>
      </w:r>
      <w:proofErr w:type="spellStart"/>
      <w:r w:rsidRPr="007D6486">
        <w:rPr>
          <w:rFonts w:ascii="Times New Roman" w:eastAsia="Times New Roman" w:hAnsi="Times New Roman" w:cs="Times New Roman"/>
          <w:lang w:eastAsia="ru-RU"/>
        </w:rPr>
        <w:t>pdf</w:t>
      </w:r>
      <w:proofErr w:type="spellEnd"/>
      <w:r w:rsidRPr="007D6486">
        <w:rPr>
          <w:rFonts w:ascii="Times New Roman" w:eastAsia="Times New Roman" w:hAnsi="Times New Roman" w:cs="Times New Roman"/>
          <w:lang w:eastAsia="ru-RU"/>
        </w:rPr>
        <w:t xml:space="preserve">, </w:t>
      </w:r>
      <w:proofErr w:type="spellStart"/>
      <w:r w:rsidRPr="007D6486">
        <w:rPr>
          <w:rFonts w:ascii="Times New Roman" w:eastAsia="Times New Roman" w:hAnsi="Times New Roman" w:cs="Times New Roman"/>
          <w:lang w:eastAsia="ru-RU"/>
        </w:rPr>
        <w:t>AutoCAD</w:t>
      </w:r>
      <w:proofErr w:type="spellEnd"/>
      <w:r w:rsidRPr="007D6486">
        <w:rPr>
          <w:rFonts w:ascii="Times New Roman" w:eastAsia="Times New Roman" w:hAnsi="Times New Roman" w:cs="Times New Roman"/>
          <w:lang w:eastAsia="ru-RU"/>
        </w:rPr>
        <w:t>.</w:t>
      </w:r>
    </w:p>
    <w:p w14:paraId="76E57311" w14:textId="0C9209AA"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Генподрядчик в одностороннем порядке может изменить перечень исполнительной</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документации в зависимости от требований Застройщика.</w:t>
      </w:r>
    </w:p>
    <w:p w14:paraId="11EE73C6" w14:textId="1A41C976"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При приемке Работ за последний Отчетный период Подрядчик обязан передать</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Генподрядчику по акту в полном объёме исполнительную документацию на выполненные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Работы, Журнал(ы) производства работ (общий журнал работ, журнал на специальные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виды работ) и прочую документацию, оформленную в соответствии с требованиями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городских, муниципальных и ведомственных надзорных организаций, и законодательства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РФ, законодательства соответствующего субъекта РФ.</w:t>
      </w:r>
    </w:p>
    <w:p w14:paraId="75C68ACA" w14:textId="16CEAD45"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Подрядчик обязан использовать Информационную систему (Информационная система,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 xml:space="preserve">ИС) - </w:t>
      </w:r>
      <w:proofErr w:type="gramStart"/>
      <w:r w:rsidRPr="007D6486">
        <w:rPr>
          <w:rFonts w:ascii="Times New Roman" w:eastAsia="Times New Roman" w:hAnsi="Times New Roman" w:cs="Times New Roman"/>
          <w:lang w:eastAsia="ru-RU"/>
        </w:rPr>
        <w:t>систему</w:t>
      </w:r>
      <w:proofErr w:type="gramEnd"/>
      <w:r w:rsidRPr="007D6486">
        <w:rPr>
          <w:rFonts w:ascii="Times New Roman" w:eastAsia="Times New Roman" w:hAnsi="Times New Roman" w:cs="Times New Roman"/>
          <w:lang w:eastAsia="ru-RU"/>
        </w:rPr>
        <w:t xml:space="preserve"> предназначенную для хранения, поиска и обработки в базах данных</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информации и используемую Генподрядчиком для осуществления деятельности.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Информационная система, совместимая с «Эксон» - информационная система,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обладающая возможностью передавать и получать данные через API информационной</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системы «Эксон» (API - программный интерфейс приложения, интерфейс прикладного</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программирования).</w:t>
      </w:r>
    </w:p>
    <w:p w14:paraId="58D3E136" w14:textId="1EF946CF"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Исполнительная документация также формируется и передаётся Подрядчиком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Генподрядчику посредством информационной системы «Эксон» (</w:t>
      </w:r>
      <w:proofErr w:type="spellStart"/>
      <w:r w:rsidRPr="007D6486">
        <w:rPr>
          <w:rFonts w:ascii="Times New Roman" w:eastAsia="Times New Roman" w:hAnsi="Times New Roman" w:cs="Times New Roman"/>
          <w:lang w:eastAsia="ru-RU"/>
        </w:rPr>
        <w:t>Мосгорзаказ</w:t>
      </w:r>
      <w:proofErr w:type="spellEnd"/>
      <w:r w:rsidRPr="007D6486">
        <w:rPr>
          <w:rFonts w:ascii="Times New Roman" w:eastAsia="Times New Roman" w:hAnsi="Times New Roman" w:cs="Times New Roman"/>
          <w:lang w:eastAsia="ru-RU"/>
        </w:rPr>
        <w:t>) или иной,</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совместимой с «Эксон» (</w:t>
      </w:r>
      <w:proofErr w:type="spellStart"/>
      <w:r w:rsidRPr="007D6486">
        <w:rPr>
          <w:rFonts w:ascii="Times New Roman" w:eastAsia="Times New Roman" w:hAnsi="Times New Roman" w:cs="Times New Roman"/>
          <w:lang w:eastAsia="ru-RU"/>
        </w:rPr>
        <w:t>Мосгорзаказ</w:t>
      </w:r>
      <w:proofErr w:type="spellEnd"/>
      <w:r w:rsidRPr="007D6486">
        <w:rPr>
          <w:rFonts w:ascii="Times New Roman" w:eastAsia="Times New Roman" w:hAnsi="Times New Roman" w:cs="Times New Roman"/>
          <w:lang w:eastAsia="ru-RU"/>
        </w:rPr>
        <w:t>) либо указанной Генподрядчиком, в форме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электронного документа, подписанного достаточными для его оформления усиленными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квалифицированными электронными подписями в соответствии с требованиями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законодательства. Электронная подпись должна нести в себе следующие сведения:</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наименование организации, фамилию подписанта, дату подписания документа/файла,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информацию о действительности подписи, включать в себя доказательства её подлинности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на момент подписания электронного документа/файла и достоверную информацию о</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моменте подписания электронного документа/файла.</w:t>
      </w:r>
    </w:p>
    <w:p w14:paraId="0C17E0C8" w14:textId="60DA8661" w:rsid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В целях формирования единого информационного пространства, а также в целях внесения</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 предоставления информации о запланированном и / или фактическом выполнении работ</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по строительству в электронном виде, Стороны согласовали электронное взаимодействие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Сторон в виде электронных документов и электронных образов документов 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Информационной системе. Требования к электронным документам и/или электронным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образам документов определяются в соответствии с действующим законодательством,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локальными актами Генподрядчика.</w:t>
      </w:r>
    </w:p>
    <w:p w14:paraId="04795024" w14:textId="6FB08EEF"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Подрядчик обязан выполнять требования Генподрядчика в отношении работы 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Информационной системе, формирования документов, включая внесение необходимых</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данных, реагирования на замечания строительного контроля, участия в обучении и т.п.</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Замечания, выданные посредством Информационной системы, имеют равную</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 xml:space="preserve">юридическую силу с замечаниями, направленными в письменном виде, и </w:t>
      </w:r>
      <w:proofErr w:type="gramStart"/>
      <w:r w:rsidRPr="007D6486">
        <w:rPr>
          <w:rFonts w:ascii="Times New Roman" w:eastAsia="Times New Roman" w:hAnsi="Times New Roman" w:cs="Times New Roman"/>
          <w:lang w:eastAsia="ru-RU"/>
        </w:rPr>
        <w:t>считаются</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автоматически</w:t>
      </w:r>
      <w:proofErr w:type="gramEnd"/>
      <w:r w:rsidRPr="007D6486">
        <w:rPr>
          <w:rFonts w:ascii="Times New Roman" w:eastAsia="Times New Roman" w:hAnsi="Times New Roman" w:cs="Times New Roman"/>
          <w:lang w:eastAsia="ru-RU"/>
        </w:rPr>
        <w:t xml:space="preserve"> полученными Подрядчиком надлежащим образом. При этом Подрядчик не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вправе ссылаться на отсутствие подключения к Информационной системе или ее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ненадлежащую работу, если не докажет, что она не внедрена/не функционирует по</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причинам, зависящим исключительно от Генподрядчика и/или третьих лиц,</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обеспечивающих надлежащее функционирование и техническую поддержку</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Информационной системы.</w:t>
      </w:r>
    </w:p>
    <w:p w14:paraId="55E80FD8" w14:textId="2799D329"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Подрядчик обязан за свой счет обеспечить возможность использования Информационной</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системы в соответствии с локальными актами Генподрядчика.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Своими силами и средствами без возмещения Генподрядчиком обеспечить своевременное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подключение Информационной системы для своевременной сдачи Генподрядчику</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документов, предусмотренных настоящим Договором, в электронном виде и/или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электронных образов документов и обеспечить применение Информационной системы</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привлеченными Субподрядчиками. Подрядчик обязан за свой счет оформить Электронную</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цифровую подпись (ЭЦП).</w:t>
      </w:r>
    </w:p>
    <w:p w14:paraId="267F2C86" w14:textId="58C902EC"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Нести ответственность за корректное, качественное формирование документации 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Информационной системе, не допуская искажения, фальсификации и иного</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 xml:space="preserve">несоответствия документации, передаваемой Генподрядчику, </w:t>
      </w:r>
      <w:r w:rsidRPr="007D6486">
        <w:rPr>
          <w:rFonts w:ascii="Times New Roman" w:eastAsia="Times New Roman" w:hAnsi="Times New Roman" w:cs="Times New Roman"/>
          <w:lang w:eastAsia="ru-RU"/>
        </w:rPr>
        <w:lastRenderedPageBreak/>
        <w:t>в том числе при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предоставлении электронных образов документов оригиналам документов на бумажном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носителе, а равно фактическим обстоятельствам и объемам Работ.</w:t>
      </w:r>
    </w:p>
    <w:p w14:paraId="436159CD" w14:textId="2D2ED0BB"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Генподрядчик вправе в любое время потребовать у Подрядчика предъявления оригиналов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документов (в том числе на бумажном носителе), полученных и подписанных усиленной</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квалифицированной электронной подписью, либо приложений к ним. Срок</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предоставления Подрядчиком документов не должен превышать 5 (Пяти) рабочих дней с</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даты получения требования Генподрядчика. Для целей оперативного предоставления</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Генподрядчику оригиналов документов, Подрядчик обязуется организовать учет 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структурированное (раздельное) хранение оформляемой документации и всех оригиналов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документов (приложений) до ввода Объекта в эксплуатацию и последующих 12 месяцев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после ввода Объекта в эксплуатацию.</w:t>
      </w:r>
    </w:p>
    <w:p w14:paraId="3F2F44C6" w14:textId="68A9BE5E"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В случае выявления Генподрядчиком факта любого несоответствия, отраженного 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документах, предусмотренных настоящим Договором, фактически выполненным объемам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работ на Объекте, а равно выявлении иных недостатков в документации, внесенной в</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Информационную систему, либо полученных оригиналах документов (в том числе на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бумажном носителе), Генподрядчик незамедлительно выдает Подрядчику предписание,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обязательное для исполнения Подрядчиком. Подрядчик обязан своими силами и за свой</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счет в срок не позднее 3 (Трех) рабочих дней с даты получения предписания, если иной не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установлен Генподрядчиком в предписании, устранить выявленные замечания и повторно</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предъявить их к проверке и приемке Генподрядчику в установленном Договором порядке,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при этом ранее принятые документы и (или) объемы работ считаются выполненными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ненадлежащим образом до устранения недостатков и подтверждения Генподрядчиком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факта их устранения.</w:t>
      </w:r>
    </w:p>
    <w:p w14:paraId="3621FE34" w14:textId="056514B2" w:rsidR="007D6486" w:rsidRP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В случае выявления Генподрядчиком расхождения между предъявленными Подрядчиком</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документами, предусмотренными настоящим Договором, в электронном виде и/или в виде электронных образов документов, и оригиналами документов и (или) фактическими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объемами Работ, Генподрядчик вправе начислить штраф в размере 100 000 (Сто тысяч)</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рублей за каждый выявленный документ, в котором обнаружено расхождение, или за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каждый выявленный факт завышения Подрядчиком объемов Работ путём отражения</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недостоверных данных в представленных Генподрядчику документах, а Подрядчик</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обязуется оплатить такой штраф и устранить выявленные расхождения в течение 3 (Трех)</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рабочих дней с даты получения предписания Генподрядчика.</w:t>
      </w:r>
    </w:p>
    <w:p w14:paraId="1169A14C" w14:textId="288B274E" w:rsidR="007D6486" w:rsidRDefault="007D6486" w:rsidP="007D6486">
      <w:pPr>
        <w:spacing w:after="0" w:line="240" w:lineRule="auto"/>
        <w:jc w:val="both"/>
        <w:rPr>
          <w:rFonts w:ascii="Times New Roman" w:eastAsia="Times New Roman" w:hAnsi="Times New Roman" w:cs="Times New Roman"/>
          <w:lang w:eastAsia="ru-RU"/>
        </w:rPr>
      </w:pPr>
      <w:r w:rsidRPr="007D6486">
        <w:rPr>
          <w:rFonts w:ascii="Times New Roman" w:eastAsia="Times New Roman" w:hAnsi="Times New Roman" w:cs="Times New Roman"/>
          <w:lang w:eastAsia="ru-RU"/>
        </w:rPr>
        <w:t>За непредоставление запрошенных Генподрядчиком документов, за нарушение срока</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устранения выявленных замечаний в отношении Исполнительной документации,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указанных в соответствующем предписании Генподрядчика, Генподрядчик вправе</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начислить сумму пени в размере 1 000 (одна тысяча) рублей за каждый день просрочки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исполнения Подрядчиком обязательств по предоставлению документов и (или)</w:t>
      </w:r>
      <w:r>
        <w:rPr>
          <w:rFonts w:ascii="Times New Roman" w:eastAsia="Times New Roman" w:hAnsi="Times New Roman" w:cs="Times New Roman"/>
          <w:lang w:eastAsia="ru-RU"/>
        </w:rPr>
        <w:t xml:space="preserve"> </w:t>
      </w:r>
      <w:r w:rsidRPr="007D6486">
        <w:rPr>
          <w:rFonts w:ascii="Times New Roman" w:eastAsia="Times New Roman" w:hAnsi="Times New Roman" w:cs="Times New Roman"/>
          <w:lang w:eastAsia="ru-RU"/>
        </w:rPr>
        <w:t>устранению замечаний до даты фактического исполнения такого обязательства.».</w:t>
      </w:r>
    </w:p>
    <w:p w14:paraId="3ABF7395" w14:textId="4768F69C" w:rsidR="005204AF" w:rsidRPr="007D6486" w:rsidRDefault="005204AF" w:rsidP="007D6486">
      <w:pPr>
        <w:pStyle w:val="af4"/>
        <w:numPr>
          <w:ilvl w:val="1"/>
          <w:numId w:val="7"/>
        </w:numPr>
        <w:ind w:left="0" w:firstLine="0"/>
        <w:jc w:val="both"/>
        <w:rPr>
          <w:sz w:val="22"/>
          <w:szCs w:val="22"/>
        </w:rPr>
      </w:pPr>
      <w:r w:rsidRPr="007D6486">
        <w:rPr>
          <w:sz w:val="22"/>
          <w:szCs w:val="22"/>
        </w:rPr>
        <w:t xml:space="preserve">Генподрядчик не позднее 19-го числа месяца, следующего за месяцем предоставления </w:t>
      </w:r>
      <w:proofErr w:type="gramStart"/>
      <w:r w:rsidRPr="007D6486">
        <w:rPr>
          <w:sz w:val="22"/>
          <w:szCs w:val="22"/>
        </w:rPr>
        <w:t>Подрядчиком  Акта</w:t>
      </w:r>
      <w:proofErr w:type="gramEnd"/>
      <w:r w:rsidRPr="007D6486">
        <w:rPr>
          <w:sz w:val="22"/>
          <w:szCs w:val="22"/>
        </w:rPr>
        <w:t xml:space="preserve"> о приемке выполненных работ и Справки о стоимости выполненных работ и затрат    их  оформляет  или дает мотивированный отказ. Мотивированный отказ направляется Подрядчику по его адресу электронной почты, указанному в Договоре. </w:t>
      </w:r>
    </w:p>
    <w:p w14:paraId="5DC1E54F" w14:textId="77777777" w:rsidR="005204AF" w:rsidRPr="00443137" w:rsidRDefault="005204AF" w:rsidP="007D6486">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мотивированного отказа Генподрядчика от приемки выполненных Работ Подрядчик обязан в течение 2 (Двух) рабочих дней с даты получения мотивированного отказа Генподрядчика от приемки Работ передать Генподрядчику Акт о приемке выполненных работ, Справку о стоимости выполненных работ и затрат,  счет-фактуру и иные документы, указанные в п.7.2. Договора, по работам, в отношении которых у Генподрядчика отсутствуют замечания. </w:t>
      </w:r>
    </w:p>
    <w:p w14:paraId="7286F1CB"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Недостатки в работах, в отношении которых у Генподрядчика есть замечания, Подрядчик обязан устранить своими силами и за свой счет в следующем Отчетным периоде (если иной срок не установлен в мотивированном отказе Генподрядчика) и повторно предъявить такие работы к приемке в следующем Отчетном периоде в порядке, предусмотренном Договором. </w:t>
      </w:r>
      <w:bookmarkEnd w:id="10"/>
    </w:p>
    <w:p w14:paraId="3DF700BE"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bookmarkStart w:id="11" w:name="_Ref482696218"/>
      <w:r w:rsidRPr="00443137">
        <w:rPr>
          <w:rFonts w:ascii="Times New Roman" w:eastAsia="Times New Roman" w:hAnsi="Times New Roman" w:cs="Times New Roman"/>
          <w:lang w:eastAsia="ru-RU"/>
        </w:rPr>
        <w:t>В случае если Подрядчик не устранил или ненадлежащим образом устранил недостатки Работ в установленный Договором срок (в срок, указанный в мотивированном отказе Генподрядчика, либо при отсутствии в мотивированном отказе Генподрядчика указания на срок устранения - в течение Отчетного периода, следующего за отчетным периодом, в котором такие работы были выполнены с недостатками, либо фактически не были выполнены, но предъявлены к приемки Генподрядчику), Генподрядчик вправе по своему усмотрению:</w:t>
      </w:r>
    </w:p>
    <w:bookmarkEnd w:id="11"/>
    <w:p w14:paraId="47E44693" w14:textId="77777777" w:rsidR="005204AF" w:rsidRPr="00443137" w:rsidRDefault="005204AF" w:rsidP="00443137">
      <w:pPr>
        <w:widowControl w:val="0"/>
        <w:numPr>
          <w:ilvl w:val="0"/>
          <w:numId w:val="8"/>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потребовать от Подрядчика соразмерного уменьшения Цены Работ;</w:t>
      </w:r>
    </w:p>
    <w:p w14:paraId="1B744F2B" w14:textId="77777777" w:rsidR="005204AF" w:rsidRPr="00443137" w:rsidRDefault="005204AF" w:rsidP="00443137">
      <w:pPr>
        <w:widowControl w:val="0"/>
        <w:numPr>
          <w:ilvl w:val="0"/>
          <w:numId w:val="8"/>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устранить недостатки Работ своими силами или с привлечением третьих лиц и потребовать от Подрядчика возмещения своих расходов.</w:t>
      </w:r>
    </w:p>
    <w:p w14:paraId="580DEF53" w14:textId="77777777" w:rsidR="005204AF" w:rsidRPr="00443137" w:rsidRDefault="005204AF" w:rsidP="00443137">
      <w:pPr>
        <w:widowControl w:val="0"/>
        <w:spacing w:after="0" w:line="240" w:lineRule="auto"/>
        <w:jc w:val="both"/>
        <w:rPr>
          <w:rFonts w:ascii="Times New Roman" w:eastAsia="Times New Roman" w:hAnsi="Times New Roman" w:cs="Times New Roman"/>
          <w:i/>
          <w:lang w:eastAsia="ru-RU"/>
        </w:rPr>
      </w:pPr>
      <w:r w:rsidRPr="00443137">
        <w:rPr>
          <w:rFonts w:ascii="Times New Roman" w:eastAsia="Times New Roman" w:hAnsi="Times New Roman" w:cs="Times New Roman"/>
          <w:lang w:eastAsia="ru-RU"/>
        </w:rPr>
        <w:t xml:space="preserve">        В случае если Генподрядчик устранил недостатки Работ своими силами или с привлечением третьих лиц, Подрядчик обязуется возместить Генподрядчику расходы на устранение недостатков в течение 10 (Десяти) календарных дней с даты получения соответствующего требования Генподрядчика с приложением </w:t>
      </w:r>
      <w:r w:rsidRPr="00443137">
        <w:rPr>
          <w:rFonts w:ascii="Times New Roman" w:eastAsia="Times New Roman" w:hAnsi="Times New Roman" w:cs="Times New Roman"/>
          <w:lang w:eastAsia="ru-RU"/>
        </w:rPr>
        <w:lastRenderedPageBreak/>
        <w:t>документов, подтверждающих фактически понесенные Генподрядчиком расходы. В случае если Подрядчик не возместил Генподрядчику понесенные расходы в установленный срок, Генподрядчик вправе в одностороннем внесудебном порядке удержать сумму понесенных расходов/затрат из любых платежей, причитающихся Подрядчику по Договору.</w:t>
      </w:r>
    </w:p>
    <w:p w14:paraId="29A320AA" w14:textId="113C8E75" w:rsidR="005204AF" w:rsidRPr="00443137" w:rsidRDefault="005204AF" w:rsidP="00443137">
      <w:pPr>
        <w:numPr>
          <w:ilvl w:val="1"/>
          <w:numId w:val="7"/>
        </w:numPr>
        <w:tabs>
          <w:tab w:val="left" w:pos="1418"/>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После окончания всех Работ по Договору, устранения выявленных недостатков и замечаний Генподрядчика, при условии передачи полного комплекта исполнительной документации и отсутствия замечаний к нему, Подрядчик производит передачу результата Работ Генподрядчику на основании Акта сдачи-приемки результата работ.</w:t>
      </w:r>
    </w:p>
    <w:p w14:paraId="7228E79B"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r w:rsidRPr="00443137">
        <w:rPr>
          <w:rFonts w:ascii="Times New Roman" w:eastAsia="Times New Roman" w:hAnsi="Times New Roman" w:cs="Times New Roman"/>
          <w:lang w:eastAsia="ru-RU"/>
        </w:rPr>
        <w:t xml:space="preserve">Приемка результата выполненных Работ осуществляется рабочей комиссией, состоящей из представителей Генподрядчика и Подрядчика. По решению Генподрядчика в приемке результата выполненных Работ участвуют представители </w:t>
      </w:r>
      <w:proofErr w:type="gramStart"/>
      <w:r w:rsidRPr="00443137">
        <w:rPr>
          <w:rFonts w:ascii="Times New Roman" w:eastAsia="Times New Roman" w:hAnsi="Times New Roman" w:cs="Times New Roman"/>
          <w:lang w:eastAsia="ru-RU"/>
        </w:rPr>
        <w:t>Застройщика,  любых</w:t>
      </w:r>
      <w:proofErr w:type="gramEnd"/>
      <w:r w:rsidRPr="00443137">
        <w:rPr>
          <w:rFonts w:ascii="Times New Roman" w:eastAsia="Times New Roman" w:hAnsi="Times New Roman" w:cs="Times New Roman"/>
          <w:lang w:eastAsia="ru-RU"/>
        </w:rPr>
        <w:t xml:space="preserve"> приглашенных Генподрядчиком консультантов, представителей инспекций и контролирующих организаций. </w:t>
      </w:r>
    </w:p>
    <w:p w14:paraId="264A1AF3"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Риск случайной гибели или случайного повреждения результата выполненных Работ до подписания Сторонами Акта сдачи-приемки </w:t>
      </w:r>
      <w:proofErr w:type="gramStart"/>
      <w:r w:rsidRPr="00443137">
        <w:rPr>
          <w:rFonts w:ascii="Times New Roman" w:eastAsia="Times New Roman" w:hAnsi="Times New Roman" w:cs="Times New Roman"/>
          <w:lang w:eastAsia="ru-RU"/>
        </w:rPr>
        <w:t>работ  несет</w:t>
      </w:r>
      <w:proofErr w:type="gramEnd"/>
      <w:r w:rsidRPr="00443137">
        <w:rPr>
          <w:rFonts w:ascii="Times New Roman" w:eastAsia="Times New Roman" w:hAnsi="Times New Roman" w:cs="Times New Roman"/>
          <w:lang w:eastAsia="ru-RU"/>
        </w:rPr>
        <w:t xml:space="preserve"> Подрядчик.</w:t>
      </w:r>
    </w:p>
    <w:p w14:paraId="72B824E2"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i/>
          <w:color w:val="FF0000"/>
          <w:lang w:eastAsia="ru-RU"/>
        </w:rPr>
      </w:pPr>
      <w:bookmarkStart w:id="12" w:name="_Ref529874197"/>
      <w:r w:rsidRPr="00443137">
        <w:rPr>
          <w:rFonts w:ascii="Times New Roman" w:eastAsiaTheme="majorEastAsia" w:hAnsi="Times New Roman" w:cs="Times New Roman"/>
          <w:b/>
          <w:lang w:eastAsia="ru-RU"/>
        </w:rPr>
        <w:t>ГАРАНТИИ</w:t>
      </w:r>
      <w:bookmarkEnd w:id="12"/>
      <w:r w:rsidRPr="00443137">
        <w:rPr>
          <w:rFonts w:ascii="Times New Roman" w:eastAsiaTheme="majorEastAsia" w:hAnsi="Times New Roman" w:cs="Times New Roman"/>
          <w:color w:val="2E74B5" w:themeColor="accent1" w:themeShade="BF"/>
          <w:lang w:eastAsia="ru-RU"/>
        </w:rPr>
        <w:t xml:space="preserve"> </w:t>
      </w:r>
    </w:p>
    <w:p w14:paraId="1D6BF65A" w14:textId="4EE0EA8D"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Гарантийный срок на </w:t>
      </w:r>
      <w:proofErr w:type="gramStart"/>
      <w:r w:rsidRPr="00443137">
        <w:rPr>
          <w:rFonts w:ascii="Times New Roman" w:eastAsia="Times New Roman" w:hAnsi="Times New Roman" w:cs="Times New Roman"/>
          <w:lang w:eastAsia="ru-RU"/>
        </w:rPr>
        <w:t>результат  Работ</w:t>
      </w:r>
      <w:proofErr w:type="gramEnd"/>
      <w:r w:rsidRPr="00443137">
        <w:rPr>
          <w:rFonts w:ascii="Times New Roman" w:eastAsia="Times New Roman" w:hAnsi="Times New Roman" w:cs="Times New Roman"/>
          <w:lang w:eastAsia="ru-RU"/>
        </w:rPr>
        <w:t>, включая гарантийный срок на Материалы и Оборудование Подрядчика ус</w:t>
      </w:r>
      <w:r w:rsidR="00FC1E7B" w:rsidRPr="00443137">
        <w:rPr>
          <w:rFonts w:ascii="Times New Roman" w:eastAsia="Times New Roman" w:hAnsi="Times New Roman" w:cs="Times New Roman"/>
          <w:lang w:eastAsia="ru-RU"/>
        </w:rPr>
        <w:t>танавливается с даты ввода Объекта в эксплуатацию</w:t>
      </w:r>
      <w:r w:rsidRPr="00443137">
        <w:rPr>
          <w:rFonts w:ascii="Times New Roman" w:eastAsia="Times New Roman" w:hAnsi="Times New Roman" w:cs="Times New Roman"/>
          <w:lang w:eastAsia="ru-RU"/>
        </w:rPr>
        <w:t>, а в случае досрочного расторжения Договора – с даты расторжения Договора.</w:t>
      </w:r>
    </w:p>
    <w:p w14:paraId="51D6A519" w14:textId="5C16A826"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Гарантийный срок на результат </w:t>
      </w:r>
      <w:proofErr w:type="gramStart"/>
      <w:r w:rsidRPr="00443137">
        <w:rPr>
          <w:rFonts w:ascii="Times New Roman" w:eastAsia="Times New Roman" w:hAnsi="Times New Roman" w:cs="Times New Roman"/>
          <w:lang w:eastAsia="ru-RU"/>
        </w:rPr>
        <w:t>Работ  составляет</w:t>
      </w:r>
      <w:proofErr w:type="gramEnd"/>
      <w:r w:rsidRPr="00443137">
        <w:rPr>
          <w:rFonts w:ascii="Times New Roman" w:eastAsia="Times New Roman" w:hAnsi="Times New Roman" w:cs="Times New Roman"/>
          <w:lang w:eastAsia="ru-RU"/>
        </w:rPr>
        <w:t xml:space="preserve"> </w:t>
      </w:r>
      <w:r w:rsidR="006B04C2" w:rsidRPr="00443137">
        <w:rPr>
          <w:rFonts w:ascii="Times New Roman" w:eastAsia="Times New Roman" w:hAnsi="Times New Roman" w:cs="Times New Roman"/>
          <w:lang w:eastAsia="ru-RU"/>
        </w:rPr>
        <w:t>5 (пять) лет</w:t>
      </w:r>
      <w:r w:rsidRPr="00443137">
        <w:rPr>
          <w:rFonts w:ascii="Times New Roman" w:eastAsia="Times New Roman" w:hAnsi="Times New Roman" w:cs="Times New Roman"/>
          <w:lang w:eastAsia="ru-RU"/>
        </w:rPr>
        <w:t xml:space="preserve">. </w:t>
      </w:r>
    </w:p>
    <w:p w14:paraId="32889815" w14:textId="77777777" w:rsidR="005204AF" w:rsidRPr="00443137" w:rsidRDefault="005204AF" w:rsidP="00443137">
      <w:pPr>
        <w:widowControl w:val="0"/>
        <w:numPr>
          <w:ilvl w:val="1"/>
          <w:numId w:val="7"/>
        </w:numPr>
        <w:spacing w:after="0" w:line="240" w:lineRule="auto"/>
        <w:ind w:left="0" w:firstLine="0"/>
        <w:contextualSpacing/>
        <w:jc w:val="both"/>
        <w:rPr>
          <w:rFonts w:ascii="Times New Roman" w:eastAsia="Times New Roman" w:hAnsi="Times New Roman" w:cs="Times New Roman"/>
          <w:lang w:eastAsia="ru-RU"/>
        </w:rPr>
      </w:pPr>
      <w:bookmarkStart w:id="13" w:name="_Ref529873527"/>
      <w:r w:rsidRPr="00443137">
        <w:rPr>
          <w:rFonts w:ascii="Times New Roman" w:eastAsia="Times New Roman" w:hAnsi="Times New Roman" w:cs="Times New Roman"/>
          <w:lang w:eastAsia="ru-RU"/>
        </w:rPr>
        <w:t xml:space="preserve">Если в течение гарантийного срока Генподрядчиком будут выявлены какие-либо недостатки </w:t>
      </w:r>
      <w:proofErr w:type="gramStart"/>
      <w:r w:rsidRPr="00443137">
        <w:rPr>
          <w:rFonts w:ascii="Times New Roman" w:eastAsia="Times New Roman" w:hAnsi="Times New Roman" w:cs="Times New Roman"/>
          <w:lang w:eastAsia="ru-RU"/>
        </w:rPr>
        <w:t>Работ,  Генподрядчик</w:t>
      </w:r>
      <w:proofErr w:type="gramEnd"/>
      <w:r w:rsidRPr="00443137">
        <w:rPr>
          <w:rFonts w:ascii="Times New Roman" w:eastAsia="Times New Roman" w:hAnsi="Times New Roman" w:cs="Times New Roman"/>
          <w:lang w:eastAsia="ru-RU"/>
        </w:rPr>
        <w:t xml:space="preserve"> составляет уведомление о выявленных недостатках (дефектах), которое направляется Подрядчику по средствам электронной почты на адрес электронной почты Подрядчика, указанный в Договоре.</w:t>
      </w:r>
      <w:bookmarkEnd w:id="13"/>
    </w:p>
    <w:p w14:paraId="3D3F3BF7" w14:textId="77777777" w:rsidR="005204AF" w:rsidRPr="00443137" w:rsidRDefault="005204AF" w:rsidP="00443137">
      <w:pPr>
        <w:widowControl w:val="0"/>
        <w:numPr>
          <w:ilvl w:val="1"/>
          <w:numId w:val="7"/>
        </w:numPr>
        <w:spacing w:after="0" w:line="240" w:lineRule="auto"/>
        <w:ind w:left="0" w:firstLine="0"/>
        <w:contextualSpacing/>
        <w:jc w:val="both"/>
        <w:rPr>
          <w:rFonts w:ascii="Times New Roman" w:eastAsia="Times New Roman" w:hAnsi="Times New Roman" w:cs="Times New Roman"/>
          <w:lang w:eastAsia="ru-RU"/>
        </w:rPr>
      </w:pPr>
      <w:bookmarkStart w:id="14" w:name="_Ref529873635"/>
      <w:r w:rsidRPr="00443137">
        <w:rPr>
          <w:rFonts w:ascii="Times New Roman" w:eastAsia="Times New Roman" w:hAnsi="Times New Roman" w:cs="Times New Roman"/>
          <w:lang w:eastAsia="ru-RU"/>
        </w:rPr>
        <w:t xml:space="preserve">Стороны     пришли     к     </w:t>
      </w:r>
      <w:proofErr w:type="gramStart"/>
      <w:r w:rsidRPr="00443137">
        <w:rPr>
          <w:rFonts w:ascii="Times New Roman" w:eastAsia="Times New Roman" w:hAnsi="Times New Roman" w:cs="Times New Roman"/>
          <w:lang w:eastAsia="ru-RU"/>
        </w:rPr>
        <w:t xml:space="preserve">соглашению,   </w:t>
      </w:r>
      <w:proofErr w:type="gramEnd"/>
      <w:r w:rsidRPr="00443137">
        <w:rPr>
          <w:rFonts w:ascii="Times New Roman" w:eastAsia="Times New Roman" w:hAnsi="Times New Roman" w:cs="Times New Roman"/>
          <w:lang w:eastAsia="ru-RU"/>
        </w:rPr>
        <w:t xml:space="preserve"> что моментом (датой) получения любого уведомления, направленного на адрес электронной почты Подрядчика, указанный в Договоре, считается день его направления Генподрядчиком, с любого из адресов электронной почты Генподрядчика.</w:t>
      </w:r>
      <w:bookmarkEnd w:id="14"/>
    </w:p>
    <w:p w14:paraId="3DEC4082"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обязан устранить выявленные </w:t>
      </w:r>
      <w:proofErr w:type="gramStart"/>
      <w:r w:rsidRPr="00443137">
        <w:rPr>
          <w:rFonts w:ascii="Times New Roman" w:eastAsia="Times New Roman" w:hAnsi="Times New Roman" w:cs="Times New Roman"/>
          <w:lang w:eastAsia="ru-RU"/>
        </w:rPr>
        <w:t>недостатки  (</w:t>
      </w:r>
      <w:proofErr w:type="gramEnd"/>
      <w:r w:rsidRPr="00443137">
        <w:rPr>
          <w:rFonts w:ascii="Times New Roman" w:eastAsia="Times New Roman" w:hAnsi="Times New Roman" w:cs="Times New Roman"/>
          <w:lang w:eastAsia="ru-RU"/>
        </w:rPr>
        <w:t>дефекты) своими  силами   за свой счет в срок, указанный в уведомлении Генподрядчика.</w:t>
      </w:r>
    </w:p>
    <w:p w14:paraId="2B738389" w14:textId="77777777" w:rsidR="005204AF" w:rsidRPr="00443137" w:rsidRDefault="005204AF" w:rsidP="00443137">
      <w:pPr>
        <w:widowControl w:val="0"/>
        <w:numPr>
          <w:ilvl w:val="1"/>
          <w:numId w:val="7"/>
        </w:numPr>
        <w:spacing w:after="0" w:line="240" w:lineRule="auto"/>
        <w:ind w:left="0" w:firstLine="0"/>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Сдача-приемка    устранённых    в   гарантийный   период   недостатков (дефектов) в Работах производится путем подписания </w:t>
      </w:r>
      <w:proofErr w:type="gramStart"/>
      <w:r w:rsidRPr="00443137">
        <w:rPr>
          <w:rFonts w:ascii="Times New Roman" w:eastAsia="Times New Roman" w:hAnsi="Times New Roman" w:cs="Times New Roman"/>
          <w:lang w:eastAsia="ru-RU"/>
        </w:rPr>
        <w:t>Сторонами  Акта</w:t>
      </w:r>
      <w:proofErr w:type="gramEnd"/>
      <w:r w:rsidRPr="00443137">
        <w:rPr>
          <w:rFonts w:ascii="Times New Roman" w:eastAsia="Times New Roman" w:hAnsi="Times New Roman" w:cs="Times New Roman"/>
          <w:lang w:eastAsia="ru-RU"/>
        </w:rPr>
        <w:t xml:space="preserve"> об устранении недостатков (дефектов)  с приложением исполнительной документации на объем работ, выполненных Подрядчиком по устранению недостатков.</w:t>
      </w:r>
    </w:p>
    <w:p w14:paraId="0989DD1D" w14:textId="77777777" w:rsidR="005204AF" w:rsidRPr="00443137" w:rsidRDefault="005204AF" w:rsidP="00443137">
      <w:pPr>
        <w:widowControl w:val="0"/>
        <w:numPr>
          <w:ilvl w:val="1"/>
          <w:numId w:val="7"/>
        </w:numPr>
        <w:spacing w:after="0" w:line="240" w:lineRule="auto"/>
        <w:ind w:left="0" w:firstLine="0"/>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Если Подрядчик в течение срока, установленного настоящей статьей Договора, не приступил к устранению недостатков (дефектов) или не устранил и/или ненадлежащим образом устранил недостатки (дефекты) работ, Генподрядчик вправе самостоятельно устранить выявленные недостатки (дефекты) работ, или привлечь к их устранению третьих лиц с оплатой расходов за счёт Подрядчика. </w:t>
      </w:r>
    </w:p>
    <w:p w14:paraId="08F459CF" w14:textId="77777777" w:rsidR="005204AF" w:rsidRPr="00443137" w:rsidRDefault="005204AF" w:rsidP="00443137">
      <w:pPr>
        <w:widowControl w:val="0"/>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этом случае, Подрядчик обязуется компенсировать Генподрядчику понесенные Генподрядчиком расходы на устранение недостатков в течение 3 (Трех) рабочих дней с даты получения соответствующего требования от Генподрядчика. В случае нарушения указанного срока компенсации, Генподрядчик вправе удержать сумму, подлежащую компенсации Генподрядчику, из любых суммы подлежащих оплате/возврату Генподрядчиком Подрядчику.</w:t>
      </w:r>
    </w:p>
    <w:p w14:paraId="4E45FC3B"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t>ОТВЕТСТВЕННОСТЬ СТОРОН</w:t>
      </w:r>
    </w:p>
    <w:p w14:paraId="6DEA49A2"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За неисполнение или ненадлежащее исполнение обязательств по </w:t>
      </w:r>
      <w:proofErr w:type="gramStart"/>
      <w:r w:rsidRPr="00443137">
        <w:rPr>
          <w:rFonts w:ascii="Times New Roman" w:eastAsia="Times New Roman" w:hAnsi="Times New Roman" w:cs="Times New Roman"/>
          <w:lang w:eastAsia="ru-RU"/>
        </w:rPr>
        <w:t>Договору  Стороны</w:t>
      </w:r>
      <w:proofErr w:type="gramEnd"/>
      <w:r w:rsidRPr="00443137">
        <w:rPr>
          <w:rFonts w:ascii="Times New Roman" w:eastAsia="Times New Roman" w:hAnsi="Times New Roman" w:cs="Times New Roman"/>
          <w:lang w:eastAsia="ru-RU"/>
        </w:rPr>
        <w:t xml:space="preserve"> несут ответственность в соответствии с Договором, а в случаях их не урегулирования - в соответствии с действующим  законодательством  РФ.  При этом, Стороны согласовали, что ответственность Сторон, указанная в настоящем разделе Договора, наступает только при направлении соответствующего письменного </w:t>
      </w:r>
      <w:proofErr w:type="gramStart"/>
      <w:r w:rsidRPr="00443137">
        <w:rPr>
          <w:rFonts w:ascii="Times New Roman" w:eastAsia="Times New Roman" w:hAnsi="Times New Roman" w:cs="Times New Roman"/>
          <w:lang w:eastAsia="ru-RU"/>
        </w:rPr>
        <w:t>требования  к</w:t>
      </w:r>
      <w:proofErr w:type="gramEnd"/>
      <w:r w:rsidRPr="00443137">
        <w:rPr>
          <w:rFonts w:ascii="Times New Roman" w:eastAsia="Times New Roman" w:hAnsi="Times New Roman" w:cs="Times New Roman"/>
          <w:lang w:eastAsia="ru-RU"/>
        </w:rPr>
        <w:t xml:space="preserve"> виновной Стороне Договора.</w:t>
      </w:r>
    </w:p>
    <w:p w14:paraId="5017C2C3"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Генподрядчик вправе взыскать с </w:t>
      </w:r>
      <w:proofErr w:type="gramStart"/>
      <w:r w:rsidRPr="00443137">
        <w:rPr>
          <w:rFonts w:ascii="Times New Roman" w:eastAsia="Times New Roman" w:hAnsi="Times New Roman" w:cs="Times New Roman"/>
          <w:lang w:eastAsia="ru-RU"/>
        </w:rPr>
        <w:t>Подрядчика  за</w:t>
      </w:r>
      <w:proofErr w:type="gramEnd"/>
      <w:r w:rsidRPr="00443137">
        <w:rPr>
          <w:rFonts w:ascii="Times New Roman" w:eastAsia="Times New Roman" w:hAnsi="Times New Roman" w:cs="Times New Roman"/>
          <w:lang w:eastAsia="ru-RU"/>
        </w:rPr>
        <w:t xml:space="preserve"> нарушение:</w:t>
      </w:r>
    </w:p>
    <w:p w14:paraId="3A9796DF" w14:textId="59E78093"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срок</w:t>
      </w:r>
      <w:r w:rsidR="009E5B6A" w:rsidRPr="00443137">
        <w:rPr>
          <w:rFonts w:ascii="Times New Roman" w:eastAsia="Times New Roman" w:hAnsi="Times New Roman" w:cs="Times New Roman"/>
          <w:lang w:eastAsia="ru-RU"/>
        </w:rPr>
        <w:t xml:space="preserve">ов </w:t>
      </w:r>
      <w:r w:rsidR="007238B7">
        <w:rPr>
          <w:rFonts w:ascii="Times New Roman" w:eastAsia="Times New Roman" w:hAnsi="Times New Roman" w:cs="Times New Roman"/>
          <w:lang w:eastAsia="ru-RU"/>
        </w:rPr>
        <w:t xml:space="preserve">(начального/промежуточного/окончания) </w:t>
      </w:r>
      <w:r w:rsidR="009E5B6A" w:rsidRPr="00443137">
        <w:rPr>
          <w:rFonts w:ascii="Times New Roman" w:eastAsia="Times New Roman" w:hAnsi="Times New Roman" w:cs="Times New Roman"/>
          <w:lang w:eastAsia="ru-RU"/>
        </w:rPr>
        <w:t>выполнения</w:t>
      </w:r>
      <w:r w:rsidRPr="00443137">
        <w:rPr>
          <w:rFonts w:ascii="Times New Roman" w:eastAsia="Times New Roman" w:hAnsi="Times New Roman" w:cs="Times New Roman"/>
          <w:lang w:eastAsia="ru-RU"/>
        </w:rPr>
        <w:t xml:space="preserve"> </w:t>
      </w:r>
      <w:proofErr w:type="gramStart"/>
      <w:r w:rsidRPr="00443137">
        <w:rPr>
          <w:rFonts w:ascii="Times New Roman" w:eastAsia="Times New Roman" w:hAnsi="Times New Roman" w:cs="Times New Roman"/>
          <w:lang w:eastAsia="ru-RU"/>
        </w:rPr>
        <w:t>Работ,  неустойку</w:t>
      </w:r>
      <w:proofErr w:type="gramEnd"/>
      <w:r w:rsidRPr="00443137">
        <w:rPr>
          <w:rFonts w:ascii="Times New Roman" w:eastAsia="Times New Roman" w:hAnsi="Times New Roman" w:cs="Times New Roman"/>
          <w:lang w:eastAsia="ru-RU"/>
        </w:rPr>
        <w:t xml:space="preserve"> в размере 0,1 % (Ноль целых одна десятая         процента), от Цены  Работ  за каждый день просрочки до даты фактической сдачи результата Работ;</w:t>
      </w:r>
    </w:p>
    <w:p w14:paraId="6483AF4B" w14:textId="77777777" w:rsidR="005204AF" w:rsidRPr="00443137" w:rsidRDefault="005204AF" w:rsidP="00443137">
      <w:pPr>
        <w:tabs>
          <w:tab w:val="left" w:pos="1134"/>
          <w:tab w:val="left" w:pos="1701"/>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w:t>
      </w:r>
      <w:proofErr w:type="gramStart"/>
      <w:r w:rsidRPr="00443137">
        <w:rPr>
          <w:rFonts w:ascii="Times New Roman" w:eastAsia="Times New Roman" w:hAnsi="Times New Roman" w:cs="Times New Roman"/>
          <w:lang w:eastAsia="ru-RU"/>
        </w:rPr>
        <w:t>срока  освобождения</w:t>
      </w:r>
      <w:proofErr w:type="gramEnd"/>
      <w:r w:rsidRPr="00443137">
        <w:rPr>
          <w:rFonts w:ascii="Times New Roman" w:eastAsia="Times New Roman" w:hAnsi="Times New Roman" w:cs="Times New Roman"/>
          <w:lang w:eastAsia="ru-RU"/>
        </w:rPr>
        <w:t xml:space="preserve">  Места выполнения работ  от принадлежащего ему  имущества,   неустойку  в размере  0,01 % (Ноль целых одна сотая процента) от стоимости Работ за  каждый день просрочки;</w:t>
      </w:r>
    </w:p>
    <w:p w14:paraId="2AE8B89F" w14:textId="77777777" w:rsidR="005204AF" w:rsidRPr="00443137" w:rsidRDefault="005204AF" w:rsidP="00443137">
      <w:pPr>
        <w:tabs>
          <w:tab w:val="left" w:pos="1134"/>
          <w:tab w:val="left" w:pos="1701"/>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срока </w:t>
      </w:r>
      <w:proofErr w:type="gramStart"/>
      <w:r w:rsidRPr="00443137">
        <w:rPr>
          <w:rFonts w:ascii="Times New Roman" w:eastAsia="Times New Roman" w:hAnsi="Times New Roman" w:cs="Times New Roman"/>
          <w:lang w:eastAsia="ru-RU"/>
        </w:rPr>
        <w:t>устранения  недостатков</w:t>
      </w:r>
      <w:proofErr w:type="gramEnd"/>
      <w:r w:rsidRPr="00443137">
        <w:rPr>
          <w:rFonts w:ascii="Times New Roman" w:eastAsia="Times New Roman" w:hAnsi="Times New Roman" w:cs="Times New Roman"/>
          <w:lang w:eastAsia="ru-RU"/>
        </w:rPr>
        <w:t xml:space="preserve"> (дефектов) в Работах, выявленных  при   приемке Работ или в течение гарантийного срока ,  неустойку в размере 0,1 % (Ноль   целых одна десятая процента)   от   Цены Работ    за каждый   день   просрочки   до  даты    фактического исполнения   обязательств   по   устранению    выявленных     недостатков      (дефектов);</w:t>
      </w:r>
    </w:p>
    <w:p w14:paraId="3CFF8693" w14:textId="77777777" w:rsidR="005204AF" w:rsidRPr="00443137" w:rsidRDefault="005204AF" w:rsidP="00443137">
      <w:pPr>
        <w:tabs>
          <w:tab w:val="left" w:pos="1134"/>
          <w:tab w:val="left" w:pos="1701"/>
        </w:tabs>
        <w:spacing w:after="0" w:line="240" w:lineRule="auto"/>
        <w:jc w:val="both"/>
        <w:rPr>
          <w:rFonts w:ascii="Times New Roman" w:eastAsia="Times New Roman" w:hAnsi="Times New Roman" w:cs="Times New Roman"/>
          <w:color w:val="000000" w:themeColor="text1"/>
          <w:lang w:eastAsia="ru-RU"/>
        </w:rPr>
      </w:pPr>
      <w:r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color w:val="000000" w:themeColor="text1"/>
          <w:lang w:eastAsia="ru-RU"/>
        </w:rPr>
        <w:t xml:space="preserve">пропускного   и      внутриобъектового   </w:t>
      </w:r>
      <w:proofErr w:type="gramStart"/>
      <w:r w:rsidRPr="00443137">
        <w:rPr>
          <w:rFonts w:ascii="Times New Roman" w:eastAsia="Times New Roman" w:hAnsi="Times New Roman" w:cs="Times New Roman"/>
          <w:color w:val="000000" w:themeColor="text1"/>
          <w:lang w:eastAsia="ru-RU"/>
        </w:rPr>
        <w:t>режимов  на</w:t>
      </w:r>
      <w:proofErr w:type="gramEnd"/>
      <w:r w:rsidRPr="00443137">
        <w:rPr>
          <w:rFonts w:ascii="Times New Roman" w:eastAsia="Times New Roman" w:hAnsi="Times New Roman" w:cs="Times New Roman"/>
          <w:color w:val="000000" w:themeColor="text1"/>
          <w:lang w:eastAsia="ru-RU"/>
        </w:rPr>
        <w:t xml:space="preserve">    Объекте,  -    штраф   в размере 100 000 (сто тысяч)   рублей   за   каждое    нарушение;</w:t>
      </w:r>
    </w:p>
    <w:p w14:paraId="31DA94F0" w14:textId="77777777" w:rsidR="005204AF" w:rsidRPr="00443137" w:rsidRDefault="005204AF" w:rsidP="00443137">
      <w:pPr>
        <w:tabs>
          <w:tab w:val="left" w:pos="1134"/>
          <w:tab w:val="left" w:pos="1701"/>
        </w:tabs>
        <w:spacing w:after="0" w:line="240" w:lineRule="auto"/>
        <w:jc w:val="both"/>
        <w:rPr>
          <w:rFonts w:ascii="Times New Roman" w:eastAsia="Times New Roman" w:hAnsi="Times New Roman" w:cs="Times New Roman"/>
          <w:color w:val="000000" w:themeColor="text1"/>
          <w:lang w:eastAsia="ru-RU"/>
        </w:rPr>
      </w:pPr>
      <w:r w:rsidRPr="00443137">
        <w:rPr>
          <w:rFonts w:ascii="Times New Roman" w:eastAsia="Times New Roman" w:hAnsi="Times New Roman" w:cs="Times New Roman"/>
          <w:color w:val="000000" w:themeColor="text1"/>
          <w:lang w:eastAsia="ru-RU"/>
        </w:rPr>
        <w:lastRenderedPageBreak/>
        <w:t xml:space="preserve">- срока   предоставления   </w:t>
      </w:r>
      <w:proofErr w:type="gramStart"/>
      <w:r w:rsidRPr="00443137">
        <w:rPr>
          <w:rFonts w:ascii="Times New Roman" w:eastAsia="Times New Roman" w:hAnsi="Times New Roman" w:cs="Times New Roman"/>
          <w:color w:val="000000" w:themeColor="text1"/>
          <w:lang w:eastAsia="ru-RU"/>
        </w:rPr>
        <w:t>Генподрядчику  исполнительной</w:t>
      </w:r>
      <w:proofErr w:type="gramEnd"/>
      <w:r w:rsidRPr="00443137">
        <w:rPr>
          <w:rFonts w:ascii="Times New Roman" w:eastAsia="Times New Roman" w:hAnsi="Times New Roman" w:cs="Times New Roman"/>
          <w:color w:val="000000" w:themeColor="text1"/>
          <w:lang w:eastAsia="ru-RU"/>
        </w:rPr>
        <w:t xml:space="preserve"> документации – неустойку в размере 0,03 % (Ноль целых три сотых процента) от Цены Работ  за   каждый день просрочки;</w:t>
      </w:r>
    </w:p>
    <w:p w14:paraId="2990855E" w14:textId="77777777" w:rsidR="005204AF" w:rsidRPr="00443137" w:rsidRDefault="005204AF" w:rsidP="00443137">
      <w:pPr>
        <w:tabs>
          <w:tab w:val="left" w:pos="1276"/>
          <w:tab w:val="left" w:pos="1701"/>
        </w:tabs>
        <w:spacing w:after="0" w:line="240" w:lineRule="auto"/>
        <w:jc w:val="both"/>
        <w:rPr>
          <w:rFonts w:ascii="Times New Roman" w:eastAsia="Times New Roman" w:hAnsi="Times New Roman" w:cs="Times New Roman"/>
          <w:color w:val="000000" w:themeColor="text1"/>
          <w:lang w:eastAsia="ru-RU"/>
        </w:rPr>
      </w:pPr>
      <w:r w:rsidRPr="00443137">
        <w:rPr>
          <w:rFonts w:ascii="Times New Roman" w:eastAsia="Times New Roman" w:hAnsi="Times New Roman" w:cs="Times New Roman"/>
          <w:color w:val="000000" w:themeColor="text1"/>
          <w:lang w:eastAsia="ru-RU"/>
        </w:rPr>
        <w:t xml:space="preserve"> -  </w:t>
      </w:r>
      <w:r w:rsidRPr="00443137">
        <w:rPr>
          <w:rFonts w:ascii="Times New Roman" w:eastAsia="Times New Roman" w:hAnsi="Times New Roman" w:cs="Times New Roman"/>
          <w:lang w:eastAsia="ru-RU"/>
        </w:rPr>
        <w:t xml:space="preserve"> срока поставки Материалов </w:t>
      </w:r>
      <w:proofErr w:type="gramStart"/>
      <w:r w:rsidRPr="00443137">
        <w:rPr>
          <w:rFonts w:ascii="Times New Roman" w:eastAsia="Times New Roman" w:hAnsi="Times New Roman" w:cs="Times New Roman"/>
          <w:lang w:eastAsia="ru-RU"/>
        </w:rPr>
        <w:t>и  Оборудования</w:t>
      </w:r>
      <w:proofErr w:type="gramEnd"/>
      <w:r w:rsidRPr="00443137">
        <w:rPr>
          <w:rFonts w:ascii="Times New Roman" w:eastAsia="Times New Roman" w:hAnsi="Times New Roman" w:cs="Times New Roman"/>
          <w:lang w:eastAsia="ru-RU"/>
        </w:rPr>
        <w:t xml:space="preserve"> – неустойку в размере  0,03 % (Ноль целых три сотых процента) от Цены Работ за каждый календарный день просрочки;</w:t>
      </w:r>
    </w:p>
    <w:p w14:paraId="28593A3F" w14:textId="77777777" w:rsidR="005204AF" w:rsidRPr="00443137" w:rsidRDefault="005204AF" w:rsidP="00443137">
      <w:pPr>
        <w:tabs>
          <w:tab w:val="left" w:pos="1134"/>
          <w:tab w:val="left" w:pos="1701"/>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color w:val="000000" w:themeColor="text1"/>
          <w:lang w:eastAsia="ru-RU"/>
        </w:rPr>
        <w:t xml:space="preserve"> -  технологии выполнения Работ, </w:t>
      </w:r>
      <w:proofErr w:type="gramStart"/>
      <w:r w:rsidRPr="00443137">
        <w:rPr>
          <w:rFonts w:ascii="Times New Roman" w:eastAsia="Times New Roman" w:hAnsi="Times New Roman" w:cs="Times New Roman"/>
          <w:color w:val="000000" w:themeColor="text1"/>
          <w:lang w:eastAsia="ru-RU"/>
        </w:rPr>
        <w:t>определенной  положениями</w:t>
      </w:r>
      <w:proofErr w:type="gramEnd"/>
      <w:r w:rsidRPr="00443137">
        <w:rPr>
          <w:rFonts w:ascii="Times New Roman" w:eastAsia="Times New Roman" w:hAnsi="Times New Roman" w:cs="Times New Roman"/>
          <w:color w:val="000000" w:themeColor="text1"/>
          <w:lang w:eastAsia="ru-RU"/>
        </w:rPr>
        <w:t xml:space="preserve">   (в т.ч. рекомендуемыми) действующими в Российской Федерации и городе Москве  </w:t>
      </w:r>
      <w:r w:rsidRPr="00443137">
        <w:rPr>
          <w:rFonts w:ascii="Times New Roman" w:eastAsia="Times New Roman" w:hAnsi="Times New Roman" w:cs="Times New Roman"/>
          <w:lang w:eastAsia="ru-RU"/>
        </w:rPr>
        <w:t>нормативными документами и правилами, Проектной и  Рабочей  документацией, – штраф   в размере 10 %   (Десяти процентов)   от   Цены некачественно выполненных Работ;</w:t>
      </w:r>
    </w:p>
    <w:p w14:paraId="021C473A" w14:textId="77777777" w:rsidR="005204AF" w:rsidRPr="00443137" w:rsidRDefault="005204AF" w:rsidP="00443137">
      <w:pPr>
        <w:tabs>
          <w:tab w:val="left" w:pos="1276"/>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срока       </w:t>
      </w:r>
      <w:proofErr w:type="gramStart"/>
      <w:r w:rsidRPr="00443137">
        <w:rPr>
          <w:rFonts w:ascii="Times New Roman" w:eastAsia="Times New Roman" w:hAnsi="Times New Roman" w:cs="Times New Roman"/>
          <w:lang w:eastAsia="ru-RU"/>
        </w:rPr>
        <w:t>предоставления  счет</w:t>
      </w:r>
      <w:proofErr w:type="gramEnd"/>
      <w:r w:rsidRPr="00443137">
        <w:rPr>
          <w:rFonts w:ascii="Times New Roman" w:eastAsia="Times New Roman" w:hAnsi="Times New Roman" w:cs="Times New Roman"/>
          <w:lang w:eastAsia="ru-RU"/>
        </w:rPr>
        <w:t>-фактуры      –   штраф 10 % (Десять процентов) от  выполненного   объема   Работ    за    Отчетный    период,  по  которому не получен счет- фактура;</w:t>
      </w:r>
    </w:p>
    <w:p w14:paraId="11E5225D" w14:textId="77777777" w:rsidR="005204AF" w:rsidRPr="00443137" w:rsidRDefault="005204AF" w:rsidP="00443137">
      <w:pPr>
        <w:tabs>
          <w:tab w:val="left" w:pos="993"/>
          <w:tab w:val="left" w:pos="1276"/>
          <w:tab w:val="left" w:pos="1701"/>
        </w:tabs>
        <w:spacing w:after="0" w:line="240" w:lineRule="auto"/>
        <w:jc w:val="both"/>
        <w:rPr>
          <w:rFonts w:ascii="Times New Roman" w:eastAsia="Times New Roman" w:hAnsi="Times New Roman" w:cs="Times New Roman"/>
          <w:color w:val="000000" w:themeColor="text1"/>
          <w:lang w:eastAsia="ru-RU"/>
        </w:rPr>
      </w:pPr>
      <w:r w:rsidRPr="00443137">
        <w:rPr>
          <w:rFonts w:ascii="Times New Roman" w:eastAsia="Times New Roman" w:hAnsi="Times New Roman" w:cs="Times New Roman"/>
          <w:lang w:eastAsia="ru-RU"/>
        </w:rPr>
        <w:t xml:space="preserve"> - </w:t>
      </w:r>
      <w:r w:rsidRPr="00443137">
        <w:rPr>
          <w:rFonts w:ascii="Times New Roman" w:eastAsia="Times New Roman" w:hAnsi="Times New Roman" w:cs="Times New Roman"/>
          <w:color w:val="000000" w:themeColor="text1"/>
          <w:lang w:eastAsia="ru-RU"/>
        </w:rPr>
        <w:t xml:space="preserve">условий, указанных в </w:t>
      </w:r>
      <w:r w:rsidRPr="00443137">
        <w:rPr>
          <w:rFonts w:ascii="Times New Roman" w:eastAsia="Times New Roman" w:hAnsi="Times New Roman" w:cs="Times New Roman"/>
          <w:lang w:eastAsia="ru-RU"/>
        </w:rPr>
        <w:t>Приложении № 4</w:t>
      </w:r>
      <w:r w:rsidRPr="00443137">
        <w:rPr>
          <w:rFonts w:ascii="Times New Roman" w:eastAsia="Times New Roman" w:hAnsi="Times New Roman" w:cs="Times New Roman"/>
          <w:bCs/>
          <w:lang w:eastAsia="ru-RU"/>
        </w:rPr>
        <w:t xml:space="preserve"> «Ответственность Подрядчика за    </w:t>
      </w:r>
      <w:proofErr w:type="gramStart"/>
      <w:r w:rsidRPr="00443137">
        <w:rPr>
          <w:rFonts w:ascii="Times New Roman" w:eastAsia="Times New Roman" w:hAnsi="Times New Roman" w:cs="Times New Roman"/>
          <w:bCs/>
          <w:lang w:eastAsia="ru-RU"/>
        </w:rPr>
        <w:t>нарушение  требований</w:t>
      </w:r>
      <w:proofErr w:type="gramEnd"/>
      <w:r w:rsidRPr="00443137">
        <w:rPr>
          <w:rFonts w:ascii="Times New Roman" w:eastAsia="Times New Roman" w:hAnsi="Times New Roman" w:cs="Times New Roman"/>
          <w:bCs/>
          <w:lang w:eastAsia="ru-RU"/>
        </w:rPr>
        <w:t xml:space="preserve">   по безопасности   строительства,   культуре  производства и охране  труда»</w:t>
      </w:r>
      <w:r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color w:val="000000" w:themeColor="text1"/>
          <w:lang w:eastAsia="ru-RU"/>
        </w:rPr>
        <w:t>размер  неустойки указан в Приложении № 4</w:t>
      </w:r>
      <w:r w:rsidRPr="00443137">
        <w:rPr>
          <w:rFonts w:ascii="Times New Roman" w:eastAsia="Times New Roman" w:hAnsi="Times New Roman" w:cs="Times New Roman"/>
          <w:color w:val="FF0000"/>
          <w:lang w:eastAsia="ru-RU"/>
        </w:rPr>
        <w:t xml:space="preserve"> </w:t>
      </w:r>
      <w:r w:rsidRPr="00443137">
        <w:rPr>
          <w:rFonts w:ascii="Times New Roman" w:eastAsia="Times New Roman" w:hAnsi="Times New Roman" w:cs="Times New Roman"/>
          <w:color w:val="000000" w:themeColor="text1"/>
          <w:lang w:eastAsia="ru-RU"/>
        </w:rPr>
        <w:t xml:space="preserve">к  Договору.            </w:t>
      </w:r>
    </w:p>
    <w:p w14:paraId="1E63F64C" w14:textId="77777777" w:rsidR="005204AF" w:rsidRPr="00443137" w:rsidRDefault="005204AF" w:rsidP="00443137">
      <w:pPr>
        <w:numPr>
          <w:ilvl w:val="1"/>
          <w:numId w:val="7"/>
        </w:numPr>
        <w:spacing w:after="0" w:line="240" w:lineRule="auto"/>
        <w:ind w:left="0" w:firstLine="0"/>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    соответствии   со   статьей   </w:t>
      </w:r>
      <w:proofErr w:type="gramStart"/>
      <w:r w:rsidRPr="00443137">
        <w:rPr>
          <w:rFonts w:ascii="Times New Roman" w:eastAsia="Times New Roman" w:hAnsi="Times New Roman" w:cs="Times New Roman"/>
          <w:lang w:eastAsia="ru-RU"/>
        </w:rPr>
        <w:t>431.2  Гражданского</w:t>
      </w:r>
      <w:proofErr w:type="gramEnd"/>
      <w:r w:rsidRPr="00443137">
        <w:rPr>
          <w:rFonts w:ascii="Times New Roman" w:eastAsia="Times New Roman" w:hAnsi="Times New Roman" w:cs="Times New Roman"/>
          <w:lang w:eastAsia="ru-RU"/>
        </w:rPr>
        <w:t xml:space="preserve">    кодекса  Российской Федерации Генподрядчик      вправе     требовать     от    Подрядчика     возмещения    документально подтвержденных     затрат    (убытков), причиненных   недостоверностью    заверений    и гарантий   Подрядчика, предоставленных в соответствии с условиями Договора. В частности, Подрядчик    обязуется возместить Генподрядчику обоснованно понесенные затраты (убытки), возникшие вследствие нарушений Подрядчиком налогового законодательства РФ, отраженных в решениях налоговых органов, в следующем размере:</w:t>
      </w:r>
    </w:p>
    <w:p w14:paraId="7BEC880A"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сумм, уплаченных Генподрядчиком в бюджет на основании решений (требований) налоговых органов о доначислении НДС (в том числе решений налогового </w:t>
      </w:r>
      <w:proofErr w:type="gramStart"/>
      <w:r w:rsidRPr="00443137">
        <w:rPr>
          <w:rFonts w:ascii="Times New Roman" w:eastAsia="Times New Roman" w:hAnsi="Times New Roman" w:cs="Times New Roman"/>
          <w:lang w:eastAsia="ru-RU"/>
        </w:rPr>
        <w:t>органа  об</w:t>
      </w:r>
      <w:proofErr w:type="gramEnd"/>
      <w:r w:rsidRPr="00443137">
        <w:rPr>
          <w:rFonts w:ascii="Times New Roman" w:eastAsia="Times New Roman" w:hAnsi="Times New Roman" w:cs="Times New Roman"/>
          <w:lang w:eastAsia="ru-RU"/>
        </w:rPr>
        <w:t xml:space="preserve"> отказе в применении налоговых вычетов), который был уплачен Подрядчику в составе цены Работ либо решений об уплате этого НДС Генподрядчиком в бюджет, решений (требований) об уплате пеней и штрафов на указанный размер доначисленного НДС;</w:t>
      </w:r>
    </w:p>
    <w:p w14:paraId="3C2BDDF2"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сумм, возмещенных Генподрядчиком иным лицам, которые прямо или косвенно принимают Работы у Генподрядчика, уплаченных ими в бюджет на основании соответствующих решений (требований) налоговых органов (о доначислении НДС, об уплате НДС в бюджет, об уплате пеней и штрафов на размер доначисленного НДС).</w:t>
      </w:r>
    </w:p>
    <w:p w14:paraId="79EE5F8F"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Подрядчик обязуется возместить Генподрядчику в полном объеме убытки, понесенные Генподрядчиком в связи с невыполнением либо ненадлежащим выполнением Подрядчиком своих обязательств по Договору. Указанные убытки могут возникнуть, в том числе, но не исключительно, в результате:</w:t>
      </w:r>
    </w:p>
    <w:p w14:paraId="48D4D833" w14:textId="77777777" w:rsidR="005204AF" w:rsidRPr="00443137" w:rsidRDefault="005204AF" w:rsidP="00443137">
      <w:pPr>
        <w:numPr>
          <w:ilvl w:val="0"/>
          <w:numId w:val="10"/>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Предъявления к Генподрядчику требований в выплате штрафных санкций и/</w:t>
      </w:r>
      <w:proofErr w:type="gramStart"/>
      <w:r w:rsidRPr="00443137">
        <w:rPr>
          <w:rFonts w:ascii="Times New Roman" w:eastAsia="Times New Roman" w:hAnsi="Times New Roman" w:cs="Times New Roman"/>
          <w:lang w:eastAsia="ru-RU"/>
        </w:rPr>
        <w:t>или  компенсации</w:t>
      </w:r>
      <w:proofErr w:type="gramEnd"/>
      <w:r w:rsidRPr="00443137">
        <w:rPr>
          <w:rFonts w:ascii="Times New Roman" w:eastAsia="Times New Roman" w:hAnsi="Times New Roman" w:cs="Times New Roman"/>
          <w:lang w:eastAsia="ru-RU"/>
        </w:rPr>
        <w:t xml:space="preserve"> убытков, вызванных неисполнением Генподрядчиком своих обязательств по вине Подрядчика;</w:t>
      </w:r>
    </w:p>
    <w:p w14:paraId="2877020F" w14:textId="77777777" w:rsidR="005204AF" w:rsidRPr="00443137" w:rsidRDefault="005204AF" w:rsidP="00443137">
      <w:pPr>
        <w:numPr>
          <w:ilvl w:val="0"/>
          <w:numId w:val="10"/>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Необходимости осуществления Генподрядчиком дополнительных выплат по </w:t>
      </w:r>
      <w:proofErr w:type="gramStart"/>
      <w:r w:rsidRPr="00443137">
        <w:rPr>
          <w:rFonts w:ascii="Times New Roman" w:eastAsia="Times New Roman" w:hAnsi="Times New Roman" w:cs="Times New Roman"/>
          <w:lang w:eastAsia="ru-RU"/>
        </w:rPr>
        <w:t>вине  Подрядчика</w:t>
      </w:r>
      <w:proofErr w:type="gramEnd"/>
      <w:r w:rsidRPr="00443137">
        <w:rPr>
          <w:rFonts w:ascii="Times New Roman" w:eastAsia="Times New Roman" w:hAnsi="Times New Roman" w:cs="Times New Roman"/>
          <w:lang w:eastAsia="ru-RU"/>
        </w:rPr>
        <w:t>, в том числе необходимости оплаты установки и работы передвижных электростанций, простоя в работах, привлеченных Генподрядчиком подрядных организаций/оплаты дополнительных работ, необходимость которых обусловлена/вызвана нарушениями/действиями/бездействиями Подрядчика.</w:t>
      </w:r>
    </w:p>
    <w:p w14:paraId="7896B1A4"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если неисполнение/ненадлежащее исполнение Подрядчиком своих обязательств по </w:t>
      </w:r>
      <w:proofErr w:type="gramStart"/>
      <w:r w:rsidRPr="00443137">
        <w:rPr>
          <w:rFonts w:ascii="Times New Roman" w:eastAsia="Times New Roman" w:hAnsi="Times New Roman" w:cs="Times New Roman"/>
          <w:lang w:eastAsia="ru-RU"/>
        </w:rPr>
        <w:t>Договору  повлекло</w:t>
      </w:r>
      <w:proofErr w:type="gramEnd"/>
      <w:r w:rsidRPr="00443137">
        <w:rPr>
          <w:rFonts w:ascii="Times New Roman" w:eastAsia="Times New Roman" w:hAnsi="Times New Roman" w:cs="Times New Roman"/>
          <w:lang w:eastAsia="ru-RU"/>
        </w:rPr>
        <w:t xml:space="preserve"> за собой наложение в договорном, административном или судебном порядке на Генподрядчика штрафных санкций и/или предъявления исковых  требований со стороны Застройщика, иных третьих лиц (юридических и/или физических) и/или контролирующих органов Генподрядчик вправе потребовать от Подрядчика уплаты суммы штрафных санкций/исковых требований и обоснованно понесенных затрат. В </w:t>
      </w:r>
      <w:proofErr w:type="gramStart"/>
      <w:r w:rsidRPr="00443137">
        <w:rPr>
          <w:rFonts w:ascii="Times New Roman" w:eastAsia="Times New Roman" w:hAnsi="Times New Roman" w:cs="Times New Roman"/>
          <w:lang w:eastAsia="ru-RU"/>
        </w:rPr>
        <w:t>частности,  в</w:t>
      </w:r>
      <w:proofErr w:type="gramEnd"/>
      <w:r w:rsidRPr="00443137">
        <w:rPr>
          <w:rFonts w:ascii="Times New Roman" w:eastAsia="Times New Roman" w:hAnsi="Times New Roman" w:cs="Times New Roman"/>
          <w:lang w:eastAsia="ru-RU"/>
        </w:rPr>
        <w:t xml:space="preserve"> случае если Генподрядчик привлечен к административной ответственности в результате использования Подрядчиком для работы иностранных граждан или лиц без гражданства в нарушение требований законодательства Российской Федерации, Подрядчик обязан возместить Генподрядчику затраты по уплате штрафа и/или затраты, понесённые Генподрядчиком в результате приостановления деятельности согласно статье 18.15 КоАП РФ.</w:t>
      </w:r>
    </w:p>
    <w:p w14:paraId="4829E99F"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неуплаты Подрядчиком неустойки (пени/штрафа), штрафных санкций и/или предъявленных исковых требований /обоснованно понесенных затрат, убытков, предусмотренных Договором, суммы неустойки (пени/штрафа), штрафных санкций/обоснованно понесенных затрат может быть удержана Генподрядчиком в одностороннем порядке из любых платежей, причитающихся Подрядчику. </w:t>
      </w:r>
    </w:p>
    <w:p w14:paraId="0AF45B25"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случае нарушения Генподрядчиком сроков оплаты выполненных и принятых Генподрядчиком Работ, Подрядчик вправе потребовать от Генподрядчика уплаты неустойки в виде пени в размере 0,01 % (Ноль целых одна сотая процента) от суммы просроченного платежа за каждый календарный день просрочки.</w:t>
      </w:r>
    </w:p>
    <w:p w14:paraId="5B5960DF"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Оплата штрафных санкций не освобождает виновную Сторону от </w:t>
      </w:r>
      <w:proofErr w:type="gramStart"/>
      <w:r w:rsidRPr="00443137">
        <w:rPr>
          <w:rFonts w:ascii="Times New Roman" w:eastAsia="Times New Roman" w:hAnsi="Times New Roman" w:cs="Times New Roman"/>
          <w:lang w:eastAsia="ru-RU"/>
        </w:rPr>
        <w:t>исполнения  нарушенного</w:t>
      </w:r>
      <w:proofErr w:type="gramEnd"/>
      <w:r w:rsidRPr="00443137">
        <w:rPr>
          <w:rFonts w:ascii="Times New Roman" w:eastAsia="Times New Roman" w:hAnsi="Times New Roman" w:cs="Times New Roman"/>
          <w:lang w:eastAsia="ru-RU"/>
        </w:rPr>
        <w:t xml:space="preserve"> обязательства, а также от возмещения реального ущерба, возникшего у Стороны в связи с ненадлежащим выполнением виновной Стороной своих обязательств.</w:t>
      </w:r>
    </w:p>
    <w:p w14:paraId="0EE64154"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Стороны пришли к соглашению, что Подрядчик не вправе использовать удержание результата Работ, Места выполнения работ и иного имущества Генподрядчика в порядке, предусмотренном ст.712 ГК РФ. </w:t>
      </w:r>
    </w:p>
    <w:p w14:paraId="3264DFB9"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Генподрядчик вправе уменьшить размер ответственности Подрядчика.</w:t>
      </w:r>
    </w:p>
    <w:p w14:paraId="6A6B50E8"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bCs/>
          <w:lang w:eastAsia="ru-RU"/>
        </w:rPr>
      </w:pPr>
      <w:r w:rsidRPr="00443137">
        <w:rPr>
          <w:rFonts w:ascii="Times New Roman" w:eastAsiaTheme="majorEastAsia" w:hAnsi="Times New Roman" w:cs="Times New Roman"/>
          <w:b/>
          <w:bCs/>
          <w:lang w:eastAsia="ru-RU"/>
        </w:rPr>
        <w:t>СРОК ДЕЙСТВИЯ ДОГОВОРА</w:t>
      </w:r>
    </w:p>
    <w:p w14:paraId="320BCAE5" w14:textId="303CB58C"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Договор вступает в законную силу с момента его заключения Сторонами </w:t>
      </w:r>
      <w:r w:rsidR="0029649A" w:rsidRPr="00443137">
        <w:rPr>
          <w:rFonts w:ascii="Times New Roman" w:eastAsia="Times New Roman" w:hAnsi="Times New Roman" w:cs="Times New Roman"/>
          <w:lang w:eastAsia="ru-RU"/>
        </w:rPr>
        <w:t xml:space="preserve">и распространяет свое действие на отношения Сторон, возникшие с даты </w:t>
      </w:r>
      <w:proofErr w:type="gramStart"/>
      <w:r w:rsidR="0029649A" w:rsidRPr="00443137">
        <w:rPr>
          <w:rFonts w:ascii="Times New Roman" w:eastAsia="Times New Roman" w:hAnsi="Times New Roman" w:cs="Times New Roman"/>
          <w:lang w:eastAsia="ru-RU"/>
        </w:rPr>
        <w:t>начала  выполнения</w:t>
      </w:r>
      <w:proofErr w:type="gramEnd"/>
      <w:r w:rsidR="0029649A" w:rsidRPr="00443137">
        <w:rPr>
          <w:rFonts w:ascii="Times New Roman" w:eastAsia="Times New Roman" w:hAnsi="Times New Roman" w:cs="Times New Roman"/>
          <w:lang w:eastAsia="ru-RU"/>
        </w:rPr>
        <w:t xml:space="preserve"> работ</w:t>
      </w:r>
      <w:r w:rsidR="00AE61E3" w:rsidRPr="00443137">
        <w:rPr>
          <w:rFonts w:ascii="Times New Roman" w:eastAsia="Times New Roman" w:hAnsi="Times New Roman" w:cs="Times New Roman"/>
          <w:lang w:eastAsia="ru-RU"/>
        </w:rPr>
        <w:t>, указанной в Графике производства работ</w:t>
      </w:r>
      <w:r w:rsidR="0029649A" w:rsidRPr="00443137">
        <w:rPr>
          <w:rFonts w:ascii="Times New Roman" w:eastAsia="Times New Roman" w:hAnsi="Times New Roman" w:cs="Times New Roman"/>
          <w:lang w:eastAsia="ru-RU"/>
        </w:rPr>
        <w:t xml:space="preserve"> и</w:t>
      </w:r>
      <w:r w:rsidRPr="00443137">
        <w:rPr>
          <w:rFonts w:ascii="Times New Roman" w:eastAsia="Times New Roman" w:hAnsi="Times New Roman" w:cs="Times New Roman"/>
          <w:lang w:eastAsia="ru-RU"/>
        </w:rPr>
        <w:t xml:space="preserve"> прекращает свое действие после исполнения Сторонами своих обязательств по Договору в полном объеме. Стороны пришли к соглашению датой заключения Договора считать дату, указанную в правом верхнем углу первой страницы Договора.</w:t>
      </w:r>
    </w:p>
    <w:p w14:paraId="2E4CFC3B"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bCs/>
          <w:lang w:eastAsia="ru-RU"/>
        </w:rPr>
      </w:pPr>
      <w:r w:rsidRPr="00443137">
        <w:rPr>
          <w:rFonts w:ascii="Times New Roman" w:eastAsiaTheme="majorEastAsia" w:hAnsi="Times New Roman" w:cs="Times New Roman"/>
          <w:b/>
          <w:bCs/>
          <w:lang w:eastAsia="ru-RU"/>
        </w:rPr>
        <w:t>ПОРЯДОК РАЗРЕШЕНИЯ СПОРОВ</w:t>
      </w:r>
    </w:p>
    <w:p w14:paraId="5A752811"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Все    споры   и    разногласия   между    Сторонами, возникающие в период действия Договора, разрешаются путем переговоров. </w:t>
      </w:r>
    </w:p>
    <w:p w14:paraId="5B8EFCB3"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случае неурегулирования    споров   </w:t>
      </w:r>
      <w:proofErr w:type="gramStart"/>
      <w:r w:rsidRPr="00443137">
        <w:rPr>
          <w:rFonts w:ascii="Times New Roman" w:eastAsia="Times New Roman" w:hAnsi="Times New Roman" w:cs="Times New Roman"/>
          <w:lang w:eastAsia="ru-RU"/>
        </w:rPr>
        <w:t>и  разногласий</w:t>
      </w:r>
      <w:proofErr w:type="gramEnd"/>
      <w:r w:rsidRPr="00443137">
        <w:rPr>
          <w:rFonts w:ascii="Times New Roman" w:eastAsia="Times New Roman" w:hAnsi="Times New Roman" w:cs="Times New Roman"/>
          <w:lang w:eastAsia="ru-RU"/>
        </w:rPr>
        <w:t xml:space="preserve"> путем проведения переговоров, рассмотрения письменных претензий, спор подлежит рассмотрению в Арбитражном суде города Москвы, в соответствии с действующим законодательством РФ. До обращения в суд Стороны должны соблюсти претензионный порядок урегулирования спора. Срок рассмотрения письменных претензий по Договору составляет не более 14 (Четырнадцати) календарных дней    с     даты    ее       получения     соответствующей    Стороной Договора.</w:t>
      </w:r>
    </w:p>
    <w:p w14:paraId="55AB7495"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bCs/>
          <w:lang w:eastAsia="ru-RU"/>
        </w:rPr>
      </w:pPr>
      <w:r w:rsidRPr="00443137">
        <w:rPr>
          <w:rFonts w:ascii="Times New Roman" w:eastAsiaTheme="majorEastAsia" w:hAnsi="Times New Roman" w:cs="Times New Roman"/>
          <w:b/>
          <w:bCs/>
          <w:lang w:eastAsia="ru-RU"/>
        </w:rPr>
        <w:t xml:space="preserve">ПРЕКРАЩЕНИЕ ДОГОВОРНЫХ ОТНОШЕНИЙ </w:t>
      </w:r>
    </w:p>
    <w:p w14:paraId="2DA4696C" w14:textId="77777777" w:rsidR="005204AF" w:rsidRPr="00443137" w:rsidRDefault="005204AF" w:rsidP="00443137">
      <w:pPr>
        <w:spacing w:after="0" w:line="240" w:lineRule="auto"/>
        <w:jc w:val="center"/>
        <w:rPr>
          <w:rFonts w:ascii="Times New Roman" w:eastAsia="Times New Roman" w:hAnsi="Times New Roman" w:cs="Times New Roman"/>
          <w:b/>
          <w:bCs/>
          <w:lang w:eastAsia="ru-RU"/>
        </w:rPr>
      </w:pPr>
      <w:r w:rsidRPr="00443137">
        <w:rPr>
          <w:rFonts w:ascii="Times New Roman" w:eastAsia="Times New Roman" w:hAnsi="Times New Roman" w:cs="Times New Roman"/>
          <w:b/>
          <w:bCs/>
          <w:lang w:eastAsia="ru-RU"/>
        </w:rPr>
        <w:t>И   УСЛОВИЯ РАСТОРЖЕНИЯ ДОГОВОРА</w:t>
      </w:r>
    </w:p>
    <w:p w14:paraId="176D204A"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bCs/>
          <w:lang w:eastAsia="ru-RU"/>
        </w:rPr>
      </w:pPr>
      <w:r w:rsidRPr="00443137">
        <w:rPr>
          <w:rFonts w:ascii="Times New Roman" w:eastAsia="Times New Roman" w:hAnsi="Times New Roman" w:cs="Times New Roman"/>
          <w:bCs/>
          <w:lang w:eastAsia="ru-RU"/>
        </w:rPr>
        <w:t>Договор может быть досрочно расторгнут по соглашению Сторон   или   в    случаях, предусмотренных законодательством РФ.</w:t>
      </w:r>
    </w:p>
    <w:p w14:paraId="507C785F"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snapToGrid w:val="0"/>
          <w:lang w:eastAsia="ru-RU"/>
        </w:rPr>
        <w:t xml:space="preserve">Генподрядчик вправе   в    одностороннем     внесудебном    порядке   отказаться     от исполнения Договора и потребовать от Подрядчика возмещения </w:t>
      </w:r>
      <w:proofErr w:type="gramStart"/>
      <w:r w:rsidRPr="00443137">
        <w:rPr>
          <w:rFonts w:ascii="Times New Roman" w:eastAsia="Times New Roman" w:hAnsi="Times New Roman" w:cs="Times New Roman"/>
          <w:snapToGrid w:val="0"/>
          <w:lang w:eastAsia="ru-RU"/>
        </w:rPr>
        <w:t>убытков  в</w:t>
      </w:r>
      <w:proofErr w:type="gramEnd"/>
      <w:r w:rsidRPr="00443137">
        <w:rPr>
          <w:rFonts w:ascii="Times New Roman" w:eastAsia="Times New Roman" w:hAnsi="Times New Roman" w:cs="Times New Roman"/>
          <w:snapToGrid w:val="0"/>
          <w:lang w:eastAsia="ru-RU"/>
        </w:rPr>
        <w:t xml:space="preserve"> случае  нарушения Подрядчиком  любого из предусмотренных обязательств по Договору , в том числе: </w:t>
      </w:r>
    </w:p>
    <w:p w14:paraId="5222A4E9"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bCs/>
          <w:lang w:eastAsia="ru-RU"/>
        </w:rPr>
      </w:pPr>
      <w:r w:rsidRPr="00443137">
        <w:rPr>
          <w:rFonts w:ascii="Times New Roman" w:eastAsia="Times New Roman" w:hAnsi="Times New Roman" w:cs="Times New Roman"/>
          <w:bCs/>
          <w:lang w:eastAsia="ru-RU"/>
        </w:rPr>
        <w:t>невыполнение Подрядчиком    требований      Генподрядчика      по    устранению недостатков в Работах;</w:t>
      </w:r>
    </w:p>
    <w:p w14:paraId="161D54AA"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bCs/>
          <w:lang w:eastAsia="ru-RU"/>
        </w:rPr>
      </w:pPr>
      <w:proofErr w:type="gramStart"/>
      <w:r w:rsidRPr="00443137">
        <w:rPr>
          <w:rFonts w:ascii="Times New Roman" w:eastAsia="Times New Roman" w:hAnsi="Times New Roman" w:cs="Times New Roman"/>
          <w:lang w:eastAsia="ru-RU"/>
        </w:rPr>
        <w:t>нарушение  Подрядчиком</w:t>
      </w:r>
      <w:proofErr w:type="gramEnd"/>
      <w:r w:rsidRPr="00443137">
        <w:rPr>
          <w:rFonts w:ascii="Times New Roman" w:eastAsia="Times New Roman" w:hAnsi="Times New Roman" w:cs="Times New Roman"/>
          <w:lang w:eastAsia="ru-RU"/>
        </w:rPr>
        <w:t xml:space="preserve">   законодательства  по охране труда и технике безопасности,  повлекшее  за   собой   несчастный    случай    с    тяжелым   или летальным исходом;</w:t>
      </w:r>
    </w:p>
    <w:p w14:paraId="7E45C550"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lang w:eastAsia="ru-RU"/>
        </w:rPr>
        <w:t xml:space="preserve">нарушение    Подрядчиком    сроков    выполнения    Работ (начальные, промежуточные, </w:t>
      </w:r>
      <w:proofErr w:type="gramStart"/>
      <w:r w:rsidRPr="00443137">
        <w:rPr>
          <w:rFonts w:ascii="Times New Roman" w:eastAsia="Times New Roman" w:hAnsi="Times New Roman" w:cs="Times New Roman"/>
          <w:lang w:eastAsia="ru-RU"/>
        </w:rPr>
        <w:t xml:space="preserve">конечные)   </w:t>
      </w:r>
      <w:proofErr w:type="gramEnd"/>
      <w:r w:rsidRPr="00443137">
        <w:rPr>
          <w:rFonts w:ascii="Times New Roman" w:eastAsia="Times New Roman" w:hAnsi="Times New Roman" w:cs="Times New Roman"/>
          <w:lang w:eastAsia="ru-RU"/>
        </w:rPr>
        <w:t>более   чем   на    10 (Десять)   рабочих   дней;</w:t>
      </w:r>
    </w:p>
    <w:p w14:paraId="55AF79CF"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snapToGrid w:val="0"/>
          <w:lang w:eastAsia="ru-RU"/>
        </w:rPr>
        <w:t xml:space="preserve">несоблюдение (три и более раза) Подрядчиком при выполнении </w:t>
      </w:r>
      <w:proofErr w:type="gramStart"/>
      <w:r w:rsidRPr="00443137">
        <w:rPr>
          <w:rFonts w:ascii="Times New Roman" w:eastAsia="Times New Roman" w:hAnsi="Times New Roman" w:cs="Times New Roman"/>
          <w:snapToGrid w:val="0"/>
          <w:lang w:eastAsia="ru-RU"/>
        </w:rPr>
        <w:t>Работ  требований</w:t>
      </w:r>
      <w:proofErr w:type="gramEnd"/>
      <w:r w:rsidRPr="00443137">
        <w:rPr>
          <w:rFonts w:ascii="Times New Roman" w:eastAsia="Times New Roman" w:hAnsi="Times New Roman" w:cs="Times New Roman"/>
          <w:snapToGrid w:val="0"/>
          <w:lang w:eastAsia="ru-RU"/>
        </w:rPr>
        <w:t xml:space="preserve"> </w:t>
      </w:r>
      <w:r w:rsidRPr="00443137">
        <w:rPr>
          <w:rFonts w:ascii="Times New Roman" w:eastAsia="Times New Roman" w:hAnsi="Times New Roman" w:cs="Times New Roman"/>
          <w:lang w:eastAsia="ru-RU"/>
        </w:rPr>
        <w:t>рабочей документации</w:t>
      </w:r>
      <w:r w:rsidRPr="00443137">
        <w:rPr>
          <w:rFonts w:ascii="Times New Roman" w:eastAsia="Times New Roman" w:hAnsi="Times New Roman" w:cs="Times New Roman"/>
          <w:snapToGrid w:val="0"/>
          <w:lang w:eastAsia="ru-RU"/>
        </w:rPr>
        <w:t xml:space="preserve">, </w:t>
      </w:r>
      <w:r w:rsidRPr="00443137">
        <w:rPr>
          <w:rFonts w:ascii="Times New Roman" w:eastAsia="Times New Roman" w:hAnsi="Times New Roman" w:cs="Times New Roman"/>
          <w:lang w:eastAsia="ru-RU"/>
        </w:rPr>
        <w:t>законодательства Российской Федерации и законодательства соответствующего субъекта РФ</w:t>
      </w:r>
      <w:r w:rsidRPr="00443137">
        <w:rPr>
          <w:rFonts w:ascii="Times New Roman" w:eastAsia="Times New Roman" w:hAnsi="Times New Roman" w:cs="Times New Roman"/>
          <w:snapToGrid w:val="0"/>
          <w:lang w:eastAsia="ru-RU"/>
        </w:rPr>
        <w:t>;</w:t>
      </w:r>
    </w:p>
    <w:p w14:paraId="47E0DBD5"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snapToGrid w:val="0"/>
          <w:lang w:eastAsia="ru-RU"/>
        </w:rPr>
        <w:t xml:space="preserve">прекращение и/или приостановка членства Подрядчика в СРО </w:t>
      </w:r>
      <w:proofErr w:type="gramStart"/>
      <w:r w:rsidRPr="00443137">
        <w:rPr>
          <w:rFonts w:ascii="Times New Roman" w:eastAsia="Times New Roman" w:hAnsi="Times New Roman" w:cs="Times New Roman"/>
          <w:snapToGrid w:val="0"/>
          <w:lang w:eastAsia="ru-RU"/>
        </w:rPr>
        <w:t xml:space="preserve">   (</w:t>
      </w:r>
      <w:proofErr w:type="gramEnd"/>
      <w:r w:rsidRPr="00443137">
        <w:rPr>
          <w:rFonts w:ascii="Times New Roman" w:eastAsia="Times New Roman" w:hAnsi="Times New Roman" w:cs="Times New Roman"/>
          <w:snapToGrid w:val="0"/>
          <w:lang w:eastAsia="ru-RU"/>
        </w:rPr>
        <w:t xml:space="preserve">если    членство Подрядчика в СРО необходимо согласно требованиям законодательства РФ или требованиям Генподрядчика);      </w:t>
      </w:r>
    </w:p>
    <w:p w14:paraId="185E47DC"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lang w:eastAsia="ru-RU"/>
        </w:rPr>
        <w:t>начало процедуры реорганизации, ликвидации Подрядчика;</w:t>
      </w:r>
    </w:p>
    <w:p w14:paraId="73F76F5A"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snapToGrid w:val="0"/>
          <w:lang w:eastAsia="ru-RU"/>
        </w:rPr>
        <w:t>наличия в ЕГРЮЛ записи о недостоверности сведений о Подрядчике;</w:t>
      </w:r>
    </w:p>
    <w:p w14:paraId="7677C4E1"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lang w:eastAsia="ru-RU"/>
        </w:rPr>
        <w:t>нарушение Подрядчиком обязательств по качеству выполнения Работ;</w:t>
      </w:r>
    </w:p>
    <w:p w14:paraId="6BC8EF3C"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lang w:eastAsia="ru-RU"/>
        </w:rPr>
        <w:t xml:space="preserve">выявление     недостоверности      заверений       </w:t>
      </w:r>
      <w:proofErr w:type="gramStart"/>
      <w:r w:rsidRPr="00443137">
        <w:rPr>
          <w:rFonts w:ascii="Times New Roman" w:eastAsia="Times New Roman" w:hAnsi="Times New Roman" w:cs="Times New Roman"/>
          <w:lang w:eastAsia="ru-RU"/>
        </w:rPr>
        <w:t xml:space="preserve">Подрядчика,   </w:t>
      </w:r>
      <w:proofErr w:type="gramEnd"/>
      <w:r w:rsidRPr="00443137">
        <w:rPr>
          <w:rFonts w:ascii="Times New Roman" w:eastAsia="Times New Roman" w:hAnsi="Times New Roman" w:cs="Times New Roman"/>
          <w:lang w:eastAsia="ru-RU"/>
        </w:rPr>
        <w:t xml:space="preserve">  предоставленных Генподрядчику   или    Застройщику,   в    соответствии   с   условиями    Договора.</w:t>
      </w:r>
    </w:p>
    <w:p w14:paraId="168EC89C" w14:textId="77777777" w:rsidR="005204AF" w:rsidRPr="00443137" w:rsidRDefault="005204AF" w:rsidP="00443137">
      <w:pPr>
        <w:numPr>
          <w:ilvl w:val="0"/>
          <w:numId w:val="11"/>
        </w:numPr>
        <w:spacing w:after="0" w:line="240" w:lineRule="auto"/>
        <w:ind w:left="0" w:firstLine="0"/>
        <w:jc w:val="both"/>
        <w:rPr>
          <w:rFonts w:ascii="Times New Roman" w:eastAsia="Times New Roman" w:hAnsi="Times New Roman" w:cs="Times New Roman"/>
          <w:snapToGrid w:val="0"/>
          <w:lang w:eastAsia="ru-RU"/>
        </w:rPr>
      </w:pPr>
      <w:r w:rsidRPr="00443137">
        <w:rPr>
          <w:rFonts w:ascii="Times New Roman" w:eastAsia="Times New Roman" w:hAnsi="Times New Roman" w:cs="Times New Roman"/>
          <w:lang w:eastAsia="ru-RU"/>
        </w:rPr>
        <w:t>переуступки денежного требования третьему лицу без согласия Генподрядчика.</w:t>
      </w:r>
    </w:p>
    <w:p w14:paraId="7EB2CD3A" w14:textId="77777777" w:rsidR="005204AF" w:rsidRPr="00443137" w:rsidRDefault="005204AF" w:rsidP="00443137">
      <w:pPr>
        <w:widowControl w:val="0"/>
        <w:shd w:val="clear" w:color="auto" w:fill="FFFFFF"/>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Cs/>
          <w:lang w:eastAsia="ru-RU"/>
        </w:rPr>
        <w:t xml:space="preserve">        Генподрядчик вправе в любое время в одностороннем внесудебном порядке отказаться от исполнения Договора, направив Подрядчику соответствующее уведомление</w:t>
      </w:r>
      <w:r w:rsidRPr="00443137">
        <w:rPr>
          <w:rFonts w:ascii="Times New Roman" w:eastAsia="Times New Roman" w:hAnsi="Times New Roman" w:cs="Times New Roman"/>
          <w:lang w:eastAsia="ru-RU"/>
        </w:rPr>
        <w:t>. При этом оплате Подрядчику подлежит стоимость фактически выполненных им на дату расторжения Договора Работ надлежащего качества (с учетом выплаченных авансов). Иные расходы Подрядчика, а   также   упущенная   выгода    Подрядчику   не    возмещается.</w:t>
      </w:r>
    </w:p>
    <w:p w14:paraId="2C7831FE"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w:t>
      </w:r>
      <w:r w:rsidRPr="00443137">
        <w:rPr>
          <w:rFonts w:ascii="Times New Roman" w:eastAsia="Times New Roman" w:hAnsi="Times New Roman" w:cs="Times New Roman"/>
          <w:snapToGrid w:val="0"/>
          <w:lang w:eastAsia="ru-RU"/>
        </w:rPr>
        <w:t xml:space="preserve">вправе в одностороннем внесудебном порядке отказаться от исполнения Договора, вручив Генподрядчику соответствующее уведомление, </w:t>
      </w:r>
      <w:r w:rsidRPr="00443137">
        <w:rPr>
          <w:rFonts w:ascii="Times New Roman" w:eastAsia="Times New Roman" w:hAnsi="Times New Roman" w:cs="Times New Roman"/>
          <w:lang w:eastAsia="ru-RU"/>
        </w:rPr>
        <w:t>в случае приостановки выполнения Работ по указанию Генподрядчика на срок более 4 (Четырех) месяцев единовременно по причинам,</w:t>
      </w:r>
      <w:r w:rsidRPr="00443137">
        <w:rPr>
          <w:rFonts w:ascii="Times New Roman" w:eastAsia="Times New Roman" w:hAnsi="Times New Roman" w:cs="Times New Roman"/>
          <w:kern w:val="2"/>
          <w:lang w:eastAsia="ru-RU"/>
        </w:rPr>
        <w:t xml:space="preserve"> не связанным с ненадлежащим исполнением Подрядчиком его обязательств по Договору</w:t>
      </w:r>
      <w:r w:rsidRPr="00443137">
        <w:rPr>
          <w:rFonts w:ascii="Times New Roman" w:eastAsia="Times New Roman" w:hAnsi="Times New Roman" w:cs="Times New Roman"/>
          <w:lang w:eastAsia="ru-RU"/>
        </w:rPr>
        <w:t>.</w:t>
      </w:r>
    </w:p>
    <w:p w14:paraId="1A22A3EF"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Обстоятельства, указанные в п. 1 ст. 719 ГК РФ, не являются причиной для расторжения Договора в одностороннем внесудебном порядке.</w:t>
      </w:r>
    </w:p>
    <w:p w14:paraId="3DF7C651"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snapToGrid w:val="0"/>
          <w:lang w:eastAsia="ru-RU"/>
        </w:rPr>
        <w:t>Стороны   пришли   к    соглашению,   что   при расто</w:t>
      </w:r>
      <w:r w:rsidRPr="00443137">
        <w:rPr>
          <w:rFonts w:ascii="Times New Roman" w:eastAsia="Calibri" w:hAnsi="Times New Roman" w:cs="Times New Roman"/>
          <w:snapToGrid w:val="0"/>
        </w:rPr>
        <w:t xml:space="preserve">ржении Договора на основании </w:t>
      </w:r>
      <w:r w:rsidRPr="00443137">
        <w:rPr>
          <w:rFonts w:ascii="Times New Roman" w:eastAsia="Times New Roman" w:hAnsi="Times New Roman" w:cs="Times New Roman"/>
          <w:snapToGrid w:val="0"/>
          <w:lang w:eastAsia="ru-RU"/>
        </w:rPr>
        <w:t xml:space="preserve">одностороннего отказа от исполнения Договора, Договор </w:t>
      </w:r>
      <w:r w:rsidRPr="00443137">
        <w:rPr>
          <w:rFonts w:ascii="Times New Roman" w:eastAsia="Times New Roman" w:hAnsi="Times New Roman" w:cs="Times New Roman"/>
          <w:lang w:eastAsia="ru-RU"/>
        </w:rPr>
        <w:t xml:space="preserve">будет считаться расторгнутым с даты получения одной из Сторон уведомления другой Стороны об одностороннем отказе от исполнения Договора, либо по истечении 7 (Семи) рабочих дней с момента направления соответствующей Стороной уведомления об одностороннем отказе от исполнения Договора. </w:t>
      </w:r>
    </w:p>
    <w:p w14:paraId="657FD7A2"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При расторжении Договора по любым основаниям Подрядчик обязан незамедлительно (в дату расторжения Договора, предусмотренную Договором) прекратить выполнение Работ по Договору (если иное не будет согласовано Сторонами).</w:t>
      </w:r>
    </w:p>
    <w:p w14:paraId="74804341"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bookmarkStart w:id="15" w:name="_Ref529873956"/>
      <w:bookmarkStart w:id="16" w:name="_Ref482696813"/>
      <w:r w:rsidRPr="00443137">
        <w:rPr>
          <w:rFonts w:ascii="Times New Roman" w:eastAsia="Times New Roman" w:hAnsi="Times New Roman" w:cs="Times New Roman"/>
          <w:lang w:eastAsia="ru-RU"/>
        </w:rPr>
        <w:lastRenderedPageBreak/>
        <w:t>При досрочном расторжении Договора Подрядчик обязан:</w:t>
      </w:r>
      <w:bookmarkEnd w:id="15"/>
    </w:p>
    <w:p w14:paraId="77A119E8" w14:textId="77777777" w:rsidR="005204AF" w:rsidRPr="00443137" w:rsidRDefault="005204AF" w:rsidP="00443137">
      <w:pPr>
        <w:numPr>
          <w:ilvl w:val="0"/>
          <w:numId w:val="1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течение 2 (</w:t>
      </w:r>
      <w:proofErr w:type="gramStart"/>
      <w:r w:rsidRPr="00443137">
        <w:rPr>
          <w:rFonts w:ascii="Times New Roman" w:eastAsia="Times New Roman" w:hAnsi="Times New Roman" w:cs="Times New Roman"/>
          <w:lang w:eastAsia="ru-RU"/>
        </w:rPr>
        <w:t>Двух)  рабочих</w:t>
      </w:r>
      <w:proofErr w:type="gramEnd"/>
      <w:r w:rsidRPr="00443137">
        <w:rPr>
          <w:rFonts w:ascii="Times New Roman" w:eastAsia="Times New Roman" w:hAnsi="Times New Roman" w:cs="Times New Roman"/>
          <w:lang w:eastAsia="ru-RU"/>
        </w:rPr>
        <w:t xml:space="preserve"> дней   с  даты расторжения    Договора    освободить Место выполнения работ и вывезти с Места выполнения работ и прилегающей к нему территории, принадлежащие Подрядчику, и/или привлеченным им субподрядчикам, строительные машины и механизмы, материалы, конструкции, инструменты, инвентарь, а также строительный и бытовой мусор;</w:t>
      </w:r>
      <w:bookmarkEnd w:id="16"/>
    </w:p>
    <w:p w14:paraId="7A6BDEE0" w14:textId="77777777" w:rsidR="005204AF" w:rsidRPr="00443137" w:rsidRDefault="005204AF" w:rsidP="00443137">
      <w:pPr>
        <w:numPr>
          <w:ilvl w:val="0"/>
          <w:numId w:val="1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течение 3 (Трех) рабочих дней с даты расторжения Договора передать Генподрядчику в порядке, предусмотренном Договором, выполненные на дату расторжения Договора Работы надлежащего качества с исполнительной документацией в 4 (Четырех) экземплярах, оформленной в установленном порядке;</w:t>
      </w:r>
    </w:p>
    <w:p w14:paraId="1752327C" w14:textId="77777777" w:rsidR="005204AF" w:rsidRPr="00443137" w:rsidRDefault="005204AF" w:rsidP="00443137">
      <w:pPr>
        <w:widowControl w:val="0"/>
        <w:numPr>
          <w:ilvl w:val="0"/>
          <w:numId w:val="12"/>
        </w:numPr>
        <w:tabs>
          <w:tab w:val="left" w:pos="993"/>
          <w:tab w:val="left" w:pos="1134"/>
        </w:tabs>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 течение 3 (Трех) рабочих дней с даты расторжения Договора передать Генподрядчику по акту приема-передачи Место выполнения работ. В случае не подписания Сторонами указанного акта, Место производства работ считается перешедшим во владение Генподрядчика в день, следующий за днем прекращения Договора, при этом Генподрядчик не несет ответственности за сохранность принадлежащего Подрядчику и его субподрядчикам имущества, оставленного в Месте выполнения работ;</w:t>
      </w:r>
    </w:p>
    <w:p w14:paraId="4767834E" w14:textId="77777777" w:rsidR="005204AF" w:rsidRPr="00443137" w:rsidRDefault="005204AF" w:rsidP="00443137">
      <w:pPr>
        <w:numPr>
          <w:ilvl w:val="0"/>
          <w:numId w:val="1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течение 3 (Трех) рабочих дней с даты расторжения Договора передать по Акту приема-передачи рабочую документацию и иную полученную от Генподрядчика документацию в количестве экземпляров, полученных от Генподрядчика;</w:t>
      </w:r>
    </w:p>
    <w:p w14:paraId="69253361" w14:textId="77777777" w:rsidR="005204AF" w:rsidRPr="00443137" w:rsidRDefault="005204AF" w:rsidP="00443137">
      <w:pPr>
        <w:numPr>
          <w:ilvl w:val="0"/>
          <w:numId w:val="12"/>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течение 10 (Десяти) рабочих дней с даты расторжения Договора вернуть Генподрядчику сумму аванса, неподтвержденного выполненными Подрядчиком и принятыми Генподрядчиком Работами, путем безналичного перечисления указанной суммы на расчетный счет Генподрядчика, либо иным согласованными Сторонами способом. </w:t>
      </w:r>
    </w:p>
    <w:p w14:paraId="53310D98" w14:textId="77777777" w:rsidR="005204AF" w:rsidRPr="00443137" w:rsidRDefault="005204AF" w:rsidP="00443137">
      <w:pPr>
        <w:numPr>
          <w:ilvl w:val="1"/>
          <w:numId w:val="7"/>
        </w:num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snapToGrid w:val="0"/>
          <w:lang w:eastAsia="ru-RU"/>
        </w:rPr>
        <w:t xml:space="preserve">При досрочном расторжении Договора </w:t>
      </w:r>
      <w:r w:rsidRPr="00443137">
        <w:rPr>
          <w:rFonts w:ascii="Times New Roman" w:eastAsia="Times New Roman" w:hAnsi="Times New Roman" w:cs="Times New Roman"/>
          <w:lang w:eastAsia="ru-RU"/>
        </w:rPr>
        <w:t>Генподрядчик обязан:</w:t>
      </w:r>
    </w:p>
    <w:p w14:paraId="1BE355A4" w14:textId="77777777" w:rsidR="005204AF" w:rsidRPr="00443137" w:rsidRDefault="005204AF" w:rsidP="00443137">
      <w:pPr>
        <w:numPr>
          <w:ilvl w:val="0"/>
          <w:numId w:val="13"/>
        </w:num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принять выполненные на дату расторжения Договора Подрядчиком Работы надлежащего качества в порядке, предусмотренном Договором;</w:t>
      </w:r>
    </w:p>
    <w:p w14:paraId="7B592ABF" w14:textId="77777777" w:rsidR="005204AF" w:rsidRPr="00443137" w:rsidRDefault="005204AF" w:rsidP="00443137">
      <w:pPr>
        <w:numPr>
          <w:ilvl w:val="0"/>
          <w:numId w:val="13"/>
        </w:num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оплатить фактически выполненные Подрядчиком и принятые Генподрядчиком на дату расторжения Договора Работы надлежащего качества с учетом ранее выплаченных авансов. </w:t>
      </w:r>
    </w:p>
    <w:p w14:paraId="26C9EE1B"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Объемы Работ, выполненных Подрядчиком, но не принятых Генподрядчиком на Дату расторжения Договора, могут определяться по требованию Генподрядчика по итогам работы комиссии, состоящей из представителей Генподрядчика и Подрядчика. В этом случае Генподрядчик уведомляет Подрядчика о дате, времени и месте приемки результата Работ, выполненных Подрядчиком на дату расторжения Договора рабочей комиссией. </w:t>
      </w:r>
    </w:p>
    <w:p w14:paraId="2BC03A15"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При досрочном расторжении Договора Генподрядчик имеет право удерживать Материалы, Оборудование, строительную технику, временные здания и сооружения и иное имущество, находящиеся в пределах Места выполнения работ, в том числе исполнительную и прочую документацию, связанную с выполнение Работ с даты получения Генподрядчиком/Подрядчиком уведомления о об одностороннем отказе от исполнения Договора, и до момента урегулирования всех взаимных финансовых претензий.</w:t>
      </w:r>
    </w:p>
    <w:p w14:paraId="5726C131"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lang w:eastAsia="ru-RU"/>
        </w:rPr>
      </w:pPr>
      <w:bookmarkStart w:id="17" w:name="_Ref529873316"/>
      <w:r w:rsidRPr="00443137">
        <w:rPr>
          <w:rFonts w:ascii="Times New Roman" w:eastAsiaTheme="majorEastAsia" w:hAnsi="Times New Roman" w:cs="Times New Roman"/>
          <w:b/>
          <w:lang w:eastAsia="ru-RU"/>
        </w:rPr>
        <w:t>ЭЛЕКТРОННЫЙ ДОКУМЕНТООБОРОТ</w:t>
      </w:r>
      <w:bookmarkEnd w:id="17"/>
    </w:p>
    <w:p w14:paraId="04CE5B02"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Стороны соглашаются, </w:t>
      </w:r>
      <w:proofErr w:type="gramStart"/>
      <w:r w:rsidRPr="00443137">
        <w:rPr>
          <w:rFonts w:ascii="Times New Roman" w:eastAsia="Times New Roman" w:hAnsi="Times New Roman" w:cs="Times New Roman"/>
          <w:lang w:eastAsia="ru-RU"/>
        </w:rPr>
        <w:t>что  в</w:t>
      </w:r>
      <w:proofErr w:type="gramEnd"/>
      <w:r w:rsidRPr="00443137">
        <w:rPr>
          <w:rFonts w:ascii="Times New Roman" w:eastAsia="Times New Roman" w:hAnsi="Times New Roman" w:cs="Times New Roman"/>
          <w:lang w:eastAsia="ru-RU"/>
        </w:rPr>
        <w:t xml:space="preserve">   целях и в связи с исполнением своих обязательств   по Договору могут осуществлять электронный обмен документами (далее – «</w:t>
      </w:r>
      <w:r w:rsidRPr="00443137">
        <w:rPr>
          <w:rFonts w:ascii="Times New Roman" w:eastAsia="Times New Roman" w:hAnsi="Times New Roman" w:cs="Times New Roman"/>
          <w:b/>
          <w:lang w:eastAsia="ru-RU"/>
        </w:rPr>
        <w:t>ЭДО</w:t>
      </w:r>
      <w:r w:rsidRPr="00443137">
        <w:rPr>
          <w:rFonts w:ascii="Times New Roman" w:eastAsia="Times New Roman" w:hAnsi="Times New Roman" w:cs="Times New Roman"/>
          <w:lang w:eastAsia="ru-RU"/>
        </w:rPr>
        <w:t>») по телекоммуникационным каналам связи и/или на электронных носителях, подписанными квалифицированной электронной подписью (далее – «</w:t>
      </w:r>
      <w:r w:rsidRPr="00443137">
        <w:rPr>
          <w:rFonts w:ascii="Times New Roman" w:eastAsia="Times New Roman" w:hAnsi="Times New Roman" w:cs="Times New Roman"/>
          <w:b/>
          <w:lang w:eastAsia="ru-RU"/>
        </w:rPr>
        <w:t>КЭП</w:t>
      </w:r>
      <w:r w:rsidRPr="00443137">
        <w:rPr>
          <w:rFonts w:ascii="Times New Roman" w:eastAsia="Times New Roman" w:hAnsi="Times New Roman" w:cs="Times New Roman"/>
          <w:lang w:eastAsia="ru-RU"/>
        </w:rPr>
        <w:t>») через Операторов электронного документооборота.</w:t>
      </w:r>
    </w:p>
    <w:p w14:paraId="7B8605E8"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Посредством ЭДО    Стороны     могут    обмениваться    следующими   документами:</w:t>
      </w:r>
    </w:p>
    <w:p w14:paraId="5F9D9F99" w14:textId="77777777" w:rsidR="005204AF" w:rsidRPr="00443137" w:rsidRDefault="005204AF" w:rsidP="00443137">
      <w:pPr>
        <w:numPr>
          <w:ilvl w:val="0"/>
          <w:numId w:val="14"/>
        </w:numPr>
        <w:spacing w:after="0" w:line="240" w:lineRule="auto"/>
        <w:ind w:left="0" w:firstLine="0"/>
        <w:contextualSpacing/>
        <w:jc w:val="both"/>
        <w:rPr>
          <w:rFonts w:ascii="Times New Roman" w:eastAsia="Calibri" w:hAnsi="Times New Roman" w:cs="Times New Roman"/>
          <w:lang w:eastAsia="ru-RU"/>
        </w:rPr>
      </w:pPr>
      <w:r w:rsidRPr="00443137">
        <w:rPr>
          <w:rFonts w:ascii="Times New Roman" w:eastAsia="Times New Roman" w:hAnsi="Times New Roman" w:cs="Times New Roman"/>
          <w:lang w:eastAsia="ru-RU"/>
        </w:rPr>
        <w:t xml:space="preserve">Акты о приемке выполненных работ, Справки о стоимости выполненных работ и затрат. </w:t>
      </w:r>
    </w:p>
    <w:p w14:paraId="3D009669"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ЭДО осуществляется Сторонами в соответствии с Гражданским кодексом РФ, Налоговым кодексом РФ, Федеральным законом от 06.04.2011 года № 63-ФЗ «Об электронной подписи» и иными распорядительными документами, утвержденными уполномоченными органами РФ, и устанавливающими требования к формам документов для возможности применения ЭДО, соглашением Сторон об электронном документообороте. </w:t>
      </w:r>
    </w:p>
    <w:p w14:paraId="5A970E36"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Стороны признают, что получение документов в электронном виде, подписанных квалифицированной электронной подписью (КЭП) юридически эквивалентно получению и оформлению документов в письменном виде на бумажном носителе с подписями и печатями Сторон.</w:t>
      </w:r>
    </w:p>
    <w:p w14:paraId="6D7D5FE8" w14:textId="77777777" w:rsidR="005204AF" w:rsidRPr="00443137" w:rsidRDefault="005204AF" w:rsidP="00443137">
      <w:pPr>
        <w:keepNext/>
        <w:keepLines/>
        <w:numPr>
          <w:ilvl w:val="0"/>
          <w:numId w:val="7"/>
        </w:numPr>
        <w:spacing w:after="0" w:line="240" w:lineRule="auto"/>
        <w:ind w:left="0" w:firstLine="0"/>
        <w:jc w:val="center"/>
        <w:outlineLvl w:val="0"/>
        <w:rPr>
          <w:rFonts w:ascii="Times New Roman" w:eastAsiaTheme="majorEastAsia" w:hAnsi="Times New Roman" w:cs="Times New Roman"/>
          <w:b/>
          <w:bCs/>
          <w:lang w:eastAsia="ru-RU"/>
        </w:rPr>
      </w:pPr>
      <w:r w:rsidRPr="00443137">
        <w:rPr>
          <w:rFonts w:ascii="Times New Roman" w:eastAsiaTheme="majorEastAsia" w:hAnsi="Times New Roman" w:cs="Times New Roman"/>
          <w:b/>
          <w:bCs/>
          <w:lang w:eastAsia="ru-RU"/>
        </w:rPr>
        <w:t>ПРОЧИЕ УСЛОВИЯ</w:t>
      </w:r>
    </w:p>
    <w:p w14:paraId="7DD53C04"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Стороны пришли к соглашению, что уведомления, претензии и </w:t>
      </w:r>
      <w:proofErr w:type="gramStart"/>
      <w:r w:rsidRPr="00443137">
        <w:rPr>
          <w:rFonts w:ascii="Times New Roman" w:eastAsia="Times New Roman" w:hAnsi="Times New Roman" w:cs="Times New Roman"/>
          <w:lang w:eastAsia="ru-RU"/>
        </w:rPr>
        <w:t>иные сообщения</w:t>
      </w:r>
      <w:proofErr w:type="gramEnd"/>
      <w:r w:rsidRPr="00443137">
        <w:rPr>
          <w:rFonts w:ascii="Times New Roman" w:eastAsia="Times New Roman" w:hAnsi="Times New Roman" w:cs="Times New Roman"/>
          <w:lang w:eastAsia="ru-RU"/>
        </w:rPr>
        <w:t xml:space="preserve">    и переписка (далее – корреспонденция), касающаяся Договора, будут считаться действительными, если они сделаны в письменной форме.</w:t>
      </w:r>
    </w:p>
    <w:p w14:paraId="786C65A7"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Вся корреспонденция по Договору передается заказной почтой либо доставляется нарочным под расписку по адресам, указанным в Договоре.              </w:t>
      </w:r>
    </w:p>
    <w:p w14:paraId="7184AFC6"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 xml:space="preserve">В случаях прямо предусмотренных в отдельных пунктах Договора, Стороны </w:t>
      </w:r>
      <w:proofErr w:type="gramStart"/>
      <w:r w:rsidRPr="00443137">
        <w:rPr>
          <w:rFonts w:ascii="Times New Roman" w:eastAsia="Times New Roman" w:hAnsi="Times New Roman" w:cs="Times New Roman"/>
          <w:lang w:eastAsia="ru-RU"/>
        </w:rPr>
        <w:t>вправе  передавать</w:t>
      </w:r>
      <w:proofErr w:type="gramEnd"/>
      <w:r w:rsidRPr="00443137">
        <w:rPr>
          <w:rFonts w:ascii="Times New Roman" w:eastAsia="Times New Roman" w:hAnsi="Times New Roman" w:cs="Times New Roman"/>
          <w:lang w:eastAsia="ru-RU"/>
        </w:rPr>
        <w:t xml:space="preserve"> корреспонденцию   по   электронной   почте по адресам, указанным в Договоре.</w:t>
      </w:r>
    </w:p>
    <w:p w14:paraId="0A5845BB"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 xml:space="preserve"> Подтверждением направления </w:t>
      </w:r>
      <w:proofErr w:type="gramStart"/>
      <w:r w:rsidRPr="00443137">
        <w:rPr>
          <w:rFonts w:ascii="Times New Roman" w:eastAsia="Calibri" w:hAnsi="Times New Roman" w:cs="Times New Roman"/>
          <w:lang w:eastAsia="ru-RU"/>
        </w:rPr>
        <w:t>корреспонденции  по</w:t>
      </w:r>
      <w:proofErr w:type="gramEnd"/>
      <w:r w:rsidRPr="00443137">
        <w:rPr>
          <w:rFonts w:ascii="Times New Roman" w:eastAsia="Calibri" w:hAnsi="Times New Roman" w:cs="Times New Roman"/>
          <w:lang w:eastAsia="ru-RU"/>
        </w:rPr>
        <w:t xml:space="preserve"> электронной почте является распечатанный лист страницы электронного почтового ящика Стороны направившей корреспонденцию, с указанием адреса отправки – адреса электронной почты Стороны, которой направлена корреспонденция,  даты и времени отправки корреспонденции, наименования корреспонденции. Стороны заверяют и гарантируют, что корреспонденция, отправленная посредством электронной почты на адреса Сторон, указанные в Договоре, будет в любом случае получена уполномоченным лицом Стороны, которой направлена корреспонденция. Корреспонденция признается полученной на следующий рабочий день после ее дня ее направления. Стороны признают юридическую силу корреспонденции, направленной посредством электронной   почты на адреса Сторон, указанные    в Договоре.</w:t>
      </w:r>
    </w:p>
    <w:p w14:paraId="7777C1B7" w14:textId="77777777" w:rsidR="005204AF" w:rsidRPr="00443137" w:rsidRDefault="005204AF" w:rsidP="00443137">
      <w:pPr>
        <w:numPr>
          <w:ilvl w:val="1"/>
          <w:numId w:val="7"/>
        </w:numPr>
        <w:tabs>
          <w:tab w:val="left" w:pos="-284"/>
          <w:tab w:val="left" w:pos="-142"/>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Все полезные ископаемые, монеты, ценные предметы и исторические </w:t>
      </w:r>
      <w:proofErr w:type="gramStart"/>
      <w:r w:rsidRPr="00443137">
        <w:rPr>
          <w:rFonts w:ascii="Times New Roman" w:eastAsia="Times New Roman" w:hAnsi="Times New Roman" w:cs="Times New Roman"/>
          <w:lang w:eastAsia="ru-RU"/>
        </w:rPr>
        <w:t xml:space="preserve">ценности,   </w:t>
      </w:r>
      <w:proofErr w:type="gramEnd"/>
      <w:r w:rsidRPr="00443137">
        <w:rPr>
          <w:rFonts w:ascii="Times New Roman" w:eastAsia="Times New Roman" w:hAnsi="Times New Roman" w:cs="Times New Roman"/>
          <w:lang w:eastAsia="ru-RU"/>
        </w:rPr>
        <w:t xml:space="preserve"> а      также вещи, представляющие геологический и археологический интерес, найденные Персоналом Подрядчика при выполнении Работ,    являются     находкой   Генподрядчика.</w:t>
      </w:r>
    </w:p>
    <w:p w14:paraId="484F7ED1" w14:textId="77777777" w:rsidR="005204AF" w:rsidRPr="00443137" w:rsidRDefault="005204AF" w:rsidP="00443137">
      <w:pPr>
        <w:numPr>
          <w:ilvl w:val="1"/>
          <w:numId w:val="7"/>
        </w:numPr>
        <w:spacing w:after="0" w:line="240" w:lineRule="auto"/>
        <w:ind w:left="0" w:firstLine="0"/>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Подрядчик   заверяет    и гарантирует    </w:t>
      </w:r>
      <w:proofErr w:type="gramStart"/>
      <w:r w:rsidRPr="00443137">
        <w:rPr>
          <w:rFonts w:ascii="Times New Roman" w:eastAsia="Times New Roman" w:hAnsi="Times New Roman" w:cs="Times New Roman"/>
          <w:lang w:eastAsia="ru-RU"/>
        </w:rPr>
        <w:t xml:space="preserve">Генподрядчику,   </w:t>
      </w:r>
      <w:proofErr w:type="gramEnd"/>
      <w:r w:rsidRPr="00443137">
        <w:rPr>
          <w:rFonts w:ascii="Times New Roman" w:eastAsia="Times New Roman" w:hAnsi="Times New Roman" w:cs="Times New Roman"/>
          <w:lang w:eastAsia="ru-RU"/>
        </w:rPr>
        <w:t xml:space="preserve"> что     все нижеперечисленные   в настоящем пункте Договора заверения являются достоверными и Подрядчику известно, что Генподрядчик при заключении Договора и его исполнении полагается на достоверность каждого из нижеперечисленных в настоящем пункте Договора заверений: </w:t>
      </w:r>
    </w:p>
    <w:p w14:paraId="2CC10326"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     является     надлежащим    образом    учрежденным    </w:t>
      </w:r>
      <w:proofErr w:type="gramStart"/>
      <w:r w:rsidRPr="00443137">
        <w:rPr>
          <w:rFonts w:ascii="Times New Roman" w:eastAsia="Times New Roman" w:hAnsi="Times New Roman" w:cs="Times New Roman"/>
          <w:lang w:eastAsia="ru-RU"/>
        </w:rPr>
        <w:t>и  зарегистрированным</w:t>
      </w:r>
      <w:proofErr w:type="gramEnd"/>
      <w:r w:rsidRPr="00443137">
        <w:rPr>
          <w:rFonts w:ascii="Times New Roman" w:eastAsia="Times New Roman" w:hAnsi="Times New Roman" w:cs="Times New Roman"/>
          <w:lang w:eastAsia="ru-RU"/>
        </w:rPr>
        <w:t xml:space="preserve">  юридическим   лицом и   все  сведения о  Подрядчике  в  ЕГРЮЛ достоверны.</w:t>
      </w:r>
    </w:p>
    <w:p w14:paraId="03A29FE0" w14:textId="77777777" w:rsidR="005204AF" w:rsidRPr="00443137" w:rsidRDefault="005204AF" w:rsidP="00443137">
      <w:pPr>
        <w:autoSpaceDE w:val="0"/>
        <w:autoSpaceDN w:val="0"/>
        <w:adjustRightInd w:val="0"/>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исполнительный   орган    Подрядчика находится </w:t>
      </w:r>
      <w:proofErr w:type="gramStart"/>
      <w:r w:rsidRPr="00443137">
        <w:rPr>
          <w:rFonts w:ascii="Times New Roman" w:eastAsia="Times New Roman" w:hAnsi="Times New Roman" w:cs="Times New Roman"/>
          <w:lang w:eastAsia="ru-RU"/>
        </w:rPr>
        <w:t>и  осуществляет</w:t>
      </w:r>
      <w:proofErr w:type="gramEnd"/>
      <w:r w:rsidRPr="00443137">
        <w:rPr>
          <w:rFonts w:ascii="Times New Roman" w:eastAsia="Times New Roman" w:hAnsi="Times New Roman" w:cs="Times New Roman"/>
          <w:lang w:eastAsia="ru-RU"/>
        </w:rPr>
        <w:t xml:space="preserve"> функции управления по адресу, указанному в Договоре,</w:t>
      </w:r>
      <w:r w:rsidRPr="00443137">
        <w:rPr>
          <w:rFonts w:ascii="Times New Roman" w:hAnsi="Times New Roman" w:cs="Times New Roman"/>
        </w:rPr>
        <w:t xml:space="preserve"> в пределах    места нахождения  юридического лица   (Подрядчика)</w:t>
      </w:r>
      <w:r w:rsidRPr="00443137">
        <w:rPr>
          <w:rFonts w:ascii="Times New Roman" w:eastAsia="Times New Roman" w:hAnsi="Times New Roman" w:cs="Times New Roman"/>
          <w:lang w:eastAsia="ru-RU"/>
        </w:rPr>
        <w:t>.</w:t>
      </w:r>
    </w:p>
    <w:p w14:paraId="10DC0A67"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Для заключения </w:t>
      </w:r>
      <w:proofErr w:type="gramStart"/>
      <w:r w:rsidRPr="00443137">
        <w:rPr>
          <w:rFonts w:ascii="Times New Roman" w:eastAsia="Times New Roman" w:hAnsi="Times New Roman" w:cs="Times New Roman"/>
          <w:lang w:eastAsia="ru-RU"/>
        </w:rPr>
        <w:t>и  исполнения</w:t>
      </w:r>
      <w:proofErr w:type="gramEnd"/>
      <w:r w:rsidRPr="00443137">
        <w:rPr>
          <w:rFonts w:ascii="Times New Roman" w:eastAsia="Times New Roman" w:hAnsi="Times New Roman" w:cs="Times New Roman"/>
          <w:lang w:eastAsia="ru-RU"/>
        </w:rPr>
        <w:t xml:space="preserve"> Договора Подрядчик получил все необходимые    согласия, одобрения и разрешения, получение которых необходимо в соответствии с действующим законодательством Российской Федерации, учредительными и локальными документами Подрядчика.</w:t>
      </w:r>
    </w:p>
    <w:p w14:paraId="6487C378"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     имеет    законное     право    осуществлять вид экономической деятельности, предусмотренный Договором (имеет надлежащий ОКВЭД).</w:t>
      </w:r>
    </w:p>
    <w:p w14:paraId="4762B952"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Лицо, подписывающее (заключающее) Договор от имени Подрядчика на день подписания (заключения) имеет все необходимые для такого подписания полномочия и занимает должность, указанную в преамбуле Договора.</w:t>
      </w:r>
    </w:p>
    <w:p w14:paraId="316C59C1"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   не     зарегистрирован      в   офшорных     </w:t>
      </w:r>
      <w:proofErr w:type="gramStart"/>
      <w:r w:rsidRPr="00443137">
        <w:rPr>
          <w:rFonts w:ascii="Times New Roman" w:eastAsia="Times New Roman" w:hAnsi="Times New Roman" w:cs="Times New Roman"/>
          <w:lang w:eastAsia="ru-RU"/>
        </w:rPr>
        <w:t>зонах,  перечень</w:t>
      </w:r>
      <w:proofErr w:type="gramEnd"/>
      <w:r w:rsidRPr="00443137">
        <w:rPr>
          <w:rFonts w:ascii="Times New Roman" w:eastAsia="Times New Roman" w:hAnsi="Times New Roman" w:cs="Times New Roman"/>
          <w:lang w:eastAsia="ru-RU"/>
        </w:rPr>
        <w:t xml:space="preserve"> которых установлен приказом Министерства финансов РФ от 13.11.2007г. № 108н.</w:t>
      </w:r>
    </w:p>
    <w:p w14:paraId="24BC0839"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 является квалифицированным, опытным и компетентным в соответствующей области и способен выполнять Работы с соблюдением требований производственной и экологической безопасности;</w:t>
      </w:r>
    </w:p>
    <w:p w14:paraId="5C9434A4"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Подрядчиком     уплачиваются       все         налоги       и сборы в соответствии с действующим законодательством Российской Федерации, а также им ведется и своевременно подается в налоговые и иные государственные органы налоговая, статистическая и иная государственная отчетность в соответствии с действующим законодательством Российской Федерации.</w:t>
      </w:r>
    </w:p>
    <w:p w14:paraId="3CB471C9"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Все операции Подрядчика </w:t>
      </w:r>
      <w:proofErr w:type="gramStart"/>
      <w:r w:rsidRPr="00443137">
        <w:rPr>
          <w:rFonts w:ascii="Times New Roman" w:eastAsia="Times New Roman" w:hAnsi="Times New Roman" w:cs="Times New Roman"/>
          <w:lang w:eastAsia="ru-RU"/>
        </w:rPr>
        <w:t>( его</w:t>
      </w:r>
      <w:proofErr w:type="gramEnd"/>
      <w:r w:rsidRPr="00443137">
        <w:rPr>
          <w:rFonts w:ascii="Times New Roman" w:eastAsia="Times New Roman" w:hAnsi="Times New Roman" w:cs="Times New Roman"/>
          <w:lang w:eastAsia="ru-RU"/>
        </w:rPr>
        <w:t xml:space="preserve"> субподрядчика) по  выполнению Работ  у  Генподрядчика полностью отражены в первичной документации Подрядчика, в бухгалтерской,  налоговой, статистической и любой иной отчетности, обязанность по ведению которой возлагается на Подрядчика ( его субподрядчика).</w:t>
      </w:r>
    </w:p>
    <w:p w14:paraId="717E0FAC"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w:t>
      </w:r>
      <w:proofErr w:type="gramStart"/>
      <w:r w:rsidRPr="00443137">
        <w:rPr>
          <w:rFonts w:ascii="Times New Roman" w:eastAsia="Times New Roman" w:hAnsi="Times New Roman" w:cs="Times New Roman"/>
          <w:lang w:eastAsia="ru-RU"/>
        </w:rPr>
        <w:t>Подрядчик  обязуется</w:t>
      </w:r>
      <w:proofErr w:type="gramEnd"/>
      <w:r w:rsidRPr="00443137">
        <w:rPr>
          <w:rFonts w:ascii="Times New Roman" w:eastAsia="Times New Roman" w:hAnsi="Times New Roman" w:cs="Times New Roman"/>
          <w:lang w:eastAsia="ru-RU"/>
        </w:rPr>
        <w:t xml:space="preserve"> отражать в налоговой отчетности НДС,  уплаченный  Генподрядчиком Подрядчику в составе цены Работ.</w:t>
      </w:r>
    </w:p>
    <w:p w14:paraId="0C2C29A8"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w:t>
      </w:r>
      <w:proofErr w:type="gramStart"/>
      <w:r w:rsidRPr="00443137">
        <w:rPr>
          <w:rFonts w:ascii="Times New Roman" w:eastAsia="Times New Roman" w:hAnsi="Times New Roman" w:cs="Times New Roman"/>
          <w:lang w:eastAsia="ru-RU"/>
        </w:rPr>
        <w:t>Подрядчик  обязуется</w:t>
      </w:r>
      <w:proofErr w:type="gramEnd"/>
      <w:r w:rsidRPr="00443137">
        <w:rPr>
          <w:rFonts w:ascii="Times New Roman" w:eastAsia="Times New Roman" w:hAnsi="Times New Roman" w:cs="Times New Roman"/>
          <w:lang w:eastAsia="ru-RU"/>
        </w:rPr>
        <w:t xml:space="preserve"> по первому требованию Генподрядчика или налоговых органов (в том числе при встречной налоговой проверке) предоставить надлежащим образом заверенные копии документов, относящихся к выполнению Работ по Договору в срок, не превышающий 5 (Пять) рабочих дней с момента получения соответствующего запроса от Генподрядчика  или налогового органа. Генподрядчик вправе направить соответствующий запрос по адресу электронной почты Подрядчика, указанной в Договоре.</w:t>
      </w:r>
    </w:p>
    <w:p w14:paraId="1546C25D"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    </w:t>
      </w:r>
      <w:proofErr w:type="gramStart"/>
      <w:r w:rsidRPr="00443137">
        <w:rPr>
          <w:rFonts w:ascii="Times New Roman" w:eastAsia="Times New Roman" w:hAnsi="Times New Roman" w:cs="Times New Roman"/>
          <w:lang w:eastAsia="ru-RU"/>
        </w:rPr>
        <w:t>на  момент</w:t>
      </w:r>
      <w:proofErr w:type="gramEnd"/>
      <w:r w:rsidRPr="00443137">
        <w:rPr>
          <w:rFonts w:ascii="Times New Roman" w:eastAsia="Times New Roman" w:hAnsi="Times New Roman" w:cs="Times New Roman"/>
          <w:lang w:eastAsia="ru-RU"/>
        </w:rPr>
        <w:t xml:space="preserve"> подписания   Договора не имеет налоговых претензий со стороны налоговых органов.</w:t>
      </w:r>
    </w:p>
    <w:p w14:paraId="569B2354" w14:textId="77777777" w:rsidR="005204AF" w:rsidRPr="00443137" w:rsidRDefault="005204AF" w:rsidP="00443137">
      <w:pPr>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Подрядчик не является неплатежеспособным, не   отвечает </w:t>
      </w:r>
      <w:proofErr w:type="gramStart"/>
      <w:r w:rsidRPr="00443137">
        <w:rPr>
          <w:rFonts w:ascii="Times New Roman" w:eastAsia="Times New Roman" w:hAnsi="Times New Roman" w:cs="Times New Roman"/>
          <w:lang w:eastAsia="ru-RU"/>
        </w:rPr>
        <w:t>признакам  несостоятельности</w:t>
      </w:r>
      <w:proofErr w:type="gramEnd"/>
      <w:r w:rsidRPr="00443137">
        <w:rPr>
          <w:rFonts w:ascii="Times New Roman" w:eastAsia="Times New Roman" w:hAnsi="Times New Roman" w:cs="Times New Roman"/>
          <w:lang w:eastAsia="ru-RU"/>
        </w:rPr>
        <w:t xml:space="preserve"> (банкротства).</w:t>
      </w:r>
    </w:p>
    <w:p w14:paraId="18A73A8A"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Стороны освобождаются от ответственности за частичное или полное неисполнение обязательств по Договору, если оно явилось следствием действий непреодолимой силы: природных стихийных явлений (землетрясение, наводнение и т.д.), обстоятельств общественной жизни (военные действия, запретительные акты государственных органов, не носящие индивидуальный характер, и т.п.), если эти обстоятельства непосредственно повлияли на исполнение Договора. Сторона, для которой сложилась невозможность выполнения обязательств по Договору в связи с наступлением форс-мажорных обстоятельств, должна </w:t>
      </w:r>
      <w:r w:rsidRPr="00443137">
        <w:rPr>
          <w:rFonts w:ascii="Times New Roman" w:eastAsia="Times New Roman" w:hAnsi="Times New Roman" w:cs="Times New Roman"/>
          <w:lang w:eastAsia="ru-RU"/>
        </w:rPr>
        <w:lastRenderedPageBreak/>
        <w:t>известить в течение 10 (Десяти) дней другую Сторону Договора о наступлении указанных обстоятельств. Невыполнение этого условия исключает возможность для данной Стороны ссылаться на указанные обстоятельства как основание для освобождения от ответственности. Если обстоятельства непреодолимой силы длятся 20 (Двадцать) календарных дней и более, Стороны обязуются незамедлительно провести переговоры в целях выявления альтернативных способов дальнейшего исполнения Договора.</w:t>
      </w:r>
    </w:p>
    <w:p w14:paraId="627D7E9F" w14:textId="77777777" w:rsidR="005204AF" w:rsidRPr="00443137" w:rsidRDefault="005204AF" w:rsidP="00443137">
      <w:pPr>
        <w:numPr>
          <w:ilvl w:val="1"/>
          <w:numId w:val="7"/>
        </w:numPr>
        <w:shd w:val="clear" w:color="auto" w:fill="FFFFFF"/>
        <w:tabs>
          <w:tab w:val="left" w:pos="-284"/>
          <w:tab w:val="left" w:pos="-142"/>
          <w:tab w:val="left" w:pos="709"/>
          <w:tab w:val="left" w:pos="1418"/>
        </w:tabs>
        <w:spacing w:after="0" w:line="240" w:lineRule="auto"/>
        <w:ind w:left="0" w:rightChars="-7" w:right="-15" w:firstLine="0"/>
        <w:jc w:val="both"/>
        <w:rPr>
          <w:rFonts w:ascii="Times New Roman" w:eastAsia="Times New Roman" w:hAnsi="Times New Roman" w:cs="Times New Roman"/>
          <w:lang w:eastAsia="ru-RU"/>
        </w:rPr>
      </w:pPr>
      <w:r w:rsidRPr="00443137">
        <w:rPr>
          <w:rFonts w:ascii="Times New Roman" w:eastAsia="Times New Roman" w:hAnsi="Times New Roman" w:cs="Times New Roman"/>
          <w:color w:val="000000" w:themeColor="text1"/>
          <w:lang w:eastAsia="ru-RU"/>
        </w:rPr>
        <w:t xml:space="preserve">Положения п.3. ст.328      Гражданского        Кодекса        Российской       Федерации   к правоотношениям Сторон по Договору не применяются. </w:t>
      </w:r>
      <w:r w:rsidRPr="00443137">
        <w:rPr>
          <w:rFonts w:ascii="Times New Roman" w:eastAsia="Times New Roman" w:hAnsi="Times New Roman" w:cs="Times New Roman"/>
          <w:lang w:eastAsia="ru-RU"/>
        </w:rPr>
        <w:t xml:space="preserve">Во всем остальном, что не предусмотрено       </w:t>
      </w:r>
      <w:proofErr w:type="gramStart"/>
      <w:r w:rsidRPr="00443137">
        <w:rPr>
          <w:rFonts w:ascii="Times New Roman" w:eastAsia="Times New Roman" w:hAnsi="Times New Roman" w:cs="Times New Roman"/>
          <w:lang w:eastAsia="ru-RU"/>
        </w:rPr>
        <w:t xml:space="preserve">Договором,   </w:t>
      </w:r>
      <w:proofErr w:type="gramEnd"/>
      <w:r w:rsidRPr="00443137">
        <w:rPr>
          <w:rFonts w:ascii="Times New Roman" w:eastAsia="Times New Roman" w:hAnsi="Times New Roman" w:cs="Times New Roman"/>
          <w:lang w:eastAsia="ru-RU"/>
        </w:rPr>
        <w:t xml:space="preserve">     Стороны        руководствуются действующим законодательством Российской Федерации.</w:t>
      </w:r>
    </w:p>
    <w:p w14:paraId="036F8656" w14:textId="77777777" w:rsidR="005204AF" w:rsidRPr="00443137" w:rsidRDefault="005204AF" w:rsidP="00443137">
      <w:pPr>
        <w:numPr>
          <w:ilvl w:val="1"/>
          <w:numId w:val="7"/>
        </w:numPr>
        <w:tabs>
          <w:tab w:val="left" w:pos="-284"/>
          <w:tab w:val="left" w:pos="-142"/>
          <w:tab w:val="left" w:pos="709"/>
          <w:tab w:val="left" w:pos="1418"/>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Уступка и/или залог права требования по Договору Подрядчиком не допускается без получения письменного согласия Генподрядчика. При нарушении Подрядчиком условий настоящего пункта Договора, Генподрядчик вправе потребовать от Подрядчика оплаты штрафной неустойки в виде штрафа в размере 100% от суммы уступленного/переданного в залог права требования без согласия Генподрядчика. </w:t>
      </w:r>
    </w:p>
    <w:p w14:paraId="68814C49" w14:textId="77777777" w:rsidR="005204AF" w:rsidRPr="00443137" w:rsidRDefault="005204AF" w:rsidP="00443137">
      <w:pPr>
        <w:numPr>
          <w:ilvl w:val="1"/>
          <w:numId w:val="7"/>
        </w:numPr>
        <w:tabs>
          <w:tab w:val="left" w:pos="-284"/>
          <w:tab w:val="left" w:pos="-142"/>
          <w:tab w:val="left" w:pos="1418"/>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При принятии решения об изменении наименования, места нахождения, банковских реквизитов, </w:t>
      </w:r>
      <w:r w:rsidRPr="00443137">
        <w:rPr>
          <w:rFonts w:ascii="Times New Roman" w:eastAsia="Times New Roman" w:hAnsi="Times New Roman" w:cs="Times New Roman"/>
          <w:snapToGrid w:val="0"/>
          <w:lang w:eastAsia="ru-RU"/>
        </w:rPr>
        <w:t>иных данных</w:t>
      </w:r>
      <w:r w:rsidRPr="00443137">
        <w:rPr>
          <w:rFonts w:ascii="Times New Roman" w:eastAsia="Times New Roman" w:hAnsi="Times New Roman" w:cs="Times New Roman"/>
          <w:lang w:eastAsia="ru-RU"/>
        </w:rPr>
        <w:t xml:space="preserve">, а также смене единоличного исполнительного органа, начале процедуры реорганизации или ликвидации Стороны обязаны письменно в течение 10 (Десяти) рабочих дней с момента принятия соответствующего решения сообщить друг другу о произошедших изменениях. Действия, совершенные Стороной до получения уведомлений о соответствующих изменениях, считываются надлежащим образом исполненными. </w:t>
      </w:r>
    </w:p>
    <w:p w14:paraId="43586B74" w14:textId="77777777" w:rsidR="005204AF" w:rsidRPr="00443137" w:rsidRDefault="005204AF" w:rsidP="00443137">
      <w:pPr>
        <w:numPr>
          <w:ilvl w:val="1"/>
          <w:numId w:val="7"/>
        </w:numPr>
        <w:tabs>
          <w:tab w:val="left" w:pos="-284"/>
          <w:tab w:val="left" w:pos="-142"/>
          <w:tab w:val="left" w:pos="1418"/>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Любые       изменения       и     </w:t>
      </w:r>
      <w:proofErr w:type="gramStart"/>
      <w:r w:rsidRPr="00443137">
        <w:rPr>
          <w:rFonts w:ascii="Times New Roman" w:eastAsia="Times New Roman" w:hAnsi="Times New Roman" w:cs="Times New Roman"/>
          <w:lang w:eastAsia="ru-RU"/>
        </w:rPr>
        <w:t>дополнения  к</w:t>
      </w:r>
      <w:proofErr w:type="gramEnd"/>
      <w:r w:rsidRPr="00443137">
        <w:rPr>
          <w:rFonts w:ascii="Times New Roman" w:eastAsia="Times New Roman" w:hAnsi="Times New Roman" w:cs="Times New Roman"/>
          <w:lang w:eastAsia="ru-RU"/>
        </w:rPr>
        <w:t xml:space="preserve"> Договору действительны при условии, если они совершены в письменной форме, подписаны     Сторонами    и   скреплены печатями.</w:t>
      </w:r>
    </w:p>
    <w:p w14:paraId="321F204D" w14:textId="77777777" w:rsidR="005204AF" w:rsidRPr="00443137" w:rsidRDefault="005204AF" w:rsidP="00443137">
      <w:pPr>
        <w:numPr>
          <w:ilvl w:val="1"/>
          <w:numId w:val="7"/>
        </w:numPr>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bCs/>
          <w:lang w:eastAsia="ru-RU"/>
        </w:rPr>
        <w:t>Настоящим        Подрядчик        подтверждает, что ознакомлен с тем, что строительный контроль за выполнением работ на Объекте, в том числе Работ, выполняемых Подрядчиком, осуществляет Застройщик, или уполномоченное Застройщиком лицо и Генподрядчик.</w:t>
      </w:r>
    </w:p>
    <w:p w14:paraId="6F26F7AC" w14:textId="77777777" w:rsidR="005204AF" w:rsidRPr="00443137" w:rsidRDefault="005204AF" w:rsidP="00443137">
      <w:pPr>
        <w:numPr>
          <w:ilvl w:val="1"/>
          <w:numId w:val="7"/>
        </w:numPr>
        <w:tabs>
          <w:tab w:val="left" w:pos="-284"/>
          <w:tab w:val="left" w:pos="-142"/>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Признание недействительным одного или нескольких положений         Договора       не влечет за собой недействительность всего Договора.</w:t>
      </w:r>
    </w:p>
    <w:p w14:paraId="44F8692F" w14:textId="77777777" w:rsidR="005204AF" w:rsidRPr="00443137" w:rsidRDefault="005204AF" w:rsidP="00443137">
      <w:pPr>
        <w:numPr>
          <w:ilvl w:val="1"/>
          <w:numId w:val="7"/>
        </w:numPr>
        <w:tabs>
          <w:tab w:val="left" w:pos="-284"/>
          <w:tab w:val="left" w:pos="-142"/>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Стороны обязуются не разглашать, не передавать      и/или не     делать    каким-либо способом доступными третьим лицам сведения, содержащиеся в Договоре, иначе как с письменного согласия обеих Сторон (за исключением общедоступной информации).</w:t>
      </w:r>
    </w:p>
    <w:p w14:paraId="08E818E7" w14:textId="77777777" w:rsidR="005204AF" w:rsidRPr="00443137" w:rsidRDefault="005204AF" w:rsidP="00443137">
      <w:pPr>
        <w:numPr>
          <w:ilvl w:val="1"/>
          <w:numId w:val="7"/>
        </w:numPr>
        <w:tabs>
          <w:tab w:val="left" w:pos="-284"/>
          <w:tab w:val="left" w:pos="-142"/>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С момента подписания Договора все предшествующие переговоры, соглашения и переписка Сторон утрачивают силу и не могут быть использованы в качестве доказательств в случае спора и /или толкования текста Договора.</w:t>
      </w:r>
    </w:p>
    <w:p w14:paraId="4B100DD0" w14:textId="77777777" w:rsidR="005204AF" w:rsidRPr="00443137" w:rsidRDefault="005204AF" w:rsidP="00443137">
      <w:pPr>
        <w:numPr>
          <w:ilvl w:val="1"/>
          <w:numId w:val="7"/>
        </w:numPr>
        <w:tabs>
          <w:tab w:val="left" w:pos="-284"/>
          <w:tab w:val="left" w:pos="-142"/>
          <w:tab w:val="left" w:pos="851"/>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Договор составлен в двух экземплярах, имеющих равную юридическую силу, по одному для каждой из Сторон, составленных на русском языке.</w:t>
      </w:r>
    </w:p>
    <w:p w14:paraId="41EED1BC" w14:textId="77777777" w:rsidR="005204AF" w:rsidRPr="00443137" w:rsidRDefault="005204AF" w:rsidP="00443137">
      <w:pPr>
        <w:numPr>
          <w:ilvl w:val="1"/>
          <w:numId w:val="7"/>
        </w:numPr>
        <w:tabs>
          <w:tab w:val="left" w:pos="-142"/>
          <w:tab w:val="left" w:pos="1418"/>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К Договору прилагаются и являются его неотъемлемыми частями:</w:t>
      </w:r>
    </w:p>
    <w:p w14:paraId="01F0E5BA" w14:textId="77777777" w:rsidR="005204AF" w:rsidRPr="00443137" w:rsidRDefault="005204AF" w:rsidP="00443137">
      <w:pPr>
        <w:numPr>
          <w:ilvl w:val="0"/>
          <w:numId w:val="17"/>
        </w:numPr>
        <w:spacing w:after="0" w:line="240" w:lineRule="auto"/>
        <w:jc w:val="both"/>
        <w:rPr>
          <w:rFonts w:ascii="Times New Roman" w:eastAsia="Times New Roman" w:hAnsi="Times New Roman" w:cs="Times New Roman"/>
          <w:i/>
          <w:lang w:eastAsia="ru-RU"/>
        </w:rPr>
      </w:pPr>
      <w:r w:rsidRPr="00443137">
        <w:rPr>
          <w:rFonts w:ascii="Times New Roman" w:eastAsia="Times New Roman" w:hAnsi="Times New Roman" w:cs="Times New Roman"/>
          <w:i/>
          <w:lang w:eastAsia="ru-RU"/>
        </w:rPr>
        <w:t>Приложение № 1 – Протокол договорной цены;</w:t>
      </w:r>
    </w:p>
    <w:p w14:paraId="11A9CE8A" w14:textId="77777777" w:rsidR="005204AF" w:rsidRPr="00443137" w:rsidRDefault="005204AF" w:rsidP="00443137">
      <w:pPr>
        <w:numPr>
          <w:ilvl w:val="0"/>
          <w:numId w:val="17"/>
        </w:numPr>
        <w:spacing w:after="0" w:line="240" w:lineRule="auto"/>
        <w:jc w:val="both"/>
        <w:rPr>
          <w:rFonts w:ascii="Times New Roman" w:eastAsia="Times New Roman" w:hAnsi="Times New Roman" w:cs="Times New Roman"/>
          <w:i/>
          <w:lang w:eastAsia="ru-RU"/>
        </w:rPr>
      </w:pPr>
      <w:r w:rsidRPr="00443137">
        <w:rPr>
          <w:rFonts w:ascii="Times New Roman" w:eastAsia="Times New Roman" w:hAnsi="Times New Roman" w:cs="Times New Roman"/>
          <w:i/>
          <w:lang w:eastAsia="ru-RU"/>
        </w:rPr>
        <w:t>Приложение № 2 – График производства работ;</w:t>
      </w:r>
    </w:p>
    <w:p w14:paraId="3A653FEE" w14:textId="77777777" w:rsidR="005204AF" w:rsidRPr="00443137" w:rsidRDefault="005204AF" w:rsidP="00443137">
      <w:pPr>
        <w:numPr>
          <w:ilvl w:val="0"/>
          <w:numId w:val="17"/>
        </w:numPr>
        <w:spacing w:after="0" w:line="240" w:lineRule="auto"/>
        <w:jc w:val="both"/>
        <w:rPr>
          <w:rFonts w:ascii="Times New Roman" w:eastAsia="Times New Roman" w:hAnsi="Times New Roman" w:cs="Times New Roman"/>
          <w:i/>
          <w:lang w:eastAsia="ru-RU"/>
        </w:rPr>
      </w:pPr>
      <w:r w:rsidRPr="00443137">
        <w:rPr>
          <w:rFonts w:ascii="Times New Roman" w:eastAsia="Times New Roman" w:hAnsi="Times New Roman" w:cs="Times New Roman"/>
          <w:i/>
          <w:lang w:eastAsia="ru-RU"/>
        </w:rPr>
        <w:t>Приложение № 3 – Акт сдачи-приемки результата работ (форма);</w:t>
      </w:r>
    </w:p>
    <w:p w14:paraId="595255FE" w14:textId="77777777" w:rsidR="005204AF" w:rsidRPr="00443137" w:rsidRDefault="005204AF" w:rsidP="00443137">
      <w:pPr>
        <w:numPr>
          <w:ilvl w:val="0"/>
          <w:numId w:val="17"/>
        </w:numPr>
        <w:tabs>
          <w:tab w:val="left" w:pos="567"/>
          <w:tab w:val="left" w:pos="1276"/>
          <w:tab w:val="left" w:pos="1701"/>
        </w:tabs>
        <w:spacing w:after="0" w:line="240" w:lineRule="auto"/>
        <w:ind w:right="98"/>
        <w:jc w:val="both"/>
        <w:rPr>
          <w:rFonts w:ascii="Times New Roman" w:eastAsia="Times New Roman" w:hAnsi="Times New Roman" w:cs="Times New Roman"/>
          <w:i/>
          <w:lang w:eastAsia="ru-RU"/>
        </w:rPr>
      </w:pPr>
      <w:r w:rsidRPr="00443137">
        <w:rPr>
          <w:rFonts w:ascii="Times New Roman" w:eastAsia="Times New Roman" w:hAnsi="Times New Roman" w:cs="Times New Roman"/>
          <w:i/>
          <w:lang w:eastAsia="ru-RU"/>
        </w:rPr>
        <w:t xml:space="preserve">  Приложение № </w:t>
      </w:r>
      <w:proofErr w:type="gramStart"/>
      <w:r w:rsidRPr="00443137">
        <w:rPr>
          <w:rFonts w:ascii="Times New Roman" w:eastAsia="Times New Roman" w:hAnsi="Times New Roman" w:cs="Times New Roman"/>
          <w:i/>
          <w:lang w:eastAsia="ru-RU"/>
        </w:rPr>
        <w:t>4  -</w:t>
      </w:r>
      <w:proofErr w:type="gramEnd"/>
      <w:r w:rsidRPr="00443137">
        <w:rPr>
          <w:rFonts w:ascii="Times New Roman" w:eastAsia="Times New Roman" w:hAnsi="Times New Roman" w:cs="Times New Roman"/>
          <w:i/>
          <w:lang w:eastAsia="ru-RU"/>
        </w:rPr>
        <w:t xml:space="preserve"> </w:t>
      </w:r>
      <w:r w:rsidRPr="00443137">
        <w:rPr>
          <w:rFonts w:ascii="Times New Roman" w:eastAsia="Times New Roman" w:hAnsi="Times New Roman" w:cs="Times New Roman"/>
          <w:bCs/>
          <w:i/>
          <w:lang w:eastAsia="ru-RU"/>
        </w:rPr>
        <w:t>Ответственность Подрядчика за нарушение  требований   по безопасности строительства, культуре производства и охране труда;</w:t>
      </w:r>
    </w:p>
    <w:p w14:paraId="46B9C485" w14:textId="77777777" w:rsidR="005204AF" w:rsidRPr="00443137" w:rsidRDefault="005204AF" w:rsidP="00443137">
      <w:pPr>
        <w:numPr>
          <w:ilvl w:val="0"/>
          <w:numId w:val="17"/>
        </w:numPr>
        <w:tabs>
          <w:tab w:val="left" w:pos="567"/>
          <w:tab w:val="left" w:pos="1276"/>
          <w:tab w:val="left" w:pos="1701"/>
        </w:tabs>
        <w:spacing w:after="0" w:line="240" w:lineRule="auto"/>
        <w:ind w:right="98"/>
        <w:jc w:val="both"/>
        <w:rPr>
          <w:rFonts w:ascii="Times New Roman" w:eastAsia="Times New Roman" w:hAnsi="Times New Roman" w:cs="Times New Roman"/>
          <w:i/>
          <w:lang w:eastAsia="ru-RU"/>
        </w:rPr>
      </w:pPr>
      <w:r w:rsidRPr="00443137">
        <w:rPr>
          <w:rFonts w:ascii="Times New Roman" w:eastAsia="Times New Roman" w:hAnsi="Times New Roman" w:cs="Times New Roman"/>
          <w:bCs/>
          <w:i/>
          <w:lang w:eastAsia="ru-RU"/>
        </w:rPr>
        <w:t xml:space="preserve">  Приложение № 5 – </w:t>
      </w:r>
      <w:r w:rsidRPr="00443137">
        <w:rPr>
          <w:rFonts w:ascii="Times New Roman" w:eastAsia="Times New Roman" w:hAnsi="Times New Roman" w:cs="Times New Roman"/>
          <w:i/>
          <w:lang w:eastAsia="ru-RU"/>
        </w:rPr>
        <w:t>Требования, подлежащие обязательному включению в план по охране труда и пожарной безопасности;</w:t>
      </w:r>
    </w:p>
    <w:p w14:paraId="5FB4F496" w14:textId="77777777" w:rsidR="005204AF" w:rsidRPr="00443137" w:rsidRDefault="005204AF" w:rsidP="00443137">
      <w:pPr>
        <w:numPr>
          <w:ilvl w:val="0"/>
          <w:numId w:val="17"/>
        </w:numPr>
        <w:tabs>
          <w:tab w:val="left" w:pos="567"/>
          <w:tab w:val="left" w:pos="1276"/>
          <w:tab w:val="left" w:pos="1701"/>
        </w:tabs>
        <w:spacing w:after="0" w:line="240" w:lineRule="auto"/>
        <w:ind w:right="98"/>
        <w:jc w:val="both"/>
        <w:rPr>
          <w:rFonts w:ascii="Times New Roman" w:eastAsia="Times New Roman" w:hAnsi="Times New Roman" w:cs="Times New Roman"/>
          <w:i/>
          <w:lang w:eastAsia="ru-RU"/>
        </w:rPr>
      </w:pPr>
      <w:r w:rsidRPr="00443137">
        <w:rPr>
          <w:rFonts w:ascii="Times New Roman" w:eastAsia="Times New Roman" w:hAnsi="Times New Roman" w:cs="Times New Roman"/>
          <w:i/>
          <w:lang w:eastAsia="ru-RU"/>
        </w:rPr>
        <w:t xml:space="preserve">  Приложение № 6 </w:t>
      </w:r>
      <w:proofErr w:type="gramStart"/>
      <w:r w:rsidRPr="00443137">
        <w:rPr>
          <w:rFonts w:ascii="Times New Roman" w:eastAsia="Times New Roman" w:hAnsi="Times New Roman" w:cs="Times New Roman"/>
          <w:i/>
          <w:lang w:eastAsia="ru-RU"/>
        </w:rPr>
        <w:t xml:space="preserve">–  </w:t>
      </w:r>
      <w:r w:rsidRPr="00443137">
        <w:rPr>
          <w:rFonts w:ascii="Times New Roman" w:eastAsia="Calibri" w:hAnsi="Times New Roman" w:cs="Times New Roman"/>
          <w:bCs/>
          <w:i/>
          <w:lang w:eastAsia="ru-RU"/>
        </w:rPr>
        <w:t>Заявка</w:t>
      </w:r>
      <w:proofErr w:type="gramEnd"/>
      <w:r w:rsidRPr="00443137">
        <w:rPr>
          <w:rFonts w:ascii="Times New Roman" w:eastAsia="Calibri" w:hAnsi="Times New Roman" w:cs="Times New Roman"/>
          <w:bCs/>
          <w:i/>
          <w:lang w:eastAsia="ru-RU"/>
        </w:rPr>
        <w:t xml:space="preserve"> ( Список автотранспорта/спецтехники Подрядчика)    (форма);</w:t>
      </w:r>
    </w:p>
    <w:p w14:paraId="3C180944" w14:textId="24B74C85" w:rsidR="005204AF" w:rsidRPr="00250D7B" w:rsidRDefault="005204AF" w:rsidP="00443137">
      <w:pPr>
        <w:numPr>
          <w:ilvl w:val="0"/>
          <w:numId w:val="17"/>
        </w:numPr>
        <w:tabs>
          <w:tab w:val="left" w:pos="567"/>
          <w:tab w:val="left" w:pos="1276"/>
          <w:tab w:val="left" w:pos="1701"/>
        </w:tabs>
        <w:spacing w:after="0" w:line="240" w:lineRule="auto"/>
        <w:ind w:right="98"/>
        <w:jc w:val="both"/>
        <w:rPr>
          <w:rFonts w:ascii="Times New Roman" w:eastAsia="Times New Roman" w:hAnsi="Times New Roman" w:cs="Times New Roman"/>
          <w:i/>
          <w:lang w:eastAsia="ru-RU"/>
        </w:rPr>
      </w:pPr>
      <w:r w:rsidRPr="00443137">
        <w:rPr>
          <w:rFonts w:ascii="Times New Roman" w:eastAsia="Times New Roman" w:hAnsi="Times New Roman" w:cs="Times New Roman"/>
          <w:i/>
          <w:lang w:eastAsia="ru-RU"/>
        </w:rPr>
        <w:t xml:space="preserve">  Приложение № </w:t>
      </w:r>
      <w:proofErr w:type="gramStart"/>
      <w:r w:rsidRPr="00443137">
        <w:rPr>
          <w:rFonts w:ascii="Times New Roman" w:eastAsia="Times New Roman" w:hAnsi="Times New Roman" w:cs="Times New Roman"/>
          <w:i/>
          <w:lang w:eastAsia="ru-RU"/>
        </w:rPr>
        <w:t>7  -</w:t>
      </w:r>
      <w:proofErr w:type="gramEnd"/>
      <w:r w:rsidRPr="00443137">
        <w:rPr>
          <w:rFonts w:ascii="Times New Roman" w:eastAsia="Times New Roman" w:hAnsi="Times New Roman" w:cs="Times New Roman"/>
          <w:i/>
          <w:lang w:eastAsia="ru-RU"/>
        </w:rPr>
        <w:t xml:space="preserve">  </w:t>
      </w:r>
      <w:r w:rsidRPr="00443137">
        <w:rPr>
          <w:rFonts w:ascii="Times New Roman" w:eastAsia="Calibri" w:hAnsi="Times New Roman" w:cs="Times New Roman"/>
          <w:bCs/>
          <w:i/>
          <w:lang w:eastAsia="ru-RU"/>
        </w:rPr>
        <w:t>Заявка     (Список работников Подрядчика)    ( форма).</w:t>
      </w:r>
    </w:p>
    <w:p w14:paraId="01284954" w14:textId="77777777" w:rsidR="005204AF" w:rsidRPr="00443137" w:rsidRDefault="005204AF" w:rsidP="00443137">
      <w:pPr>
        <w:keepNext/>
        <w:keepLines/>
        <w:numPr>
          <w:ilvl w:val="0"/>
          <w:numId w:val="7"/>
        </w:numPr>
        <w:spacing w:before="240" w:after="240" w:line="240" w:lineRule="auto"/>
        <w:jc w:val="center"/>
        <w:outlineLvl w:val="0"/>
        <w:rPr>
          <w:rFonts w:ascii="Times New Roman" w:eastAsiaTheme="majorEastAsia" w:hAnsi="Times New Roman" w:cs="Times New Roman"/>
          <w:b/>
          <w:lang w:eastAsia="ru-RU"/>
        </w:rPr>
      </w:pPr>
      <w:r w:rsidRPr="00443137">
        <w:rPr>
          <w:rFonts w:ascii="Times New Roman" w:eastAsiaTheme="majorEastAsia" w:hAnsi="Times New Roman" w:cs="Times New Roman"/>
          <w:b/>
          <w:lang w:eastAsia="ru-RU"/>
        </w:rPr>
        <w:lastRenderedPageBreak/>
        <w:t>АДРЕСА, РЕКВИЗИТЫ И ПОДПИСИ СТОРОН:</w:t>
      </w:r>
    </w:p>
    <w:tbl>
      <w:tblPr>
        <w:tblW w:w="9923" w:type="dxa"/>
        <w:tblInd w:w="-567" w:type="dxa"/>
        <w:tblLayout w:type="fixed"/>
        <w:tblLook w:val="01E0" w:firstRow="1" w:lastRow="1" w:firstColumn="1" w:lastColumn="1" w:noHBand="0" w:noVBand="0"/>
      </w:tblPr>
      <w:tblGrid>
        <w:gridCol w:w="4820"/>
        <w:gridCol w:w="5103"/>
      </w:tblGrid>
      <w:tr w:rsidR="005204AF" w:rsidRPr="007D6486" w14:paraId="285882F5" w14:textId="77777777" w:rsidTr="000177AF">
        <w:trPr>
          <w:trHeight w:val="5010"/>
        </w:trPr>
        <w:tc>
          <w:tcPr>
            <w:tcW w:w="4820" w:type="dxa"/>
          </w:tcPr>
          <w:p w14:paraId="0D2DF6EE" w14:textId="77777777" w:rsidR="00BF5358" w:rsidRDefault="005204AF" w:rsidP="00317452">
            <w:pPr>
              <w:spacing w:after="0" w:line="240" w:lineRule="auto"/>
              <w:jc w:val="both"/>
              <w:rPr>
                <w:rFonts w:ascii="Times New Roman" w:eastAsia="Times New Roman" w:hAnsi="Times New Roman" w:cs="Times New Roman"/>
                <w:b/>
              </w:rPr>
            </w:pPr>
            <w:r w:rsidRPr="00317452">
              <w:rPr>
                <w:rFonts w:ascii="Times New Roman" w:eastAsia="Times New Roman" w:hAnsi="Times New Roman" w:cs="Times New Roman"/>
                <w:b/>
              </w:rPr>
              <w:t>ГЕНПОДРЯДЧИК:</w:t>
            </w:r>
            <w:r w:rsidR="00B5082C" w:rsidRPr="00317452">
              <w:rPr>
                <w:rFonts w:ascii="Times New Roman" w:eastAsia="Times New Roman" w:hAnsi="Times New Roman" w:cs="Times New Roman"/>
                <w:b/>
              </w:rPr>
              <w:t xml:space="preserve">  </w:t>
            </w:r>
          </w:p>
          <w:p w14:paraId="50154B16" w14:textId="14654C54" w:rsidR="005204AF" w:rsidRPr="00317452" w:rsidRDefault="005204AF" w:rsidP="00317452">
            <w:pPr>
              <w:spacing w:after="0" w:line="240" w:lineRule="auto"/>
              <w:jc w:val="both"/>
              <w:rPr>
                <w:rFonts w:ascii="Times New Roman" w:eastAsia="Times New Roman" w:hAnsi="Times New Roman" w:cs="Times New Roman"/>
                <w:b/>
              </w:rPr>
            </w:pPr>
            <w:r w:rsidRPr="00317452">
              <w:rPr>
                <w:rFonts w:ascii="Times New Roman" w:eastAsia="Times New Roman" w:hAnsi="Times New Roman" w:cs="Times New Roman"/>
                <w:b/>
              </w:rPr>
              <w:t>ООО «</w:t>
            </w:r>
            <w:r w:rsidR="005E4517" w:rsidRPr="00317452">
              <w:rPr>
                <w:rFonts w:ascii="Times New Roman" w:eastAsia="Times New Roman" w:hAnsi="Times New Roman" w:cs="Times New Roman"/>
                <w:b/>
              </w:rPr>
              <w:t>ГП-МФС</w:t>
            </w:r>
            <w:r w:rsidRPr="00317452">
              <w:rPr>
                <w:rFonts w:ascii="Times New Roman" w:eastAsia="Times New Roman" w:hAnsi="Times New Roman" w:cs="Times New Roman"/>
                <w:b/>
              </w:rPr>
              <w:t xml:space="preserve">»                                                                                                      </w:t>
            </w:r>
          </w:p>
          <w:p w14:paraId="5BEE6BFC" w14:textId="77777777" w:rsidR="005204AF" w:rsidRPr="00317452" w:rsidRDefault="005204AF" w:rsidP="00317452">
            <w:pPr>
              <w:spacing w:after="0" w:line="240" w:lineRule="auto"/>
              <w:rPr>
                <w:rFonts w:ascii="Times New Roman" w:eastAsia="Times New Roman" w:hAnsi="Times New Roman" w:cs="Times New Roman"/>
              </w:rPr>
            </w:pPr>
            <w:r w:rsidRPr="00317452">
              <w:rPr>
                <w:rFonts w:ascii="Times New Roman" w:eastAsia="Times New Roman" w:hAnsi="Times New Roman" w:cs="Times New Roman"/>
              </w:rPr>
              <w:t xml:space="preserve">Адрес: 121471, г. Москва, </w:t>
            </w:r>
          </w:p>
          <w:p w14:paraId="64B17DBC" w14:textId="77777777" w:rsidR="005204AF" w:rsidRPr="00317452" w:rsidRDefault="005204AF" w:rsidP="00317452">
            <w:pPr>
              <w:spacing w:after="0" w:line="240" w:lineRule="auto"/>
              <w:rPr>
                <w:rFonts w:ascii="Times New Roman" w:eastAsia="Times New Roman" w:hAnsi="Times New Roman" w:cs="Times New Roman"/>
              </w:rPr>
            </w:pPr>
            <w:r w:rsidRPr="00317452">
              <w:rPr>
                <w:rFonts w:ascii="Times New Roman" w:eastAsia="Times New Roman" w:hAnsi="Times New Roman" w:cs="Times New Roman"/>
              </w:rPr>
              <w:t>ул. Рябиновая, д. 22А, стр. 2</w:t>
            </w:r>
          </w:p>
          <w:p w14:paraId="08317150" w14:textId="77777777" w:rsidR="005204AF" w:rsidRPr="00317452" w:rsidRDefault="005204AF" w:rsidP="00317452">
            <w:pPr>
              <w:spacing w:after="0" w:line="240" w:lineRule="auto"/>
              <w:rPr>
                <w:rFonts w:ascii="Times New Roman" w:eastAsia="Times New Roman" w:hAnsi="Times New Roman" w:cs="Times New Roman"/>
              </w:rPr>
            </w:pPr>
            <w:r w:rsidRPr="00317452">
              <w:rPr>
                <w:rFonts w:ascii="Times New Roman" w:eastAsia="Times New Roman" w:hAnsi="Times New Roman" w:cs="Times New Roman"/>
              </w:rPr>
              <w:t>ИНН: 7704539433; КПП: 772901001</w:t>
            </w:r>
          </w:p>
          <w:p w14:paraId="6D1D3046" w14:textId="77777777" w:rsidR="007D6486" w:rsidRPr="007D6486" w:rsidRDefault="007D6486" w:rsidP="007D6486">
            <w:pPr>
              <w:spacing w:after="0" w:line="240" w:lineRule="auto"/>
              <w:rPr>
                <w:rFonts w:ascii="Times New Roman" w:eastAsia="Times New Roman" w:hAnsi="Times New Roman" w:cs="Times New Roman"/>
              </w:rPr>
            </w:pPr>
            <w:r w:rsidRPr="007D6486">
              <w:rPr>
                <w:rFonts w:ascii="Times New Roman" w:eastAsia="Times New Roman" w:hAnsi="Times New Roman" w:cs="Times New Roman"/>
              </w:rPr>
              <w:t>р/с 40702810400000007319</w:t>
            </w:r>
          </w:p>
          <w:p w14:paraId="13D1CD57" w14:textId="77777777" w:rsidR="007D6486" w:rsidRPr="007D6486" w:rsidRDefault="007D6486" w:rsidP="007D6486">
            <w:pPr>
              <w:spacing w:after="0" w:line="240" w:lineRule="auto"/>
              <w:rPr>
                <w:rFonts w:ascii="Times New Roman" w:eastAsia="Times New Roman" w:hAnsi="Times New Roman" w:cs="Times New Roman"/>
              </w:rPr>
            </w:pPr>
            <w:r w:rsidRPr="007D6486">
              <w:rPr>
                <w:rFonts w:ascii="Times New Roman" w:eastAsia="Times New Roman" w:hAnsi="Times New Roman" w:cs="Times New Roman"/>
              </w:rPr>
              <w:t>в Банк «ВБРР» (АО)</w:t>
            </w:r>
          </w:p>
          <w:p w14:paraId="72BF4943" w14:textId="77777777" w:rsidR="007D6486" w:rsidRPr="007D6486" w:rsidRDefault="007D6486" w:rsidP="007D6486">
            <w:pPr>
              <w:spacing w:after="0" w:line="240" w:lineRule="auto"/>
              <w:rPr>
                <w:rFonts w:ascii="Times New Roman" w:eastAsia="Times New Roman" w:hAnsi="Times New Roman" w:cs="Times New Roman"/>
              </w:rPr>
            </w:pPr>
            <w:r w:rsidRPr="007D6486">
              <w:rPr>
                <w:rFonts w:ascii="Times New Roman" w:eastAsia="Times New Roman" w:hAnsi="Times New Roman" w:cs="Times New Roman"/>
              </w:rPr>
              <w:t>к/с 30101810900000000880</w:t>
            </w:r>
          </w:p>
          <w:p w14:paraId="13B0CA38" w14:textId="2F6A7432" w:rsidR="00385E11" w:rsidRDefault="007D6486" w:rsidP="007D6486">
            <w:pPr>
              <w:spacing w:after="0" w:line="240" w:lineRule="auto"/>
              <w:rPr>
                <w:rFonts w:ascii="Times New Roman" w:eastAsia="Times New Roman" w:hAnsi="Times New Roman" w:cs="Times New Roman"/>
              </w:rPr>
            </w:pPr>
            <w:r w:rsidRPr="007D6486">
              <w:rPr>
                <w:rFonts w:ascii="Times New Roman" w:eastAsia="Times New Roman" w:hAnsi="Times New Roman" w:cs="Times New Roman"/>
              </w:rPr>
              <w:t>БИК 044525880</w:t>
            </w:r>
          </w:p>
          <w:p w14:paraId="3C14B78D" w14:textId="64C3EF4E" w:rsidR="005204AF" w:rsidRPr="007238B7" w:rsidRDefault="005204AF" w:rsidP="007238B7">
            <w:pPr>
              <w:spacing w:after="0" w:line="240" w:lineRule="auto"/>
              <w:rPr>
                <w:rFonts w:ascii="Times New Roman" w:eastAsia="Times New Roman" w:hAnsi="Times New Roman" w:cs="Times New Roman"/>
              </w:rPr>
            </w:pPr>
            <w:r w:rsidRPr="00317452">
              <w:rPr>
                <w:rFonts w:ascii="Times New Roman" w:eastAsia="Times New Roman" w:hAnsi="Times New Roman" w:cs="Times New Roman"/>
              </w:rPr>
              <w:t>Тел.</w:t>
            </w:r>
            <w:r w:rsidRPr="007238B7">
              <w:rPr>
                <w:rFonts w:ascii="Times New Roman" w:eastAsia="Times New Roman" w:hAnsi="Times New Roman" w:cs="Times New Roman"/>
              </w:rPr>
              <w:t xml:space="preserve"> (495) 505-97-33, </w:t>
            </w:r>
          </w:p>
          <w:p w14:paraId="01D25DCA" w14:textId="745FE335" w:rsidR="005204AF" w:rsidRPr="00B25940" w:rsidRDefault="005204AF" w:rsidP="00317452">
            <w:pPr>
              <w:spacing w:after="0" w:line="240" w:lineRule="auto"/>
              <w:rPr>
                <w:rFonts w:ascii="Times New Roman" w:eastAsia="Calibri" w:hAnsi="Times New Roman" w:cs="Times New Roman"/>
              </w:rPr>
            </w:pPr>
            <w:r w:rsidRPr="00317452">
              <w:rPr>
                <w:rFonts w:ascii="Times New Roman" w:eastAsia="Calibri" w:hAnsi="Times New Roman" w:cs="Times New Roman"/>
              </w:rPr>
              <w:t>доб</w:t>
            </w:r>
            <w:r w:rsidRPr="00B25940">
              <w:rPr>
                <w:rFonts w:ascii="Times New Roman" w:eastAsia="Calibri" w:hAnsi="Times New Roman" w:cs="Times New Roman"/>
              </w:rPr>
              <w:t xml:space="preserve">. </w:t>
            </w:r>
            <w:r w:rsidR="00385E11" w:rsidRPr="00B25940">
              <w:rPr>
                <w:rFonts w:ascii="Times New Roman" w:eastAsia="Calibri" w:hAnsi="Times New Roman" w:cs="Times New Roman"/>
              </w:rPr>
              <w:t>12</w:t>
            </w:r>
            <w:r w:rsidR="007238B7" w:rsidRPr="00B25940">
              <w:rPr>
                <w:rFonts w:ascii="Times New Roman" w:eastAsia="Calibri" w:hAnsi="Times New Roman" w:cs="Times New Roman"/>
              </w:rPr>
              <w:t>-01</w:t>
            </w:r>
          </w:p>
          <w:p w14:paraId="7E64BF62" w14:textId="77777777" w:rsidR="005204AF" w:rsidRPr="007D6486" w:rsidRDefault="005204AF" w:rsidP="00317452">
            <w:pPr>
              <w:spacing w:after="0" w:line="240" w:lineRule="auto"/>
              <w:rPr>
                <w:rFonts w:ascii="Times New Roman" w:eastAsia="Times New Roman" w:hAnsi="Times New Roman" w:cs="Times New Roman"/>
                <w:color w:val="0070C0"/>
                <w:lang w:val="en-US"/>
              </w:rPr>
            </w:pPr>
            <w:r w:rsidRPr="00317452">
              <w:rPr>
                <w:rFonts w:ascii="Times New Roman" w:eastAsia="Times New Roman" w:hAnsi="Times New Roman" w:cs="Times New Roman"/>
                <w:lang w:val="en-US"/>
              </w:rPr>
              <w:t>e</w:t>
            </w:r>
            <w:r w:rsidRPr="007D6486">
              <w:rPr>
                <w:rFonts w:ascii="Times New Roman" w:eastAsia="Times New Roman" w:hAnsi="Times New Roman" w:cs="Times New Roman"/>
                <w:lang w:val="en-US"/>
              </w:rPr>
              <w:t>-</w:t>
            </w:r>
            <w:r w:rsidRPr="00317452">
              <w:rPr>
                <w:rFonts w:ascii="Times New Roman" w:eastAsia="Times New Roman" w:hAnsi="Times New Roman" w:cs="Times New Roman"/>
                <w:lang w:val="en-US"/>
              </w:rPr>
              <w:t>mail</w:t>
            </w:r>
            <w:r w:rsidRPr="007D6486">
              <w:rPr>
                <w:rFonts w:ascii="Times New Roman" w:eastAsia="Times New Roman" w:hAnsi="Times New Roman" w:cs="Times New Roman"/>
                <w:lang w:val="en-US"/>
              </w:rPr>
              <w:t xml:space="preserve">: </w:t>
            </w:r>
            <w:hyperlink r:id="rId6" w:history="1">
              <w:r w:rsidRPr="007238B7">
                <w:rPr>
                  <w:rFonts w:ascii="Times New Roman" w:eastAsia="Times New Roman" w:hAnsi="Times New Roman" w:cs="Times New Roman"/>
                  <w:color w:val="0070C0"/>
                  <w:lang w:val="en-US"/>
                </w:rPr>
                <w:t>sekretariat</w:t>
              </w:r>
              <w:r w:rsidRPr="007D6486">
                <w:rPr>
                  <w:rFonts w:ascii="Times New Roman" w:eastAsia="Times New Roman" w:hAnsi="Times New Roman" w:cs="Times New Roman"/>
                  <w:color w:val="0070C0"/>
                  <w:lang w:val="en-US"/>
                </w:rPr>
                <w:t>-</w:t>
              </w:r>
              <w:r w:rsidRPr="007238B7">
                <w:rPr>
                  <w:rFonts w:ascii="Times New Roman" w:eastAsia="Times New Roman" w:hAnsi="Times New Roman" w:cs="Times New Roman"/>
                  <w:color w:val="0070C0"/>
                  <w:lang w:val="en-US"/>
                </w:rPr>
                <w:t>mfs</w:t>
              </w:r>
              <w:r w:rsidRPr="007D6486">
                <w:rPr>
                  <w:rFonts w:ascii="Times New Roman" w:eastAsia="Times New Roman" w:hAnsi="Times New Roman" w:cs="Times New Roman"/>
                  <w:color w:val="0070C0"/>
                  <w:lang w:val="en-US"/>
                </w:rPr>
                <w:t>@</w:t>
              </w:r>
              <w:r w:rsidRPr="007238B7">
                <w:rPr>
                  <w:rFonts w:ascii="Times New Roman" w:eastAsia="Times New Roman" w:hAnsi="Times New Roman" w:cs="Times New Roman"/>
                  <w:color w:val="0070C0"/>
                  <w:lang w:val="en-US"/>
                </w:rPr>
                <w:t>pik</w:t>
              </w:r>
              <w:r w:rsidRPr="007D6486">
                <w:rPr>
                  <w:rFonts w:ascii="Times New Roman" w:eastAsia="Times New Roman" w:hAnsi="Times New Roman" w:cs="Times New Roman"/>
                  <w:color w:val="0070C0"/>
                  <w:lang w:val="en-US"/>
                </w:rPr>
                <w:t>.</w:t>
              </w:r>
              <w:r w:rsidRPr="007238B7">
                <w:rPr>
                  <w:rFonts w:ascii="Times New Roman" w:eastAsia="Times New Roman" w:hAnsi="Times New Roman" w:cs="Times New Roman"/>
                  <w:color w:val="0070C0"/>
                  <w:lang w:val="en-US"/>
                </w:rPr>
                <w:t>ru</w:t>
              </w:r>
            </w:hyperlink>
          </w:p>
          <w:p w14:paraId="7A0F0ADC" w14:textId="66AD692F" w:rsidR="005204AF" w:rsidRPr="007D6486" w:rsidRDefault="005204AF" w:rsidP="00317452">
            <w:pPr>
              <w:spacing w:after="0" w:line="240" w:lineRule="auto"/>
              <w:rPr>
                <w:rFonts w:ascii="Times New Roman" w:eastAsiaTheme="majorEastAsia" w:hAnsi="Times New Roman" w:cs="Times New Roman"/>
                <w:color w:val="0000FF"/>
                <w:u w:val="single"/>
                <w:lang w:val="en-US"/>
              </w:rPr>
            </w:pPr>
          </w:p>
          <w:p w14:paraId="25A91FA5" w14:textId="642FC22C" w:rsidR="000177AF" w:rsidRPr="007D6486" w:rsidRDefault="000177AF" w:rsidP="00317452">
            <w:pPr>
              <w:spacing w:after="0" w:line="240" w:lineRule="auto"/>
              <w:rPr>
                <w:rFonts w:ascii="Times New Roman" w:eastAsiaTheme="majorEastAsia" w:hAnsi="Times New Roman" w:cs="Times New Roman"/>
                <w:color w:val="0000FF"/>
                <w:u w:val="single"/>
                <w:lang w:val="en-US"/>
              </w:rPr>
            </w:pPr>
          </w:p>
          <w:p w14:paraId="17390BE5" w14:textId="028A17FA" w:rsidR="000177AF" w:rsidRPr="007D6486" w:rsidRDefault="000177AF" w:rsidP="00317452">
            <w:pPr>
              <w:spacing w:after="0" w:line="240" w:lineRule="auto"/>
              <w:rPr>
                <w:rFonts w:ascii="Times New Roman" w:eastAsiaTheme="majorEastAsia" w:hAnsi="Times New Roman" w:cs="Times New Roman"/>
                <w:color w:val="0000FF"/>
                <w:u w:val="single"/>
                <w:lang w:val="en-US"/>
              </w:rPr>
            </w:pPr>
          </w:p>
          <w:p w14:paraId="06C685C0" w14:textId="0905C583" w:rsidR="000177AF" w:rsidRPr="007D6486" w:rsidRDefault="000177AF" w:rsidP="00317452">
            <w:pPr>
              <w:spacing w:after="0" w:line="240" w:lineRule="auto"/>
              <w:rPr>
                <w:rFonts w:ascii="Times New Roman" w:eastAsiaTheme="majorEastAsia" w:hAnsi="Times New Roman" w:cs="Times New Roman"/>
                <w:color w:val="0000FF"/>
                <w:u w:val="single"/>
                <w:lang w:val="en-US"/>
              </w:rPr>
            </w:pPr>
          </w:p>
          <w:p w14:paraId="3D76E3E2" w14:textId="77777777" w:rsidR="000177AF" w:rsidRPr="007D6486" w:rsidRDefault="000177AF" w:rsidP="00317452">
            <w:pPr>
              <w:spacing w:after="0" w:line="240" w:lineRule="auto"/>
              <w:rPr>
                <w:rFonts w:ascii="Times New Roman" w:eastAsiaTheme="majorEastAsia" w:hAnsi="Times New Roman" w:cs="Times New Roman"/>
                <w:color w:val="0000FF"/>
                <w:u w:val="single"/>
                <w:lang w:val="en-US"/>
              </w:rPr>
            </w:pPr>
          </w:p>
          <w:p w14:paraId="1C58EA50" w14:textId="1A21B8C3" w:rsidR="00317452" w:rsidRPr="007D6486" w:rsidRDefault="005204AF" w:rsidP="00317452">
            <w:pPr>
              <w:spacing w:after="0" w:line="240" w:lineRule="auto"/>
              <w:rPr>
                <w:rFonts w:ascii="Times New Roman" w:eastAsiaTheme="majorEastAsia" w:hAnsi="Times New Roman" w:cs="Times New Roman"/>
              </w:rPr>
            </w:pPr>
            <w:r w:rsidRPr="007D6486">
              <w:rPr>
                <w:rFonts w:ascii="Times New Roman" w:eastAsiaTheme="majorEastAsia" w:hAnsi="Times New Roman" w:cs="Times New Roman"/>
              </w:rPr>
              <w:t>ГЕНПОДРЯДЧИК:</w:t>
            </w:r>
          </w:p>
          <w:p w14:paraId="34890694" w14:textId="2664CD06" w:rsidR="005204AF" w:rsidRPr="00317452" w:rsidRDefault="005204AF" w:rsidP="00317452">
            <w:pPr>
              <w:spacing w:after="0" w:line="240" w:lineRule="auto"/>
              <w:rPr>
                <w:rFonts w:ascii="Times New Roman" w:eastAsiaTheme="majorEastAsia" w:hAnsi="Times New Roman" w:cs="Times New Roman"/>
                <w:lang w:eastAsia="ru-RU"/>
              </w:rPr>
            </w:pPr>
            <w:r w:rsidRPr="00317452">
              <w:rPr>
                <w:rFonts w:ascii="Times New Roman" w:eastAsiaTheme="majorEastAsia" w:hAnsi="Times New Roman" w:cs="Times New Roman"/>
              </w:rPr>
              <w:t>______________________</w:t>
            </w:r>
            <w:r w:rsidR="00AF3356" w:rsidRPr="00317452">
              <w:rPr>
                <w:rFonts w:ascii="Times New Roman" w:eastAsiaTheme="majorEastAsia" w:hAnsi="Times New Roman" w:cs="Times New Roman"/>
                <w:b/>
              </w:rPr>
              <w:t>Карапетян Е.О</w:t>
            </w:r>
            <w:r w:rsidR="00AF3356" w:rsidRPr="00317452">
              <w:rPr>
                <w:rFonts w:ascii="Times New Roman" w:eastAsiaTheme="majorEastAsia" w:hAnsi="Times New Roman" w:cs="Times New Roman"/>
              </w:rPr>
              <w:t>.</w:t>
            </w:r>
          </w:p>
        </w:tc>
        <w:tc>
          <w:tcPr>
            <w:tcW w:w="5103" w:type="dxa"/>
          </w:tcPr>
          <w:p w14:paraId="7A562297" w14:textId="77777777" w:rsidR="00BF5358" w:rsidRDefault="00BE4816" w:rsidP="00317452">
            <w:pPr>
              <w:spacing w:after="0" w:line="240" w:lineRule="auto"/>
              <w:rPr>
                <w:rFonts w:ascii="Times New Roman" w:eastAsia="Times New Roman" w:hAnsi="Times New Roman" w:cs="Times New Roman"/>
                <w:b/>
              </w:rPr>
            </w:pPr>
            <w:r w:rsidRPr="00317452">
              <w:rPr>
                <w:rFonts w:ascii="Times New Roman" w:eastAsia="Times New Roman" w:hAnsi="Times New Roman" w:cs="Times New Roman"/>
                <w:b/>
              </w:rPr>
              <w:t xml:space="preserve">ПОДРЯДЧИК: </w:t>
            </w:r>
          </w:p>
          <w:p w14:paraId="1BA2AB7C" w14:textId="77777777" w:rsidR="007D6486" w:rsidRPr="00B25940" w:rsidRDefault="007D6486" w:rsidP="007D6486">
            <w:pPr>
              <w:spacing w:after="0" w:line="240" w:lineRule="auto"/>
              <w:rPr>
                <w:rFonts w:ascii="Times New Roman" w:eastAsia="Times New Roman" w:hAnsi="Times New Roman" w:cs="Times New Roman"/>
              </w:rPr>
            </w:pPr>
          </w:p>
          <w:p w14:paraId="7B8F810E" w14:textId="77777777" w:rsidR="007D6486" w:rsidRPr="00B25940" w:rsidRDefault="007D6486" w:rsidP="007D6486">
            <w:pPr>
              <w:spacing w:after="0" w:line="240" w:lineRule="auto"/>
              <w:rPr>
                <w:rFonts w:ascii="Times New Roman" w:eastAsia="Times New Roman" w:hAnsi="Times New Roman" w:cs="Times New Roman"/>
              </w:rPr>
            </w:pPr>
          </w:p>
          <w:p w14:paraId="410BE7FF" w14:textId="77777777" w:rsidR="007D6486" w:rsidRPr="00B25940" w:rsidRDefault="007D6486" w:rsidP="007D6486">
            <w:pPr>
              <w:spacing w:after="0" w:line="240" w:lineRule="auto"/>
              <w:rPr>
                <w:rFonts w:ascii="Times New Roman" w:eastAsia="Times New Roman" w:hAnsi="Times New Roman" w:cs="Times New Roman"/>
              </w:rPr>
            </w:pPr>
          </w:p>
          <w:p w14:paraId="3F02D52A" w14:textId="77777777" w:rsidR="007D6486" w:rsidRPr="007D6486" w:rsidRDefault="007D6486" w:rsidP="007D6486">
            <w:pPr>
              <w:spacing w:after="0" w:line="240" w:lineRule="auto"/>
              <w:rPr>
                <w:rFonts w:ascii="Times New Roman" w:eastAsiaTheme="majorEastAsia" w:hAnsi="Times New Roman" w:cs="Times New Roman"/>
              </w:rPr>
            </w:pPr>
            <w:r w:rsidRPr="007D6486">
              <w:rPr>
                <w:rFonts w:ascii="Times New Roman" w:eastAsiaTheme="majorEastAsia" w:hAnsi="Times New Roman" w:cs="Times New Roman"/>
              </w:rPr>
              <w:t>ПОДРЯДЧИК:</w:t>
            </w:r>
          </w:p>
          <w:p w14:paraId="64F86571" w14:textId="25335D75" w:rsidR="007D6486" w:rsidRPr="00B25940" w:rsidRDefault="007D6486" w:rsidP="007D6486">
            <w:pPr>
              <w:spacing w:after="0" w:line="240" w:lineRule="auto"/>
              <w:rPr>
                <w:rFonts w:ascii="Times New Roman" w:eastAsia="Times New Roman" w:hAnsi="Times New Roman" w:cs="Times New Roman"/>
              </w:rPr>
            </w:pPr>
            <w:r>
              <w:rPr>
                <w:rFonts w:ascii="TimesNewRomanPSMT" w:hAnsi="TimesNewRomanPSMT" w:cs="TimesNewRomanPSMT"/>
                <w:sz w:val="24"/>
                <w:szCs w:val="24"/>
              </w:rPr>
              <w:t xml:space="preserve">_________________ </w:t>
            </w:r>
          </w:p>
        </w:tc>
      </w:tr>
    </w:tbl>
    <w:p w14:paraId="4446F863" w14:textId="5ABF8000" w:rsidR="005204AF" w:rsidRPr="00B25940" w:rsidRDefault="005204AF" w:rsidP="00443137">
      <w:pPr>
        <w:spacing w:after="0" w:line="240" w:lineRule="auto"/>
        <w:rPr>
          <w:rFonts w:ascii="Times New Roman" w:eastAsia="Times New Roman" w:hAnsi="Times New Roman" w:cs="Times New Roman"/>
          <w:lang w:eastAsia="ru-RU"/>
        </w:rPr>
      </w:pPr>
      <w:r w:rsidRPr="00B25940">
        <w:rPr>
          <w:rFonts w:ascii="Times New Roman" w:eastAsia="Times New Roman" w:hAnsi="Times New Roman" w:cs="Times New Roman"/>
          <w:lang w:eastAsia="ru-RU"/>
        </w:rPr>
        <w:t xml:space="preserve">                                                                                                     </w:t>
      </w:r>
    </w:p>
    <w:p w14:paraId="71B3D344" w14:textId="77777777" w:rsidR="005204AF" w:rsidRPr="00B25940" w:rsidRDefault="005204AF" w:rsidP="00443137">
      <w:pPr>
        <w:spacing w:after="0" w:line="240" w:lineRule="auto"/>
        <w:rPr>
          <w:rFonts w:ascii="Times New Roman" w:eastAsia="Times New Roman" w:hAnsi="Times New Roman" w:cs="Times New Roman"/>
          <w:lang w:eastAsia="ru-RU"/>
        </w:rPr>
      </w:pPr>
    </w:p>
    <w:p w14:paraId="1ABCC7B9" w14:textId="77777777" w:rsidR="005204AF" w:rsidRPr="00B25940" w:rsidRDefault="005204AF" w:rsidP="00443137">
      <w:pPr>
        <w:spacing w:after="0" w:line="240" w:lineRule="auto"/>
        <w:rPr>
          <w:rFonts w:ascii="Times New Roman" w:eastAsia="Times New Roman" w:hAnsi="Times New Roman" w:cs="Times New Roman"/>
          <w:lang w:eastAsia="ru-RU"/>
        </w:rPr>
      </w:pPr>
    </w:p>
    <w:p w14:paraId="5746CCF6" w14:textId="77777777" w:rsidR="005204AF" w:rsidRPr="00B25940" w:rsidRDefault="005204AF" w:rsidP="00443137">
      <w:pPr>
        <w:spacing w:after="0" w:line="240" w:lineRule="auto"/>
        <w:rPr>
          <w:rFonts w:ascii="Times New Roman" w:eastAsia="Times New Roman" w:hAnsi="Times New Roman" w:cs="Times New Roman"/>
          <w:lang w:eastAsia="ru-RU"/>
        </w:rPr>
      </w:pPr>
    </w:p>
    <w:p w14:paraId="5231E184" w14:textId="77777777" w:rsidR="005204AF" w:rsidRPr="00B25940" w:rsidRDefault="005204AF" w:rsidP="00443137">
      <w:pPr>
        <w:spacing w:after="0" w:line="240" w:lineRule="auto"/>
        <w:rPr>
          <w:rFonts w:ascii="Times New Roman" w:eastAsia="Times New Roman" w:hAnsi="Times New Roman" w:cs="Times New Roman"/>
          <w:lang w:eastAsia="ru-RU"/>
        </w:rPr>
      </w:pPr>
    </w:p>
    <w:p w14:paraId="5EA57139" w14:textId="77777777" w:rsidR="005204AF" w:rsidRPr="00B25940" w:rsidRDefault="005204AF" w:rsidP="00443137">
      <w:pPr>
        <w:spacing w:after="0" w:line="240" w:lineRule="auto"/>
        <w:rPr>
          <w:rFonts w:ascii="Times New Roman" w:eastAsia="Times New Roman" w:hAnsi="Times New Roman" w:cs="Times New Roman"/>
          <w:lang w:eastAsia="ru-RU"/>
        </w:rPr>
      </w:pPr>
    </w:p>
    <w:p w14:paraId="0BF5839B" w14:textId="77777777" w:rsidR="005204AF" w:rsidRPr="00B25940" w:rsidRDefault="005204AF" w:rsidP="00443137">
      <w:pPr>
        <w:spacing w:after="0" w:line="240" w:lineRule="auto"/>
        <w:rPr>
          <w:rFonts w:ascii="Times New Roman" w:eastAsia="Times New Roman" w:hAnsi="Times New Roman" w:cs="Times New Roman"/>
          <w:lang w:eastAsia="ru-RU"/>
        </w:rPr>
      </w:pPr>
    </w:p>
    <w:p w14:paraId="7BA80CDF" w14:textId="77777777" w:rsidR="00114711" w:rsidRPr="00B25940" w:rsidRDefault="00114711" w:rsidP="00451C3F">
      <w:pPr>
        <w:keepNext/>
        <w:keepLines/>
        <w:spacing w:after="0" w:line="240" w:lineRule="auto"/>
        <w:outlineLvl w:val="0"/>
        <w:rPr>
          <w:rFonts w:ascii="Times New Roman" w:eastAsiaTheme="majorEastAsia" w:hAnsi="Times New Roman" w:cs="Times New Roman"/>
          <w:lang w:eastAsia="ru-RU"/>
        </w:rPr>
        <w:sectPr w:rsidR="00114711" w:rsidRPr="00B25940" w:rsidSect="00B25940">
          <w:type w:val="continuous"/>
          <w:pgSz w:w="11906" w:h="16838"/>
          <w:pgMar w:top="1134" w:right="850" w:bottom="1134" w:left="709" w:header="708" w:footer="708" w:gutter="0"/>
          <w:cols w:space="708"/>
          <w:docGrid w:linePitch="360"/>
        </w:sectPr>
      </w:pPr>
    </w:p>
    <w:p w14:paraId="476A2015" w14:textId="72705E00" w:rsidR="009672AA" w:rsidRPr="00443137" w:rsidRDefault="009672AA" w:rsidP="00443137">
      <w:pPr>
        <w:keepNext/>
        <w:keepLines/>
        <w:spacing w:after="0" w:line="240" w:lineRule="auto"/>
        <w:ind w:left="6237"/>
        <w:jc w:val="right"/>
        <w:outlineLvl w:val="0"/>
        <w:rPr>
          <w:rFonts w:ascii="Times New Roman" w:eastAsiaTheme="majorEastAsia" w:hAnsi="Times New Roman" w:cs="Times New Roman"/>
          <w:lang w:eastAsia="ru-RU"/>
        </w:rPr>
      </w:pPr>
      <w:r w:rsidRPr="00443137">
        <w:rPr>
          <w:rFonts w:ascii="Times New Roman" w:eastAsiaTheme="majorEastAsia" w:hAnsi="Times New Roman" w:cs="Times New Roman"/>
          <w:lang w:eastAsia="ru-RU"/>
        </w:rPr>
        <w:lastRenderedPageBreak/>
        <w:t xml:space="preserve">Приложение № </w:t>
      </w:r>
      <w:r w:rsidR="00F85ABD" w:rsidRPr="00443137">
        <w:rPr>
          <w:rFonts w:ascii="Times New Roman" w:eastAsiaTheme="majorEastAsia" w:hAnsi="Times New Roman" w:cs="Times New Roman"/>
          <w:lang w:eastAsia="ru-RU"/>
        </w:rPr>
        <w:t>1</w:t>
      </w:r>
      <w:r w:rsidRPr="00443137">
        <w:rPr>
          <w:rFonts w:ascii="Times New Roman" w:eastAsiaTheme="majorEastAsia" w:hAnsi="Times New Roman" w:cs="Times New Roman"/>
          <w:lang w:eastAsia="ru-RU"/>
        </w:rPr>
        <w:t xml:space="preserve"> к Договору</w:t>
      </w:r>
    </w:p>
    <w:p w14:paraId="4D5DB127" w14:textId="3E9526B3" w:rsidR="009672AA" w:rsidRPr="00443137" w:rsidRDefault="009672AA" w:rsidP="00443137">
      <w:pPr>
        <w:spacing w:after="240" w:line="240" w:lineRule="auto"/>
        <w:jc w:val="right"/>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от </w:t>
      </w:r>
      <w:r w:rsidR="00DC20FA" w:rsidRPr="00443137">
        <w:rPr>
          <w:rFonts w:ascii="Times New Roman" w:eastAsia="Times New Roman" w:hAnsi="Times New Roman" w:cs="Times New Roman"/>
          <w:lang w:eastAsia="ru-RU"/>
        </w:rPr>
        <w:t>«___»</w:t>
      </w:r>
      <w:r w:rsidRPr="00443137">
        <w:rPr>
          <w:rFonts w:ascii="Times New Roman" w:eastAsia="Times New Roman" w:hAnsi="Times New Roman" w:cs="Times New Roman"/>
          <w:lang w:eastAsia="ru-RU"/>
        </w:rPr>
        <w:t xml:space="preserve"> </w:t>
      </w:r>
      <w:r w:rsidR="00580612">
        <w:rPr>
          <w:rFonts w:ascii="Times New Roman" w:eastAsia="Times New Roman" w:hAnsi="Times New Roman" w:cs="Times New Roman"/>
          <w:lang w:eastAsia="ru-RU"/>
        </w:rPr>
        <w:t xml:space="preserve">______ </w:t>
      </w:r>
      <w:r w:rsidRPr="00443137">
        <w:rPr>
          <w:rFonts w:ascii="Times New Roman" w:eastAsia="Times New Roman" w:hAnsi="Times New Roman" w:cs="Times New Roman"/>
          <w:lang w:eastAsia="ru-RU"/>
        </w:rPr>
        <w:t>20</w:t>
      </w:r>
      <w:r w:rsidR="00580612">
        <w:rPr>
          <w:rFonts w:ascii="Times New Roman" w:eastAsia="Times New Roman" w:hAnsi="Times New Roman" w:cs="Times New Roman"/>
          <w:lang w:eastAsia="ru-RU"/>
        </w:rPr>
        <w:t>2</w:t>
      </w:r>
      <w:r w:rsidR="007D6486">
        <w:rPr>
          <w:rFonts w:ascii="Times New Roman" w:eastAsia="Times New Roman" w:hAnsi="Times New Roman" w:cs="Times New Roman"/>
          <w:lang w:eastAsia="ru-RU"/>
        </w:rPr>
        <w:t>3</w:t>
      </w:r>
      <w:r w:rsidRPr="00443137">
        <w:rPr>
          <w:rFonts w:ascii="Times New Roman" w:eastAsia="Times New Roman" w:hAnsi="Times New Roman" w:cs="Times New Roman"/>
          <w:lang w:eastAsia="ru-RU"/>
        </w:rPr>
        <w:t>г.</w:t>
      </w:r>
    </w:p>
    <w:p w14:paraId="4EE74CB3" w14:textId="77777777" w:rsidR="009672AA" w:rsidRPr="00443137" w:rsidRDefault="009672AA" w:rsidP="00443137">
      <w:pPr>
        <w:spacing w:after="0" w:line="240" w:lineRule="auto"/>
        <w:jc w:val="center"/>
        <w:rPr>
          <w:rFonts w:ascii="Times New Roman" w:eastAsia="Times New Roman" w:hAnsi="Times New Roman" w:cs="Times New Roman"/>
          <w:lang w:eastAsia="ru-RU"/>
        </w:rPr>
      </w:pPr>
    </w:p>
    <w:p w14:paraId="7F4FC769" w14:textId="07B7958E" w:rsidR="00C86DBA" w:rsidRPr="00443137" w:rsidRDefault="00F85ABD"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Протокол договорной цены </w:t>
      </w:r>
      <w:r w:rsidR="00C86DBA" w:rsidRPr="00443137">
        <w:rPr>
          <w:rFonts w:ascii="Times New Roman" w:eastAsia="Times New Roman" w:hAnsi="Times New Roman" w:cs="Times New Roman"/>
          <w:b/>
          <w:lang w:eastAsia="ru-RU"/>
        </w:rPr>
        <w:t xml:space="preserve">на полный </w:t>
      </w:r>
      <w:proofErr w:type="gramStart"/>
      <w:r w:rsidR="00C86DBA" w:rsidRPr="00443137">
        <w:rPr>
          <w:rFonts w:ascii="Times New Roman" w:eastAsia="Times New Roman" w:hAnsi="Times New Roman" w:cs="Times New Roman"/>
          <w:b/>
          <w:lang w:eastAsia="ru-RU"/>
        </w:rPr>
        <w:t>комплекс  работ</w:t>
      </w:r>
      <w:proofErr w:type="gramEnd"/>
      <w:r w:rsidR="00C86DBA" w:rsidRPr="00443137">
        <w:rPr>
          <w:rFonts w:ascii="Times New Roman" w:eastAsia="Times New Roman" w:hAnsi="Times New Roman" w:cs="Times New Roman"/>
          <w:b/>
          <w:lang w:eastAsia="ru-RU"/>
        </w:rPr>
        <w:t xml:space="preserve">  по устройству свайного поля</w:t>
      </w:r>
    </w:p>
    <w:p w14:paraId="22E1B0C4" w14:textId="7AFA68A8" w:rsidR="005C03D0" w:rsidRDefault="00C86DBA" w:rsidP="00AF0750">
      <w:pPr>
        <w:spacing w:after="0" w:line="240" w:lineRule="auto"/>
        <w:jc w:val="center"/>
        <w:rPr>
          <w:rFonts w:ascii="Times New Roman" w:eastAsiaTheme="majorEastAsia" w:hAnsi="Times New Roman" w:cs="Times New Roman"/>
          <w:b/>
          <w:lang w:eastAsia="ru-RU"/>
        </w:rPr>
      </w:pPr>
      <w:r w:rsidRPr="00443137">
        <w:rPr>
          <w:rFonts w:ascii="Times New Roman" w:eastAsia="Times New Roman" w:hAnsi="Times New Roman" w:cs="Times New Roman"/>
          <w:b/>
          <w:lang w:eastAsia="ru-RU"/>
        </w:rPr>
        <w:t xml:space="preserve">Объект – </w:t>
      </w:r>
    </w:p>
    <w:p w14:paraId="74BE6D92" w14:textId="77777777" w:rsidR="00385E11" w:rsidRDefault="00385E11" w:rsidP="00AF0750">
      <w:pPr>
        <w:spacing w:after="0" w:line="240" w:lineRule="auto"/>
        <w:jc w:val="center"/>
        <w:rPr>
          <w:rFonts w:ascii="Times New Roman" w:eastAsiaTheme="majorEastAsia" w:hAnsi="Times New Roman" w:cs="Times New Roman"/>
          <w:b/>
          <w:lang w:eastAsia="ru-RU"/>
        </w:rPr>
      </w:pPr>
    </w:p>
    <w:p w14:paraId="69B91FEF" w14:textId="77777777" w:rsidR="00CC14F5" w:rsidRPr="00443137" w:rsidRDefault="00CC14F5" w:rsidP="00AF0750">
      <w:pPr>
        <w:spacing w:after="0" w:line="240" w:lineRule="auto"/>
        <w:jc w:val="center"/>
        <w:rPr>
          <w:rFonts w:ascii="Times New Roman" w:eastAsia="Times New Roman" w:hAnsi="Times New Roman" w:cs="Times New Roman"/>
          <w:b/>
          <w:lang w:eastAsia="ru-RU"/>
        </w:rPr>
      </w:pPr>
    </w:p>
    <w:p w14:paraId="1A7657B4" w14:textId="746410AA" w:rsidR="009672AA" w:rsidRPr="00443137" w:rsidRDefault="009672AA" w:rsidP="00443137">
      <w:pPr>
        <w:spacing w:after="0" w:line="240" w:lineRule="auto"/>
        <w:rPr>
          <w:rFonts w:ascii="Times New Roman" w:eastAsia="Times New Roman" w:hAnsi="Times New Roman" w:cs="Times New Roman"/>
          <w:b/>
          <w:bCs/>
          <w:color w:val="000000"/>
          <w:lang w:eastAsia="ru-RU"/>
        </w:rPr>
      </w:pPr>
      <w:r w:rsidRPr="00443137">
        <w:rPr>
          <w:rFonts w:ascii="Times New Roman" w:eastAsia="Times New Roman" w:hAnsi="Times New Roman" w:cs="Times New Roman"/>
          <w:b/>
          <w:bCs/>
          <w:color w:val="000000"/>
          <w:lang w:eastAsia="ru-RU"/>
        </w:rPr>
        <w:t xml:space="preserve">                         </w:t>
      </w:r>
    </w:p>
    <w:p w14:paraId="725043F0" w14:textId="391C1308" w:rsidR="002F2021" w:rsidRPr="00443137" w:rsidRDefault="002F2021" w:rsidP="00443137">
      <w:pPr>
        <w:spacing w:after="0" w:line="240" w:lineRule="auto"/>
        <w:jc w:val="both"/>
        <w:rPr>
          <w:rFonts w:ascii="Times New Roman" w:eastAsia="Times New Roman" w:hAnsi="Times New Roman" w:cs="Times New Roman"/>
          <w:b/>
          <w:lang w:eastAsia="ru-RU"/>
        </w:rPr>
      </w:pPr>
      <w:proofErr w:type="gramStart"/>
      <w:r w:rsidRPr="00443137">
        <w:rPr>
          <w:rFonts w:ascii="Times New Roman" w:eastAsia="Times New Roman" w:hAnsi="Times New Roman" w:cs="Times New Roman"/>
          <w:b/>
          <w:lang w:eastAsia="ru-RU"/>
        </w:rPr>
        <w:t xml:space="preserve">ГЕНПОДРЯДЧИК:   </w:t>
      </w:r>
      <w:proofErr w:type="gramEnd"/>
      <w:r w:rsidRPr="00443137">
        <w:rPr>
          <w:rFonts w:ascii="Times New Roman" w:eastAsia="Times New Roman" w:hAnsi="Times New Roman" w:cs="Times New Roman"/>
          <w:b/>
          <w:lang w:eastAsia="ru-RU"/>
        </w:rPr>
        <w:t xml:space="preserve">                                                                 </w:t>
      </w:r>
      <w:r w:rsidR="005176F8" w:rsidRPr="00443137">
        <w:rPr>
          <w:rFonts w:ascii="Times New Roman" w:eastAsia="Times New Roman" w:hAnsi="Times New Roman" w:cs="Times New Roman"/>
          <w:b/>
          <w:lang w:eastAsia="ru-RU"/>
        </w:rPr>
        <w:t xml:space="preserve">                                         </w:t>
      </w:r>
      <w:r w:rsidRPr="00443137">
        <w:rPr>
          <w:rFonts w:ascii="Times New Roman" w:eastAsia="Times New Roman" w:hAnsi="Times New Roman" w:cs="Times New Roman"/>
          <w:b/>
          <w:lang w:eastAsia="ru-RU"/>
        </w:rPr>
        <w:t>ПОДРЯДЧИК:</w:t>
      </w:r>
    </w:p>
    <w:p w14:paraId="0C4B3B23" w14:textId="77777777" w:rsidR="002F2021" w:rsidRPr="00443137" w:rsidRDefault="002F2021" w:rsidP="00443137">
      <w:pPr>
        <w:spacing w:after="0" w:line="240" w:lineRule="auto"/>
        <w:jc w:val="both"/>
        <w:rPr>
          <w:rFonts w:ascii="Times New Roman" w:eastAsia="Times New Roman" w:hAnsi="Times New Roman" w:cs="Times New Roman"/>
          <w:b/>
          <w:lang w:eastAsia="ru-RU"/>
        </w:rPr>
      </w:pPr>
    </w:p>
    <w:p w14:paraId="3D286563" w14:textId="77777777" w:rsidR="002F2021" w:rsidRPr="00443137" w:rsidRDefault="002F2021" w:rsidP="00443137">
      <w:pPr>
        <w:spacing w:after="0" w:line="240" w:lineRule="auto"/>
        <w:jc w:val="both"/>
        <w:rPr>
          <w:rFonts w:ascii="Times New Roman" w:eastAsia="Times New Roman" w:hAnsi="Times New Roman" w:cs="Times New Roman"/>
          <w:b/>
          <w:lang w:eastAsia="ru-RU"/>
        </w:rPr>
      </w:pPr>
    </w:p>
    <w:p w14:paraId="51C65F3B" w14:textId="57B24448" w:rsidR="002F2021" w:rsidRPr="00443137" w:rsidRDefault="002F2021"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_____________________Карапетян Е.О.</w:t>
      </w:r>
      <w:r w:rsidRPr="00443137">
        <w:rPr>
          <w:rFonts w:ascii="Times New Roman" w:eastAsia="Times New Roman" w:hAnsi="Times New Roman" w:cs="Times New Roman"/>
          <w:lang w:eastAsia="ru-RU"/>
        </w:rPr>
        <w:t xml:space="preserve">                                 </w:t>
      </w:r>
      <w:r w:rsidR="005176F8"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____________________</w:t>
      </w:r>
      <w:r w:rsidR="00DC20FA" w:rsidRPr="00443137">
        <w:rPr>
          <w:rFonts w:ascii="Times New Roman" w:eastAsia="Times New Roman" w:hAnsi="Times New Roman" w:cs="Times New Roman"/>
          <w:b/>
        </w:rPr>
        <w:t xml:space="preserve"> </w:t>
      </w:r>
    </w:p>
    <w:p w14:paraId="4A5C7094" w14:textId="77777777" w:rsidR="002F2021" w:rsidRPr="00443137" w:rsidRDefault="002F2021" w:rsidP="00443137">
      <w:pPr>
        <w:keepNext/>
        <w:keepLines/>
        <w:spacing w:after="0" w:line="240" w:lineRule="auto"/>
        <w:ind w:left="6237" w:firstLine="1276"/>
        <w:outlineLvl w:val="0"/>
        <w:rPr>
          <w:rFonts w:ascii="Times New Roman" w:eastAsia="Times New Roman" w:hAnsi="Times New Roman" w:cs="Times New Roman"/>
          <w:lang w:eastAsia="ru-RU"/>
        </w:rPr>
      </w:pPr>
    </w:p>
    <w:p w14:paraId="78991235" w14:textId="77777777" w:rsidR="00114711" w:rsidRPr="00443137" w:rsidRDefault="00114711" w:rsidP="00443137">
      <w:pPr>
        <w:keepNext/>
        <w:keepLines/>
        <w:spacing w:after="0" w:line="240" w:lineRule="auto"/>
        <w:ind w:left="6237" w:firstLine="1276"/>
        <w:outlineLvl w:val="0"/>
        <w:rPr>
          <w:rFonts w:ascii="Times New Roman" w:eastAsia="Times New Roman" w:hAnsi="Times New Roman" w:cs="Times New Roman"/>
          <w:lang w:eastAsia="ru-RU"/>
        </w:rPr>
        <w:sectPr w:rsidR="00114711" w:rsidRPr="00443137" w:rsidSect="00443137">
          <w:type w:val="continuous"/>
          <w:pgSz w:w="16838" w:h="11906" w:orient="landscape"/>
          <w:pgMar w:top="1134" w:right="850" w:bottom="1134" w:left="1701" w:header="709" w:footer="709" w:gutter="0"/>
          <w:cols w:space="708"/>
          <w:docGrid w:linePitch="360"/>
        </w:sectPr>
      </w:pPr>
    </w:p>
    <w:p w14:paraId="7D495EAF" w14:textId="1C3FA6E1" w:rsidR="00F85ABD" w:rsidRPr="00443137" w:rsidRDefault="000725F4" w:rsidP="00443137">
      <w:pPr>
        <w:keepNext/>
        <w:keepLines/>
        <w:spacing w:after="0" w:line="240" w:lineRule="auto"/>
        <w:ind w:left="6237"/>
        <w:jc w:val="right"/>
        <w:outlineLvl w:val="0"/>
        <w:rPr>
          <w:rFonts w:ascii="Times New Roman" w:eastAsiaTheme="majorEastAsia" w:hAnsi="Times New Roman" w:cs="Times New Roman"/>
          <w:lang w:eastAsia="ru-RU"/>
        </w:rPr>
      </w:pPr>
      <w:r w:rsidRPr="00443137">
        <w:rPr>
          <w:rFonts w:ascii="Times New Roman" w:eastAsia="Times New Roman" w:hAnsi="Times New Roman" w:cs="Times New Roman"/>
          <w:lang w:eastAsia="ru-RU"/>
        </w:rPr>
        <w:lastRenderedPageBreak/>
        <w:t xml:space="preserve">                  </w:t>
      </w:r>
      <w:r w:rsidR="00AA5928" w:rsidRPr="00443137">
        <w:rPr>
          <w:rFonts w:ascii="Times New Roman" w:eastAsia="Times New Roman" w:hAnsi="Times New Roman" w:cs="Times New Roman"/>
          <w:lang w:eastAsia="ru-RU"/>
        </w:rPr>
        <w:t xml:space="preserve">                                          </w:t>
      </w:r>
      <w:r w:rsidR="00F85ABD" w:rsidRPr="00443137">
        <w:rPr>
          <w:rFonts w:ascii="Times New Roman" w:eastAsiaTheme="majorEastAsia" w:hAnsi="Times New Roman" w:cs="Times New Roman"/>
          <w:lang w:eastAsia="ru-RU"/>
        </w:rPr>
        <w:t>Приложение № 2 к Договору</w:t>
      </w:r>
    </w:p>
    <w:p w14:paraId="6BD7759A" w14:textId="112DC6B1" w:rsidR="00F85ABD" w:rsidRPr="00443137" w:rsidRDefault="00F85ABD" w:rsidP="00443137">
      <w:pPr>
        <w:spacing w:after="0" w:line="240" w:lineRule="auto"/>
        <w:jc w:val="center"/>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от «__</w:t>
      </w:r>
      <w:proofErr w:type="gramStart"/>
      <w:r w:rsidRPr="00443137">
        <w:rPr>
          <w:rFonts w:ascii="Times New Roman" w:eastAsia="Times New Roman" w:hAnsi="Times New Roman" w:cs="Times New Roman"/>
          <w:lang w:eastAsia="ru-RU"/>
        </w:rPr>
        <w:t>_»</w:t>
      </w:r>
      <w:r w:rsidR="00580612">
        <w:rPr>
          <w:rFonts w:ascii="Times New Roman" w:eastAsia="Times New Roman" w:hAnsi="Times New Roman" w:cs="Times New Roman"/>
          <w:lang w:eastAsia="ru-RU"/>
        </w:rPr>
        <w:t>_</w:t>
      </w:r>
      <w:proofErr w:type="gramEnd"/>
      <w:r w:rsidR="008B627F">
        <w:rPr>
          <w:rFonts w:ascii="Times New Roman" w:eastAsia="Times New Roman" w:hAnsi="Times New Roman" w:cs="Times New Roman"/>
          <w:lang w:eastAsia="ru-RU"/>
        </w:rPr>
        <w:t>___</w:t>
      </w:r>
      <w:r w:rsidR="00580612">
        <w:rPr>
          <w:rFonts w:ascii="Times New Roman" w:eastAsia="Times New Roman" w:hAnsi="Times New Roman" w:cs="Times New Roman"/>
          <w:lang w:eastAsia="ru-RU"/>
        </w:rPr>
        <w:t>___</w:t>
      </w:r>
      <w:r w:rsidRPr="00443137">
        <w:rPr>
          <w:rFonts w:ascii="Times New Roman" w:eastAsia="Times New Roman" w:hAnsi="Times New Roman" w:cs="Times New Roman"/>
          <w:lang w:eastAsia="ru-RU"/>
        </w:rPr>
        <w:t xml:space="preserve"> 20</w:t>
      </w:r>
      <w:r w:rsidR="00580612">
        <w:rPr>
          <w:rFonts w:ascii="Times New Roman" w:eastAsia="Times New Roman" w:hAnsi="Times New Roman" w:cs="Times New Roman"/>
          <w:lang w:eastAsia="ru-RU"/>
        </w:rPr>
        <w:t>2</w:t>
      </w:r>
      <w:r w:rsidR="008B627F">
        <w:rPr>
          <w:rFonts w:ascii="Times New Roman" w:eastAsia="Times New Roman" w:hAnsi="Times New Roman" w:cs="Times New Roman"/>
          <w:lang w:eastAsia="ru-RU"/>
        </w:rPr>
        <w:t>3</w:t>
      </w:r>
      <w:r w:rsidRPr="00443137">
        <w:rPr>
          <w:rFonts w:ascii="Times New Roman" w:eastAsia="Times New Roman" w:hAnsi="Times New Roman" w:cs="Times New Roman"/>
          <w:lang w:eastAsia="ru-RU"/>
        </w:rPr>
        <w:t>г</w:t>
      </w:r>
      <w:r w:rsidR="00580612">
        <w:rPr>
          <w:rFonts w:ascii="Times New Roman" w:eastAsia="Times New Roman" w:hAnsi="Times New Roman" w:cs="Times New Roman"/>
          <w:lang w:eastAsia="ru-RU"/>
        </w:rPr>
        <w:t>.</w:t>
      </w:r>
      <w:r w:rsidR="00AA5928" w:rsidRPr="00443137">
        <w:rPr>
          <w:rFonts w:ascii="Times New Roman" w:eastAsia="Times New Roman" w:hAnsi="Times New Roman" w:cs="Times New Roman"/>
          <w:lang w:eastAsia="ru-RU"/>
        </w:rPr>
        <w:t xml:space="preserve">                                      </w:t>
      </w:r>
    </w:p>
    <w:p w14:paraId="58DA39C2"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25042D90" w14:textId="77777777" w:rsidR="00F85ABD" w:rsidRPr="00443137" w:rsidRDefault="00F85ABD"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ГРАФИК ПРОИЗВОДСТВА РАБОТ</w:t>
      </w:r>
    </w:p>
    <w:p w14:paraId="2C54B445" w14:textId="0F2FFEED" w:rsidR="00F85ABD" w:rsidRPr="00443137" w:rsidRDefault="00F85ABD"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на полный </w:t>
      </w:r>
      <w:proofErr w:type="gramStart"/>
      <w:r w:rsidRPr="00443137">
        <w:rPr>
          <w:rFonts w:ascii="Times New Roman" w:eastAsia="Times New Roman" w:hAnsi="Times New Roman" w:cs="Times New Roman"/>
          <w:b/>
          <w:lang w:eastAsia="ru-RU"/>
        </w:rPr>
        <w:t>комплекс  работ</w:t>
      </w:r>
      <w:proofErr w:type="gramEnd"/>
      <w:r w:rsidRPr="00443137">
        <w:rPr>
          <w:rFonts w:ascii="Times New Roman" w:eastAsia="Times New Roman" w:hAnsi="Times New Roman" w:cs="Times New Roman"/>
          <w:b/>
          <w:lang w:eastAsia="ru-RU"/>
        </w:rPr>
        <w:t xml:space="preserve">  по </w:t>
      </w:r>
      <w:r w:rsidR="008B627F" w:rsidRPr="00443137">
        <w:rPr>
          <w:rFonts w:ascii="Times New Roman" w:eastAsia="Times New Roman" w:hAnsi="Times New Roman" w:cs="Times New Roman"/>
          <w:b/>
          <w:lang w:eastAsia="ru-RU"/>
        </w:rPr>
        <w:t>устройству свайного поля</w:t>
      </w:r>
    </w:p>
    <w:p w14:paraId="785272EA" w14:textId="7CC4F9AA" w:rsidR="00F85ABD" w:rsidRDefault="00F85ABD" w:rsidP="00443137">
      <w:pPr>
        <w:spacing w:after="0" w:line="240" w:lineRule="auto"/>
        <w:jc w:val="center"/>
        <w:rPr>
          <w:rFonts w:ascii="Times New Roman" w:eastAsiaTheme="majorEastAsia" w:hAnsi="Times New Roman" w:cs="Times New Roman"/>
          <w:b/>
          <w:lang w:eastAsia="ru-RU"/>
        </w:rPr>
      </w:pPr>
      <w:r w:rsidRPr="00443137">
        <w:rPr>
          <w:rFonts w:ascii="Times New Roman" w:eastAsia="Times New Roman" w:hAnsi="Times New Roman" w:cs="Times New Roman"/>
          <w:b/>
          <w:lang w:eastAsia="ru-RU"/>
        </w:rPr>
        <w:t xml:space="preserve">Объект – </w:t>
      </w:r>
    </w:p>
    <w:p w14:paraId="3CA51B71" w14:textId="251A9EC9" w:rsidR="008B627F" w:rsidRDefault="008B627F" w:rsidP="00443137">
      <w:pPr>
        <w:spacing w:after="0" w:line="240" w:lineRule="auto"/>
        <w:jc w:val="center"/>
        <w:rPr>
          <w:rFonts w:ascii="Times New Roman" w:eastAsiaTheme="majorEastAsia" w:hAnsi="Times New Roman" w:cs="Times New Roman"/>
          <w:b/>
          <w:lang w:eastAsia="ru-RU"/>
        </w:rPr>
      </w:pPr>
    </w:p>
    <w:p w14:paraId="094A4B9B" w14:textId="77777777" w:rsidR="008B627F" w:rsidRPr="00443137" w:rsidRDefault="008B627F" w:rsidP="00443137">
      <w:pPr>
        <w:spacing w:after="0" w:line="240" w:lineRule="auto"/>
        <w:jc w:val="center"/>
        <w:rPr>
          <w:rFonts w:ascii="Times New Roman" w:eastAsia="Times New Roman" w:hAnsi="Times New Roman" w:cs="Times New Roman"/>
          <w:lang w:eastAsia="ru-RU"/>
        </w:rPr>
      </w:pPr>
    </w:p>
    <w:p w14:paraId="0E601C4B"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21D0A010"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23C114D2"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13D1D9EB"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40593B14" w14:textId="77777777" w:rsidR="00F85ABD" w:rsidRPr="00443137" w:rsidRDefault="00F85ABD" w:rsidP="00443137">
      <w:pPr>
        <w:spacing w:after="0" w:line="240" w:lineRule="auto"/>
        <w:jc w:val="both"/>
        <w:rPr>
          <w:rFonts w:ascii="Times New Roman" w:eastAsia="Times New Roman" w:hAnsi="Times New Roman" w:cs="Times New Roman"/>
          <w:b/>
          <w:lang w:eastAsia="ru-RU"/>
        </w:rPr>
      </w:pPr>
      <w:proofErr w:type="gramStart"/>
      <w:r w:rsidRPr="00443137">
        <w:rPr>
          <w:rFonts w:ascii="Times New Roman" w:eastAsia="Times New Roman" w:hAnsi="Times New Roman" w:cs="Times New Roman"/>
          <w:b/>
          <w:lang w:eastAsia="ru-RU"/>
        </w:rPr>
        <w:t xml:space="preserve">ГЕНПОДРЯДЧИК:   </w:t>
      </w:r>
      <w:proofErr w:type="gramEnd"/>
      <w:r w:rsidRPr="00443137">
        <w:rPr>
          <w:rFonts w:ascii="Times New Roman" w:eastAsia="Times New Roman" w:hAnsi="Times New Roman" w:cs="Times New Roman"/>
          <w:b/>
          <w:lang w:eastAsia="ru-RU"/>
        </w:rPr>
        <w:t xml:space="preserve">                                                                      ПОДРЯДЧИК:</w:t>
      </w:r>
    </w:p>
    <w:p w14:paraId="3A3C5452" w14:textId="77777777" w:rsidR="00F85ABD" w:rsidRPr="00443137" w:rsidRDefault="00F85ABD" w:rsidP="00443137">
      <w:pPr>
        <w:spacing w:after="0" w:line="240" w:lineRule="auto"/>
        <w:jc w:val="both"/>
        <w:rPr>
          <w:rFonts w:ascii="Times New Roman" w:eastAsia="Times New Roman" w:hAnsi="Times New Roman" w:cs="Times New Roman"/>
          <w:b/>
          <w:lang w:eastAsia="ru-RU"/>
        </w:rPr>
      </w:pPr>
    </w:p>
    <w:p w14:paraId="377B9067" w14:textId="77777777" w:rsidR="00F85ABD" w:rsidRPr="00443137" w:rsidRDefault="00F85ABD" w:rsidP="00443137">
      <w:pPr>
        <w:spacing w:after="0" w:line="240" w:lineRule="auto"/>
        <w:jc w:val="both"/>
        <w:rPr>
          <w:rFonts w:ascii="Times New Roman" w:eastAsia="Times New Roman" w:hAnsi="Times New Roman" w:cs="Times New Roman"/>
          <w:b/>
          <w:lang w:eastAsia="ru-RU"/>
        </w:rPr>
      </w:pPr>
    </w:p>
    <w:p w14:paraId="1A5F8541" w14:textId="2BAAEF7C" w:rsidR="00F85ABD" w:rsidRPr="00443137" w:rsidRDefault="00F85ABD"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_____________________Карапетян Е.О.</w:t>
      </w:r>
      <w:r w:rsidRPr="00443137">
        <w:rPr>
          <w:rFonts w:ascii="Times New Roman" w:eastAsia="Times New Roman" w:hAnsi="Times New Roman" w:cs="Times New Roman"/>
          <w:lang w:eastAsia="ru-RU"/>
        </w:rPr>
        <w:t xml:space="preserve">                           ___________________</w:t>
      </w:r>
      <w:r w:rsidRPr="00443137">
        <w:rPr>
          <w:rFonts w:ascii="Times New Roman" w:eastAsia="Times New Roman" w:hAnsi="Times New Roman" w:cs="Times New Roman"/>
          <w:b/>
        </w:rPr>
        <w:t xml:space="preserve"> </w:t>
      </w:r>
    </w:p>
    <w:p w14:paraId="0068AA0C"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017C5D21"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6E8A0EEF"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61BD6E15"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7C9C8D07"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1F804B35" w14:textId="77777777" w:rsidR="00F85ABD" w:rsidRPr="00443137" w:rsidRDefault="00F85ABD" w:rsidP="00443137">
      <w:pPr>
        <w:spacing w:after="0" w:line="240" w:lineRule="auto"/>
        <w:jc w:val="center"/>
        <w:rPr>
          <w:rFonts w:ascii="Times New Roman" w:eastAsia="Times New Roman" w:hAnsi="Times New Roman" w:cs="Times New Roman"/>
          <w:lang w:eastAsia="ru-RU"/>
        </w:rPr>
      </w:pPr>
    </w:p>
    <w:p w14:paraId="6C6D53D5" w14:textId="5B504118" w:rsidR="00F85ABD" w:rsidRDefault="00F85ABD" w:rsidP="00443137">
      <w:pPr>
        <w:spacing w:after="0" w:line="240" w:lineRule="auto"/>
        <w:jc w:val="center"/>
        <w:rPr>
          <w:rFonts w:ascii="Times New Roman" w:eastAsia="Times New Roman" w:hAnsi="Times New Roman" w:cs="Times New Roman"/>
          <w:lang w:eastAsia="ru-RU"/>
        </w:rPr>
      </w:pPr>
    </w:p>
    <w:p w14:paraId="30DE175A" w14:textId="5332A52C" w:rsidR="00385E11" w:rsidRDefault="00385E11" w:rsidP="00443137">
      <w:pPr>
        <w:spacing w:after="0" w:line="240" w:lineRule="auto"/>
        <w:jc w:val="center"/>
        <w:rPr>
          <w:rFonts w:ascii="Times New Roman" w:eastAsia="Times New Roman" w:hAnsi="Times New Roman" w:cs="Times New Roman"/>
          <w:lang w:eastAsia="ru-RU"/>
        </w:rPr>
      </w:pPr>
    </w:p>
    <w:p w14:paraId="58F75BC7" w14:textId="2488D67C" w:rsidR="00385E11" w:rsidRDefault="00385E11" w:rsidP="00443137">
      <w:pPr>
        <w:spacing w:after="0" w:line="240" w:lineRule="auto"/>
        <w:jc w:val="center"/>
        <w:rPr>
          <w:rFonts w:ascii="Times New Roman" w:eastAsia="Times New Roman" w:hAnsi="Times New Roman" w:cs="Times New Roman"/>
          <w:lang w:eastAsia="ru-RU"/>
        </w:rPr>
      </w:pPr>
    </w:p>
    <w:p w14:paraId="309909D2" w14:textId="7A1A8EA8" w:rsidR="00385E11" w:rsidRDefault="00385E11" w:rsidP="00443137">
      <w:pPr>
        <w:spacing w:after="0" w:line="240" w:lineRule="auto"/>
        <w:jc w:val="center"/>
        <w:rPr>
          <w:rFonts w:ascii="Times New Roman" w:eastAsia="Times New Roman" w:hAnsi="Times New Roman" w:cs="Times New Roman"/>
          <w:lang w:eastAsia="ru-RU"/>
        </w:rPr>
      </w:pPr>
    </w:p>
    <w:p w14:paraId="67DFCD46" w14:textId="0FD2D538" w:rsidR="00385E11" w:rsidRDefault="00385E11" w:rsidP="00443137">
      <w:pPr>
        <w:spacing w:after="0" w:line="240" w:lineRule="auto"/>
        <w:jc w:val="center"/>
        <w:rPr>
          <w:rFonts w:ascii="Times New Roman" w:eastAsia="Times New Roman" w:hAnsi="Times New Roman" w:cs="Times New Roman"/>
          <w:lang w:eastAsia="ru-RU"/>
        </w:rPr>
      </w:pPr>
    </w:p>
    <w:p w14:paraId="264A7034" w14:textId="10BF50D6" w:rsidR="00385E11" w:rsidRDefault="00385E11" w:rsidP="00443137">
      <w:pPr>
        <w:spacing w:after="0" w:line="240" w:lineRule="auto"/>
        <w:jc w:val="center"/>
        <w:rPr>
          <w:rFonts w:ascii="Times New Roman" w:eastAsia="Times New Roman" w:hAnsi="Times New Roman" w:cs="Times New Roman"/>
          <w:lang w:eastAsia="ru-RU"/>
        </w:rPr>
      </w:pPr>
    </w:p>
    <w:p w14:paraId="168CE255" w14:textId="35D3A062" w:rsidR="00385E11" w:rsidRDefault="00385E11" w:rsidP="00443137">
      <w:pPr>
        <w:spacing w:after="0" w:line="240" w:lineRule="auto"/>
        <w:jc w:val="center"/>
        <w:rPr>
          <w:rFonts w:ascii="Times New Roman" w:eastAsia="Times New Roman" w:hAnsi="Times New Roman" w:cs="Times New Roman"/>
          <w:lang w:eastAsia="ru-RU"/>
        </w:rPr>
      </w:pPr>
    </w:p>
    <w:p w14:paraId="12BCB0B6" w14:textId="6BD3F92D" w:rsidR="00385E11" w:rsidRDefault="00385E11" w:rsidP="00443137">
      <w:pPr>
        <w:spacing w:after="0" w:line="240" w:lineRule="auto"/>
        <w:jc w:val="center"/>
        <w:rPr>
          <w:rFonts w:ascii="Times New Roman" w:eastAsia="Times New Roman" w:hAnsi="Times New Roman" w:cs="Times New Roman"/>
          <w:lang w:eastAsia="ru-RU"/>
        </w:rPr>
      </w:pPr>
    </w:p>
    <w:p w14:paraId="3E0B22FE" w14:textId="4C4A36A0" w:rsidR="00385E11" w:rsidRDefault="00385E11" w:rsidP="00443137">
      <w:pPr>
        <w:spacing w:after="0" w:line="240" w:lineRule="auto"/>
        <w:jc w:val="center"/>
        <w:rPr>
          <w:rFonts w:ascii="Times New Roman" w:eastAsia="Times New Roman" w:hAnsi="Times New Roman" w:cs="Times New Roman"/>
          <w:lang w:eastAsia="ru-RU"/>
        </w:rPr>
      </w:pPr>
    </w:p>
    <w:p w14:paraId="561E757C" w14:textId="698DFC52" w:rsidR="00385E11" w:rsidRDefault="00385E11" w:rsidP="00443137">
      <w:pPr>
        <w:spacing w:after="0" w:line="240" w:lineRule="auto"/>
        <w:jc w:val="center"/>
        <w:rPr>
          <w:rFonts w:ascii="Times New Roman" w:eastAsia="Times New Roman" w:hAnsi="Times New Roman" w:cs="Times New Roman"/>
          <w:lang w:eastAsia="ru-RU"/>
        </w:rPr>
      </w:pPr>
    </w:p>
    <w:p w14:paraId="0715D3AC" w14:textId="6B6626F4" w:rsidR="00385E11" w:rsidRDefault="00385E11" w:rsidP="00443137">
      <w:pPr>
        <w:spacing w:after="0" w:line="240" w:lineRule="auto"/>
        <w:jc w:val="center"/>
        <w:rPr>
          <w:rFonts w:ascii="Times New Roman" w:eastAsia="Times New Roman" w:hAnsi="Times New Roman" w:cs="Times New Roman"/>
          <w:lang w:eastAsia="ru-RU"/>
        </w:rPr>
      </w:pPr>
    </w:p>
    <w:p w14:paraId="48F144B1" w14:textId="6AE5236C" w:rsidR="00385E11" w:rsidRDefault="00385E11" w:rsidP="00443137">
      <w:pPr>
        <w:spacing w:after="0" w:line="240" w:lineRule="auto"/>
        <w:jc w:val="center"/>
        <w:rPr>
          <w:rFonts w:ascii="Times New Roman" w:eastAsia="Times New Roman" w:hAnsi="Times New Roman" w:cs="Times New Roman"/>
          <w:lang w:eastAsia="ru-RU"/>
        </w:rPr>
      </w:pPr>
    </w:p>
    <w:p w14:paraId="738CE05D" w14:textId="7E8852FB" w:rsidR="00385E11" w:rsidRDefault="00385E11" w:rsidP="00443137">
      <w:pPr>
        <w:spacing w:after="0" w:line="240" w:lineRule="auto"/>
        <w:jc w:val="center"/>
        <w:rPr>
          <w:rFonts w:ascii="Times New Roman" w:eastAsia="Times New Roman" w:hAnsi="Times New Roman" w:cs="Times New Roman"/>
          <w:lang w:eastAsia="ru-RU"/>
        </w:rPr>
      </w:pPr>
    </w:p>
    <w:p w14:paraId="4EE4697C" w14:textId="2BAF8F18" w:rsidR="00385E11" w:rsidRDefault="00385E11" w:rsidP="00443137">
      <w:pPr>
        <w:spacing w:after="0" w:line="240" w:lineRule="auto"/>
        <w:jc w:val="center"/>
        <w:rPr>
          <w:rFonts w:ascii="Times New Roman" w:eastAsia="Times New Roman" w:hAnsi="Times New Roman" w:cs="Times New Roman"/>
          <w:lang w:eastAsia="ru-RU"/>
        </w:rPr>
      </w:pPr>
    </w:p>
    <w:p w14:paraId="0911456B" w14:textId="76A0C819" w:rsidR="00385E11" w:rsidRDefault="00385E11" w:rsidP="00443137">
      <w:pPr>
        <w:spacing w:after="0" w:line="240" w:lineRule="auto"/>
        <w:jc w:val="center"/>
        <w:rPr>
          <w:rFonts w:ascii="Times New Roman" w:eastAsia="Times New Roman" w:hAnsi="Times New Roman" w:cs="Times New Roman"/>
          <w:lang w:eastAsia="ru-RU"/>
        </w:rPr>
      </w:pPr>
    </w:p>
    <w:p w14:paraId="11296A0F" w14:textId="7CD68867" w:rsidR="00385E11" w:rsidRDefault="00385E11" w:rsidP="00443137">
      <w:pPr>
        <w:spacing w:after="0" w:line="240" w:lineRule="auto"/>
        <w:jc w:val="center"/>
        <w:rPr>
          <w:rFonts w:ascii="Times New Roman" w:eastAsia="Times New Roman" w:hAnsi="Times New Roman" w:cs="Times New Roman"/>
          <w:lang w:eastAsia="ru-RU"/>
        </w:rPr>
      </w:pPr>
    </w:p>
    <w:p w14:paraId="4D3BD825" w14:textId="0BDFDFAF" w:rsidR="00385E11" w:rsidRDefault="00385E11" w:rsidP="00443137">
      <w:pPr>
        <w:spacing w:after="0" w:line="240" w:lineRule="auto"/>
        <w:jc w:val="center"/>
        <w:rPr>
          <w:rFonts w:ascii="Times New Roman" w:eastAsia="Times New Roman" w:hAnsi="Times New Roman" w:cs="Times New Roman"/>
          <w:lang w:eastAsia="ru-RU"/>
        </w:rPr>
      </w:pPr>
    </w:p>
    <w:p w14:paraId="2694E0B1" w14:textId="387CAEE8" w:rsidR="00385E11" w:rsidRDefault="00385E11" w:rsidP="00443137">
      <w:pPr>
        <w:spacing w:after="0" w:line="240" w:lineRule="auto"/>
        <w:jc w:val="center"/>
        <w:rPr>
          <w:rFonts w:ascii="Times New Roman" w:eastAsia="Times New Roman" w:hAnsi="Times New Roman" w:cs="Times New Roman"/>
          <w:lang w:eastAsia="ru-RU"/>
        </w:rPr>
      </w:pPr>
    </w:p>
    <w:p w14:paraId="224ED47F" w14:textId="453ADA49" w:rsidR="00385E11" w:rsidRDefault="00385E11" w:rsidP="00443137">
      <w:pPr>
        <w:spacing w:after="0" w:line="240" w:lineRule="auto"/>
        <w:jc w:val="center"/>
        <w:rPr>
          <w:rFonts w:ascii="Times New Roman" w:eastAsia="Times New Roman" w:hAnsi="Times New Roman" w:cs="Times New Roman"/>
          <w:lang w:eastAsia="ru-RU"/>
        </w:rPr>
      </w:pPr>
    </w:p>
    <w:p w14:paraId="7DD50DAA" w14:textId="717A2937" w:rsidR="00385E11" w:rsidRDefault="00385E11" w:rsidP="00443137">
      <w:pPr>
        <w:spacing w:after="0" w:line="240" w:lineRule="auto"/>
        <w:jc w:val="center"/>
        <w:rPr>
          <w:rFonts w:ascii="Times New Roman" w:eastAsia="Times New Roman" w:hAnsi="Times New Roman" w:cs="Times New Roman"/>
          <w:lang w:eastAsia="ru-RU"/>
        </w:rPr>
      </w:pPr>
    </w:p>
    <w:p w14:paraId="768C29EC" w14:textId="7A31482E" w:rsidR="00385E11" w:rsidRDefault="00385E11" w:rsidP="00443137">
      <w:pPr>
        <w:spacing w:after="0" w:line="240" w:lineRule="auto"/>
        <w:jc w:val="center"/>
        <w:rPr>
          <w:rFonts w:ascii="Times New Roman" w:eastAsia="Times New Roman" w:hAnsi="Times New Roman" w:cs="Times New Roman"/>
          <w:lang w:eastAsia="ru-RU"/>
        </w:rPr>
      </w:pPr>
    </w:p>
    <w:p w14:paraId="4FAAF9E1" w14:textId="6D411F9A" w:rsidR="00385E11" w:rsidRDefault="00385E11" w:rsidP="00443137">
      <w:pPr>
        <w:spacing w:after="0" w:line="240" w:lineRule="auto"/>
        <w:jc w:val="center"/>
        <w:rPr>
          <w:rFonts w:ascii="Times New Roman" w:eastAsia="Times New Roman" w:hAnsi="Times New Roman" w:cs="Times New Roman"/>
          <w:lang w:eastAsia="ru-RU"/>
        </w:rPr>
      </w:pPr>
    </w:p>
    <w:p w14:paraId="7666423D" w14:textId="4C08228F" w:rsidR="00385E11" w:rsidRDefault="00385E11" w:rsidP="00443137">
      <w:pPr>
        <w:spacing w:after="0" w:line="240" w:lineRule="auto"/>
        <w:jc w:val="center"/>
        <w:rPr>
          <w:rFonts w:ascii="Times New Roman" w:eastAsia="Times New Roman" w:hAnsi="Times New Roman" w:cs="Times New Roman"/>
          <w:lang w:eastAsia="ru-RU"/>
        </w:rPr>
      </w:pPr>
    </w:p>
    <w:p w14:paraId="6F22A04A" w14:textId="1E6C16A5" w:rsidR="00385E11" w:rsidRDefault="00385E11" w:rsidP="00443137">
      <w:pPr>
        <w:spacing w:after="0" w:line="240" w:lineRule="auto"/>
        <w:jc w:val="center"/>
        <w:rPr>
          <w:rFonts w:ascii="Times New Roman" w:eastAsia="Times New Roman" w:hAnsi="Times New Roman" w:cs="Times New Roman"/>
          <w:lang w:eastAsia="ru-RU"/>
        </w:rPr>
      </w:pPr>
    </w:p>
    <w:p w14:paraId="33AD70D0" w14:textId="1FCDB03C" w:rsidR="00385E11" w:rsidRDefault="00385E11" w:rsidP="00443137">
      <w:pPr>
        <w:spacing w:after="0" w:line="240" w:lineRule="auto"/>
        <w:jc w:val="center"/>
        <w:rPr>
          <w:rFonts w:ascii="Times New Roman" w:eastAsia="Times New Roman" w:hAnsi="Times New Roman" w:cs="Times New Roman"/>
          <w:lang w:eastAsia="ru-RU"/>
        </w:rPr>
      </w:pPr>
    </w:p>
    <w:p w14:paraId="30EEAB04" w14:textId="6CF26EFF" w:rsidR="00385E11" w:rsidRDefault="00385E11" w:rsidP="00443137">
      <w:pPr>
        <w:spacing w:after="0" w:line="240" w:lineRule="auto"/>
        <w:jc w:val="center"/>
        <w:rPr>
          <w:rFonts w:ascii="Times New Roman" w:eastAsia="Times New Roman" w:hAnsi="Times New Roman" w:cs="Times New Roman"/>
          <w:lang w:eastAsia="ru-RU"/>
        </w:rPr>
      </w:pPr>
    </w:p>
    <w:p w14:paraId="2B991B9B" w14:textId="2BC4E399" w:rsidR="00B25940" w:rsidRDefault="00B25940" w:rsidP="00443137">
      <w:pPr>
        <w:spacing w:after="0" w:line="240" w:lineRule="auto"/>
        <w:jc w:val="center"/>
        <w:rPr>
          <w:rFonts w:ascii="Times New Roman" w:eastAsia="Times New Roman" w:hAnsi="Times New Roman" w:cs="Times New Roman"/>
          <w:lang w:eastAsia="ru-RU"/>
        </w:rPr>
      </w:pPr>
    </w:p>
    <w:p w14:paraId="3B5C39B4" w14:textId="5C1E6F0D" w:rsidR="00B25940" w:rsidRDefault="00B25940" w:rsidP="00443137">
      <w:pPr>
        <w:spacing w:after="0" w:line="240" w:lineRule="auto"/>
        <w:jc w:val="center"/>
        <w:rPr>
          <w:rFonts w:ascii="Times New Roman" w:eastAsia="Times New Roman" w:hAnsi="Times New Roman" w:cs="Times New Roman"/>
          <w:lang w:eastAsia="ru-RU"/>
        </w:rPr>
      </w:pPr>
    </w:p>
    <w:p w14:paraId="16973C90" w14:textId="42FB16EF" w:rsidR="00B25940" w:rsidRDefault="00B25940" w:rsidP="00443137">
      <w:pPr>
        <w:spacing w:after="0" w:line="240" w:lineRule="auto"/>
        <w:jc w:val="center"/>
        <w:rPr>
          <w:rFonts w:ascii="Times New Roman" w:eastAsia="Times New Roman" w:hAnsi="Times New Roman" w:cs="Times New Roman"/>
          <w:lang w:eastAsia="ru-RU"/>
        </w:rPr>
      </w:pPr>
    </w:p>
    <w:p w14:paraId="35ABB8A0" w14:textId="17D697E3" w:rsidR="00B25940" w:rsidRDefault="00B25940" w:rsidP="00443137">
      <w:pPr>
        <w:spacing w:after="0" w:line="240" w:lineRule="auto"/>
        <w:jc w:val="center"/>
        <w:rPr>
          <w:rFonts w:ascii="Times New Roman" w:eastAsia="Times New Roman" w:hAnsi="Times New Roman" w:cs="Times New Roman"/>
          <w:lang w:eastAsia="ru-RU"/>
        </w:rPr>
      </w:pPr>
    </w:p>
    <w:p w14:paraId="1E8D9710" w14:textId="38E9121C" w:rsidR="00B25940" w:rsidRDefault="00B25940" w:rsidP="00443137">
      <w:pPr>
        <w:spacing w:after="0" w:line="240" w:lineRule="auto"/>
        <w:jc w:val="center"/>
        <w:rPr>
          <w:rFonts w:ascii="Times New Roman" w:eastAsia="Times New Roman" w:hAnsi="Times New Roman" w:cs="Times New Roman"/>
          <w:lang w:eastAsia="ru-RU"/>
        </w:rPr>
      </w:pPr>
    </w:p>
    <w:p w14:paraId="60689915" w14:textId="27C59D76" w:rsidR="00B25940" w:rsidRDefault="00B25940" w:rsidP="00443137">
      <w:pPr>
        <w:spacing w:after="0" w:line="240" w:lineRule="auto"/>
        <w:jc w:val="center"/>
        <w:rPr>
          <w:rFonts w:ascii="Times New Roman" w:eastAsia="Times New Roman" w:hAnsi="Times New Roman" w:cs="Times New Roman"/>
          <w:lang w:eastAsia="ru-RU"/>
        </w:rPr>
      </w:pPr>
    </w:p>
    <w:p w14:paraId="633681BF" w14:textId="77777777" w:rsidR="00B25940" w:rsidRDefault="00B25940" w:rsidP="00443137">
      <w:pPr>
        <w:spacing w:after="0" w:line="240" w:lineRule="auto"/>
        <w:jc w:val="center"/>
        <w:rPr>
          <w:rFonts w:ascii="Times New Roman" w:eastAsia="Times New Roman" w:hAnsi="Times New Roman" w:cs="Times New Roman"/>
          <w:lang w:eastAsia="ru-RU"/>
        </w:rPr>
      </w:pPr>
    </w:p>
    <w:p w14:paraId="1F3DA0A0" w14:textId="1A47CC54" w:rsidR="00385E11" w:rsidRDefault="00385E11" w:rsidP="00443137">
      <w:pPr>
        <w:spacing w:after="0" w:line="240" w:lineRule="auto"/>
        <w:jc w:val="center"/>
        <w:rPr>
          <w:rFonts w:ascii="Times New Roman" w:eastAsia="Times New Roman" w:hAnsi="Times New Roman" w:cs="Times New Roman"/>
          <w:lang w:eastAsia="ru-RU"/>
        </w:rPr>
      </w:pPr>
    </w:p>
    <w:p w14:paraId="4F7680D1" w14:textId="1038A4A6" w:rsidR="00385E11" w:rsidRDefault="00385E11" w:rsidP="00443137">
      <w:pPr>
        <w:spacing w:after="0" w:line="240" w:lineRule="auto"/>
        <w:jc w:val="center"/>
        <w:rPr>
          <w:rFonts w:ascii="Times New Roman" w:eastAsia="Times New Roman" w:hAnsi="Times New Roman" w:cs="Times New Roman"/>
          <w:lang w:eastAsia="ru-RU"/>
        </w:rPr>
      </w:pPr>
    </w:p>
    <w:p w14:paraId="68113C29" w14:textId="783DD226" w:rsidR="00385E11" w:rsidRDefault="00385E11" w:rsidP="00443137">
      <w:pPr>
        <w:spacing w:after="0" w:line="240" w:lineRule="auto"/>
        <w:jc w:val="center"/>
        <w:rPr>
          <w:rFonts w:ascii="Times New Roman" w:eastAsia="Times New Roman" w:hAnsi="Times New Roman" w:cs="Times New Roman"/>
          <w:lang w:eastAsia="ru-RU"/>
        </w:rPr>
      </w:pPr>
    </w:p>
    <w:p w14:paraId="1065E012" w14:textId="22973EE2" w:rsidR="005204AF" w:rsidRPr="00443137" w:rsidRDefault="00AA5928" w:rsidP="00443137">
      <w:pPr>
        <w:spacing w:after="0" w:line="240" w:lineRule="auto"/>
        <w:jc w:val="right"/>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Приложением №3 к Договору</w:t>
      </w:r>
    </w:p>
    <w:p w14:paraId="6DEDB22A" w14:textId="3D1C59F9" w:rsidR="00AA5928" w:rsidRPr="00443137" w:rsidRDefault="00AA5928" w:rsidP="00443137">
      <w:pPr>
        <w:spacing w:after="0" w:line="240" w:lineRule="auto"/>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от </w:t>
      </w:r>
      <w:r w:rsidR="00114711" w:rsidRPr="00443137">
        <w:rPr>
          <w:rFonts w:ascii="Times New Roman" w:eastAsia="Times New Roman" w:hAnsi="Times New Roman" w:cs="Times New Roman"/>
          <w:lang w:eastAsia="ru-RU"/>
        </w:rPr>
        <w:t>«___»</w:t>
      </w:r>
      <w:r w:rsidRPr="00443137">
        <w:rPr>
          <w:rFonts w:ascii="Times New Roman" w:eastAsia="Times New Roman" w:hAnsi="Times New Roman" w:cs="Times New Roman"/>
          <w:lang w:eastAsia="ru-RU"/>
        </w:rPr>
        <w:t xml:space="preserve"> </w:t>
      </w:r>
      <w:r w:rsidR="00580612">
        <w:rPr>
          <w:rFonts w:ascii="Times New Roman" w:eastAsia="Times New Roman" w:hAnsi="Times New Roman" w:cs="Times New Roman"/>
          <w:lang w:eastAsia="ru-RU"/>
        </w:rPr>
        <w:t>____</w:t>
      </w:r>
      <w:r w:rsidRPr="00443137">
        <w:rPr>
          <w:rFonts w:ascii="Times New Roman" w:eastAsia="Times New Roman" w:hAnsi="Times New Roman" w:cs="Times New Roman"/>
          <w:lang w:eastAsia="ru-RU"/>
        </w:rPr>
        <w:t xml:space="preserve"> 20</w:t>
      </w:r>
      <w:r w:rsidR="00580612">
        <w:rPr>
          <w:rFonts w:ascii="Times New Roman" w:eastAsia="Times New Roman" w:hAnsi="Times New Roman" w:cs="Times New Roman"/>
          <w:lang w:eastAsia="ru-RU"/>
        </w:rPr>
        <w:t>2</w:t>
      </w:r>
      <w:r w:rsidR="008B627F">
        <w:rPr>
          <w:rFonts w:ascii="Times New Roman" w:eastAsia="Times New Roman" w:hAnsi="Times New Roman" w:cs="Times New Roman"/>
          <w:lang w:eastAsia="ru-RU"/>
        </w:rPr>
        <w:t>3</w:t>
      </w:r>
      <w:r w:rsidRPr="00443137">
        <w:rPr>
          <w:rFonts w:ascii="Times New Roman" w:eastAsia="Times New Roman" w:hAnsi="Times New Roman" w:cs="Times New Roman"/>
          <w:lang w:eastAsia="ru-RU"/>
        </w:rPr>
        <w:t>г.</w:t>
      </w:r>
    </w:p>
    <w:p w14:paraId="2F51C438"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EE15C3A"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proofErr w:type="gramStart"/>
      <w:r w:rsidRPr="00443137">
        <w:rPr>
          <w:rFonts w:ascii="Times New Roman" w:eastAsia="Times New Roman" w:hAnsi="Times New Roman" w:cs="Times New Roman"/>
          <w:b/>
          <w:lang w:eastAsia="ru-RU"/>
        </w:rPr>
        <w:t>Акт  сдачи</w:t>
      </w:r>
      <w:proofErr w:type="gramEnd"/>
      <w:r w:rsidRPr="00443137">
        <w:rPr>
          <w:rFonts w:ascii="Times New Roman" w:eastAsia="Times New Roman" w:hAnsi="Times New Roman" w:cs="Times New Roman"/>
          <w:b/>
          <w:lang w:eastAsia="ru-RU"/>
        </w:rPr>
        <w:t>-приемки</w:t>
      </w:r>
    </w:p>
    <w:p w14:paraId="3B9DB4E3" w14:textId="7FF15159" w:rsidR="005204AF" w:rsidRPr="00443137" w:rsidRDefault="005204AF"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результата    работ по устройству </w:t>
      </w:r>
      <w:r w:rsidR="000725F4" w:rsidRPr="00443137">
        <w:rPr>
          <w:rFonts w:ascii="Times New Roman" w:eastAsia="Times New Roman" w:hAnsi="Times New Roman" w:cs="Times New Roman"/>
          <w:b/>
          <w:lang w:eastAsia="ru-RU"/>
        </w:rPr>
        <w:t>свайного поля</w:t>
      </w:r>
    </w:p>
    <w:p w14:paraId="2C3142FB"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p>
    <w:p w14:paraId="78E35AD7"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p>
    <w:p w14:paraId="4520EB22" w14:textId="400A8E86" w:rsidR="005204AF" w:rsidRPr="00443137" w:rsidRDefault="005204AF" w:rsidP="00443137">
      <w:pPr>
        <w:spacing w:after="0" w:line="240" w:lineRule="auto"/>
        <w:jc w:val="both"/>
        <w:rPr>
          <w:rFonts w:ascii="Times New Roman" w:eastAsia="Calibri" w:hAnsi="Times New Roman" w:cs="Times New Roman"/>
          <w:lang w:eastAsia="ru-RU"/>
        </w:rPr>
      </w:pPr>
      <w:r w:rsidRPr="00443137">
        <w:rPr>
          <w:rFonts w:ascii="Times New Roman" w:eastAsia="Calibri" w:hAnsi="Times New Roman" w:cs="Times New Roman"/>
          <w:lang w:eastAsia="ru-RU"/>
        </w:rPr>
        <w:t xml:space="preserve">            г. Москва                                                             </w:t>
      </w:r>
      <w:r w:rsidR="000725F4" w:rsidRPr="00443137">
        <w:rPr>
          <w:rFonts w:ascii="Times New Roman" w:eastAsia="Calibri" w:hAnsi="Times New Roman" w:cs="Times New Roman"/>
          <w:lang w:eastAsia="ru-RU"/>
        </w:rPr>
        <w:t xml:space="preserve">               </w:t>
      </w:r>
      <w:r w:rsidRPr="00443137">
        <w:rPr>
          <w:rFonts w:ascii="Times New Roman" w:eastAsia="Calibri" w:hAnsi="Times New Roman" w:cs="Times New Roman"/>
          <w:lang w:eastAsia="ru-RU"/>
        </w:rPr>
        <w:t xml:space="preserve">                  </w:t>
      </w:r>
      <w:proofErr w:type="gramStart"/>
      <w:r w:rsidRPr="00443137">
        <w:rPr>
          <w:rFonts w:ascii="Times New Roman" w:eastAsia="Calibri" w:hAnsi="Times New Roman" w:cs="Times New Roman"/>
          <w:lang w:eastAsia="ru-RU"/>
        </w:rPr>
        <w:t xml:space="preserve">   «</w:t>
      </w:r>
      <w:proofErr w:type="gramEnd"/>
      <w:r w:rsidRPr="00443137">
        <w:rPr>
          <w:rFonts w:ascii="Times New Roman" w:eastAsia="Calibri" w:hAnsi="Times New Roman" w:cs="Times New Roman"/>
          <w:lang w:eastAsia="ru-RU"/>
        </w:rPr>
        <w:t>___»_________20</w:t>
      </w:r>
      <w:r w:rsidR="00580612">
        <w:rPr>
          <w:rFonts w:ascii="Times New Roman" w:eastAsia="Calibri" w:hAnsi="Times New Roman" w:cs="Times New Roman"/>
          <w:lang w:eastAsia="ru-RU"/>
        </w:rPr>
        <w:t>2</w:t>
      </w:r>
      <w:r w:rsidR="00385E11">
        <w:rPr>
          <w:rFonts w:ascii="Times New Roman" w:eastAsia="Calibri" w:hAnsi="Times New Roman" w:cs="Times New Roman"/>
          <w:lang w:eastAsia="ru-RU"/>
        </w:rPr>
        <w:t>_</w:t>
      </w:r>
      <w:r w:rsidRPr="00443137">
        <w:rPr>
          <w:rFonts w:ascii="Times New Roman" w:eastAsia="Calibri" w:hAnsi="Times New Roman" w:cs="Times New Roman"/>
          <w:lang w:eastAsia="ru-RU"/>
        </w:rPr>
        <w:t>г.</w:t>
      </w:r>
    </w:p>
    <w:p w14:paraId="1AE9491A" w14:textId="78F07A43" w:rsidR="005204AF" w:rsidRPr="00443137" w:rsidRDefault="000725F4" w:rsidP="00443137">
      <w:pPr>
        <w:spacing w:after="0" w:line="240" w:lineRule="auto"/>
        <w:jc w:val="both"/>
        <w:rPr>
          <w:rFonts w:ascii="Times New Roman" w:eastAsia="Calibri" w:hAnsi="Times New Roman" w:cs="Times New Roman"/>
          <w:lang w:eastAsia="ru-RU"/>
        </w:rPr>
      </w:pPr>
      <w:r w:rsidRPr="00443137">
        <w:rPr>
          <w:rFonts w:ascii="Times New Roman" w:eastAsia="Calibri" w:hAnsi="Times New Roman" w:cs="Times New Roman"/>
          <w:lang w:eastAsia="ru-RU"/>
        </w:rPr>
        <w:t xml:space="preserve"> </w:t>
      </w:r>
    </w:p>
    <w:p w14:paraId="02A62472" w14:textId="48796952" w:rsidR="005204AF" w:rsidRDefault="005204AF" w:rsidP="00443137">
      <w:pPr>
        <w:spacing w:after="0" w:line="240" w:lineRule="auto"/>
        <w:jc w:val="both"/>
        <w:rPr>
          <w:rFonts w:ascii="Times New Roman" w:eastAsia="Calibri" w:hAnsi="Times New Roman" w:cs="Times New Roman"/>
          <w:lang w:eastAsia="ru-RU"/>
        </w:rPr>
      </w:pPr>
      <w:r w:rsidRPr="00443137">
        <w:rPr>
          <w:rFonts w:ascii="Times New Roman" w:eastAsia="Calibri" w:hAnsi="Times New Roman" w:cs="Times New Roman"/>
          <w:lang w:eastAsia="ru-RU"/>
        </w:rPr>
        <w:t>Общество с ограниченной ответственностью «</w:t>
      </w:r>
      <w:r w:rsidR="000725F4" w:rsidRPr="00443137">
        <w:rPr>
          <w:rFonts w:ascii="Times New Roman" w:eastAsia="Calibri" w:hAnsi="Times New Roman" w:cs="Times New Roman"/>
          <w:lang w:eastAsia="ru-RU"/>
        </w:rPr>
        <w:t>Генеральный подрядчик -</w:t>
      </w:r>
      <w:r w:rsidRPr="00443137">
        <w:rPr>
          <w:rFonts w:ascii="Times New Roman" w:eastAsia="Calibri" w:hAnsi="Times New Roman" w:cs="Times New Roman"/>
          <w:lang w:eastAsia="ru-RU"/>
        </w:rPr>
        <w:t>МФС» (ООО «</w:t>
      </w:r>
      <w:r w:rsidR="000725F4" w:rsidRPr="00443137">
        <w:rPr>
          <w:rFonts w:ascii="Times New Roman" w:eastAsia="Calibri" w:hAnsi="Times New Roman" w:cs="Times New Roman"/>
          <w:lang w:eastAsia="ru-RU"/>
        </w:rPr>
        <w:t>ГП-</w:t>
      </w:r>
      <w:r w:rsidRPr="00443137">
        <w:rPr>
          <w:rFonts w:ascii="Times New Roman" w:eastAsia="Calibri" w:hAnsi="Times New Roman" w:cs="Times New Roman"/>
          <w:lang w:eastAsia="ru-RU"/>
        </w:rPr>
        <w:t xml:space="preserve">МФС»), именуемое в дальнейшем «Генподрядчик», в лице  Генерального директора _____________________________, действующего на основании Устава, с одной стороны, и    </w:t>
      </w:r>
      <w:r w:rsidR="00385E11">
        <w:rPr>
          <w:rFonts w:ascii="Times New Roman" w:eastAsia="Calibri" w:hAnsi="Times New Roman" w:cs="Times New Roman"/>
          <w:lang w:eastAsia="ru-RU"/>
        </w:rPr>
        <w:t>_________________________</w:t>
      </w:r>
      <w:r w:rsidRPr="00443137">
        <w:rPr>
          <w:rFonts w:ascii="Times New Roman" w:eastAsia="Calibri" w:hAnsi="Times New Roman" w:cs="Times New Roman"/>
          <w:lang w:eastAsia="ru-RU"/>
        </w:rPr>
        <w:t>, именуемое в дальнейшем «Подрядчик», в лице Генерального директора___________________, действующего на основании Устава, с другой стороны, совместно далее именуемые «Стороны», составили настоящий Акт о нижеследующем:</w:t>
      </w:r>
    </w:p>
    <w:p w14:paraId="74CA4B53" w14:textId="77777777" w:rsidR="00385E11" w:rsidRPr="00443137" w:rsidRDefault="00385E11" w:rsidP="00443137">
      <w:pPr>
        <w:spacing w:after="0" w:line="240" w:lineRule="auto"/>
        <w:jc w:val="both"/>
        <w:rPr>
          <w:rFonts w:ascii="Times New Roman" w:eastAsia="Times New Roman" w:hAnsi="Times New Roman" w:cs="Times New Roman"/>
          <w:b/>
          <w:lang w:eastAsia="ru-RU"/>
        </w:rPr>
      </w:pPr>
    </w:p>
    <w:p w14:paraId="3AD0CD28" w14:textId="15BF59CD"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Calibri" w:hAnsi="Times New Roman" w:cs="Times New Roman"/>
          <w:lang w:eastAsia="ru-RU"/>
        </w:rPr>
        <w:t>1. Стороны подтверждают, что предусмотренный Договором №</w:t>
      </w:r>
      <w:r w:rsidR="000725F4" w:rsidRPr="00443137">
        <w:rPr>
          <w:rFonts w:ascii="Times New Roman" w:eastAsia="Times New Roman" w:hAnsi="Times New Roman" w:cs="Times New Roman"/>
          <w:lang w:eastAsia="ru-RU"/>
        </w:rPr>
        <w:t xml:space="preserve"> </w:t>
      </w:r>
      <w:r w:rsidR="00385E11">
        <w:rPr>
          <w:rFonts w:ascii="Times New Roman" w:eastAsia="Times New Roman" w:hAnsi="Times New Roman" w:cs="Times New Roman"/>
          <w:lang w:eastAsia="ru-RU"/>
        </w:rPr>
        <w:t>___________</w:t>
      </w:r>
      <w:r w:rsidR="000725F4" w:rsidRPr="00443137">
        <w:rPr>
          <w:rFonts w:ascii="Times New Roman" w:eastAsia="Times New Roman" w:hAnsi="Times New Roman" w:cs="Times New Roman"/>
          <w:lang w:eastAsia="ru-RU"/>
        </w:rPr>
        <w:t xml:space="preserve">от </w:t>
      </w:r>
      <w:r w:rsidR="00114711" w:rsidRPr="00443137">
        <w:rPr>
          <w:rFonts w:ascii="Times New Roman" w:eastAsia="Times New Roman" w:hAnsi="Times New Roman" w:cs="Times New Roman"/>
          <w:lang w:eastAsia="ru-RU"/>
        </w:rPr>
        <w:t>«___»</w:t>
      </w:r>
      <w:r w:rsidR="000725F4" w:rsidRPr="00443137">
        <w:rPr>
          <w:rFonts w:ascii="Times New Roman" w:eastAsia="Times New Roman" w:hAnsi="Times New Roman" w:cs="Times New Roman"/>
          <w:lang w:eastAsia="ru-RU"/>
        </w:rPr>
        <w:t xml:space="preserve"> </w:t>
      </w:r>
      <w:r w:rsidR="00580612">
        <w:rPr>
          <w:rFonts w:ascii="Times New Roman" w:eastAsia="Times New Roman" w:hAnsi="Times New Roman" w:cs="Times New Roman"/>
          <w:lang w:eastAsia="ru-RU"/>
        </w:rPr>
        <w:t>_______</w:t>
      </w:r>
      <w:r w:rsidR="000725F4" w:rsidRPr="00443137">
        <w:rPr>
          <w:rFonts w:ascii="Times New Roman" w:eastAsia="Times New Roman" w:hAnsi="Times New Roman" w:cs="Times New Roman"/>
          <w:lang w:eastAsia="ru-RU"/>
        </w:rPr>
        <w:t xml:space="preserve"> 20</w:t>
      </w:r>
      <w:r w:rsidR="00580612">
        <w:rPr>
          <w:rFonts w:ascii="Times New Roman" w:eastAsia="Times New Roman" w:hAnsi="Times New Roman" w:cs="Times New Roman"/>
          <w:lang w:eastAsia="ru-RU"/>
        </w:rPr>
        <w:t>2</w:t>
      </w:r>
      <w:r w:rsidR="00385E11">
        <w:rPr>
          <w:rFonts w:ascii="Times New Roman" w:eastAsia="Times New Roman" w:hAnsi="Times New Roman" w:cs="Times New Roman"/>
          <w:lang w:eastAsia="ru-RU"/>
        </w:rPr>
        <w:t>___</w:t>
      </w:r>
      <w:r w:rsidR="000725F4" w:rsidRPr="00443137">
        <w:rPr>
          <w:rFonts w:ascii="Times New Roman" w:eastAsia="Times New Roman" w:hAnsi="Times New Roman" w:cs="Times New Roman"/>
          <w:lang w:eastAsia="ru-RU"/>
        </w:rPr>
        <w:t>г.</w:t>
      </w:r>
      <w:r w:rsidR="000725F4" w:rsidRPr="00443137">
        <w:rPr>
          <w:rFonts w:ascii="Times New Roman" w:eastAsia="Calibri" w:hAnsi="Times New Roman" w:cs="Times New Roman"/>
          <w:lang w:eastAsia="ru-RU"/>
        </w:rPr>
        <w:t xml:space="preserve"> </w:t>
      </w:r>
      <w:r w:rsidRPr="00443137">
        <w:rPr>
          <w:rFonts w:ascii="Times New Roman" w:eastAsia="Calibri" w:hAnsi="Times New Roman" w:cs="Times New Roman"/>
          <w:lang w:eastAsia="ru-RU"/>
        </w:rPr>
        <w:t xml:space="preserve">      (далее – </w:t>
      </w:r>
      <w:proofErr w:type="gramStart"/>
      <w:r w:rsidRPr="00443137">
        <w:rPr>
          <w:rFonts w:ascii="Times New Roman" w:eastAsia="Calibri" w:hAnsi="Times New Roman" w:cs="Times New Roman"/>
          <w:lang w:eastAsia="ru-RU"/>
        </w:rPr>
        <w:t xml:space="preserve">Договор) </w:t>
      </w:r>
      <w:r w:rsidRPr="00443137">
        <w:rPr>
          <w:rFonts w:ascii="Times New Roman" w:eastAsia="Calibri" w:hAnsi="Times New Roman" w:cs="Times New Roman"/>
          <w:b/>
          <w:i/>
          <w:lang w:eastAsia="ru-RU"/>
        </w:rPr>
        <w:t xml:space="preserve"> </w:t>
      </w:r>
      <w:r w:rsidRPr="00443137">
        <w:rPr>
          <w:rFonts w:ascii="Times New Roman" w:eastAsia="Calibri" w:hAnsi="Times New Roman" w:cs="Times New Roman"/>
          <w:b/>
          <w:lang w:eastAsia="ru-RU"/>
        </w:rPr>
        <w:t>комплекс</w:t>
      </w:r>
      <w:proofErr w:type="gramEnd"/>
      <w:r w:rsidRPr="00443137">
        <w:rPr>
          <w:rFonts w:ascii="Times New Roman" w:eastAsia="Calibri" w:hAnsi="Times New Roman" w:cs="Times New Roman"/>
          <w:b/>
          <w:lang w:eastAsia="ru-RU"/>
        </w:rPr>
        <w:t xml:space="preserve">  работ по устройству </w:t>
      </w:r>
      <w:r w:rsidR="000725F4" w:rsidRPr="00443137">
        <w:rPr>
          <w:rFonts w:ascii="Times New Roman" w:eastAsia="Calibri" w:hAnsi="Times New Roman" w:cs="Times New Roman"/>
          <w:b/>
          <w:lang w:eastAsia="ru-RU"/>
        </w:rPr>
        <w:t xml:space="preserve">свайного поля </w:t>
      </w:r>
      <w:r w:rsidR="000725F4" w:rsidRPr="00443137">
        <w:rPr>
          <w:rFonts w:ascii="Times New Roman" w:eastAsia="Calibri" w:hAnsi="Times New Roman" w:cs="Times New Roman"/>
          <w:lang w:eastAsia="ru-RU"/>
        </w:rPr>
        <w:t>на стр</w:t>
      </w:r>
      <w:r w:rsidRPr="00443137">
        <w:rPr>
          <w:rFonts w:ascii="Times New Roman" w:eastAsia="Calibri" w:hAnsi="Times New Roman" w:cs="Times New Roman"/>
          <w:lang w:eastAsia="ru-RU"/>
        </w:rPr>
        <w:t>оительном  объекте</w:t>
      </w:r>
      <w:r w:rsidRPr="00443137">
        <w:rPr>
          <w:rFonts w:ascii="Times New Roman" w:eastAsia="Calibri" w:hAnsi="Times New Roman" w:cs="Times New Roman"/>
          <w:b/>
          <w:lang w:eastAsia="ru-RU"/>
        </w:rPr>
        <w:t xml:space="preserve"> –</w:t>
      </w:r>
      <w:r w:rsidR="007277CB" w:rsidRPr="00443137">
        <w:rPr>
          <w:rFonts w:ascii="Times New Roman" w:eastAsia="Times New Roman" w:hAnsi="Times New Roman" w:cs="Times New Roman"/>
          <w:lang w:eastAsia="ru-RU"/>
        </w:rPr>
        <w:t xml:space="preserve"> </w:t>
      </w:r>
      <w:r w:rsidR="00385E11">
        <w:rPr>
          <w:rFonts w:ascii="Times New Roman" w:eastAsiaTheme="majorEastAsia" w:hAnsi="Times New Roman" w:cs="Times New Roman"/>
          <w:b/>
          <w:lang w:eastAsia="ru-RU"/>
        </w:rPr>
        <w:t>___________________</w:t>
      </w:r>
      <w:r w:rsidR="007277CB" w:rsidRPr="00443137">
        <w:rPr>
          <w:rFonts w:ascii="Times New Roman" w:eastAsia="Times New Roman" w:hAnsi="Times New Roman" w:cs="Times New Roman"/>
          <w:bCs/>
          <w:lang w:eastAsia="ru-RU"/>
        </w:rPr>
        <w:t xml:space="preserve"> </w:t>
      </w:r>
      <w:r w:rsidRPr="00443137">
        <w:rPr>
          <w:rFonts w:ascii="Times New Roman" w:eastAsia="Calibri" w:hAnsi="Times New Roman" w:cs="Times New Roman"/>
          <w:b/>
          <w:lang w:eastAsia="ru-RU"/>
        </w:rPr>
        <w:t xml:space="preserve"> </w:t>
      </w:r>
      <w:r w:rsidRPr="00443137">
        <w:rPr>
          <w:rFonts w:ascii="Times New Roman" w:eastAsia="Times New Roman" w:hAnsi="Times New Roman" w:cs="Times New Roman"/>
          <w:lang w:eastAsia="ru-RU"/>
        </w:rPr>
        <w:t xml:space="preserve"> сдан Подрядчиком и принят Генподрядчиком.</w:t>
      </w:r>
    </w:p>
    <w:p w14:paraId="775B43A8"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2.  Исполнительная документация оформлена Подрядчиком в установленном порядке и передана Генподрядчику в ______экземплярах.</w:t>
      </w:r>
    </w:p>
    <w:p w14:paraId="033F89DB" w14:textId="77777777" w:rsidR="005204AF" w:rsidRPr="00443137" w:rsidRDefault="005204AF" w:rsidP="00443137">
      <w:pPr>
        <w:tabs>
          <w:tab w:val="left" w:pos="851"/>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3. Общая стоимость выполненных Подрядчиком и принятых Генподрядчиком по Договору работ составляет __________(____________________________________) рублей ___копеек, в том числе НДС 20% ______________(____________) рублей __копеек.</w:t>
      </w:r>
    </w:p>
    <w:p w14:paraId="379859EC" w14:textId="77777777" w:rsidR="005204AF" w:rsidRPr="00443137" w:rsidRDefault="005204AF" w:rsidP="00443137">
      <w:pPr>
        <w:tabs>
          <w:tab w:val="left" w:pos="851"/>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4.  Подписанием настоящего Акта Стороны подтверждают переход риска случайной гибели или случайного повреждения результата Работ от Подрядчика к Генподрядчику.</w:t>
      </w:r>
    </w:p>
    <w:p w14:paraId="6ABE7186" w14:textId="22B57A5E" w:rsidR="005204AF" w:rsidRPr="00443137" w:rsidRDefault="005204AF" w:rsidP="00443137">
      <w:pPr>
        <w:tabs>
          <w:tab w:val="left" w:pos="851"/>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5.   Подписание настоящего Акта не препятствует предъявлению Генподрядчиком Подрядчику требований об устранении недостатков и дефектов в Работах, замены дефектных материалов, изделий, оборудования    выявленных после подписания настоящего Акта Сторонами.</w:t>
      </w:r>
    </w:p>
    <w:p w14:paraId="27161AC4"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p>
    <w:p w14:paraId="160D9910"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Подписи Сторон</w:t>
      </w:r>
    </w:p>
    <w:p w14:paraId="22B5B5B5"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p>
    <w:p w14:paraId="3008B1C1"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_____________________                                                                            ______________________</w:t>
      </w:r>
    </w:p>
    <w:p w14:paraId="5897FA26"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p>
    <w:p w14:paraId="5964771E"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ФОРМУ УТВЕРЖДАЕМ:</w:t>
      </w:r>
    </w:p>
    <w:p w14:paraId="7E3AA8A4" w14:textId="77777777" w:rsidR="005204AF" w:rsidRPr="00443137" w:rsidRDefault="005204AF" w:rsidP="00443137">
      <w:pPr>
        <w:spacing w:after="0" w:line="240" w:lineRule="auto"/>
        <w:jc w:val="both"/>
        <w:outlineLvl w:val="0"/>
        <w:rPr>
          <w:rFonts w:ascii="Times New Roman" w:eastAsia="Times New Roman" w:hAnsi="Times New Roman" w:cs="Times New Roman"/>
          <w:lang w:eastAsia="ru-RU"/>
        </w:rPr>
      </w:pPr>
    </w:p>
    <w:p w14:paraId="2B648740"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
    <w:p w14:paraId="4AA57CD7"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roofErr w:type="gramStart"/>
      <w:r w:rsidRPr="00443137">
        <w:rPr>
          <w:rFonts w:ascii="Times New Roman" w:eastAsia="Times New Roman" w:hAnsi="Times New Roman" w:cs="Times New Roman"/>
          <w:b/>
          <w:lang w:eastAsia="ru-RU"/>
        </w:rPr>
        <w:t xml:space="preserve">ГЕНПОДРЯДЧИК:   </w:t>
      </w:r>
      <w:proofErr w:type="gramEnd"/>
      <w:r w:rsidRPr="00443137">
        <w:rPr>
          <w:rFonts w:ascii="Times New Roman" w:eastAsia="Times New Roman" w:hAnsi="Times New Roman" w:cs="Times New Roman"/>
          <w:b/>
          <w:lang w:eastAsia="ru-RU"/>
        </w:rPr>
        <w:t xml:space="preserve">                                                                      ПОДРЯДЧИК:</w:t>
      </w:r>
    </w:p>
    <w:p w14:paraId="49B30EBC"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
    <w:p w14:paraId="754918D6"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
    <w:p w14:paraId="104AC215" w14:textId="03B47A48"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_____________________</w:t>
      </w:r>
      <w:r w:rsidR="00AC110A" w:rsidRPr="00443137">
        <w:rPr>
          <w:rFonts w:ascii="Times New Roman" w:eastAsia="Times New Roman" w:hAnsi="Times New Roman" w:cs="Times New Roman"/>
          <w:b/>
          <w:lang w:eastAsia="ru-RU"/>
        </w:rPr>
        <w:t>Карапетян Е.О.</w:t>
      </w:r>
      <w:r w:rsidRPr="00443137">
        <w:rPr>
          <w:rFonts w:ascii="Times New Roman" w:eastAsia="Times New Roman" w:hAnsi="Times New Roman" w:cs="Times New Roman"/>
          <w:lang w:eastAsia="ru-RU"/>
        </w:rPr>
        <w:t xml:space="preserve">                                 _________________</w:t>
      </w:r>
      <w:r w:rsidR="00DC20FA" w:rsidRPr="00443137">
        <w:rPr>
          <w:rFonts w:ascii="Times New Roman" w:eastAsia="Times New Roman" w:hAnsi="Times New Roman" w:cs="Times New Roman"/>
          <w:b/>
        </w:rPr>
        <w:t xml:space="preserve"> </w:t>
      </w:r>
    </w:p>
    <w:p w14:paraId="1F044851" w14:textId="77777777" w:rsidR="005204AF" w:rsidRPr="00443137" w:rsidRDefault="005204AF" w:rsidP="00443137">
      <w:pPr>
        <w:spacing w:after="0" w:line="240" w:lineRule="auto"/>
        <w:rPr>
          <w:rFonts w:ascii="Times New Roman" w:eastAsia="Times New Roman" w:hAnsi="Times New Roman" w:cs="Times New Roman"/>
          <w:lang w:eastAsia="ru-RU"/>
        </w:rPr>
      </w:pPr>
    </w:p>
    <w:p w14:paraId="0257171C"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21E2BD1"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3A83D5EF"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EB2F69B"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2AB8EC5"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A90FC26"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57261CD0"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5A9E286" w14:textId="77777777" w:rsidR="00425BD6" w:rsidRPr="00443137" w:rsidRDefault="00425BD6" w:rsidP="00443137">
      <w:pPr>
        <w:spacing w:after="0" w:line="240" w:lineRule="auto"/>
        <w:rPr>
          <w:rFonts w:ascii="Times New Roman" w:eastAsia="Times New Roman" w:hAnsi="Times New Roman" w:cs="Times New Roman"/>
          <w:b/>
          <w:lang w:eastAsia="ru-RU"/>
        </w:rPr>
      </w:pPr>
    </w:p>
    <w:p w14:paraId="4164152F" w14:textId="77777777" w:rsidR="00425BD6" w:rsidRPr="00443137" w:rsidRDefault="00425BD6" w:rsidP="00443137">
      <w:pPr>
        <w:spacing w:after="0" w:line="240" w:lineRule="auto"/>
        <w:rPr>
          <w:rFonts w:ascii="Times New Roman" w:eastAsia="Times New Roman" w:hAnsi="Times New Roman" w:cs="Times New Roman"/>
          <w:b/>
          <w:lang w:eastAsia="ru-RU"/>
        </w:rPr>
      </w:pPr>
    </w:p>
    <w:p w14:paraId="6C2C3DB0" w14:textId="29E7E62B" w:rsidR="005204AF" w:rsidRDefault="005204AF" w:rsidP="00443137">
      <w:pPr>
        <w:spacing w:after="0" w:line="240" w:lineRule="auto"/>
        <w:rPr>
          <w:rFonts w:ascii="Times New Roman" w:eastAsia="Times New Roman" w:hAnsi="Times New Roman" w:cs="Times New Roman"/>
          <w:b/>
          <w:lang w:eastAsia="ru-RU"/>
        </w:rPr>
      </w:pPr>
    </w:p>
    <w:p w14:paraId="4075C54E" w14:textId="011F1855" w:rsidR="00385E11" w:rsidRDefault="00385E11" w:rsidP="00443137">
      <w:pPr>
        <w:spacing w:after="0" w:line="240" w:lineRule="auto"/>
        <w:rPr>
          <w:rFonts w:ascii="Times New Roman" w:eastAsia="Times New Roman" w:hAnsi="Times New Roman" w:cs="Times New Roman"/>
          <w:b/>
          <w:lang w:eastAsia="ru-RU"/>
        </w:rPr>
      </w:pPr>
    </w:p>
    <w:p w14:paraId="20F523F0" w14:textId="77777777" w:rsidR="00385E11" w:rsidRPr="00443137" w:rsidRDefault="00385E11" w:rsidP="00443137">
      <w:pPr>
        <w:spacing w:after="0" w:line="240" w:lineRule="auto"/>
        <w:rPr>
          <w:rFonts w:ascii="Times New Roman" w:eastAsia="Times New Roman" w:hAnsi="Times New Roman" w:cs="Times New Roman"/>
          <w:b/>
          <w:lang w:eastAsia="ru-RU"/>
        </w:rPr>
      </w:pPr>
    </w:p>
    <w:p w14:paraId="784778E1"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68F537F6"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2270CBAF" w14:textId="77777777" w:rsidR="005204AF" w:rsidRPr="00443137" w:rsidRDefault="005204AF" w:rsidP="00443137">
      <w:pPr>
        <w:spacing w:after="0" w:line="240" w:lineRule="auto"/>
        <w:rPr>
          <w:rFonts w:ascii="Times New Roman" w:eastAsia="Times New Roman" w:hAnsi="Times New Roman" w:cs="Times New Roman"/>
          <w:b/>
          <w:lang w:eastAsia="ru-RU"/>
        </w:rPr>
      </w:pPr>
    </w:p>
    <w:p w14:paraId="5C42C0F4" w14:textId="162A94E0" w:rsidR="005204AF" w:rsidRPr="00443137" w:rsidRDefault="005204AF" w:rsidP="007208C4">
      <w:pPr>
        <w:keepNext/>
        <w:keepLines/>
        <w:tabs>
          <w:tab w:val="left" w:pos="284"/>
        </w:tabs>
        <w:spacing w:after="0" w:line="240" w:lineRule="auto"/>
        <w:jc w:val="right"/>
        <w:outlineLvl w:val="0"/>
        <w:rPr>
          <w:rFonts w:ascii="Times New Roman" w:eastAsiaTheme="majorEastAsia" w:hAnsi="Times New Roman" w:cs="Times New Roman"/>
          <w:lang w:eastAsia="ru-RU"/>
        </w:rPr>
      </w:pPr>
      <w:r w:rsidRPr="00443137">
        <w:rPr>
          <w:rFonts w:ascii="Times New Roman" w:eastAsiaTheme="majorEastAsia" w:hAnsi="Times New Roman" w:cs="Times New Roman"/>
          <w:lang w:eastAsia="ru-RU"/>
        </w:rPr>
        <w:t xml:space="preserve">                                                                                        </w:t>
      </w:r>
      <w:r w:rsidR="00806245" w:rsidRPr="00443137">
        <w:rPr>
          <w:rFonts w:ascii="Times New Roman" w:eastAsiaTheme="majorEastAsia" w:hAnsi="Times New Roman" w:cs="Times New Roman"/>
          <w:lang w:eastAsia="ru-RU"/>
        </w:rPr>
        <w:t xml:space="preserve">      </w:t>
      </w:r>
      <w:r w:rsidRPr="00443137">
        <w:rPr>
          <w:rFonts w:ascii="Times New Roman" w:eastAsiaTheme="majorEastAsia" w:hAnsi="Times New Roman" w:cs="Times New Roman"/>
          <w:lang w:eastAsia="ru-RU"/>
        </w:rPr>
        <w:t xml:space="preserve">         </w:t>
      </w:r>
      <w:r w:rsidR="00806245" w:rsidRPr="00443137">
        <w:rPr>
          <w:rFonts w:ascii="Times New Roman" w:eastAsiaTheme="majorEastAsia" w:hAnsi="Times New Roman" w:cs="Times New Roman"/>
          <w:lang w:eastAsia="ru-RU"/>
        </w:rPr>
        <w:t xml:space="preserve">             </w:t>
      </w:r>
      <w:r w:rsidRPr="00443137">
        <w:rPr>
          <w:rFonts w:ascii="Times New Roman" w:eastAsiaTheme="majorEastAsia" w:hAnsi="Times New Roman" w:cs="Times New Roman"/>
          <w:lang w:eastAsia="ru-RU"/>
        </w:rPr>
        <w:t xml:space="preserve"> Приложение № 4 к Договору</w:t>
      </w:r>
    </w:p>
    <w:p w14:paraId="115AC19F" w14:textId="3DC3C0F2" w:rsidR="00806245" w:rsidRPr="00443137" w:rsidRDefault="005204AF" w:rsidP="007208C4">
      <w:pPr>
        <w:spacing w:after="240" w:line="240" w:lineRule="auto"/>
        <w:jc w:val="right"/>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r w:rsidR="00806245"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 xml:space="preserve">    </w:t>
      </w:r>
      <w:r w:rsidR="00806245"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 xml:space="preserve"> </w:t>
      </w:r>
      <w:r w:rsidR="00806245"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 xml:space="preserve"> №</w:t>
      </w:r>
      <w:r w:rsidR="00806245" w:rsidRPr="00443137">
        <w:rPr>
          <w:rFonts w:ascii="Times New Roman" w:eastAsia="Times New Roman" w:hAnsi="Times New Roman" w:cs="Times New Roman"/>
          <w:lang w:eastAsia="ru-RU"/>
        </w:rPr>
        <w:t xml:space="preserve"> </w:t>
      </w:r>
      <w:r w:rsidR="00114711" w:rsidRPr="00443137">
        <w:rPr>
          <w:rFonts w:ascii="Times New Roman" w:eastAsia="Times New Roman" w:hAnsi="Times New Roman" w:cs="Times New Roman"/>
          <w:lang w:eastAsia="ru-RU"/>
        </w:rPr>
        <w:t>«___»</w:t>
      </w:r>
      <w:r w:rsidR="00806245" w:rsidRPr="00443137">
        <w:rPr>
          <w:rFonts w:ascii="Times New Roman" w:eastAsia="Times New Roman" w:hAnsi="Times New Roman" w:cs="Times New Roman"/>
          <w:lang w:eastAsia="ru-RU"/>
        </w:rPr>
        <w:t xml:space="preserve"> </w:t>
      </w:r>
      <w:r w:rsidR="007208C4">
        <w:rPr>
          <w:rFonts w:ascii="Times New Roman" w:eastAsia="Times New Roman" w:hAnsi="Times New Roman" w:cs="Times New Roman"/>
          <w:lang w:eastAsia="ru-RU"/>
        </w:rPr>
        <w:t xml:space="preserve">____ </w:t>
      </w:r>
      <w:r w:rsidR="00806245" w:rsidRPr="00443137">
        <w:rPr>
          <w:rFonts w:ascii="Times New Roman" w:eastAsia="Times New Roman" w:hAnsi="Times New Roman" w:cs="Times New Roman"/>
          <w:lang w:eastAsia="ru-RU"/>
        </w:rPr>
        <w:t>20</w:t>
      </w:r>
      <w:r w:rsidR="007208C4">
        <w:rPr>
          <w:rFonts w:ascii="Times New Roman" w:eastAsia="Times New Roman" w:hAnsi="Times New Roman" w:cs="Times New Roman"/>
          <w:lang w:eastAsia="ru-RU"/>
        </w:rPr>
        <w:t>2</w:t>
      </w:r>
      <w:r w:rsidR="008B627F">
        <w:rPr>
          <w:rFonts w:ascii="Times New Roman" w:eastAsia="Times New Roman" w:hAnsi="Times New Roman" w:cs="Times New Roman"/>
          <w:lang w:eastAsia="ru-RU"/>
        </w:rPr>
        <w:t>3</w:t>
      </w:r>
      <w:r w:rsidR="00806245" w:rsidRPr="00443137">
        <w:rPr>
          <w:rFonts w:ascii="Times New Roman" w:eastAsia="Times New Roman" w:hAnsi="Times New Roman" w:cs="Times New Roman"/>
          <w:lang w:eastAsia="ru-RU"/>
        </w:rPr>
        <w:t>г.</w:t>
      </w:r>
    </w:p>
    <w:p w14:paraId="4CA3A393" w14:textId="440A1308" w:rsidR="005204AF" w:rsidRPr="00443137" w:rsidRDefault="00806245" w:rsidP="007208C4">
      <w:pPr>
        <w:tabs>
          <w:tab w:val="left" w:pos="284"/>
        </w:tabs>
        <w:spacing w:after="0" w:line="240" w:lineRule="auto"/>
        <w:ind w:right="98"/>
        <w:rPr>
          <w:rFonts w:ascii="Times New Roman" w:eastAsia="Calibri" w:hAnsi="Times New Roman" w:cs="Times New Roman"/>
          <w:b/>
          <w:lang w:eastAsia="ru-RU"/>
        </w:rPr>
      </w:pPr>
      <w:r w:rsidRPr="00443137">
        <w:rPr>
          <w:rFonts w:ascii="Times New Roman" w:eastAsia="Times New Roman" w:hAnsi="Times New Roman" w:cs="Times New Roman"/>
          <w:lang w:eastAsia="ru-RU"/>
        </w:rPr>
        <w:t xml:space="preserve">  </w:t>
      </w:r>
    </w:p>
    <w:p w14:paraId="3CC7286D" w14:textId="77777777" w:rsidR="005204AF" w:rsidRPr="00443137" w:rsidRDefault="005204AF" w:rsidP="00443137">
      <w:pPr>
        <w:tabs>
          <w:tab w:val="left" w:pos="284"/>
        </w:tabs>
        <w:spacing w:after="0" w:line="240" w:lineRule="auto"/>
        <w:ind w:right="98" w:firstLine="425"/>
        <w:jc w:val="center"/>
        <w:rPr>
          <w:rFonts w:ascii="Times New Roman" w:eastAsia="Calibri" w:hAnsi="Times New Roman" w:cs="Times New Roman"/>
          <w:b/>
          <w:bCs/>
          <w:lang w:eastAsia="ru-RU"/>
        </w:rPr>
      </w:pPr>
      <w:r w:rsidRPr="00443137">
        <w:rPr>
          <w:rFonts w:ascii="Times New Roman" w:eastAsia="Calibri" w:hAnsi="Times New Roman" w:cs="Times New Roman"/>
          <w:b/>
          <w:lang w:eastAsia="ru-RU"/>
        </w:rPr>
        <w:t>Ответственность Подрядчика за нарушение</w:t>
      </w:r>
      <w:r w:rsidRPr="00443137">
        <w:rPr>
          <w:rFonts w:ascii="Times New Roman" w:eastAsia="Calibri" w:hAnsi="Times New Roman" w:cs="Times New Roman"/>
          <w:b/>
          <w:bCs/>
          <w:lang w:eastAsia="ru-RU"/>
        </w:rPr>
        <w:t xml:space="preserve"> требований по безопасности строительства, культуре производства и охране труда</w:t>
      </w:r>
    </w:p>
    <w:p w14:paraId="3F66B843" w14:textId="77777777" w:rsidR="005204AF" w:rsidRPr="00443137" w:rsidRDefault="005204AF" w:rsidP="00443137">
      <w:pPr>
        <w:tabs>
          <w:tab w:val="left" w:pos="284"/>
        </w:tabs>
        <w:spacing w:after="0" w:line="240" w:lineRule="auto"/>
        <w:ind w:right="98" w:firstLine="425"/>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p>
    <w:tbl>
      <w:tblPr>
        <w:tblW w:w="10072" w:type="dxa"/>
        <w:tblInd w:w="-572" w:type="dxa"/>
        <w:tblLayout w:type="fixed"/>
        <w:tblCellMar>
          <w:top w:w="57" w:type="dxa"/>
          <w:left w:w="85" w:type="dxa"/>
          <w:bottom w:w="57" w:type="dxa"/>
          <w:right w:w="85" w:type="dxa"/>
        </w:tblCellMar>
        <w:tblLook w:val="04A0" w:firstRow="1" w:lastRow="0" w:firstColumn="1" w:lastColumn="0" w:noHBand="0" w:noVBand="1"/>
      </w:tblPr>
      <w:tblGrid>
        <w:gridCol w:w="851"/>
        <w:gridCol w:w="5953"/>
        <w:gridCol w:w="3260"/>
        <w:gridCol w:w="8"/>
      </w:tblGrid>
      <w:tr w:rsidR="005204AF" w:rsidRPr="00443137" w14:paraId="38AEE7AA"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62B7B3EF" w14:textId="77777777" w:rsidR="005204AF" w:rsidRPr="00443137" w:rsidRDefault="005204AF" w:rsidP="00443137">
            <w:pPr>
              <w:spacing w:after="0" w:line="240" w:lineRule="auto"/>
              <w:ind w:right="98"/>
              <w:jc w:val="center"/>
              <w:rPr>
                <w:rFonts w:ascii="Times New Roman" w:eastAsia="Times New Roman" w:hAnsi="Times New Roman" w:cs="Times New Roman"/>
                <w:b/>
                <w:bCs/>
              </w:rPr>
            </w:pPr>
            <w:r w:rsidRPr="00443137">
              <w:rPr>
                <w:rFonts w:ascii="Times New Roman" w:eastAsia="Times New Roman" w:hAnsi="Times New Roman" w:cs="Times New Roman"/>
                <w:b/>
                <w:bCs/>
              </w:rPr>
              <w:t>№</w:t>
            </w:r>
          </w:p>
          <w:p w14:paraId="3C7ED09C" w14:textId="77777777" w:rsidR="005204AF" w:rsidRPr="00443137" w:rsidRDefault="005204AF" w:rsidP="00443137">
            <w:pPr>
              <w:spacing w:after="0" w:line="240" w:lineRule="auto"/>
              <w:ind w:right="98"/>
              <w:jc w:val="center"/>
              <w:rPr>
                <w:rFonts w:ascii="Times New Roman" w:eastAsia="Times New Roman" w:hAnsi="Times New Roman" w:cs="Times New Roman"/>
                <w:b/>
                <w:bCs/>
              </w:rPr>
            </w:pPr>
            <w:r w:rsidRPr="00443137">
              <w:rPr>
                <w:rFonts w:ascii="Times New Roman" w:eastAsia="Times New Roman" w:hAnsi="Times New Roman" w:cs="Times New Roman"/>
                <w:b/>
                <w:bCs/>
              </w:rPr>
              <w:t>п/п</w:t>
            </w:r>
          </w:p>
        </w:tc>
        <w:tc>
          <w:tcPr>
            <w:tcW w:w="5953" w:type="dxa"/>
            <w:tcBorders>
              <w:top w:val="single" w:sz="4" w:space="0" w:color="auto"/>
              <w:left w:val="single" w:sz="4" w:space="0" w:color="auto"/>
              <w:bottom w:val="nil"/>
              <w:right w:val="nil"/>
            </w:tcBorders>
            <w:shd w:val="clear" w:color="auto" w:fill="FFFFFF"/>
            <w:hideMark/>
          </w:tcPr>
          <w:p w14:paraId="6815C304" w14:textId="77777777" w:rsidR="005204AF" w:rsidRPr="00443137" w:rsidRDefault="005204AF" w:rsidP="00443137">
            <w:pPr>
              <w:spacing w:after="0" w:line="240" w:lineRule="auto"/>
              <w:ind w:right="98"/>
              <w:jc w:val="center"/>
              <w:rPr>
                <w:rFonts w:ascii="Times New Roman" w:eastAsia="Times New Roman" w:hAnsi="Times New Roman" w:cs="Times New Roman"/>
                <w:b/>
                <w:bCs/>
              </w:rPr>
            </w:pPr>
            <w:r w:rsidRPr="00443137">
              <w:rPr>
                <w:rFonts w:ascii="Times New Roman" w:eastAsia="Times New Roman" w:hAnsi="Times New Roman" w:cs="Times New Roman"/>
                <w:b/>
                <w:bCs/>
              </w:rPr>
              <w:t>Требования</w:t>
            </w:r>
          </w:p>
        </w:tc>
        <w:tc>
          <w:tcPr>
            <w:tcW w:w="3260" w:type="dxa"/>
            <w:tcBorders>
              <w:top w:val="single" w:sz="4" w:space="0" w:color="auto"/>
              <w:left w:val="single" w:sz="4" w:space="0" w:color="auto"/>
              <w:bottom w:val="nil"/>
              <w:right w:val="single" w:sz="4" w:space="0" w:color="auto"/>
            </w:tcBorders>
            <w:shd w:val="clear" w:color="auto" w:fill="FFFFFF"/>
            <w:hideMark/>
          </w:tcPr>
          <w:p w14:paraId="25E76232" w14:textId="77777777" w:rsidR="005204AF" w:rsidRPr="00443137" w:rsidRDefault="005204AF" w:rsidP="00443137">
            <w:pPr>
              <w:spacing w:after="0" w:line="240" w:lineRule="auto"/>
              <w:ind w:right="98"/>
              <w:jc w:val="center"/>
              <w:rPr>
                <w:rFonts w:ascii="Times New Roman" w:eastAsia="Times New Roman" w:hAnsi="Times New Roman" w:cs="Times New Roman"/>
                <w:b/>
                <w:bCs/>
              </w:rPr>
            </w:pPr>
            <w:r w:rsidRPr="00443137">
              <w:rPr>
                <w:rFonts w:ascii="Times New Roman" w:eastAsia="Times New Roman" w:hAnsi="Times New Roman" w:cs="Times New Roman"/>
                <w:b/>
                <w:bCs/>
              </w:rPr>
              <w:t>Штрафные санкции за невыполнение требований</w:t>
            </w:r>
          </w:p>
        </w:tc>
      </w:tr>
      <w:tr w:rsidR="005204AF" w:rsidRPr="00443137" w14:paraId="5A5881A3" w14:textId="77777777" w:rsidTr="007208C4">
        <w:tc>
          <w:tcPr>
            <w:tcW w:w="851" w:type="dxa"/>
            <w:tcBorders>
              <w:top w:val="single" w:sz="4" w:space="0" w:color="auto"/>
              <w:left w:val="single" w:sz="4" w:space="0" w:color="auto"/>
              <w:bottom w:val="nil"/>
              <w:right w:val="nil"/>
            </w:tcBorders>
            <w:shd w:val="clear" w:color="auto" w:fill="FFFFFF"/>
            <w:hideMark/>
          </w:tcPr>
          <w:p w14:paraId="28FA33E2"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w:t>
            </w:r>
          </w:p>
        </w:tc>
        <w:tc>
          <w:tcPr>
            <w:tcW w:w="9221" w:type="dxa"/>
            <w:gridSpan w:val="3"/>
            <w:tcBorders>
              <w:top w:val="single" w:sz="4" w:space="0" w:color="auto"/>
              <w:left w:val="single" w:sz="4" w:space="0" w:color="auto"/>
              <w:bottom w:val="nil"/>
              <w:right w:val="single" w:sz="4" w:space="0" w:color="auto"/>
            </w:tcBorders>
            <w:shd w:val="clear" w:color="auto" w:fill="FFFFFF"/>
            <w:hideMark/>
          </w:tcPr>
          <w:p w14:paraId="21A537C0" w14:textId="77777777" w:rsidR="005204AF" w:rsidRPr="00443137" w:rsidRDefault="005204AF" w:rsidP="00443137">
            <w:pPr>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bCs/>
              </w:rPr>
              <w:t xml:space="preserve">Обеспечить </w:t>
            </w:r>
            <w:proofErr w:type="gramStart"/>
            <w:r w:rsidRPr="00443137">
              <w:rPr>
                <w:rFonts w:ascii="Times New Roman" w:eastAsia="Times New Roman" w:hAnsi="Times New Roman" w:cs="Times New Roman"/>
                <w:bCs/>
              </w:rPr>
              <w:t>наличие  в</w:t>
            </w:r>
            <w:proofErr w:type="gramEnd"/>
            <w:r w:rsidRPr="00443137">
              <w:rPr>
                <w:rFonts w:ascii="Times New Roman" w:eastAsia="Times New Roman" w:hAnsi="Times New Roman" w:cs="Times New Roman"/>
                <w:bCs/>
              </w:rPr>
              <w:t xml:space="preserve"> Месте выполнения Работ:</w:t>
            </w:r>
          </w:p>
        </w:tc>
      </w:tr>
      <w:tr w:rsidR="005204AF" w:rsidRPr="00443137" w14:paraId="30051F1A"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10722F99" w14:textId="77777777" w:rsidR="005204AF" w:rsidRPr="00443137" w:rsidRDefault="005204AF" w:rsidP="00443137">
            <w:pPr>
              <w:spacing w:after="0" w:line="240" w:lineRule="auto"/>
              <w:ind w:right="98"/>
              <w:jc w:val="center"/>
              <w:rPr>
                <w:rFonts w:ascii="Times New Roman" w:eastAsia="Calibri" w:hAnsi="Times New Roman" w:cs="Times New Roman"/>
                <w:bCs/>
              </w:rPr>
            </w:pPr>
            <w:r w:rsidRPr="00443137">
              <w:rPr>
                <w:rFonts w:ascii="Times New Roman" w:eastAsia="Times New Roman" w:hAnsi="Times New Roman" w:cs="Times New Roman"/>
                <w:bCs/>
              </w:rPr>
              <w:t>1.1.</w:t>
            </w:r>
          </w:p>
        </w:tc>
        <w:tc>
          <w:tcPr>
            <w:tcW w:w="5953" w:type="dxa"/>
            <w:tcBorders>
              <w:top w:val="single" w:sz="4" w:space="0" w:color="auto"/>
              <w:left w:val="single" w:sz="4" w:space="0" w:color="auto"/>
              <w:bottom w:val="nil"/>
              <w:right w:val="nil"/>
            </w:tcBorders>
            <w:shd w:val="clear" w:color="auto" w:fill="FFFFFF"/>
            <w:hideMark/>
          </w:tcPr>
          <w:p w14:paraId="0798AAD8"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Приказа руководителя Подрядчика о назначении лица, ответственного за производство работ на Объекте.</w:t>
            </w:r>
          </w:p>
        </w:tc>
        <w:tc>
          <w:tcPr>
            <w:tcW w:w="3260" w:type="dxa"/>
            <w:tcBorders>
              <w:top w:val="single" w:sz="4" w:space="0" w:color="auto"/>
              <w:left w:val="single" w:sz="4" w:space="0" w:color="auto"/>
              <w:bottom w:val="nil"/>
              <w:right w:val="single" w:sz="4" w:space="0" w:color="auto"/>
            </w:tcBorders>
            <w:shd w:val="clear" w:color="auto" w:fill="FFFFFF"/>
            <w:hideMark/>
          </w:tcPr>
          <w:p w14:paraId="06DEE508"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10 000 рублей.</w:t>
            </w:r>
          </w:p>
        </w:tc>
      </w:tr>
      <w:tr w:rsidR="005204AF" w:rsidRPr="00443137" w14:paraId="58DB7AB6"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4F86EEF4"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1.2.</w:t>
            </w:r>
          </w:p>
        </w:tc>
        <w:tc>
          <w:tcPr>
            <w:tcW w:w="5953" w:type="dxa"/>
            <w:tcBorders>
              <w:top w:val="single" w:sz="4" w:space="0" w:color="auto"/>
              <w:left w:val="single" w:sz="4" w:space="0" w:color="auto"/>
              <w:bottom w:val="nil"/>
              <w:right w:val="nil"/>
            </w:tcBorders>
            <w:shd w:val="clear" w:color="auto" w:fill="FFFFFF"/>
            <w:hideMark/>
          </w:tcPr>
          <w:p w14:paraId="0689DD90"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Удостоверения на имя ответственного за производство работ и других ИТР, руководящих работами.</w:t>
            </w:r>
          </w:p>
        </w:tc>
        <w:tc>
          <w:tcPr>
            <w:tcW w:w="3260" w:type="dxa"/>
            <w:tcBorders>
              <w:top w:val="single" w:sz="4" w:space="0" w:color="auto"/>
              <w:left w:val="single" w:sz="4" w:space="0" w:color="auto"/>
              <w:bottom w:val="nil"/>
              <w:right w:val="single" w:sz="4" w:space="0" w:color="auto"/>
            </w:tcBorders>
            <w:shd w:val="clear" w:color="auto" w:fill="FFFFFF"/>
            <w:hideMark/>
          </w:tcPr>
          <w:p w14:paraId="72058565"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10 000 рублей.</w:t>
            </w:r>
          </w:p>
        </w:tc>
      </w:tr>
      <w:tr w:rsidR="005204AF" w:rsidRPr="00443137" w14:paraId="4009FE61"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76FF7E3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1.3.</w:t>
            </w:r>
          </w:p>
        </w:tc>
        <w:tc>
          <w:tcPr>
            <w:tcW w:w="5953" w:type="dxa"/>
            <w:tcBorders>
              <w:top w:val="single" w:sz="4" w:space="0" w:color="auto"/>
              <w:left w:val="single" w:sz="4" w:space="0" w:color="auto"/>
              <w:bottom w:val="nil"/>
              <w:right w:val="nil"/>
            </w:tcBorders>
            <w:shd w:val="clear" w:color="auto" w:fill="FFFFFF"/>
            <w:hideMark/>
          </w:tcPr>
          <w:p w14:paraId="429B0077"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Проекта производства работ на выполняемые Работы, схему организации Места выполнения работ.</w:t>
            </w:r>
          </w:p>
        </w:tc>
        <w:tc>
          <w:tcPr>
            <w:tcW w:w="3260" w:type="dxa"/>
            <w:tcBorders>
              <w:top w:val="single" w:sz="4" w:space="0" w:color="auto"/>
              <w:left w:val="single" w:sz="4" w:space="0" w:color="auto"/>
              <w:bottom w:val="nil"/>
              <w:right w:val="single" w:sz="4" w:space="0" w:color="auto"/>
            </w:tcBorders>
            <w:shd w:val="clear" w:color="auto" w:fill="FFFFFF"/>
            <w:hideMark/>
          </w:tcPr>
          <w:p w14:paraId="4F6DBD75"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150 000 рублей.</w:t>
            </w:r>
          </w:p>
        </w:tc>
      </w:tr>
      <w:tr w:rsidR="005204AF" w:rsidRPr="00443137" w14:paraId="27B1DEA9"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5A70B703"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1.4.</w:t>
            </w:r>
          </w:p>
        </w:tc>
        <w:tc>
          <w:tcPr>
            <w:tcW w:w="5953" w:type="dxa"/>
            <w:tcBorders>
              <w:top w:val="single" w:sz="4" w:space="0" w:color="auto"/>
              <w:left w:val="single" w:sz="4" w:space="0" w:color="auto"/>
              <w:bottom w:val="nil"/>
              <w:right w:val="nil"/>
            </w:tcBorders>
            <w:shd w:val="clear" w:color="auto" w:fill="FFFFFF"/>
            <w:hideMark/>
          </w:tcPr>
          <w:p w14:paraId="3129DDE2" w14:textId="5A35F8D6"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общего журнала работ, </w:t>
            </w:r>
            <w:r w:rsidR="006063ED" w:rsidRPr="00443137">
              <w:rPr>
                <w:rFonts w:ascii="Times New Roman" w:eastAsia="Times New Roman" w:hAnsi="Times New Roman" w:cs="Times New Roman"/>
                <w:bCs/>
              </w:rPr>
              <w:t xml:space="preserve">журнала погружения </w:t>
            </w:r>
            <w:proofErr w:type="gramStart"/>
            <w:r w:rsidR="006063ED" w:rsidRPr="00443137">
              <w:rPr>
                <w:rFonts w:ascii="Times New Roman" w:eastAsia="Times New Roman" w:hAnsi="Times New Roman" w:cs="Times New Roman"/>
                <w:bCs/>
              </w:rPr>
              <w:t>свай</w:t>
            </w:r>
            <w:r w:rsidRPr="00443137">
              <w:rPr>
                <w:rFonts w:ascii="Times New Roman" w:eastAsia="Times New Roman" w:hAnsi="Times New Roman" w:cs="Times New Roman"/>
                <w:bCs/>
              </w:rPr>
              <w:t xml:space="preserve"> ,</w:t>
            </w:r>
            <w:proofErr w:type="gramEnd"/>
            <w:r w:rsidRPr="00443137">
              <w:rPr>
                <w:rFonts w:ascii="Times New Roman" w:eastAsia="Times New Roman" w:hAnsi="Times New Roman" w:cs="Times New Roman"/>
                <w:bCs/>
              </w:rPr>
              <w:t xml:space="preserve"> </w:t>
            </w:r>
            <w:r w:rsidR="006063ED" w:rsidRPr="00443137">
              <w:rPr>
                <w:rFonts w:ascii="Times New Roman" w:eastAsia="Times New Roman" w:hAnsi="Times New Roman" w:cs="Times New Roman"/>
                <w:bCs/>
              </w:rPr>
              <w:t xml:space="preserve">журнал проверки качества, </w:t>
            </w:r>
            <w:r w:rsidRPr="00443137">
              <w:rPr>
                <w:rFonts w:ascii="Times New Roman" w:eastAsia="Times New Roman" w:hAnsi="Times New Roman" w:cs="Times New Roman"/>
                <w:bCs/>
              </w:rPr>
              <w:t>журналов проверки знаний и инструктажей по технике безопасности, входного контроля.</w:t>
            </w:r>
          </w:p>
        </w:tc>
        <w:tc>
          <w:tcPr>
            <w:tcW w:w="3260" w:type="dxa"/>
            <w:tcBorders>
              <w:top w:val="single" w:sz="4" w:space="0" w:color="auto"/>
              <w:left w:val="single" w:sz="4" w:space="0" w:color="auto"/>
              <w:bottom w:val="nil"/>
              <w:right w:val="single" w:sz="4" w:space="0" w:color="auto"/>
            </w:tcBorders>
            <w:shd w:val="clear" w:color="auto" w:fill="FFFFFF"/>
          </w:tcPr>
          <w:p w14:paraId="2E32013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50 000 рублей.</w:t>
            </w:r>
          </w:p>
          <w:p w14:paraId="4F666EB4" w14:textId="77777777" w:rsidR="005204AF" w:rsidRPr="00443137" w:rsidRDefault="005204AF" w:rsidP="00443137">
            <w:pPr>
              <w:spacing w:after="0" w:line="240" w:lineRule="auto"/>
              <w:ind w:right="98"/>
              <w:jc w:val="center"/>
              <w:rPr>
                <w:rFonts w:ascii="Times New Roman" w:eastAsia="Times New Roman" w:hAnsi="Times New Roman" w:cs="Times New Roman"/>
                <w:bCs/>
              </w:rPr>
            </w:pPr>
          </w:p>
        </w:tc>
      </w:tr>
      <w:tr w:rsidR="005204AF" w:rsidRPr="00443137" w14:paraId="4503D045"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6DB7C91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1.4.1</w:t>
            </w:r>
          </w:p>
        </w:tc>
        <w:tc>
          <w:tcPr>
            <w:tcW w:w="5953" w:type="dxa"/>
            <w:tcBorders>
              <w:top w:val="single" w:sz="4" w:space="0" w:color="auto"/>
              <w:left w:val="single" w:sz="4" w:space="0" w:color="auto"/>
              <w:bottom w:val="nil"/>
              <w:right w:val="nil"/>
            </w:tcBorders>
            <w:shd w:val="clear" w:color="auto" w:fill="FFFFFF"/>
            <w:hideMark/>
          </w:tcPr>
          <w:p w14:paraId="3EAB67EE"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Выполнять своевременное, корректное заполнение и ведение, оформление журналов указанных в п.1.4.</w:t>
            </w:r>
          </w:p>
        </w:tc>
        <w:tc>
          <w:tcPr>
            <w:tcW w:w="3260" w:type="dxa"/>
            <w:tcBorders>
              <w:top w:val="single" w:sz="4" w:space="0" w:color="auto"/>
              <w:left w:val="single" w:sz="4" w:space="0" w:color="auto"/>
              <w:bottom w:val="nil"/>
              <w:right w:val="single" w:sz="4" w:space="0" w:color="auto"/>
            </w:tcBorders>
            <w:shd w:val="clear" w:color="auto" w:fill="FFFFFF"/>
            <w:hideMark/>
          </w:tcPr>
          <w:p w14:paraId="50BEDBD1"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 xml:space="preserve">По одной позиции - </w:t>
            </w:r>
            <w:proofErr w:type="gramStart"/>
            <w:r w:rsidRPr="00443137">
              <w:rPr>
                <w:rFonts w:ascii="Times New Roman" w:eastAsia="Times New Roman" w:hAnsi="Times New Roman" w:cs="Times New Roman"/>
                <w:bCs/>
              </w:rPr>
              <w:t>30  000</w:t>
            </w:r>
            <w:proofErr w:type="gramEnd"/>
            <w:r w:rsidRPr="00443137">
              <w:rPr>
                <w:rFonts w:ascii="Times New Roman" w:eastAsia="Times New Roman" w:hAnsi="Times New Roman" w:cs="Times New Roman"/>
                <w:bCs/>
              </w:rPr>
              <w:t xml:space="preserve"> р. по трем и более позициям - 150 000 р.</w:t>
            </w:r>
          </w:p>
        </w:tc>
      </w:tr>
      <w:tr w:rsidR="005204AF" w:rsidRPr="00443137" w14:paraId="0156179F" w14:textId="77777777" w:rsidTr="007208C4">
        <w:trPr>
          <w:gridAfter w:val="1"/>
          <w:wAfter w:w="8" w:type="dxa"/>
        </w:trPr>
        <w:tc>
          <w:tcPr>
            <w:tcW w:w="851" w:type="dxa"/>
            <w:tcBorders>
              <w:top w:val="single" w:sz="4" w:space="0" w:color="auto"/>
              <w:left w:val="single" w:sz="4" w:space="0" w:color="auto"/>
              <w:bottom w:val="nil"/>
              <w:right w:val="nil"/>
            </w:tcBorders>
            <w:shd w:val="clear" w:color="auto" w:fill="FFFFFF"/>
            <w:hideMark/>
          </w:tcPr>
          <w:p w14:paraId="3E59BDC2"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2.</w:t>
            </w:r>
          </w:p>
        </w:tc>
        <w:tc>
          <w:tcPr>
            <w:tcW w:w="5953" w:type="dxa"/>
            <w:tcBorders>
              <w:top w:val="single" w:sz="4" w:space="0" w:color="auto"/>
              <w:left w:val="single" w:sz="4" w:space="0" w:color="auto"/>
              <w:bottom w:val="nil"/>
              <w:right w:val="nil"/>
            </w:tcBorders>
            <w:shd w:val="clear" w:color="auto" w:fill="FFFFFF"/>
            <w:hideMark/>
          </w:tcPr>
          <w:p w14:paraId="13D19B63"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Обеспечить соблюдение внешних габаритов Места выполнения работ, размещения временных зданий, сооружений, элементов обустройства.</w:t>
            </w:r>
          </w:p>
        </w:tc>
        <w:tc>
          <w:tcPr>
            <w:tcW w:w="3260" w:type="dxa"/>
            <w:tcBorders>
              <w:top w:val="single" w:sz="4" w:space="0" w:color="auto"/>
              <w:left w:val="single" w:sz="4" w:space="0" w:color="auto"/>
              <w:bottom w:val="nil"/>
              <w:right w:val="single" w:sz="4" w:space="0" w:color="auto"/>
            </w:tcBorders>
            <w:shd w:val="clear" w:color="auto" w:fill="FFFFFF"/>
            <w:hideMark/>
          </w:tcPr>
          <w:p w14:paraId="6B42EB9F"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100 </w:t>
            </w:r>
            <w:proofErr w:type="gramStart"/>
            <w:r w:rsidRPr="00443137">
              <w:rPr>
                <w:rFonts w:ascii="Times New Roman" w:eastAsia="Times New Roman" w:hAnsi="Times New Roman" w:cs="Times New Roman"/>
                <w:bCs/>
              </w:rPr>
              <w:t>000  рублей</w:t>
            </w:r>
            <w:proofErr w:type="gramEnd"/>
            <w:r w:rsidRPr="00443137">
              <w:rPr>
                <w:rFonts w:ascii="Times New Roman" w:eastAsia="Times New Roman" w:hAnsi="Times New Roman" w:cs="Times New Roman"/>
                <w:bCs/>
              </w:rPr>
              <w:t>.</w:t>
            </w:r>
          </w:p>
        </w:tc>
      </w:tr>
      <w:tr w:rsidR="005204AF" w:rsidRPr="00443137" w14:paraId="7300B7A8" w14:textId="77777777" w:rsidTr="007208C4">
        <w:tc>
          <w:tcPr>
            <w:tcW w:w="851" w:type="dxa"/>
            <w:tcBorders>
              <w:top w:val="single" w:sz="4" w:space="0" w:color="auto"/>
              <w:left w:val="single" w:sz="4" w:space="0" w:color="auto"/>
              <w:bottom w:val="nil"/>
              <w:right w:val="nil"/>
            </w:tcBorders>
            <w:shd w:val="clear" w:color="auto" w:fill="FFFFFF"/>
            <w:hideMark/>
          </w:tcPr>
          <w:p w14:paraId="5ED4CEC1"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3.</w:t>
            </w:r>
          </w:p>
        </w:tc>
        <w:tc>
          <w:tcPr>
            <w:tcW w:w="9221" w:type="dxa"/>
            <w:gridSpan w:val="3"/>
            <w:tcBorders>
              <w:top w:val="single" w:sz="4" w:space="0" w:color="auto"/>
              <w:left w:val="single" w:sz="4" w:space="0" w:color="auto"/>
              <w:bottom w:val="nil"/>
              <w:right w:val="single" w:sz="4" w:space="0" w:color="auto"/>
            </w:tcBorders>
            <w:shd w:val="clear" w:color="auto" w:fill="FFFFFF"/>
            <w:hideMark/>
          </w:tcPr>
          <w:p w14:paraId="250CB176" w14:textId="77777777" w:rsidR="005204AF" w:rsidRPr="00443137" w:rsidRDefault="005204AF" w:rsidP="00443137">
            <w:pPr>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bCs/>
              </w:rPr>
              <w:t>Обеспечить:</w:t>
            </w:r>
          </w:p>
        </w:tc>
      </w:tr>
      <w:tr w:rsidR="005204AF" w:rsidRPr="00443137" w14:paraId="6F768955" w14:textId="77777777" w:rsidTr="007208C4">
        <w:trPr>
          <w:gridAfter w:val="1"/>
          <w:wAfter w:w="8" w:type="dxa"/>
          <w:trHeight w:val="196"/>
        </w:trPr>
        <w:tc>
          <w:tcPr>
            <w:tcW w:w="851" w:type="dxa"/>
            <w:tcBorders>
              <w:top w:val="single" w:sz="4" w:space="0" w:color="auto"/>
              <w:left w:val="single" w:sz="4" w:space="0" w:color="auto"/>
              <w:bottom w:val="nil"/>
              <w:right w:val="nil"/>
            </w:tcBorders>
            <w:shd w:val="clear" w:color="auto" w:fill="FFFFFF"/>
            <w:hideMark/>
          </w:tcPr>
          <w:p w14:paraId="7D92A648" w14:textId="77777777" w:rsidR="005204AF" w:rsidRPr="00443137" w:rsidRDefault="005204AF" w:rsidP="00443137">
            <w:pPr>
              <w:spacing w:after="0" w:line="240" w:lineRule="auto"/>
              <w:ind w:right="98"/>
              <w:jc w:val="center"/>
              <w:rPr>
                <w:rFonts w:ascii="Times New Roman" w:eastAsia="Calibri" w:hAnsi="Times New Roman" w:cs="Times New Roman"/>
                <w:bCs/>
              </w:rPr>
            </w:pPr>
            <w:r w:rsidRPr="00443137">
              <w:rPr>
                <w:rFonts w:ascii="Times New Roman" w:eastAsia="Times New Roman" w:hAnsi="Times New Roman" w:cs="Times New Roman"/>
                <w:bCs/>
              </w:rPr>
              <w:t>3.1.</w:t>
            </w:r>
          </w:p>
        </w:tc>
        <w:tc>
          <w:tcPr>
            <w:tcW w:w="5953" w:type="dxa"/>
            <w:tcBorders>
              <w:top w:val="single" w:sz="4" w:space="0" w:color="auto"/>
              <w:left w:val="single" w:sz="4" w:space="0" w:color="auto"/>
              <w:bottom w:val="nil"/>
              <w:right w:val="nil"/>
            </w:tcBorders>
            <w:shd w:val="clear" w:color="auto" w:fill="FFFFFF"/>
            <w:hideMark/>
          </w:tcPr>
          <w:p w14:paraId="7E021AE7"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w:t>
            </w:r>
          </w:p>
        </w:tc>
        <w:tc>
          <w:tcPr>
            <w:tcW w:w="3260" w:type="dxa"/>
            <w:tcBorders>
              <w:top w:val="single" w:sz="4" w:space="0" w:color="auto"/>
              <w:left w:val="single" w:sz="4" w:space="0" w:color="auto"/>
              <w:bottom w:val="nil"/>
              <w:right w:val="single" w:sz="4" w:space="0" w:color="auto"/>
            </w:tcBorders>
            <w:shd w:val="clear" w:color="auto" w:fill="FFFFFF"/>
          </w:tcPr>
          <w:p w14:paraId="31CF0EC6" w14:textId="77777777" w:rsidR="005204AF" w:rsidRPr="00443137" w:rsidRDefault="005204AF" w:rsidP="00443137">
            <w:pPr>
              <w:spacing w:after="0" w:line="240" w:lineRule="auto"/>
              <w:ind w:right="98"/>
              <w:jc w:val="center"/>
              <w:rPr>
                <w:rFonts w:ascii="Times New Roman" w:eastAsia="Times New Roman" w:hAnsi="Times New Roman" w:cs="Times New Roman"/>
                <w:bCs/>
              </w:rPr>
            </w:pPr>
          </w:p>
        </w:tc>
      </w:tr>
      <w:tr w:rsidR="005204AF" w:rsidRPr="00443137" w14:paraId="4D66C8C2" w14:textId="77777777" w:rsidTr="007208C4">
        <w:trPr>
          <w:gridAfter w:val="1"/>
          <w:wAfter w:w="8" w:type="dxa"/>
          <w:trHeight w:val="134"/>
        </w:trPr>
        <w:tc>
          <w:tcPr>
            <w:tcW w:w="851" w:type="dxa"/>
            <w:tcBorders>
              <w:top w:val="single" w:sz="4" w:space="0" w:color="auto"/>
              <w:left w:val="single" w:sz="4" w:space="0" w:color="auto"/>
              <w:bottom w:val="nil"/>
              <w:right w:val="nil"/>
            </w:tcBorders>
            <w:shd w:val="clear" w:color="auto" w:fill="FFFFFF"/>
            <w:hideMark/>
          </w:tcPr>
          <w:p w14:paraId="317F860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3.2.</w:t>
            </w:r>
          </w:p>
        </w:tc>
        <w:tc>
          <w:tcPr>
            <w:tcW w:w="5953" w:type="dxa"/>
            <w:tcBorders>
              <w:top w:val="single" w:sz="4" w:space="0" w:color="auto"/>
              <w:left w:val="single" w:sz="4" w:space="0" w:color="auto"/>
              <w:bottom w:val="nil"/>
              <w:right w:val="nil"/>
            </w:tcBorders>
            <w:shd w:val="clear" w:color="auto" w:fill="FFFFFF"/>
            <w:hideMark/>
          </w:tcPr>
          <w:p w14:paraId="04468A73"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w:t>
            </w:r>
          </w:p>
        </w:tc>
        <w:tc>
          <w:tcPr>
            <w:tcW w:w="3260" w:type="dxa"/>
            <w:tcBorders>
              <w:top w:val="single" w:sz="4" w:space="0" w:color="auto"/>
              <w:left w:val="single" w:sz="4" w:space="0" w:color="auto"/>
              <w:bottom w:val="nil"/>
              <w:right w:val="single" w:sz="4" w:space="0" w:color="auto"/>
            </w:tcBorders>
            <w:shd w:val="clear" w:color="auto" w:fill="FFFFFF"/>
          </w:tcPr>
          <w:p w14:paraId="213A1C92" w14:textId="77777777" w:rsidR="005204AF" w:rsidRPr="00443137" w:rsidRDefault="005204AF" w:rsidP="00443137">
            <w:pPr>
              <w:spacing w:after="0" w:line="240" w:lineRule="auto"/>
              <w:ind w:right="98"/>
              <w:jc w:val="center"/>
              <w:rPr>
                <w:rFonts w:ascii="Times New Roman" w:eastAsia="Times New Roman" w:hAnsi="Times New Roman" w:cs="Times New Roman"/>
                <w:bCs/>
              </w:rPr>
            </w:pPr>
          </w:p>
        </w:tc>
      </w:tr>
      <w:tr w:rsidR="005204AF" w:rsidRPr="00443137" w14:paraId="344C00ED"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7B308B65"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3.3.</w:t>
            </w:r>
          </w:p>
        </w:tc>
        <w:tc>
          <w:tcPr>
            <w:tcW w:w="5953" w:type="dxa"/>
            <w:tcBorders>
              <w:top w:val="single" w:sz="4" w:space="0" w:color="auto"/>
              <w:left w:val="single" w:sz="4" w:space="0" w:color="auto"/>
              <w:bottom w:val="single" w:sz="4" w:space="0" w:color="auto"/>
              <w:right w:val="nil"/>
            </w:tcBorders>
            <w:shd w:val="clear" w:color="auto" w:fill="FFFFFF"/>
            <w:hideMark/>
          </w:tcPr>
          <w:p w14:paraId="1060A87E"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Наличие в рабочем состоянии </w:t>
            </w:r>
            <w:proofErr w:type="gramStart"/>
            <w:r w:rsidRPr="00443137">
              <w:rPr>
                <w:rFonts w:ascii="Times New Roman" w:eastAsia="Times New Roman" w:hAnsi="Times New Roman" w:cs="Times New Roman"/>
                <w:bCs/>
              </w:rPr>
              <w:t>освещения  участков</w:t>
            </w:r>
            <w:proofErr w:type="gramEnd"/>
            <w:r w:rsidRPr="00443137">
              <w:rPr>
                <w:rFonts w:ascii="Times New Roman" w:eastAsia="Times New Roman" w:hAnsi="Times New Roman" w:cs="Times New Roman"/>
                <w:bCs/>
              </w:rPr>
              <w:t xml:space="preserve"> работ и рабочих мест,  опасных зон  в соответствии с требованиями государственных стандартов.</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672C948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100 000 рублей.</w:t>
            </w:r>
          </w:p>
        </w:tc>
      </w:tr>
      <w:tr w:rsidR="005204AF" w:rsidRPr="00443137" w14:paraId="784E381B"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62CC48C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rPr>
              <w:t>3.4</w:t>
            </w:r>
          </w:p>
        </w:tc>
        <w:tc>
          <w:tcPr>
            <w:tcW w:w="5953" w:type="dxa"/>
            <w:tcBorders>
              <w:top w:val="single" w:sz="4" w:space="0" w:color="auto"/>
              <w:left w:val="single" w:sz="4" w:space="0" w:color="auto"/>
              <w:bottom w:val="single" w:sz="4" w:space="0" w:color="auto"/>
              <w:right w:val="nil"/>
            </w:tcBorders>
            <w:shd w:val="clear" w:color="auto" w:fill="FFFFFF"/>
            <w:hideMark/>
          </w:tcPr>
          <w:p w14:paraId="5211F654"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1623D926" w14:textId="77777777" w:rsidR="005204AF" w:rsidRPr="00443137" w:rsidRDefault="005204AF" w:rsidP="00443137">
            <w:pPr>
              <w:spacing w:after="0" w:line="240" w:lineRule="auto"/>
              <w:ind w:right="98"/>
              <w:jc w:val="center"/>
              <w:rPr>
                <w:rFonts w:ascii="Times New Roman" w:eastAsia="Times New Roman" w:hAnsi="Times New Roman" w:cs="Times New Roman"/>
                <w:bCs/>
              </w:rPr>
            </w:pPr>
          </w:p>
        </w:tc>
      </w:tr>
      <w:tr w:rsidR="005204AF" w:rsidRPr="00443137" w14:paraId="2CB5BF9E"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6BCB5194"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3.4.1.</w:t>
            </w:r>
          </w:p>
        </w:tc>
        <w:tc>
          <w:tcPr>
            <w:tcW w:w="5953" w:type="dxa"/>
            <w:tcBorders>
              <w:top w:val="single" w:sz="4" w:space="0" w:color="auto"/>
              <w:left w:val="single" w:sz="4" w:space="0" w:color="auto"/>
              <w:bottom w:val="single" w:sz="4" w:space="0" w:color="auto"/>
              <w:right w:val="nil"/>
            </w:tcBorders>
            <w:shd w:val="clear" w:color="auto" w:fill="FFFFFF"/>
            <w:hideMark/>
          </w:tcPr>
          <w:p w14:paraId="720578A6"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bCs/>
              </w:rPr>
              <w:t>Исключить вынос грязи за территорию строительной площадки (даже при установленных моечных постах).</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56F26912"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50 000 рублей.</w:t>
            </w:r>
          </w:p>
        </w:tc>
      </w:tr>
      <w:tr w:rsidR="005204AF" w:rsidRPr="00443137" w14:paraId="1B07FE00"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5384CF56"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3.5</w:t>
            </w:r>
          </w:p>
        </w:tc>
        <w:tc>
          <w:tcPr>
            <w:tcW w:w="5953" w:type="dxa"/>
            <w:tcBorders>
              <w:top w:val="single" w:sz="4" w:space="0" w:color="auto"/>
              <w:left w:val="single" w:sz="4" w:space="0" w:color="auto"/>
              <w:bottom w:val="single" w:sz="4" w:space="0" w:color="auto"/>
              <w:right w:val="nil"/>
            </w:tcBorders>
            <w:shd w:val="clear" w:color="auto" w:fill="FFFFFF"/>
            <w:hideMark/>
          </w:tcPr>
          <w:p w14:paraId="29130643"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59E40105"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p>
        </w:tc>
      </w:tr>
      <w:tr w:rsidR="005204AF" w:rsidRPr="00443137" w14:paraId="58A4B82A"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1CA81008"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3.6</w:t>
            </w:r>
          </w:p>
        </w:tc>
        <w:tc>
          <w:tcPr>
            <w:tcW w:w="5953" w:type="dxa"/>
            <w:tcBorders>
              <w:top w:val="single" w:sz="4" w:space="0" w:color="auto"/>
              <w:left w:val="single" w:sz="4" w:space="0" w:color="auto"/>
              <w:bottom w:val="single" w:sz="4" w:space="0" w:color="auto"/>
              <w:right w:val="nil"/>
            </w:tcBorders>
            <w:shd w:val="clear" w:color="auto" w:fill="FFFFFF"/>
            <w:hideMark/>
          </w:tcPr>
          <w:p w14:paraId="767BC810"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rPr>
              <w:t>Наличие оборудованных мест для складирования материалов, конструкций изделий и инвентаря, а также мест для установки строительной техники и выполнение установленных требований при складировании и хранении материалов и изделий.</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05B700C2"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noProof/>
              </w:rPr>
              <w:t>30 000 рублей.</w:t>
            </w:r>
          </w:p>
        </w:tc>
      </w:tr>
      <w:tr w:rsidR="005204AF" w:rsidRPr="00443137" w14:paraId="1F644B02"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423A0B1C"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3.7</w:t>
            </w:r>
          </w:p>
        </w:tc>
        <w:tc>
          <w:tcPr>
            <w:tcW w:w="5953" w:type="dxa"/>
            <w:tcBorders>
              <w:top w:val="single" w:sz="4" w:space="0" w:color="auto"/>
              <w:left w:val="single" w:sz="4" w:space="0" w:color="auto"/>
              <w:bottom w:val="single" w:sz="4" w:space="0" w:color="auto"/>
              <w:right w:val="nil"/>
            </w:tcBorders>
            <w:shd w:val="clear" w:color="auto" w:fill="FFFFFF"/>
            <w:hideMark/>
          </w:tcPr>
          <w:p w14:paraId="47C90192"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054E1410"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p>
        </w:tc>
      </w:tr>
      <w:tr w:rsidR="005204AF" w:rsidRPr="00443137" w14:paraId="22693A06"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659E511C"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rPr>
              <w:t>3.8.</w:t>
            </w:r>
          </w:p>
        </w:tc>
        <w:tc>
          <w:tcPr>
            <w:tcW w:w="5953" w:type="dxa"/>
            <w:tcBorders>
              <w:top w:val="single" w:sz="4" w:space="0" w:color="auto"/>
              <w:left w:val="single" w:sz="4" w:space="0" w:color="auto"/>
              <w:bottom w:val="single" w:sz="4" w:space="0" w:color="auto"/>
              <w:right w:val="nil"/>
            </w:tcBorders>
            <w:shd w:val="clear" w:color="auto" w:fill="FFFFFF"/>
            <w:hideMark/>
          </w:tcPr>
          <w:p w14:paraId="059A80A8"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Наличие бытовых помещений (бытового городка) в составе:</w:t>
            </w:r>
          </w:p>
          <w:p w14:paraId="13466C93" w14:textId="77777777" w:rsidR="005204AF" w:rsidRPr="00443137" w:rsidRDefault="005204AF" w:rsidP="00443137">
            <w:pPr>
              <w:widowControl w:val="0"/>
              <w:numPr>
                <w:ilvl w:val="0"/>
                <w:numId w:val="18"/>
              </w:numPr>
              <w:tabs>
                <w:tab w:val="left" w:pos="219"/>
              </w:tabs>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помещения для переодевания;</w:t>
            </w:r>
          </w:p>
          <w:p w14:paraId="0FBFF815" w14:textId="77777777" w:rsidR="005204AF" w:rsidRPr="00443137" w:rsidRDefault="005204AF" w:rsidP="00443137">
            <w:pPr>
              <w:widowControl w:val="0"/>
              <w:numPr>
                <w:ilvl w:val="0"/>
                <w:numId w:val="18"/>
              </w:numPr>
              <w:tabs>
                <w:tab w:val="left" w:pos="219"/>
              </w:tabs>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пункт приема пищи;</w:t>
            </w:r>
          </w:p>
          <w:p w14:paraId="529CE557" w14:textId="77777777" w:rsidR="005204AF" w:rsidRPr="00443137" w:rsidRDefault="005204AF" w:rsidP="00443137">
            <w:pPr>
              <w:widowControl w:val="0"/>
              <w:numPr>
                <w:ilvl w:val="0"/>
                <w:numId w:val="18"/>
              </w:numPr>
              <w:tabs>
                <w:tab w:val="left" w:pos="222"/>
              </w:tabs>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помещение для сушки одежды и обуви;</w:t>
            </w:r>
          </w:p>
          <w:p w14:paraId="68171EC8" w14:textId="77777777" w:rsidR="005204AF" w:rsidRPr="00443137" w:rsidRDefault="005204AF" w:rsidP="00443137">
            <w:pPr>
              <w:widowControl w:val="0"/>
              <w:numPr>
                <w:ilvl w:val="0"/>
                <w:numId w:val="18"/>
              </w:numPr>
              <w:tabs>
                <w:tab w:val="left" w:pos="130"/>
              </w:tabs>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 xml:space="preserve">место для оказания первой медицинской помощи (кроме </w:t>
            </w:r>
            <w:r w:rsidRPr="00443137">
              <w:rPr>
                <w:rFonts w:ascii="Times New Roman" w:eastAsia="Times New Roman" w:hAnsi="Times New Roman" w:cs="Times New Roman"/>
              </w:rPr>
              <w:lastRenderedPageBreak/>
              <w:t>того, в каждом бытовом помещении аптечка для оказания первой медицинской помощи);</w:t>
            </w:r>
          </w:p>
          <w:p w14:paraId="5A04D93D" w14:textId="77777777" w:rsidR="005204AF" w:rsidRPr="00443137" w:rsidRDefault="005204AF" w:rsidP="00443137">
            <w:pPr>
              <w:widowControl w:val="0"/>
              <w:numPr>
                <w:ilvl w:val="0"/>
                <w:numId w:val="18"/>
              </w:numPr>
              <w:tabs>
                <w:tab w:val="left" w:pos="226"/>
              </w:tabs>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rPr>
              <w:t>питьевой пункт;</w:t>
            </w:r>
          </w:p>
          <w:p w14:paraId="070ED94C" w14:textId="77777777" w:rsidR="005204AF" w:rsidRPr="00443137" w:rsidRDefault="005204AF" w:rsidP="00443137">
            <w:pPr>
              <w:widowControl w:val="0"/>
              <w:numPr>
                <w:ilvl w:val="0"/>
                <w:numId w:val="18"/>
              </w:numPr>
              <w:tabs>
                <w:tab w:val="left" w:pos="222"/>
              </w:tabs>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rPr>
              <w:t>умывальные;</w:t>
            </w:r>
          </w:p>
          <w:p w14:paraId="5FB2EDCF" w14:textId="77777777" w:rsidR="005204AF" w:rsidRPr="00443137" w:rsidRDefault="005204AF" w:rsidP="00443137">
            <w:pPr>
              <w:widowControl w:val="0"/>
              <w:numPr>
                <w:ilvl w:val="0"/>
                <w:numId w:val="18"/>
              </w:numPr>
              <w:tabs>
                <w:tab w:val="left" w:pos="219"/>
              </w:tabs>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rPr>
              <w:t>туалеты (</w:t>
            </w:r>
            <w:proofErr w:type="spellStart"/>
            <w:r w:rsidRPr="00443137">
              <w:rPr>
                <w:rFonts w:ascii="Times New Roman" w:eastAsia="Times New Roman" w:hAnsi="Times New Roman" w:cs="Times New Roman"/>
              </w:rPr>
              <w:t>био</w:t>
            </w:r>
            <w:proofErr w:type="spellEnd"/>
            <w:r w:rsidRPr="00443137">
              <w:rPr>
                <w:rFonts w:ascii="Times New Roman" w:eastAsia="Times New Roman" w:hAnsi="Times New Roman" w:cs="Times New Roman"/>
              </w:rPr>
              <w:t>- наличие и своевременная откачка);</w:t>
            </w:r>
          </w:p>
          <w:p w14:paraId="6E59F6B0" w14:textId="77777777" w:rsidR="005204AF" w:rsidRPr="00443137" w:rsidRDefault="005204AF" w:rsidP="00443137">
            <w:pPr>
              <w:widowControl w:val="0"/>
              <w:numPr>
                <w:ilvl w:val="0"/>
                <w:numId w:val="18"/>
              </w:numPr>
              <w:tabs>
                <w:tab w:val="left" w:pos="222"/>
              </w:tabs>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rPr>
              <w:t>место для курения;</w:t>
            </w:r>
          </w:p>
          <w:p w14:paraId="0C59ABA3" w14:textId="77777777" w:rsidR="005204AF" w:rsidRPr="00443137" w:rsidRDefault="005204AF" w:rsidP="00443137">
            <w:pPr>
              <w:widowControl w:val="0"/>
              <w:numPr>
                <w:ilvl w:val="0"/>
                <w:numId w:val="18"/>
              </w:numPr>
              <w:tabs>
                <w:tab w:val="left" w:pos="230"/>
              </w:tabs>
              <w:spacing w:after="0" w:line="240" w:lineRule="auto"/>
              <w:ind w:right="98"/>
              <w:rPr>
                <w:rFonts w:ascii="Times New Roman" w:eastAsia="Times New Roman" w:hAnsi="Times New Roman" w:cs="Times New Roman"/>
              </w:rPr>
            </w:pPr>
            <w:r w:rsidRPr="00443137">
              <w:rPr>
                <w:rFonts w:ascii="Times New Roman" w:eastAsia="Times New Roman" w:hAnsi="Times New Roman" w:cs="Times New Roman"/>
              </w:rPr>
              <w:t>средства пожаротушения (пожарный щит, мобильная установка для пожаротушения в городке, огнетушители, пожарная сигнализация в каждом бытовом помещении).</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671A3CB1"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lastRenderedPageBreak/>
              <w:t>При невыполнении установленных требований:</w:t>
            </w:r>
          </w:p>
          <w:p w14:paraId="74974025" w14:textId="77777777" w:rsidR="005204AF" w:rsidRPr="00443137" w:rsidRDefault="005204AF" w:rsidP="00443137">
            <w:pPr>
              <w:widowControl w:val="0"/>
              <w:numPr>
                <w:ilvl w:val="0"/>
                <w:numId w:val="19"/>
              </w:numPr>
              <w:tabs>
                <w:tab w:val="left" w:pos="209"/>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по одной позиции - 10  000 рублей;</w:t>
            </w:r>
          </w:p>
          <w:p w14:paraId="6984B038" w14:textId="77777777" w:rsidR="005204AF" w:rsidRPr="00443137" w:rsidRDefault="005204AF" w:rsidP="00443137">
            <w:pPr>
              <w:widowControl w:val="0"/>
              <w:numPr>
                <w:ilvl w:val="0"/>
                <w:numId w:val="19"/>
              </w:numPr>
              <w:tabs>
                <w:tab w:val="left" w:pos="220"/>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 xml:space="preserve">по двум и более - 30  000 </w:t>
            </w:r>
            <w:r w:rsidRPr="00443137">
              <w:rPr>
                <w:rFonts w:ascii="Times New Roman" w:eastAsia="Times New Roman" w:hAnsi="Times New Roman" w:cs="Times New Roman"/>
                <w:noProof/>
              </w:rPr>
              <w:lastRenderedPageBreak/>
              <w:t>рублей.</w:t>
            </w:r>
          </w:p>
        </w:tc>
      </w:tr>
      <w:tr w:rsidR="005204AF" w:rsidRPr="00443137" w14:paraId="666CD885"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39E3BE50"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rPr>
              <w:t>3.9.</w:t>
            </w:r>
          </w:p>
        </w:tc>
        <w:tc>
          <w:tcPr>
            <w:tcW w:w="5953" w:type="dxa"/>
            <w:tcBorders>
              <w:top w:val="single" w:sz="4" w:space="0" w:color="auto"/>
              <w:left w:val="single" w:sz="4" w:space="0" w:color="auto"/>
              <w:bottom w:val="single" w:sz="4" w:space="0" w:color="auto"/>
              <w:right w:val="nil"/>
            </w:tcBorders>
            <w:shd w:val="clear" w:color="auto" w:fill="FFFFFF"/>
            <w:hideMark/>
          </w:tcPr>
          <w:p w14:paraId="7108DD80"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7C265A8D"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noProof/>
              </w:rPr>
              <w:t>30 000 рублей.</w:t>
            </w:r>
          </w:p>
        </w:tc>
      </w:tr>
      <w:tr w:rsidR="005204AF" w:rsidRPr="00443137" w14:paraId="2A690AB9"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78BB458C"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3.9.1</w:t>
            </w:r>
          </w:p>
        </w:tc>
        <w:tc>
          <w:tcPr>
            <w:tcW w:w="5953" w:type="dxa"/>
            <w:tcBorders>
              <w:top w:val="single" w:sz="4" w:space="0" w:color="auto"/>
              <w:left w:val="single" w:sz="4" w:space="0" w:color="auto"/>
              <w:bottom w:val="single" w:sz="4" w:space="0" w:color="auto"/>
              <w:right w:val="nil"/>
            </w:tcBorders>
            <w:shd w:val="clear" w:color="auto" w:fill="FFFFFF"/>
            <w:hideMark/>
          </w:tcPr>
          <w:p w14:paraId="436806E4"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Исключить сжигание или закапывание в грунт мусора на стройплощадке.</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08DD3C90"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50 000 руб.</w:t>
            </w:r>
          </w:p>
        </w:tc>
      </w:tr>
      <w:tr w:rsidR="005204AF" w:rsidRPr="00443137" w14:paraId="334DF0F7" w14:textId="77777777" w:rsidTr="007208C4">
        <w:trPr>
          <w:gridAfter w:val="1"/>
          <w:wAfter w:w="8" w:type="dxa"/>
          <w:trHeight w:val="191"/>
        </w:trPr>
        <w:tc>
          <w:tcPr>
            <w:tcW w:w="851" w:type="dxa"/>
            <w:tcBorders>
              <w:top w:val="single" w:sz="4" w:space="0" w:color="auto"/>
              <w:left w:val="single" w:sz="4" w:space="0" w:color="auto"/>
              <w:bottom w:val="single" w:sz="4" w:space="0" w:color="auto"/>
              <w:right w:val="nil"/>
            </w:tcBorders>
            <w:shd w:val="clear" w:color="auto" w:fill="FFFFFF"/>
            <w:hideMark/>
          </w:tcPr>
          <w:p w14:paraId="1ACD2DB5"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3.10.</w:t>
            </w:r>
          </w:p>
        </w:tc>
        <w:tc>
          <w:tcPr>
            <w:tcW w:w="5953" w:type="dxa"/>
            <w:tcBorders>
              <w:top w:val="single" w:sz="4" w:space="0" w:color="auto"/>
              <w:left w:val="single" w:sz="4" w:space="0" w:color="auto"/>
              <w:bottom w:val="single" w:sz="4" w:space="0" w:color="auto"/>
              <w:right w:val="nil"/>
            </w:tcBorders>
            <w:shd w:val="clear" w:color="auto" w:fill="FFFFFF"/>
            <w:hideMark/>
          </w:tcPr>
          <w:p w14:paraId="4C5F2BB4"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Выполнение уборки строительного мусора в Месте выполнения работ.</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A1C8602"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30 000 рублей</w:t>
            </w:r>
          </w:p>
        </w:tc>
      </w:tr>
      <w:tr w:rsidR="005204AF" w:rsidRPr="00443137" w14:paraId="1CBCA956"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5021FF7B"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3.10.1.</w:t>
            </w:r>
          </w:p>
        </w:tc>
        <w:tc>
          <w:tcPr>
            <w:tcW w:w="5953" w:type="dxa"/>
            <w:tcBorders>
              <w:top w:val="single" w:sz="4" w:space="0" w:color="auto"/>
              <w:left w:val="single" w:sz="4" w:space="0" w:color="auto"/>
              <w:bottom w:val="single" w:sz="4" w:space="0" w:color="auto"/>
              <w:right w:val="nil"/>
            </w:tcBorders>
            <w:shd w:val="clear" w:color="auto" w:fill="FFFFFF"/>
            <w:hideMark/>
          </w:tcPr>
          <w:p w14:paraId="43530406"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2CE3B0F"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p>
        </w:tc>
      </w:tr>
      <w:tr w:rsidR="005204AF" w:rsidRPr="00443137" w14:paraId="7A685AD6"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0CB8F787"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3.10.2.</w:t>
            </w:r>
          </w:p>
        </w:tc>
        <w:tc>
          <w:tcPr>
            <w:tcW w:w="5953" w:type="dxa"/>
            <w:tcBorders>
              <w:top w:val="single" w:sz="4" w:space="0" w:color="auto"/>
              <w:left w:val="single" w:sz="4" w:space="0" w:color="auto"/>
              <w:bottom w:val="single" w:sz="4" w:space="0" w:color="auto"/>
              <w:right w:val="nil"/>
            </w:tcBorders>
            <w:shd w:val="clear" w:color="auto" w:fill="FFFFFF"/>
            <w:hideMark/>
          </w:tcPr>
          <w:p w14:paraId="2EFC9AC2"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Выполнение сброса строительного мусора с высоты только при помощи закрытых лотков (временных мусоропроводов).</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2BC9DE78"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50 000 рублей</w:t>
            </w:r>
          </w:p>
        </w:tc>
      </w:tr>
      <w:tr w:rsidR="005204AF" w:rsidRPr="00443137" w14:paraId="7CBC1E68"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1071BB42"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3.11.</w:t>
            </w:r>
          </w:p>
        </w:tc>
        <w:tc>
          <w:tcPr>
            <w:tcW w:w="5953" w:type="dxa"/>
            <w:tcBorders>
              <w:top w:val="single" w:sz="4" w:space="0" w:color="auto"/>
              <w:left w:val="single" w:sz="4" w:space="0" w:color="auto"/>
              <w:bottom w:val="single" w:sz="4" w:space="0" w:color="auto"/>
              <w:right w:val="nil"/>
            </w:tcBorders>
            <w:shd w:val="clear" w:color="auto" w:fill="FFFFFF"/>
            <w:hideMark/>
          </w:tcPr>
          <w:p w14:paraId="76297BA9"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Своевременное предъявление строительных конструкций и скрытых </w:t>
            </w:r>
            <w:proofErr w:type="gramStart"/>
            <w:r w:rsidRPr="00443137">
              <w:rPr>
                <w:rFonts w:ascii="Times New Roman" w:eastAsia="Times New Roman" w:hAnsi="Times New Roman" w:cs="Times New Roman"/>
                <w:bCs/>
              </w:rPr>
              <w:t>работ  к</w:t>
            </w:r>
            <w:proofErr w:type="gramEnd"/>
            <w:r w:rsidRPr="00443137">
              <w:rPr>
                <w:rFonts w:ascii="Times New Roman" w:eastAsia="Times New Roman" w:hAnsi="Times New Roman" w:cs="Times New Roman"/>
                <w:bCs/>
              </w:rPr>
              <w:t xml:space="preserve"> освидетельствованию.</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079F470"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50 000 рублей</w:t>
            </w:r>
          </w:p>
          <w:p w14:paraId="51A331D8"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p>
        </w:tc>
      </w:tr>
      <w:tr w:rsidR="005204AF" w:rsidRPr="00443137" w14:paraId="7017ABB2"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57E76E0C"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3.11.1.</w:t>
            </w:r>
          </w:p>
        </w:tc>
        <w:tc>
          <w:tcPr>
            <w:tcW w:w="5953" w:type="dxa"/>
            <w:tcBorders>
              <w:top w:val="single" w:sz="4" w:space="0" w:color="auto"/>
              <w:left w:val="single" w:sz="4" w:space="0" w:color="auto"/>
              <w:bottom w:val="single" w:sz="4" w:space="0" w:color="auto"/>
              <w:right w:val="nil"/>
            </w:tcBorders>
            <w:shd w:val="clear" w:color="auto" w:fill="FFFFFF"/>
            <w:hideMark/>
          </w:tcPr>
          <w:p w14:paraId="64759C59"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Выполнение требований и предписаний строительного контроля.</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0EFBE1F2"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100 000 рублей</w:t>
            </w:r>
          </w:p>
        </w:tc>
      </w:tr>
      <w:tr w:rsidR="005204AF" w:rsidRPr="00443137" w14:paraId="440774A8"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5722C100"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3.11.2.</w:t>
            </w:r>
          </w:p>
        </w:tc>
        <w:tc>
          <w:tcPr>
            <w:tcW w:w="5953" w:type="dxa"/>
            <w:tcBorders>
              <w:top w:val="single" w:sz="4" w:space="0" w:color="auto"/>
              <w:left w:val="single" w:sz="4" w:space="0" w:color="auto"/>
              <w:bottom w:val="single" w:sz="4" w:space="0" w:color="auto"/>
              <w:right w:val="nil"/>
            </w:tcBorders>
            <w:shd w:val="clear" w:color="auto" w:fill="FFFFFF"/>
            <w:hideMark/>
          </w:tcPr>
          <w:p w14:paraId="6B530838"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Исключение использования непроектных материалов или их замену без согласования с Генподрядчиком.</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B6F49C5"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30  000 рублей</w:t>
            </w:r>
          </w:p>
          <w:p w14:paraId="276E0D78"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p>
        </w:tc>
      </w:tr>
      <w:tr w:rsidR="005204AF" w:rsidRPr="00443137" w14:paraId="3A0FB941"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6D13367B"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3.11.3.</w:t>
            </w:r>
          </w:p>
        </w:tc>
        <w:tc>
          <w:tcPr>
            <w:tcW w:w="5953" w:type="dxa"/>
            <w:tcBorders>
              <w:top w:val="single" w:sz="4" w:space="0" w:color="auto"/>
              <w:left w:val="single" w:sz="4" w:space="0" w:color="auto"/>
              <w:bottom w:val="single" w:sz="4" w:space="0" w:color="auto"/>
              <w:right w:val="nil"/>
            </w:tcBorders>
            <w:shd w:val="clear" w:color="auto" w:fill="FFFFFF"/>
            <w:hideMark/>
          </w:tcPr>
          <w:p w14:paraId="151E0AA4"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Наличие комплекта исполнительной документации на предъявляемую к освидетельствованию работу</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3C8AF618"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30 000 рублей</w:t>
            </w:r>
          </w:p>
        </w:tc>
      </w:tr>
      <w:tr w:rsidR="005204AF" w:rsidRPr="00443137" w14:paraId="571FC57D"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0842D7D8"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4.</w:t>
            </w:r>
          </w:p>
        </w:tc>
        <w:tc>
          <w:tcPr>
            <w:tcW w:w="5953" w:type="dxa"/>
            <w:tcBorders>
              <w:top w:val="single" w:sz="4" w:space="0" w:color="auto"/>
              <w:left w:val="single" w:sz="4" w:space="0" w:color="auto"/>
              <w:bottom w:val="single" w:sz="4" w:space="0" w:color="auto"/>
              <w:right w:val="nil"/>
            </w:tcBorders>
            <w:shd w:val="clear" w:color="auto" w:fill="FFFFFF"/>
            <w:hideMark/>
          </w:tcPr>
          <w:p w14:paraId="075F3C29"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Эксплуатация лестниц, трапов, галерей:</w:t>
            </w:r>
          </w:p>
          <w:p w14:paraId="6B939755"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наличие галерей, настилов, трапов на путях прохода.</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182178B0"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r w:rsidRPr="00443137">
              <w:rPr>
                <w:rFonts w:ascii="Times New Roman" w:eastAsia="Times New Roman" w:hAnsi="Times New Roman" w:cs="Times New Roman"/>
                <w:noProof/>
              </w:rPr>
              <w:t>30 000 рублей</w:t>
            </w:r>
          </w:p>
        </w:tc>
      </w:tr>
      <w:tr w:rsidR="005204AF" w:rsidRPr="00443137" w14:paraId="140E8A99"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78E8262C"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5.</w:t>
            </w:r>
          </w:p>
        </w:tc>
        <w:tc>
          <w:tcPr>
            <w:tcW w:w="5953" w:type="dxa"/>
            <w:tcBorders>
              <w:top w:val="single" w:sz="4" w:space="0" w:color="auto"/>
              <w:left w:val="single" w:sz="4" w:space="0" w:color="auto"/>
              <w:bottom w:val="single" w:sz="4" w:space="0" w:color="auto"/>
              <w:right w:val="nil"/>
            </w:tcBorders>
            <w:shd w:val="clear" w:color="auto" w:fill="FFFFFF"/>
            <w:hideMark/>
          </w:tcPr>
          <w:p w14:paraId="7D0D570C" w14:textId="77777777" w:rsidR="005204AF" w:rsidRPr="00443137" w:rsidRDefault="005204AF" w:rsidP="00443137">
            <w:pPr>
              <w:spacing w:after="0" w:line="240" w:lineRule="auto"/>
              <w:rPr>
                <w:rFonts w:ascii="Times New Roman" w:eastAsia="Times New Roman" w:hAnsi="Times New Roman" w:cs="Times New Roman"/>
              </w:rPr>
            </w:pPr>
            <w:r w:rsidRPr="00443137">
              <w:rPr>
                <w:rFonts w:ascii="Times New Roman" w:eastAsia="Times New Roman" w:hAnsi="Times New Roman" w:cs="Times New Roman"/>
              </w:rPr>
              <w:t>---</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03D16B50" w14:textId="77777777" w:rsidR="005204AF" w:rsidRPr="00443137" w:rsidRDefault="005204AF" w:rsidP="00443137">
            <w:pPr>
              <w:spacing w:after="0" w:line="240" w:lineRule="auto"/>
              <w:ind w:right="98"/>
              <w:jc w:val="both"/>
              <w:rPr>
                <w:rFonts w:ascii="Times New Roman" w:eastAsia="Times New Roman" w:hAnsi="Times New Roman" w:cs="Times New Roman"/>
                <w:noProof/>
              </w:rPr>
            </w:pPr>
          </w:p>
        </w:tc>
      </w:tr>
      <w:tr w:rsidR="005204AF" w:rsidRPr="00443137" w14:paraId="4CC07E02"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0CE7BB58"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bCs/>
              </w:rPr>
              <w:t>6.</w:t>
            </w:r>
          </w:p>
        </w:tc>
        <w:tc>
          <w:tcPr>
            <w:tcW w:w="5953" w:type="dxa"/>
            <w:tcBorders>
              <w:top w:val="single" w:sz="4" w:space="0" w:color="auto"/>
              <w:left w:val="single" w:sz="4" w:space="0" w:color="auto"/>
              <w:bottom w:val="single" w:sz="4" w:space="0" w:color="auto"/>
              <w:right w:val="nil"/>
            </w:tcBorders>
            <w:shd w:val="clear" w:color="auto" w:fill="FFFFFF"/>
            <w:hideMark/>
          </w:tcPr>
          <w:p w14:paraId="310AD571" w14:textId="77777777" w:rsidR="005204AF" w:rsidRPr="00443137" w:rsidRDefault="005204AF" w:rsidP="00443137">
            <w:pPr>
              <w:spacing w:after="0" w:line="240" w:lineRule="auto"/>
              <w:ind w:right="98"/>
              <w:jc w:val="both"/>
              <w:rPr>
                <w:rFonts w:ascii="Times New Roman" w:eastAsia="Times New Roman" w:hAnsi="Times New Roman" w:cs="Times New Roman"/>
                <w:noProof/>
              </w:rPr>
            </w:pPr>
            <w:r w:rsidRPr="00443137">
              <w:rPr>
                <w:rFonts w:ascii="Times New Roman" w:eastAsia="Times New Roman" w:hAnsi="Times New Roman" w:cs="Times New Roman"/>
                <w:noProof/>
              </w:rPr>
              <w:t>Недопущение лиц в состоянии алкогольного или наркотического опьянения на строительную площадку.</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07AB2BEB" w14:textId="77777777" w:rsidR="005204AF" w:rsidRPr="00443137" w:rsidRDefault="005204AF" w:rsidP="00443137">
            <w:pPr>
              <w:spacing w:after="0" w:line="240" w:lineRule="auto"/>
              <w:ind w:right="98"/>
              <w:jc w:val="both"/>
              <w:rPr>
                <w:rFonts w:ascii="Times New Roman" w:eastAsia="Times New Roman" w:hAnsi="Times New Roman" w:cs="Times New Roman"/>
                <w:noProof/>
              </w:rPr>
            </w:pPr>
            <w:r w:rsidRPr="00443137">
              <w:rPr>
                <w:rFonts w:ascii="Times New Roman" w:eastAsia="Times New Roman" w:hAnsi="Times New Roman" w:cs="Times New Roman"/>
              </w:rPr>
              <w:t>50</w:t>
            </w:r>
            <w:r w:rsidRPr="00443137">
              <w:rPr>
                <w:rFonts w:ascii="Times New Roman" w:eastAsia="Times New Roman" w:hAnsi="Times New Roman" w:cs="Times New Roman"/>
                <w:noProof/>
              </w:rPr>
              <w:t xml:space="preserve"> 000 рублей за кажный факт нарушения</w:t>
            </w:r>
          </w:p>
        </w:tc>
      </w:tr>
      <w:tr w:rsidR="005204AF" w:rsidRPr="00443137" w14:paraId="2D8F4D0A" w14:textId="77777777" w:rsidTr="007208C4">
        <w:trPr>
          <w:gridAfter w:val="1"/>
          <w:wAfter w:w="8" w:type="dxa"/>
          <w:trHeight w:val="618"/>
        </w:trPr>
        <w:tc>
          <w:tcPr>
            <w:tcW w:w="851" w:type="dxa"/>
            <w:tcBorders>
              <w:top w:val="single" w:sz="4" w:space="0" w:color="auto"/>
              <w:left w:val="single" w:sz="4" w:space="0" w:color="auto"/>
              <w:bottom w:val="single" w:sz="4" w:space="0" w:color="auto"/>
              <w:right w:val="nil"/>
            </w:tcBorders>
            <w:shd w:val="clear" w:color="auto" w:fill="FFFFFF"/>
            <w:hideMark/>
          </w:tcPr>
          <w:p w14:paraId="0FAEEFF1"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7.</w:t>
            </w:r>
          </w:p>
        </w:tc>
        <w:tc>
          <w:tcPr>
            <w:tcW w:w="5953" w:type="dxa"/>
            <w:tcBorders>
              <w:top w:val="single" w:sz="4" w:space="0" w:color="auto"/>
              <w:left w:val="single" w:sz="4" w:space="0" w:color="auto"/>
              <w:bottom w:val="single" w:sz="4" w:space="0" w:color="auto"/>
              <w:right w:val="nil"/>
            </w:tcBorders>
            <w:shd w:val="clear" w:color="auto" w:fill="FFFFFF"/>
            <w:hideMark/>
          </w:tcPr>
          <w:p w14:paraId="4537A287" w14:textId="77777777" w:rsidR="005204AF" w:rsidRPr="00443137" w:rsidRDefault="005204AF" w:rsidP="00443137">
            <w:pPr>
              <w:widowControl w:val="0"/>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Исключить проживание на строительной площадке.</w:t>
            </w:r>
          </w:p>
          <w:p w14:paraId="0262F4CE" w14:textId="77777777" w:rsidR="005204AF" w:rsidRPr="00443137" w:rsidRDefault="005204AF" w:rsidP="00443137">
            <w:pPr>
              <w:widowControl w:val="0"/>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Соблюдение требований </w:t>
            </w:r>
            <w:proofErr w:type="gramStart"/>
            <w:r w:rsidRPr="00443137">
              <w:rPr>
                <w:rFonts w:ascii="Times New Roman" w:eastAsia="Times New Roman" w:hAnsi="Times New Roman" w:cs="Times New Roman"/>
                <w:bCs/>
              </w:rPr>
              <w:t>Постановления  Правительства</w:t>
            </w:r>
            <w:proofErr w:type="gramEnd"/>
            <w:r w:rsidRPr="00443137">
              <w:rPr>
                <w:rFonts w:ascii="Times New Roman" w:eastAsia="Times New Roman" w:hAnsi="Times New Roman" w:cs="Times New Roman"/>
                <w:bCs/>
              </w:rPr>
              <w:t xml:space="preserve"> РФ от 25.04.2012 N 390 (ред. от 30.12.2017) "О противопожарном режиме".</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29563B8F" w14:textId="77777777" w:rsidR="005204AF" w:rsidRPr="00443137" w:rsidRDefault="005204AF" w:rsidP="00443137">
            <w:pPr>
              <w:spacing w:after="0" w:line="240" w:lineRule="auto"/>
              <w:ind w:right="98"/>
              <w:jc w:val="center"/>
              <w:rPr>
                <w:rFonts w:ascii="Times New Roman" w:eastAsia="Times New Roman" w:hAnsi="Times New Roman" w:cs="Times New Roman"/>
                <w:noProof/>
              </w:rPr>
            </w:pPr>
          </w:p>
          <w:p w14:paraId="6C37A3AE" w14:textId="77777777" w:rsidR="005204AF" w:rsidRPr="00443137" w:rsidRDefault="005204AF" w:rsidP="00443137">
            <w:pPr>
              <w:spacing w:after="0" w:line="240" w:lineRule="auto"/>
              <w:ind w:right="98"/>
              <w:jc w:val="center"/>
              <w:rPr>
                <w:rFonts w:ascii="Times New Roman" w:eastAsia="Times New Roman" w:hAnsi="Times New Roman" w:cs="Times New Roman"/>
                <w:bCs/>
              </w:rPr>
            </w:pPr>
            <w:r w:rsidRPr="00443137">
              <w:rPr>
                <w:rFonts w:ascii="Times New Roman" w:eastAsia="Times New Roman" w:hAnsi="Times New Roman" w:cs="Times New Roman"/>
                <w:noProof/>
              </w:rPr>
              <w:t>100 000руб</w:t>
            </w:r>
          </w:p>
        </w:tc>
      </w:tr>
      <w:tr w:rsidR="005204AF" w:rsidRPr="00443137" w14:paraId="7C8A4002"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6D8B31CD"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8.</w:t>
            </w:r>
          </w:p>
        </w:tc>
        <w:tc>
          <w:tcPr>
            <w:tcW w:w="5953" w:type="dxa"/>
            <w:tcBorders>
              <w:top w:val="single" w:sz="4" w:space="0" w:color="auto"/>
              <w:left w:val="single" w:sz="4" w:space="0" w:color="auto"/>
              <w:bottom w:val="single" w:sz="4" w:space="0" w:color="auto"/>
              <w:right w:val="nil"/>
            </w:tcBorders>
            <w:shd w:val="clear" w:color="auto" w:fill="FFFFFF"/>
            <w:hideMark/>
          </w:tcPr>
          <w:p w14:paraId="10027605"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Требования электробезопасности:</w:t>
            </w:r>
          </w:p>
          <w:p w14:paraId="49764AB3" w14:textId="77777777" w:rsidR="005204AF" w:rsidRPr="00443137" w:rsidRDefault="005204AF" w:rsidP="00443137">
            <w:pPr>
              <w:tabs>
                <w:tab w:val="left" w:pos="255"/>
              </w:tabs>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 наличие приказа на ответственного за электрохозяйство;</w:t>
            </w:r>
          </w:p>
          <w:p w14:paraId="5A1C874C" w14:textId="77777777" w:rsidR="005204AF" w:rsidRPr="00443137" w:rsidRDefault="005204AF" w:rsidP="00443137">
            <w:pPr>
              <w:widowControl w:val="0"/>
              <w:numPr>
                <w:ilvl w:val="0"/>
                <w:numId w:val="20"/>
              </w:numPr>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состояние электроснабжения и внутренних групповых электросетей производственной территории и бытового городка (крепление проводов и кабелей, способы их прокладки, вводы в здания и электрощиты) должны соответствовать требованиям ПУЭ и временным ТУ, выданных организацией, поставляющей электроэнергию;</w:t>
            </w:r>
          </w:p>
          <w:p w14:paraId="137F5963" w14:textId="77777777" w:rsidR="005204AF" w:rsidRPr="00443137" w:rsidRDefault="005204AF" w:rsidP="00443137">
            <w:pPr>
              <w:widowControl w:val="0"/>
              <w:numPr>
                <w:ilvl w:val="0"/>
                <w:numId w:val="20"/>
              </w:numPr>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состояние распределительного и коммутирующего электрооборудования (электрощиты, сборки, рубильники и др.) не должны иметь внешних повреждений, некалиброванных плавких вставок и должны быть обеспечены исправными блокировочными или запирающими устройствами дверей, крышками, видимым заземлением;</w:t>
            </w:r>
          </w:p>
          <w:p w14:paraId="1794D839" w14:textId="77777777" w:rsidR="005204AF" w:rsidRPr="00443137" w:rsidRDefault="005204AF" w:rsidP="00443137">
            <w:pPr>
              <w:widowControl w:val="0"/>
              <w:numPr>
                <w:ilvl w:val="0"/>
                <w:numId w:val="20"/>
              </w:numPr>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lastRenderedPageBreak/>
              <w:t>подключение сварочного оборудования (подключение кабелей к сварочному оборудованию должно осуществляться при помощи кабельных наконечников, соединение кабелей производится при помощи муфт, гильз, наконечников);</w:t>
            </w:r>
          </w:p>
          <w:p w14:paraId="4437D175" w14:textId="77777777" w:rsidR="005204AF" w:rsidRPr="00443137" w:rsidRDefault="005204AF" w:rsidP="00443137">
            <w:pPr>
              <w:widowControl w:val="0"/>
              <w:numPr>
                <w:ilvl w:val="0"/>
                <w:numId w:val="20"/>
              </w:numPr>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при выполнении электросварочных работ должны приниматься меры против повреждения изоляции кабелей и проводов, соприкосновения их с водой, маслом, стальными канатами и горячими трубопроводами (расстояние от сварочных проводов до горячих трубопроводов и баллонов с кислородом должно быть не менее 0,5 м, а с горючими газами - не менее 1 м);</w:t>
            </w:r>
          </w:p>
          <w:p w14:paraId="2C6B4BAC" w14:textId="77777777" w:rsidR="005204AF" w:rsidRPr="00443137" w:rsidRDefault="005204AF" w:rsidP="00443137">
            <w:pPr>
              <w:widowControl w:val="0"/>
              <w:numPr>
                <w:ilvl w:val="0"/>
                <w:numId w:val="20"/>
              </w:numPr>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все электрооборудование должно иметь заземление (протокол испытаний) и подключение через УЗО;</w:t>
            </w:r>
          </w:p>
          <w:p w14:paraId="2B42DAFB" w14:textId="77777777" w:rsidR="005204AF" w:rsidRPr="00443137" w:rsidRDefault="005204AF" w:rsidP="00443137">
            <w:pPr>
              <w:widowControl w:val="0"/>
              <w:numPr>
                <w:ilvl w:val="0"/>
                <w:numId w:val="20"/>
              </w:numPr>
              <w:shd w:val="clear" w:color="auto" w:fill="FFFFFF"/>
              <w:tabs>
                <w:tab w:val="left" w:pos="226"/>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запрещается: использование поврежденных </w:t>
            </w:r>
            <w:proofErr w:type="spellStart"/>
            <w:r w:rsidRPr="00443137">
              <w:rPr>
                <w:rFonts w:ascii="Times New Roman" w:eastAsia="Times New Roman" w:hAnsi="Times New Roman" w:cs="Times New Roman"/>
                <w:bCs/>
              </w:rPr>
              <w:t>электроустановочных</w:t>
            </w:r>
            <w:proofErr w:type="spellEnd"/>
            <w:r w:rsidRPr="00443137">
              <w:rPr>
                <w:rFonts w:ascii="Times New Roman" w:eastAsia="Times New Roman" w:hAnsi="Times New Roman" w:cs="Times New Roman"/>
                <w:bCs/>
              </w:rPr>
              <w:t xml:space="preserve"> изделий, сетевых удлинителей (переносок), не отвечающих требованиям безопасности, светильников со снятыми рассеивателями, некалиброванных плавких вставок.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ED78C53"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lastRenderedPageBreak/>
              <w:t>при невыполнении установленных требований:</w:t>
            </w:r>
          </w:p>
          <w:p w14:paraId="6E2F2E61" w14:textId="77777777" w:rsidR="005204AF" w:rsidRPr="00443137" w:rsidRDefault="005204AF" w:rsidP="00443137">
            <w:pPr>
              <w:widowControl w:val="0"/>
              <w:numPr>
                <w:ilvl w:val="0"/>
                <w:numId w:val="21"/>
              </w:numPr>
              <w:tabs>
                <w:tab w:val="left" w:pos="212"/>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по одной позиции - 20 000 рублей;</w:t>
            </w:r>
          </w:p>
          <w:p w14:paraId="23134476" w14:textId="77777777" w:rsidR="005204AF" w:rsidRPr="00443137" w:rsidRDefault="005204AF" w:rsidP="00443137">
            <w:pPr>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по трем и более – 50 000</w:t>
            </w:r>
            <w:r w:rsidRPr="00443137">
              <w:rPr>
                <w:rFonts w:ascii="Times New Roman" w:eastAsia="Times New Roman" w:hAnsi="Times New Roman" w:cs="Times New Roman"/>
                <w:bCs/>
                <w:spacing w:val="-5"/>
              </w:rPr>
              <w:t xml:space="preserve"> рублей.</w:t>
            </w:r>
          </w:p>
          <w:p w14:paraId="35363B35" w14:textId="77777777" w:rsidR="005204AF" w:rsidRPr="00443137" w:rsidRDefault="005204AF" w:rsidP="00443137">
            <w:pPr>
              <w:tabs>
                <w:tab w:val="left" w:pos="205"/>
              </w:tabs>
              <w:spacing w:after="0" w:line="240" w:lineRule="auto"/>
              <w:ind w:right="98"/>
              <w:jc w:val="both"/>
              <w:rPr>
                <w:rFonts w:ascii="Times New Roman" w:eastAsia="Times New Roman" w:hAnsi="Times New Roman" w:cs="Times New Roman"/>
                <w:bCs/>
              </w:rPr>
            </w:pPr>
          </w:p>
        </w:tc>
      </w:tr>
      <w:tr w:rsidR="005204AF" w:rsidRPr="00443137" w14:paraId="7C855BB0"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5EC6922C"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9.</w:t>
            </w:r>
          </w:p>
        </w:tc>
        <w:tc>
          <w:tcPr>
            <w:tcW w:w="5953" w:type="dxa"/>
            <w:tcBorders>
              <w:top w:val="single" w:sz="4" w:space="0" w:color="auto"/>
              <w:left w:val="single" w:sz="4" w:space="0" w:color="auto"/>
              <w:bottom w:val="single" w:sz="4" w:space="0" w:color="auto"/>
              <w:right w:val="nil"/>
            </w:tcBorders>
            <w:shd w:val="clear" w:color="auto" w:fill="FFFFFF"/>
            <w:hideMark/>
          </w:tcPr>
          <w:p w14:paraId="02E28F29"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Требования пожаробезопасности:</w:t>
            </w:r>
          </w:p>
          <w:p w14:paraId="489ABDF5"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r w:rsidRPr="00443137">
              <w:rPr>
                <w:rFonts w:ascii="Times New Roman" w:eastAsia="Times New Roman" w:hAnsi="Times New Roman" w:cs="Times New Roman"/>
              </w:rPr>
              <w:tab/>
              <w:t>наличие приказа и инструкций по пожарной безопасности;</w:t>
            </w:r>
          </w:p>
          <w:p w14:paraId="73764455"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r w:rsidRPr="00443137">
              <w:rPr>
                <w:rFonts w:ascii="Times New Roman" w:eastAsia="Times New Roman" w:hAnsi="Times New Roman" w:cs="Times New Roman"/>
              </w:rPr>
              <w:tab/>
              <w:t>наличие знаков пожарной безопасности, схем эвакуации, средств оповещения и первичных средств пожаротушения (пожарный щит, огнетушители, мобильная установка для тушения пожара);</w:t>
            </w:r>
          </w:p>
          <w:p w14:paraId="1B286A0A"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 соблюдение правил пожарной безопасности при оборудовании строительного городка;</w:t>
            </w:r>
          </w:p>
          <w:p w14:paraId="7878D087"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r w:rsidRPr="00443137">
              <w:rPr>
                <w:rFonts w:ascii="Times New Roman" w:eastAsia="Times New Roman" w:hAnsi="Times New Roman" w:cs="Times New Roman"/>
              </w:rPr>
              <w:tab/>
              <w:t>запрещается размещение (складирование) у электрощитов, электродвигателей и пусковой аппаратуры горючих (легковоспламеняющихся) веществ и материалов;</w:t>
            </w:r>
          </w:p>
          <w:p w14:paraId="4DE4D583"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 курение в специально отведенных местах.</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5EDFCFD7"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При невыполнении</w:t>
            </w:r>
          </w:p>
          <w:p w14:paraId="4B354F5C"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установленных требований:</w:t>
            </w:r>
          </w:p>
          <w:p w14:paraId="5732579C"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 по одной позиции – </w:t>
            </w:r>
          </w:p>
          <w:p w14:paraId="4157D7AF"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20 000 рублей;</w:t>
            </w:r>
          </w:p>
          <w:p w14:paraId="61FA3082"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 по трем и более – </w:t>
            </w:r>
          </w:p>
          <w:p w14:paraId="5623E68F"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50 000 рублей,</w:t>
            </w:r>
          </w:p>
          <w:p w14:paraId="3A50D50A"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за исключением следующего:</w:t>
            </w:r>
          </w:p>
          <w:p w14:paraId="4A09B959"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 xml:space="preserve">- за нарушение правил хранения и использования газовых баллонов (необорудованные места хранения, неисправные манометры, шланги) </w:t>
            </w:r>
            <w:r w:rsidRPr="00443137">
              <w:rPr>
                <w:rFonts w:ascii="Times New Roman" w:eastAsia="Times New Roman" w:hAnsi="Times New Roman" w:cs="Times New Roman"/>
              </w:rPr>
              <w:noBreakHyphen/>
              <w:t xml:space="preserve"> 15 000 рублей;</w:t>
            </w:r>
          </w:p>
          <w:p w14:paraId="72186791"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 xml:space="preserve">- за разведение костров на территории строительной площадки </w:t>
            </w:r>
            <w:r w:rsidRPr="00443137">
              <w:rPr>
                <w:rFonts w:ascii="Times New Roman" w:eastAsia="Times New Roman" w:hAnsi="Times New Roman" w:cs="Times New Roman"/>
              </w:rPr>
              <w:noBreakHyphen/>
              <w:t xml:space="preserve"> 30 000 рублей;</w:t>
            </w:r>
          </w:p>
          <w:p w14:paraId="2D4A1685" w14:textId="77777777" w:rsidR="005204AF" w:rsidRPr="00443137" w:rsidRDefault="005204AF" w:rsidP="00443137">
            <w:pPr>
              <w:spacing w:after="0" w:line="240" w:lineRule="auto"/>
              <w:ind w:right="98"/>
              <w:jc w:val="both"/>
              <w:rPr>
                <w:rFonts w:ascii="Times New Roman" w:eastAsia="Times New Roman" w:hAnsi="Times New Roman" w:cs="Times New Roman"/>
              </w:rPr>
            </w:pPr>
            <w:r w:rsidRPr="00443137">
              <w:rPr>
                <w:rFonts w:ascii="Times New Roman" w:eastAsia="Times New Roman" w:hAnsi="Times New Roman" w:cs="Times New Roman"/>
              </w:rPr>
              <w:t>-</w:t>
            </w:r>
            <w:r w:rsidRPr="00443137">
              <w:rPr>
                <w:rFonts w:ascii="Times New Roman" w:eastAsia="Times New Roman" w:hAnsi="Times New Roman" w:cs="Times New Roman"/>
              </w:rPr>
              <w:tab/>
              <w:t xml:space="preserve">за нарушение правил пожарной безопасности при выполнении </w:t>
            </w:r>
            <w:proofErr w:type="spellStart"/>
            <w:proofErr w:type="gramStart"/>
            <w:r w:rsidRPr="00443137">
              <w:rPr>
                <w:rFonts w:ascii="Times New Roman" w:eastAsia="Times New Roman" w:hAnsi="Times New Roman" w:cs="Times New Roman"/>
              </w:rPr>
              <w:t>пожаро</w:t>
            </w:r>
            <w:proofErr w:type="spellEnd"/>
            <w:r w:rsidRPr="00443137">
              <w:rPr>
                <w:rFonts w:ascii="Times New Roman" w:eastAsia="Times New Roman" w:hAnsi="Times New Roman" w:cs="Times New Roman"/>
              </w:rPr>
              <w:t>-опасных</w:t>
            </w:r>
            <w:proofErr w:type="gramEnd"/>
            <w:r w:rsidRPr="00443137">
              <w:rPr>
                <w:rFonts w:ascii="Times New Roman" w:eastAsia="Times New Roman" w:hAnsi="Times New Roman" w:cs="Times New Roman"/>
              </w:rPr>
              <w:t xml:space="preserve"> работ </w:t>
            </w:r>
            <w:r w:rsidRPr="00443137">
              <w:rPr>
                <w:rFonts w:ascii="Times New Roman" w:eastAsia="Times New Roman" w:hAnsi="Times New Roman" w:cs="Times New Roman"/>
              </w:rPr>
              <w:noBreakHyphen/>
              <w:t xml:space="preserve"> 30 000 рублей;</w:t>
            </w:r>
          </w:p>
          <w:p w14:paraId="0E4EB513"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 за курение на строительной площадке </w:t>
            </w:r>
            <w:r w:rsidRPr="00443137">
              <w:rPr>
                <w:rFonts w:ascii="Times New Roman" w:eastAsia="Times New Roman" w:hAnsi="Times New Roman" w:cs="Times New Roman"/>
                <w:bCs/>
              </w:rPr>
              <w:noBreakHyphen/>
              <w:t xml:space="preserve"> 5 000 рублей</w:t>
            </w:r>
          </w:p>
        </w:tc>
      </w:tr>
      <w:tr w:rsidR="005204AF" w:rsidRPr="00443137" w14:paraId="32213D18" w14:textId="77777777" w:rsidTr="007208C4">
        <w:tc>
          <w:tcPr>
            <w:tcW w:w="851" w:type="dxa"/>
            <w:tcBorders>
              <w:top w:val="single" w:sz="4" w:space="0" w:color="auto"/>
              <w:left w:val="single" w:sz="4" w:space="0" w:color="auto"/>
              <w:bottom w:val="single" w:sz="4" w:space="0" w:color="auto"/>
              <w:right w:val="nil"/>
            </w:tcBorders>
            <w:shd w:val="clear" w:color="auto" w:fill="FFFFFF"/>
            <w:hideMark/>
          </w:tcPr>
          <w:p w14:paraId="231B5B36"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10.</w:t>
            </w:r>
          </w:p>
        </w:tc>
        <w:tc>
          <w:tcPr>
            <w:tcW w:w="9221" w:type="dxa"/>
            <w:gridSpan w:val="3"/>
            <w:tcBorders>
              <w:top w:val="single" w:sz="4" w:space="0" w:color="auto"/>
              <w:left w:val="single" w:sz="4" w:space="0" w:color="auto"/>
              <w:bottom w:val="single" w:sz="4" w:space="0" w:color="auto"/>
              <w:right w:val="single" w:sz="4" w:space="0" w:color="auto"/>
            </w:tcBorders>
            <w:shd w:val="clear" w:color="auto" w:fill="FFFFFF"/>
            <w:hideMark/>
          </w:tcPr>
          <w:p w14:paraId="6B86EC39" w14:textId="77777777" w:rsidR="005204AF" w:rsidRPr="00443137" w:rsidRDefault="005204AF" w:rsidP="00443137">
            <w:pPr>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bCs/>
              </w:rPr>
              <w:t>Обеспечение средствами индивидуальной защиты всех работающих и находящихся на строительной площадке.</w:t>
            </w:r>
          </w:p>
        </w:tc>
      </w:tr>
      <w:tr w:rsidR="005204AF" w:rsidRPr="00443137" w14:paraId="2CC1AA2B" w14:textId="77777777" w:rsidTr="007208C4">
        <w:trPr>
          <w:gridAfter w:val="1"/>
          <w:wAfter w:w="8" w:type="dxa"/>
          <w:trHeight w:val="589"/>
        </w:trPr>
        <w:tc>
          <w:tcPr>
            <w:tcW w:w="851" w:type="dxa"/>
            <w:tcBorders>
              <w:top w:val="single" w:sz="4" w:space="0" w:color="auto"/>
              <w:left w:val="single" w:sz="4" w:space="0" w:color="auto"/>
              <w:bottom w:val="single" w:sz="4" w:space="0" w:color="auto"/>
              <w:right w:val="nil"/>
            </w:tcBorders>
            <w:shd w:val="clear" w:color="auto" w:fill="FFFFFF"/>
            <w:hideMark/>
          </w:tcPr>
          <w:p w14:paraId="40319B42"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10.1.</w:t>
            </w:r>
          </w:p>
        </w:tc>
        <w:tc>
          <w:tcPr>
            <w:tcW w:w="5953" w:type="dxa"/>
            <w:tcBorders>
              <w:top w:val="single" w:sz="4" w:space="0" w:color="auto"/>
              <w:left w:val="single" w:sz="4" w:space="0" w:color="auto"/>
              <w:bottom w:val="single" w:sz="4" w:space="0" w:color="auto"/>
              <w:right w:val="nil"/>
            </w:tcBorders>
            <w:shd w:val="clear" w:color="auto" w:fill="FFFFFF"/>
          </w:tcPr>
          <w:p w14:paraId="4A1E0F23"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Касками с храповым механизмом.</w:t>
            </w:r>
          </w:p>
          <w:p w14:paraId="7E379B96" w14:textId="77777777" w:rsidR="005204AF" w:rsidRPr="00443137" w:rsidRDefault="005204AF" w:rsidP="00443137">
            <w:pPr>
              <w:spacing w:after="0" w:line="240" w:lineRule="auto"/>
              <w:ind w:right="98"/>
              <w:jc w:val="both"/>
              <w:rPr>
                <w:rFonts w:ascii="Times New Roman" w:eastAsia="Times New Roman" w:hAnsi="Times New Roman" w:cs="Times New Roman"/>
                <w:bCs/>
              </w:rPr>
            </w:pPr>
          </w:p>
          <w:p w14:paraId="3658BC95" w14:textId="77777777" w:rsidR="005204AF" w:rsidRPr="00443137" w:rsidRDefault="005204AF" w:rsidP="00443137">
            <w:pPr>
              <w:spacing w:after="0" w:line="240" w:lineRule="auto"/>
              <w:ind w:right="98"/>
              <w:jc w:val="both"/>
              <w:rPr>
                <w:rFonts w:ascii="Times New Roman" w:eastAsia="Times New Roman" w:hAnsi="Times New Roman" w:cs="Times New Roman"/>
                <w:bCs/>
              </w:rPr>
            </w:pPr>
          </w:p>
          <w:p w14:paraId="054779F9" w14:textId="77777777" w:rsidR="005204AF" w:rsidRPr="00443137" w:rsidRDefault="005204AF" w:rsidP="00443137">
            <w:pPr>
              <w:spacing w:after="0" w:line="240" w:lineRule="auto"/>
              <w:ind w:right="98"/>
              <w:jc w:val="both"/>
              <w:rPr>
                <w:rFonts w:ascii="Times New Roman" w:eastAsia="Times New Roman" w:hAnsi="Times New Roman" w:cs="Times New Roman"/>
                <w:bCs/>
              </w:rPr>
            </w:pP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221EF0C5"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xml:space="preserve">- до 5-и работающих без касок – </w:t>
            </w:r>
          </w:p>
          <w:p w14:paraId="18076898"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50 000 рублей;</w:t>
            </w:r>
          </w:p>
          <w:p w14:paraId="6F445D71"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bCs/>
              </w:rPr>
              <w:t>- свыше 5-и работающих без касок - 100 000 рублей.</w:t>
            </w:r>
          </w:p>
        </w:tc>
      </w:tr>
      <w:tr w:rsidR="005204AF" w:rsidRPr="00443137" w14:paraId="5B60FC76"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1CA9FFAD"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10.2.</w:t>
            </w:r>
          </w:p>
        </w:tc>
        <w:tc>
          <w:tcPr>
            <w:tcW w:w="5953" w:type="dxa"/>
            <w:tcBorders>
              <w:top w:val="single" w:sz="4" w:space="0" w:color="auto"/>
              <w:left w:val="single" w:sz="4" w:space="0" w:color="auto"/>
              <w:bottom w:val="single" w:sz="4" w:space="0" w:color="auto"/>
              <w:right w:val="nil"/>
            </w:tcBorders>
            <w:shd w:val="clear" w:color="auto" w:fill="FFFFFF"/>
            <w:hideMark/>
          </w:tcPr>
          <w:p w14:paraId="40C25156"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Защитными очками.</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79B720A3" w14:textId="77777777" w:rsidR="005204AF" w:rsidRPr="00443137" w:rsidRDefault="005204AF" w:rsidP="00443137">
            <w:pPr>
              <w:widowControl w:val="0"/>
              <w:numPr>
                <w:ilvl w:val="0"/>
                <w:numId w:val="19"/>
              </w:numPr>
              <w:tabs>
                <w:tab w:val="left" w:pos="226"/>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до 10-и работающих без очков</w:t>
            </w:r>
          </w:p>
          <w:p w14:paraId="016C099A" w14:textId="77777777" w:rsidR="005204AF" w:rsidRPr="00443137" w:rsidRDefault="005204AF" w:rsidP="00443137">
            <w:pPr>
              <w:widowControl w:val="0"/>
              <w:numPr>
                <w:ilvl w:val="0"/>
                <w:numId w:val="19"/>
              </w:numPr>
              <w:tabs>
                <w:tab w:val="left" w:pos="312"/>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20 000 рублей;</w:t>
            </w:r>
          </w:p>
          <w:p w14:paraId="28B8FA24" w14:textId="77777777" w:rsidR="005204AF" w:rsidRPr="00443137" w:rsidRDefault="005204AF" w:rsidP="00443137">
            <w:pPr>
              <w:widowControl w:val="0"/>
              <w:numPr>
                <w:ilvl w:val="0"/>
                <w:numId w:val="19"/>
              </w:numPr>
              <w:tabs>
                <w:tab w:val="left" w:pos="237"/>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свыше 10-и работающих без очков - 50 000 рублей</w:t>
            </w:r>
          </w:p>
        </w:tc>
      </w:tr>
      <w:tr w:rsidR="005204AF" w:rsidRPr="00443137" w14:paraId="6F692458"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32C227DA"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10.3</w:t>
            </w:r>
          </w:p>
        </w:tc>
        <w:tc>
          <w:tcPr>
            <w:tcW w:w="5953" w:type="dxa"/>
            <w:tcBorders>
              <w:top w:val="single" w:sz="4" w:space="0" w:color="auto"/>
              <w:left w:val="single" w:sz="4" w:space="0" w:color="auto"/>
              <w:bottom w:val="single" w:sz="4" w:space="0" w:color="auto"/>
              <w:right w:val="nil"/>
            </w:tcBorders>
            <w:shd w:val="clear" w:color="auto" w:fill="FFFFFF"/>
            <w:hideMark/>
          </w:tcPr>
          <w:p w14:paraId="5D7FA46B"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Защитными перчатками.</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04D38EFE" w14:textId="77777777" w:rsidR="005204AF" w:rsidRPr="00443137" w:rsidRDefault="005204AF" w:rsidP="00443137">
            <w:pPr>
              <w:widowControl w:val="0"/>
              <w:numPr>
                <w:ilvl w:val="0"/>
                <w:numId w:val="22"/>
              </w:numPr>
              <w:tabs>
                <w:tab w:val="left" w:pos="222"/>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до 10-и работающих без перчаток - 20 000 рублей;</w:t>
            </w:r>
          </w:p>
          <w:p w14:paraId="43214BE3" w14:textId="77777777" w:rsidR="005204AF" w:rsidRPr="00443137" w:rsidRDefault="005204AF" w:rsidP="00443137">
            <w:pPr>
              <w:widowControl w:val="0"/>
              <w:numPr>
                <w:ilvl w:val="0"/>
                <w:numId w:val="22"/>
              </w:numPr>
              <w:tabs>
                <w:tab w:val="left" w:pos="237"/>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lastRenderedPageBreak/>
              <w:t>свыше 10-и работающих без перчаток – 30 000 рублей.</w:t>
            </w:r>
          </w:p>
        </w:tc>
      </w:tr>
      <w:tr w:rsidR="005204AF" w:rsidRPr="00443137" w14:paraId="080AD363"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2FA43EDA"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lastRenderedPageBreak/>
              <w:t>10.4</w:t>
            </w:r>
          </w:p>
        </w:tc>
        <w:tc>
          <w:tcPr>
            <w:tcW w:w="5953" w:type="dxa"/>
            <w:tcBorders>
              <w:top w:val="single" w:sz="4" w:space="0" w:color="auto"/>
              <w:left w:val="single" w:sz="4" w:space="0" w:color="auto"/>
              <w:bottom w:val="single" w:sz="4" w:space="0" w:color="auto"/>
              <w:right w:val="nil"/>
            </w:tcBorders>
            <w:shd w:val="clear" w:color="auto" w:fill="FFFFFF"/>
            <w:hideMark/>
          </w:tcPr>
          <w:p w14:paraId="4B0C06D7"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Сигнальными жилетами желтого или оранжевого цвета со светоотражающими элементами (или фирменной спецодеждой со светоотражающими вставками, занимающими не менее 30 % поверхности).</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276F312F" w14:textId="77777777" w:rsidR="005204AF" w:rsidRPr="00443137" w:rsidRDefault="005204AF" w:rsidP="00443137">
            <w:pPr>
              <w:widowControl w:val="0"/>
              <w:numPr>
                <w:ilvl w:val="0"/>
                <w:numId w:val="20"/>
              </w:numPr>
              <w:tabs>
                <w:tab w:val="left" w:pos="230"/>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до 5-и работающих без сигнальных жилетов - 50 000 рублей;</w:t>
            </w:r>
          </w:p>
          <w:p w14:paraId="6FBEB20F" w14:textId="77777777" w:rsidR="005204AF" w:rsidRPr="00443137" w:rsidRDefault="005204AF" w:rsidP="00443137">
            <w:pPr>
              <w:widowControl w:val="0"/>
              <w:numPr>
                <w:ilvl w:val="0"/>
                <w:numId w:val="20"/>
              </w:numPr>
              <w:tabs>
                <w:tab w:val="left" w:pos="137"/>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 xml:space="preserve">свыше 5-и работающих без сигнальных жилетов </w:t>
            </w:r>
          </w:p>
          <w:p w14:paraId="01C1EF6D" w14:textId="77777777" w:rsidR="005204AF" w:rsidRPr="00443137" w:rsidRDefault="005204AF" w:rsidP="00443137">
            <w:pPr>
              <w:widowControl w:val="0"/>
              <w:numPr>
                <w:ilvl w:val="0"/>
                <w:numId w:val="20"/>
              </w:numPr>
              <w:tabs>
                <w:tab w:val="left" w:pos="137"/>
              </w:tabs>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 xml:space="preserve"> 100 000 рублей</w:t>
            </w:r>
          </w:p>
        </w:tc>
      </w:tr>
      <w:tr w:rsidR="005204AF" w:rsidRPr="00443137" w14:paraId="147D56FA" w14:textId="77777777" w:rsidTr="007208C4">
        <w:trPr>
          <w:gridAfter w:val="1"/>
          <w:wAfter w:w="8" w:type="dxa"/>
        </w:trPr>
        <w:tc>
          <w:tcPr>
            <w:tcW w:w="851" w:type="dxa"/>
            <w:tcBorders>
              <w:top w:val="single" w:sz="4" w:space="0" w:color="auto"/>
              <w:left w:val="single" w:sz="4" w:space="0" w:color="auto"/>
              <w:bottom w:val="single" w:sz="4" w:space="0" w:color="auto"/>
              <w:right w:val="nil"/>
            </w:tcBorders>
            <w:shd w:val="clear" w:color="auto" w:fill="FFFFFF"/>
            <w:hideMark/>
          </w:tcPr>
          <w:p w14:paraId="225C2595" w14:textId="77777777" w:rsidR="005204AF" w:rsidRPr="00443137" w:rsidRDefault="005204AF" w:rsidP="00443137">
            <w:pPr>
              <w:spacing w:after="0" w:line="240" w:lineRule="auto"/>
              <w:ind w:right="98"/>
              <w:jc w:val="center"/>
              <w:rPr>
                <w:rFonts w:ascii="Times New Roman" w:eastAsia="Times New Roman" w:hAnsi="Times New Roman" w:cs="Times New Roman"/>
              </w:rPr>
            </w:pPr>
            <w:r w:rsidRPr="00443137">
              <w:rPr>
                <w:rFonts w:ascii="Times New Roman" w:eastAsia="Times New Roman" w:hAnsi="Times New Roman" w:cs="Times New Roman"/>
              </w:rPr>
              <w:t>10.5</w:t>
            </w:r>
          </w:p>
        </w:tc>
        <w:tc>
          <w:tcPr>
            <w:tcW w:w="5953" w:type="dxa"/>
            <w:tcBorders>
              <w:top w:val="single" w:sz="4" w:space="0" w:color="auto"/>
              <w:left w:val="single" w:sz="4" w:space="0" w:color="auto"/>
              <w:bottom w:val="single" w:sz="4" w:space="0" w:color="auto"/>
              <w:right w:val="nil"/>
            </w:tcBorders>
            <w:shd w:val="clear" w:color="auto" w:fill="FFFFFF"/>
            <w:hideMark/>
          </w:tcPr>
          <w:p w14:paraId="441A7A78" w14:textId="77777777" w:rsidR="005204AF" w:rsidRPr="00443137" w:rsidRDefault="005204AF" w:rsidP="00443137">
            <w:pPr>
              <w:spacing w:after="0" w:line="240" w:lineRule="auto"/>
              <w:ind w:right="98"/>
              <w:jc w:val="both"/>
              <w:rPr>
                <w:rFonts w:ascii="Times New Roman" w:eastAsia="Times New Roman" w:hAnsi="Times New Roman" w:cs="Times New Roman"/>
                <w:bCs/>
              </w:rPr>
            </w:pPr>
            <w:r w:rsidRPr="00443137">
              <w:rPr>
                <w:rFonts w:ascii="Times New Roman" w:eastAsia="Times New Roman" w:hAnsi="Times New Roman" w:cs="Times New Roman"/>
                <w:noProof/>
              </w:rPr>
              <w:t>Спецобувью с укрепленными подноском и подошвой из металлического или композитного материала.</w:t>
            </w:r>
          </w:p>
        </w:tc>
        <w:tc>
          <w:tcPr>
            <w:tcW w:w="3260" w:type="dxa"/>
            <w:tcBorders>
              <w:top w:val="single" w:sz="4" w:space="0" w:color="auto"/>
              <w:left w:val="single" w:sz="4" w:space="0" w:color="auto"/>
              <w:bottom w:val="single" w:sz="4" w:space="0" w:color="auto"/>
              <w:right w:val="single" w:sz="4" w:space="0" w:color="auto"/>
            </w:tcBorders>
            <w:shd w:val="clear" w:color="auto" w:fill="FFFFFF"/>
            <w:hideMark/>
          </w:tcPr>
          <w:p w14:paraId="46D924C6" w14:textId="77777777" w:rsidR="005204AF" w:rsidRPr="00443137" w:rsidRDefault="005204AF" w:rsidP="00443137">
            <w:pPr>
              <w:widowControl w:val="0"/>
              <w:numPr>
                <w:ilvl w:val="0"/>
                <w:numId w:val="21"/>
              </w:numPr>
              <w:tabs>
                <w:tab w:val="left" w:pos="226"/>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до 10-и работающих без спецобуви - 50 000 рублей;</w:t>
            </w:r>
          </w:p>
          <w:p w14:paraId="1364938D" w14:textId="77777777" w:rsidR="005204AF" w:rsidRPr="00443137" w:rsidRDefault="005204AF" w:rsidP="00443137">
            <w:pPr>
              <w:widowControl w:val="0"/>
              <w:numPr>
                <w:ilvl w:val="0"/>
                <w:numId w:val="21"/>
              </w:numPr>
              <w:tabs>
                <w:tab w:val="left" w:pos="233"/>
              </w:tabs>
              <w:spacing w:after="0" w:line="240" w:lineRule="auto"/>
              <w:ind w:right="98"/>
              <w:rPr>
                <w:rFonts w:ascii="Times New Roman" w:eastAsia="Times New Roman" w:hAnsi="Times New Roman" w:cs="Times New Roman"/>
                <w:bCs/>
              </w:rPr>
            </w:pPr>
            <w:r w:rsidRPr="00443137">
              <w:rPr>
                <w:rFonts w:ascii="Times New Roman" w:eastAsia="Times New Roman" w:hAnsi="Times New Roman" w:cs="Times New Roman"/>
                <w:noProof/>
              </w:rPr>
              <w:t>свыше 10-и работающих без спецобуви - 100 000 рублей</w:t>
            </w:r>
          </w:p>
        </w:tc>
      </w:tr>
    </w:tbl>
    <w:p w14:paraId="277E64A0" w14:textId="77777777" w:rsidR="005204AF" w:rsidRPr="00443137" w:rsidRDefault="005204AF" w:rsidP="00443137">
      <w:pPr>
        <w:tabs>
          <w:tab w:val="left" w:pos="284"/>
        </w:tabs>
        <w:spacing w:after="0" w:line="240" w:lineRule="auto"/>
        <w:ind w:right="98" w:firstLine="425"/>
        <w:rPr>
          <w:rFonts w:ascii="Times New Roman" w:eastAsia="Times New Roman" w:hAnsi="Times New Roman" w:cs="Times New Roman"/>
          <w:lang w:eastAsia="ru-RU"/>
        </w:rPr>
      </w:pPr>
    </w:p>
    <w:p w14:paraId="36E7239E" w14:textId="77777777" w:rsidR="005204AF" w:rsidRPr="00443137" w:rsidRDefault="005204AF" w:rsidP="00443137">
      <w:pPr>
        <w:tabs>
          <w:tab w:val="left" w:pos="0"/>
        </w:tabs>
        <w:spacing w:after="0" w:line="240" w:lineRule="auto"/>
        <w:ind w:right="98" w:hanging="709"/>
        <w:rPr>
          <w:rFonts w:ascii="Times New Roman" w:eastAsia="Times New Roman" w:hAnsi="Times New Roman" w:cs="Times New Roman"/>
          <w:b/>
          <w:i/>
          <w:lang w:eastAsia="ru-RU"/>
        </w:rPr>
      </w:pPr>
      <w:r w:rsidRPr="00443137">
        <w:rPr>
          <w:rFonts w:ascii="Times New Roman" w:eastAsia="Times New Roman" w:hAnsi="Times New Roman" w:cs="Times New Roman"/>
          <w:b/>
          <w:i/>
          <w:lang w:eastAsia="ru-RU"/>
        </w:rPr>
        <w:t xml:space="preserve">Примечание: </w:t>
      </w:r>
    </w:p>
    <w:p w14:paraId="5C4E47E7" w14:textId="77777777" w:rsidR="005204AF" w:rsidRPr="00443137" w:rsidRDefault="005204AF" w:rsidP="00443137">
      <w:pPr>
        <w:tabs>
          <w:tab w:val="left" w:pos="0"/>
        </w:tabs>
        <w:spacing w:after="0" w:line="240" w:lineRule="auto"/>
        <w:ind w:right="98" w:hanging="709"/>
        <w:rPr>
          <w:rFonts w:ascii="Times New Roman" w:eastAsia="Times New Roman" w:hAnsi="Times New Roman" w:cs="Times New Roman"/>
          <w:i/>
          <w:lang w:eastAsia="ru-RU"/>
        </w:rPr>
      </w:pPr>
    </w:p>
    <w:p w14:paraId="42294B26" w14:textId="77777777" w:rsidR="005204AF" w:rsidRPr="00443137" w:rsidRDefault="005204AF" w:rsidP="00443137">
      <w:pPr>
        <w:tabs>
          <w:tab w:val="left" w:pos="284"/>
        </w:tabs>
        <w:spacing w:after="0" w:line="240" w:lineRule="auto"/>
        <w:ind w:right="98" w:hanging="709"/>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 Выполнение частичное (</w:t>
      </w:r>
      <w:proofErr w:type="gramStart"/>
      <w:r w:rsidRPr="00443137">
        <w:rPr>
          <w:rFonts w:ascii="Times New Roman" w:eastAsia="Times New Roman" w:hAnsi="Times New Roman" w:cs="Times New Roman"/>
          <w:lang w:eastAsia="ru-RU"/>
        </w:rPr>
        <w:t xml:space="preserve">неполное)   </w:t>
      </w:r>
      <w:proofErr w:type="gramEnd"/>
      <w:r w:rsidRPr="00443137">
        <w:rPr>
          <w:rFonts w:ascii="Times New Roman" w:eastAsia="Times New Roman" w:hAnsi="Times New Roman" w:cs="Times New Roman"/>
          <w:lang w:eastAsia="ru-RU"/>
        </w:rPr>
        <w:t xml:space="preserve">    или     несоответствующее      требованиям    считается</w:t>
      </w:r>
    </w:p>
    <w:p w14:paraId="4534CFAA" w14:textId="77777777" w:rsidR="005204AF" w:rsidRPr="00443137" w:rsidRDefault="005204AF" w:rsidP="00443137">
      <w:pPr>
        <w:tabs>
          <w:tab w:val="left" w:pos="284"/>
        </w:tabs>
        <w:spacing w:after="0" w:line="240" w:lineRule="auto"/>
        <w:ind w:right="98" w:hanging="709"/>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невыполнением.</w:t>
      </w:r>
    </w:p>
    <w:p w14:paraId="160F84F4" w14:textId="77777777" w:rsidR="005204AF" w:rsidRPr="00443137" w:rsidRDefault="005204AF" w:rsidP="00443137">
      <w:pPr>
        <w:tabs>
          <w:tab w:val="left" w:pos="284"/>
        </w:tabs>
        <w:spacing w:after="0" w:line="240" w:lineRule="auto"/>
        <w:ind w:right="98" w:hanging="709"/>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2. При повторных нарушениях на Объекте штрафные санкции накладываются    </w:t>
      </w:r>
      <w:proofErr w:type="gramStart"/>
      <w:r w:rsidRPr="00443137">
        <w:rPr>
          <w:rFonts w:ascii="Times New Roman" w:eastAsia="Times New Roman" w:hAnsi="Times New Roman" w:cs="Times New Roman"/>
          <w:lang w:eastAsia="ru-RU"/>
        </w:rPr>
        <w:t>с  повышающим</w:t>
      </w:r>
      <w:proofErr w:type="gramEnd"/>
      <w:r w:rsidRPr="00443137">
        <w:rPr>
          <w:rFonts w:ascii="Times New Roman" w:eastAsia="Times New Roman" w:hAnsi="Times New Roman" w:cs="Times New Roman"/>
          <w:lang w:eastAsia="ru-RU"/>
        </w:rPr>
        <w:t xml:space="preserve"> </w:t>
      </w:r>
    </w:p>
    <w:p w14:paraId="6C6C3019" w14:textId="77777777" w:rsidR="005204AF" w:rsidRPr="00443137" w:rsidRDefault="005204AF" w:rsidP="00443137">
      <w:pPr>
        <w:tabs>
          <w:tab w:val="left" w:pos="284"/>
        </w:tabs>
        <w:spacing w:after="0" w:line="240" w:lineRule="auto"/>
        <w:ind w:right="98" w:hanging="709"/>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коэффициентом — 1,5.</w:t>
      </w:r>
    </w:p>
    <w:p w14:paraId="0D7E1669" w14:textId="77777777" w:rsidR="005204AF" w:rsidRPr="00443137" w:rsidRDefault="005204AF" w:rsidP="00443137">
      <w:pPr>
        <w:tabs>
          <w:tab w:val="left" w:pos="284"/>
        </w:tabs>
        <w:spacing w:after="0" w:line="240" w:lineRule="auto"/>
        <w:ind w:right="98" w:firstLine="425"/>
        <w:rPr>
          <w:rFonts w:ascii="Times New Roman" w:eastAsia="Times New Roman" w:hAnsi="Times New Roman" w:cs="Times New Roman"/>
          <w:lang w:eastAsia="ru-RU"/>
        </w:rPr>
      </w:pPr>
    </w:p>
    <w:p w14:paraId="392E8034" w14:textId="77777777" w:rsidR="005204AF" w:rsidRPr="00443137" w:rsidRDefault="005204AF" w:rsidP="00443137">
      <w:pPr>
        <w:tabs>
          <w:tab w:val="left" w:pos="284"/>
        </w:tabs>
        <w:spacing w:after="0" w:line="240" w:lineRule="auto"/>
        <w:ind w:right="98" w:firstLine="425"/>
        <w:rPr>
          <w:rFonts w:ascii="Times New Roman" w:eastAsia="Times New Roman" w:hAnsi="Times New Roman" w:cs="Times New Roman"/>
          <w:lang w:eastAsia="ru-RU"/>
        </w:rPr>
      </w:pPr>
    </w:p>
    <w:tbl>
      <w:tblPr>
        <w:tblStyle w:val="af6"/>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0"/>
        <w:gridCol w:w="5314"/>
      </w:tblGrid>
      <w:tr w:rsidR="005204AF" w:rsidRPr="00443137" w14:paraId="69FB0600" w14:textId="77777777" w:rsidTr="008D295C">
        <w:tc>
          <w:tcPr>
            <w:tcW w:w="4962" w:type="dxa"/>
            <w:hideMark/>
          </w:tcPr>
          <w:p w14:paraId="47F91E5C" w14:textId="77777777" w:rsidR="005204AF" w:rsidRPr="00443137" w:rsidRDefault="005204AF" w:rsidP="00443137">
            <w:pPr>
              <w:tabs>
                <w:tab w:val="left" w:pos="284"/>
              </w:tabs>
              <w:ind w:right="98"/>
              <w:rPr>
                <w:rFonts w:ascii="Times New Roman" w:eastAsia="Times New Roman" w:hAnsi="Times New Roman" w:cs="Times New Roman"/>
                <w:b/>
                <w:bCs/>
              </w:rPr>
            </w:pPr>
            <w:r w:rsidRPr="00443137">
              <w:rPr>
                <w:rFonts w:ascii="Times New Roman" w:eastAsia="Times New Roman" w:hAnsi="Times New Roman" w:cs="Times New Roman"/>
                <w:b/>
                <w:bCs/>
              </w:rPr>
              <w:t xml:space="preserve">ГЕНПОДРЯДЧИК:     </w:t>
            </w:r>
          </w:p>
          <w:p w14:paraId="3B0E9699" w14:textId="3AB268A8" w:rsidR="005204AF" w:rsidRPr="00443137" w:rsidRDefault="005204AF" w:rsidP="00443137">
            <w:pPr>
              <w:tabs>
                <w:tab w:val="left" w:pos="284"/>
              </w:tabs>
              <w:ind w:right="98"/>
              <w:rPr>
                <w:rFonts w:ascii="Times New Roman" w:eastAsia="Times New Roman" w:hAnsi="Times New Roman" w:cs="Times New Roman"/>
                <w:b/>
                <w:bCs/>
              </w:rPr>
            </w:pPr>
            <w:r w:rsidRPr="00443137">
              <w:rPr>
                <w:rFonts w:ascii="Times New Roman" w:eastAsia="Times New Roman" w:hAnsi="Times New Roman" w:cs="Times New Roman"/>
                <w:b/>
                <w:bCs/>
              </w:rPr>
              <w:t>__________________</w:t>
            </w:r>
            <w:r w:rsidR="001D2B42" w:rsidRPr="00443137">
              <w:rPr>
                <w:rFonts w:ascii="Times New Roman" w:eastAsia="Times New Roman" w:hAnsi="Times New Roman" w:cs="Times New Roman"/>
                <w:b/>
                <w:bCs/>
              </w:rPr>
              <w:t>Карапетян Е.О.</w:t>
            </w:r>
            <w:r w:rsidRPr="00443137">
              <w:rPr>
                <w:rFonts w:ascii="Times New Roman" w:eastAsia="Times New Roman" w:hAnsi="Times New Roman" w:cs="Times New Roman"/>
                <w:b/>
                <w:bCs/>
              </w:rPr>
              <w:t xml:space="preserve">                                                           </w:t>
            </w:r>
          </w:p>
        </w:tc>
        <w:tc>
          <w:tcPr>
            <w:tcW w:w="5667" w:type="dxa"/>
            <w:hideMark/>
          </w:tcPr>
          <w:p w14:paraId="39B449FE" w14:textId="77777777" w:rsidR="005204AF" w:rsidRPr="00443137" w:rsidRDefault="005204AF" w:rsidP="00443137">
            <w:pPr>
              <w:tabs>
                <w:tab w:val="left" w:pos="1200"/>
              </w:tabs>
              <w:ind w:right="98"/>
              <w:rPr>
                <w:rFonts w:ascii="Times New Roman" w:eastAsia="Times New Roman" w:hAnsi="Times New Roman" w:cs="Times New Roman"/>
                <w:b/>
                <w:bCs/>
              </w:rPr>
            </w:pPr>
            <w:r w:rsidRPr="00443137">
              <w:rPr>
                <w:rFonts w:ascii="Times New Roman" w:eastAsia="Times New Roman" w:hAnsi="Times New Roman" w:cs="Times New Roman"/>
                <w:b/>
                <w:bCs/>
              </w:rPr>
              <w:tab/>
              <w:t>ПОДРЯДЧИК:</w:t>
            </w:r>
          </w:p>
          <w:p w14:paraId="35307F4E" w14:textId="19CDE4E0" w:rsidR="005204AF" w:rsidRDefault="005204AF" w:rsidP="006D70F9">
            <w:pPr>
              <w:tabs>
                <w:tab w:val="left" w:pos="1200"/>
              </w:tabs>
              <w:ind w:right="98"/>
              <w:rPr>
                <w:rFonts w:ascii="Times New Roman" w:eastAsia="Times New Roman" w:hAnsi="Times New Roman" w:cs="Times New Roman"/>
                <w:b/>
                <w:bCs/>
              </w:rPr>
            </w:pPr>
            <w:r w:rsidRPr="00443137">
              <w:rPr>
                <w:rFonts w:ascii="Times New Roman" w:eastAsia="Times New Roman" w:hAnsi="Times New Roman" w:cs="Times New Roman"/>
                <w:b/>
                <w:bCs/>
              </w:rPr>
              <w:t xml:space="preserve">      ___________</w:t>
            </w:r>
            <w:r w:rsidR="007D6486">
              <w:t xml:space="preserve"> </w:t>
            </w:r>
          </w:p>
          <w:p w14:paraId="54876A04" w14:textId="54DCC9A4" w:rsidR="006D70F9" w:rsidRPr="00443137" w:rsidRDefault="006D70F9" w:rsidP="006D70F9">
            <w:pPr>
              <w:tabs>
                <w:tab w:val="left" w:pos="1200"/>
              </w:tabs>
              <w:ind w:right="98"/>
              <w:rPr>
                <w:rFonts w:ascii="Times New Roman" w:eastAsia="Times New Roman" w:hAnsi="Times New Roman" w:cs="Times New Roman"/>
                <w:b/>
                <w:bCs/>
              </w:rPr>
            </w:pPr>
          </w:p>
        </w:tc>
      </w:tr>
    </w:tbl>
    <w:p w14:paraId="5E221314" w14:textId="77777777" w:rsidR="005204AF" w:rsidRPr="00443137" w:rsidRDefault="005204AF" w:rsidP="00443137">
      <w:pPr>
        <w:keepNext/>
        <w:tabs>
          <w:tab w:val="left" w:pos="284"/>
        </w:tabs>
        <w:spacing w:after="0" w:line="240" w:lineRule="auto"/>
        <w:ind w:left="6379"/>
        <w:outlineLvl w:val="0"/>
        <w:rPr>
          <w:rFonts w:ascii="Times New Roman" w:eastAsia="Times New Roman" w:hAnsi="Times New Roman" w:cs="Times New Roman"/>
          <w:lang w:eastAsia="ru-RU"/>
        </w:rPr>
      </w:pPr>
    </w:p>
    <w:p w14:paraId="5C42C161" w14:textId="77777777" w:rsidR="005204AF" w:rsidRPr="00443137" w:rsidRDefault="005204AF" w:rsidP="00443137">
      <w:pPr>
        <w:spacing w:line="240" w:lineRule="auto"/>
        <w:rPr>
          <w:rFonts w:ascii="Times New Roman" w:eastAsia="Times New Roman" w:hAnsi="Times New Roman" w:cs="Times New Roman"/>
          <w:lang w:eastAsia="ru-RU"/>
        </w:rPr>
      </w:pPr>
      <w:r w:rsidRPr="00443137">
        <w:rPr>
          <w:rFonts w:ascii="Times New Roman" w:eastAsia="Times New Roman" w:hAnsi="Times New Roman" w:cs="Times New Roman"/>
          <w:lang w:eastAsia="ru-RU"/>
        </w:rPr>
        <w:br w:type="page"/>
      </w:r>
    </w:p>
    <w:p w14:paraId="08017B49" w14:textId="547D8C21" w:rsidR="008D1226" w:rsidRPr="00443137" w:rsidRDefault="005204AF" w:rsidP="00443137">
      <w:pPr>
        <w:spacing w:after="0" w:line="240" w:lineRule="auto"/>
        <w:rPr>
          <w:rFonts w:ascii="Times New Roman" w:eastAsia="Times New Roman" w:hAnsi="Times New Roman" w:cs="Times New Roman"/>
          <w:b/>
          <w:lang w:eastAsia="ru-RU"/>
        </w:rPr>
      </w:pPr>
      <w:r w:rsidRPr="00443137">
        <w:rPr>
          <w:rFonts w:ascii="Times New Roman" w:eastAsia="Times New Roman" w:hAnsi="Times New Roman" w:cs="Times New Roman"/>
          <w:lang w:eastAsia="ru-RU"/>
        </w:rPr>
        <w:lastRenderedPageBreak/>
        <w:t xml:space="preserve">                                                                                                         </w:t>
      </w:r>
    </w:p>
    <w:p w14:paraId="6F75BE4E" w14:textId="5B71D541" w:rsidR="008D1226" w:rsidRPr="00443137" w:rsidRDefault="008D1226" w:rsidP="007208C4">
      <w:pPr>
        <w:keepNext/>
        <w:keepLines/>
        <w:tabs>
          <w:tab w:val="left" w:pos="284"/>
        </w:tabs>
        <w:spacing w:after="0" w:line="240" w:lineRule="auto"/>
        <w:jc w:val="right"/>
        <w:outlineLvl w:val="0"/>
        <w:rPr>
          <w:rFonts w:ascii="Times New Roman" w:eastAsiaTheme="majorEastAsia" w:hAnsi="Times New Roman" w:cs="Times New Roman"/>
          <w:lang w:eastAsia="ru-RU"/>
        </w:rPr>
      </w:pPr>
      <w:r w:rsidRPr="00443137">
        <w:rPr>
          <w:rFonts w:ascii="Times New Roman" w:eastAsiaTheme="majorEastAsia" w:hAnsi="Times New Roman" w:cs="Times New Roman"/>
          <w:lang w:eastAsia="ru-RU"/>
        </w:rPr>
        <w:t xml:space="preserve">                                                                                                                  Приложение № 5 к Договору</w:t>
      </w:r>
    </w:p>
    <w:p w14:paraId="13129AE5" w14:textId="0AD21A81" w:rsidR="008D1226" w:rsidRPr="00443137" w:rsidRDefault="008D1226" w:rsidP="007208C4">
      <w:pPr>
        <w:spacing w:after="240" w:line="240" w:lineRule="auto"/>
        <w:jc w:val="right"/>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от </w:t>
      </w:r>
      <w:r w:rsidR="00114711" w:rsidRPr="00443137">
        <w:rPr>
          <w:rFonts w:ascii="Times New Roman" w:eastAsia="Times New Roman" w:hAnsi="Times New Roman" w:cs="Times New Roman"/>
          <w:lang w:eastAsia="ru-RU"/>
        </w:rPr>
        <w:t>«___»</w:t>
      </w:r>
      <w:r w:rsidR="007208C4">
        <w:rPr>
          <w:rFonts w:ascii="Times New Roman" w:eastAsia="Times New Roman" w:hAnsi="Times New Roman" w:cs="Times New Roman"/>
          <w:lang w:eastAsia="ru-RU"/>
        </w:rPr>
        <w:t xml:space="preserve"> ____</w:t>
      </w:r>
      <w:r w:rsidRPr="00443137">
        <w:rPr>
          <w:rFonts w:ascii="Times New Roman" w:eastAsia="Times New Roman" w:hAnsi="Times New Roman" w:cs="Times New Roman"/>
          <w:lang w:eastAsia="ru-RU"/>
        </w:rPr>
        <w:t xml:space="preserve"> 20</w:t>
      </w:r>
      <w:r w:rsidR="007208C4">
        <w:rPr>
          <w:rFonts w:ascii="Times New Roman" w:eastAsia="Times New Roman" w:hAnsi="Times New Roman" w:cs="Times New Roman"/>
          <w:lang w:eastAsia="ru-RU"/>
        </w:rPr>
        <w:t>2</w:t>
      </w:r>
      <w:r w:rsidR="008B627F">
        <w:rPr>
          <w:rFonts w:ascii="Times New Roman" w:eastAsia="Times New Roman" w:hAnsi="Times New Roman" w:cs="Times New Roman"/>
          <w:lang w:eastAsia="ru-RU"/>
        </w:rPr>
        <w:t>3</w:t>
      </w:r>
      <w:r w:rsidRPr="00443137">
        <w:rPr>
          <w:rFonts w:ascii="Times New Roman" w:eastAsia="Times New Roman" w:hAnsi="Times New Roman" w:cs="Times New Roman"/>
          <w:lang w:eastAsia="ru-RU"/>
        </w:rPr>
        <w:t>г.</w:t>
      </w:r>
    </w:p>
    <w:p w14:paraId="57AC4F03" w14:textId="77777777" w:rsidR="005204AF" w:rsidRPr="00443137" w:rsidRDefault="005204AF" w:rsidP="00443137">
      <w:pPr>
        <w:tabs>
          <w:tab w:val="left" w:pos="284"/>
        </w:tabs>
        <w:spacing w:after="0" w:line="240" w:lineRule="auto"/>
        <w:ind w:right="98"/>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Требования, </w:t>
      </w:r>
      <w:proofErr w:type="gramStart"/>
      <w:r w:rsidRPr="00443137">
        <w:rPr>
          <w:rFonts w:ascii="Times New Roman" w:eastAsia="Times New Roman" w:hAnsi="Times New Roman" w:cs="Times New Roman"/>
          <w:b/>
          <w:lang w:eastAsia="ru-RU"/>
        </w:rPr>
        <w:t>подлежащие  включению</w:t>
      </w:r>
      <w:proofErr w:type="gramEnd"/>
      <w:r w:rsidRPr="00443137">
        <w:rPr>
          <w:rFonts w:ascii="Times New Roman" w:eastAsia="Times New Roman" w:hAnsi="Times New Roman" w:cs="Times New Roman"/>
          <w:b/>
          <w:lang w:eastAsia="ru-RU"/>
        </w:rPr>
        <w:t xml:space="preserve"> в план по охране труда и пожарной</w:t>
      </w:r>
    </w:p>
    <w:p w14:paraId="0860136A" w14:textId="77777777" w:rsidR="005204AF" w:rsidRPr="00443137" w:rsidRDefault="005204AF" w:rsidP="00443137">
      <w:pPr>
        <w:tabs>
          <w:tab w:val="left" w:pos="284"/>
        </w:tabs>
        <w:spacing w:after="0" w:line="240" w:lineRule="auto"/>
        <w:ind w:right="98"/>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безопасности Подрядчика</w:t>
      </w:r>
    </w:p>
    <w:p w14:paraId="68D57D82" w14:textId="77777777" w:rsidR="005204AF" w:rsidRPr="00443137" w:rsidRDefault="005204AF" w:rsidP="00443137">
      <w:pPr>
        <w:tabs>
          <w:tab w:val="left" w:pos="284"/>
        </w:tabs>
        <w:spacing w:after="0" w:line="240" w:lineRule="auto"/>
        <w:ind w:right="98"/>
        <w:jc w:val="center"/>
        <w:rPr>
          <w:rFonts w:ascii="Times New Roman" w:eastAsia="Times New Roman" w:hAnsi="Times New Roman" w:cs="Times New Roman"/>
          <w:b/>
          <w:lang w:eastAsia="ru-RU"/>
        </w:rPr>
      </w:pPr>
    </w:p>
    <w:p w14:paraId="72AA9FF7" w14:textId="77777777" w:rsidR="005204AF" w:rsidRPr="00443137" w:rsidRDefault="005204AF" w:rsidP="00443137">
      <w:pPr>
        <w:numPr>
          <w:ilvl w:val="1"/>
          <w:numId w:val="23"/>
        </w:numPr>
        <w:tabs>
          <w:tab w:val="left" w:pos="284"/>
          <w:tab w:val="center" w:pos="4677"/>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Правила по выполнению Работ</w:t>
      </w:r>
    </w:p>
    <w:p w14:paraId="16C7BDF2" w14:textId="40FDAEED"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 Подрядчик</w:t>
      </w:r>
      <w:r w:rsidR="0048757D" w:rsidRPr="00443137">
        <w:rPr>
          <w:rFonts w:ascii="Times New Roman" w:eastAsia="Times New Roman" w:hAnsi="Times New Roman" w:cs="Times New Roman"/>
          <w:lang w:eastAsia="ru-RU"/>
        </w:rPr>
        <w:t>и</w:t>
      </w:r>
      <w:r w:rsidRPr="00443137">
        <w:rPr>
          <w:rFonts w:ascii="Times New Roman" w:eastAsia="Times New Roman" w:hAnsi="Times New Roman" w:cs="Times New Roman"/>
          <w:lang w:eastAsia="ru-RU"/>
        </w:rPr>
        <w:t xml:space="preserve"> и его субподрядны</w:t>
      </w:r>
      <w:r w:rsidR="0048757D" w:rsidRPr="00443137">
        <w:rPr>
          <w:rFonts w:ascii="Times New Roman" w:eastAsia="Times New Roman" w:hAnsi="Times New Roman" w:cs="Times New Roman"/>
          <w:lang w:eastAsia="ru-RU"/>
        </w:rPr>
        <w:t>е</w:t>
      </w:r>
      <w:r w:rsidRPr="00443137">
        <w:rPr>
          <w:rFonts w:ascii="Times New Roman" w:eastAsia="Times New Roman" w:hAnsi="Times New Roman" w:cs="Times New Roman"/>
          <w:lang w:eastAsia="ru-RU"/>
        </w:rPr>
        <w:t xml:space="preserve"> организаци</w:t>
      </w:r>
      <w:r w:rsidR="0048757D" w:rsidRPr="00443137">
        <w:rPr>
          <w:rFonts w:ascii="Times New Roman" w:eastAsia="Times New Roman" w:hAnsi="Times New Roman" w:cs="Times New Roman"/>
          <w:lang w:eastAsia="ru-RU"/>
        </w:rPr>
        <w:t>и</w:t>
      </w:r>
      <w:r w:rsidRPr="00443137">
        <w:rPr>
          <w:rFonts w:ascii="Times New Roman" w:eastAsia="Times New Roman" w:hAnsi="Times New Roman" w:cs="Times New Roman"/>
          <w:lang w:eastAsia="ru-RU"/>
        </w:rPr>
        <w:t xml:space="preserve"> </w:t>
      </w:r>
      <w:proofErr w:type="gramStart"/>
      <w:r w:rsidRPr="00443137">
        <w:rPr>
          <w:rFonts w:ascii="Times New Roman" w:eastAsia="Times New Roman" w:hAnsi="Times New Roman" w:cs="Times New Roman"/>
          <w:lang w:eastAsia="ru-RU"/>
        </w:rPr>
        <w:t>( далее</w:t>
      </w:r>
      <w:proofErr w:type="gramEnd"/>
      <w:r w:rsidRPr="00443137">
        <w:rPr>
          <w:rFonts w:ascii="Times New Roman" w:eastAsia="Times New Roman" w:hAnsi="Times New Roman" w:cs="Times New Roman"/>
          <w:lang w:eastAsia="ru-RU"/>
        </w:rPr>
        <w:t xml:space="preserve"> по тексту – Подрядчик) обязаны соблюда</w:t>
      </w:r>
      <w:r w:rsidR="00817C90" w:rsidRPr="00443137">
        <w:rPr>
          <w:rFonts w:ascii="Times New Roman" w:eastAsia="Times New Roman" w:hAnsi="Times New Roman" w:cs="Times New Roman"/>
          <w:lang w:eastAsia="ru-RU"/>
        </w:rPr>
        <w:t>ть</w:t>
      </w:r>
      <w:r w:rsidRPr="00443137">
        <w:rPr>
          <w:rFonts w:ascii="Times New Roman" w:eastAsia="Times New Roman" w:hAnsi="Times New Roman" w:cs="Times New Roman"/>
          <w:lang w:eastAsia="ru-RU"/>
        </w:rPr>
        <w:t>:</w:t>
      </w:r>
    </w:p>
    <w:p w14:paraId="07CEA018" w14:textId="3F5A8172"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С</w:t>
      </w:r>
      <w:r w:rsidR="0048757D" w:rsidRPr="00443137">
        <w:rPr>
          <w:rFonts w:ascii="Times New Roman" w:eastAsia="Times New Roman" w:hAnsi="Times New Roman" w:cs="Times New Roman"/>
          <w:lang w:eastAsia="ru-RU"/>
        </w:rPr>
        <w:t>НиП</w:t>
      </w:r>
      <w:r w:rsidRPr="00443137">
        <w:rPr>
          <w:rFonts w:ascii="Times New Roman" w:eastAsia="Times New Roman" w:hAnsi="Times New Roman" w:cs="Times New Roman"/>
          <w:lang w:eastAsia="ru-RU"/>
        </w:rPr>
        <w:t xml:space="preserve"> "Безопасность труда в строительстве. Часть 1. Общие требования. СНиП 12-03-2001" (далее - СНиП 12-03-2001), введенные в действие Постановлением Госстроя России от 23</w:t>
      </w:r>
      <w:r w:rsidR="0031451F" w:rsidRPr="00443137">
        <w:rPr>
          <w:rFonts w:ascii="Times New Roman" w:eastAsia="Times New Roman" w:hAnsi="Times New Roman" w:cs="Times New Roman"/>
          <w:lang w:eastAsia="ru-RU"/>
        </w:rPr>
        <w:t>.07. 2001</w:t>
      </w:r>
      <w:r w:rsidRPr="00443137">
        <w:rPr>
          <w:rFonts w:ascii="Times New Roman" w:eastAsia="Times New Roman" w:hAnsi="Times New Roman" w:cs="Times New Roman"/>
          <w:lang w:eastAsia="ru-RU"/>
        </w:rPr>
        <w:t>г. N 80.</w:t>
      </w:r>
    </w:p>
    <w:p w14:paraId="1CE06E85"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Постановление Госстроя РФ от 17 сентября 2002 г. N 123 "О принятии строительных норм и правил Российской Федерации "Безопасность труда в строительстве. Часть 2. Строительное производство".</w:t>
      </w:r>
    </w:p>
    <w:p w14:paraId="68FCA7D3"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Постановление Правительства РФ от 25 апреля 2012 г. N 390 "О противопожарном режиме".</w:t>
      </w:r>
    </w:p>
    <w:p w14:paraId="3FBF3CB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Правила по охране труда в строительстве, утвержденных Приказом Минтруда России от 1 июня 2015 г. N 336н и вступивших в действие 28 августа 2015 г. (далее - Правила). Настоящие Правила устанавливают государственные нормативные требования охраны труда при проведении общестроительных и специальных строительных работ, выполняемых при новом строительстве, расширении, реконструкции, техническом перевооружении, текущем и капитальном ремонте зданий и сооружений (далее - строительное производство). Требования, установленные Правилами, обязательны для исполнения как работодателями - индивидуальными предпринимателями, так и работодателями - юридическими лицами независимо от их организационно-правовой формы при организации и осуществлении ими строительного производства.</w:t>
      </w:r>
    </w:p>
    <w:p w14:paraId="268A1ED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1.1.2. Подрядчиком обеспечивает создание и функционирование системы управления охраной труда (далее - СУОТ), представляющей собой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w:t>
      </w:r>
    </w:p>
    <w:p w14:paraId="1BCED5F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68F2F164" w14:textId="77777777" w:rsidR="005204AF" w:rsidRPr="00443137" w:rsidRDefault="005204AF" w:rsidP="00443137">
      <w:pPr>
        <w:numPr>
          <w:ilvl w:val="1"/>
          <w:numId w:val="23"/>
        </w:numPr>
        <w:tabs>
          <w:tab w:val="left" w:pos="284"/>
          <w:tab w:val="center" w:pos="4677"/>
        </w:tabs>
        <w:spacing w:after="0" w:line="240" w:lineRule="auto"/>
        <w:contextualSpacing/>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Общие обязанности Подрядчика в области охраны труда и пожарной безопасности</w:t>
      </w:r>
    </w:p>
    <w:p w14:paraId="4B237DE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1.2.1. Подрядчиком назначаются лица, ответственные за обеспечение охраны труда в пределах порученных им участков работ, в том числе:</w:t>
      </w:r>
    </w:p>
    <w:p w14:paraId="2BA26C2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при эксплуатации машин и оборудования (руководитель службы главного механика, энергетика и т.п.);</w:t>
      </w:r>
    </w:p>
    <w:p w14:paraId="111AD39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при выполнении Работ в Месте выполнения Работ.</w:t>
      </w:r>
    </w:p>
    <w:p w14:paraId="4D349BD4" w14:textId="557A1776"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1.2.2. При </w:t>
      </w:r>
      <w:proofErr w:type="gramStart"/>
      <w:r w:rsidRPr="00443137">
        <w:rPr>
          <w:rFonts w:ascii="Times New Roman" w:eastAsia="Times New Roman" w:hAnsi="Times New Roman" w:cs="Times New Roman"/>
          <w:lang w:eastAsia="ru-RU"/>
        </w:rPr>
        <w:t>отсутствии  службы</w:t>
      </w:r>
      <w:proofErr w:type="gramEnd"/>
      <w:r w:rsidRPr="00443137">
        <w:rPr>
          <w:rFonts w:ascii="Times New Roman" w:eastAsia="Times New Roman" w:hAnsi="Times New Roman" w:cs="Times New Roman"/>
          <w:lang w:eastAsia="ru-RU"/>
        </w:rPr>
        <w:t xml:space="preserve"> охраны труда (специалиста по охране труда) </w:t>
      </w:r>
      <w:r w:rsidR="00860CD0" w:rsidRPr="00443137">
        <w:rPr>
          <w:rFonts w:ascii="Times New Roman" w:eastAsia="Times New Roman" w:hAnsi="Times New Roman" w:cs="Times New Roman"/>
          <w:lang w:eastAsia="ru-RU"/>
        </w:rPr>
        <w:t>Подрядчик</w:t>
      </w:r>
      <w:r w:rsidRPr="00443137">
        <w:rPr>
          <w:rFonts w:ascii="Times New Roman" w:eastAsia="Times New Roman" w:hAnsi="Times New Roman" w:cs="Times New Roman"/>
          <w:lang w:eastAsia="ru-RU"/>
        </w:rPr>
        <w:t xml:space="preserve"> заключает договор со специалистами или с организациями, оказывающими услуги в области охраны труда.</w:t>
      </w:r>
    </w:p>
    <w:p w14:paraId="764AE888" w14:textId="0A766CB6"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1.2.3. </w:t>
      </w:r>
      <w:r w:rsidR="00860CD0" w:rsidRPr="00443137">
        <w:rPr>
          <w:rFonts w:ascii="Times New Roman" w:eastAsia="Times New Roman" w:hAnsi="Times New Roman" w:cs="Times New Roman"/>
          <w:lang w:eastAsia="ru-RU"/>
        </w:rPr>
        <w:t>Подрядчиком</w:t>
      </w:r>
      <w:r w:rsidRPr="00443137">
        <w:rPr>
          <w:rFonts w:ascii="Times New Roman" w:eastAsia="Times New Roman" w:hAnsi="Times New Roman" w:cs="Times New Roman"/>
          <w:lang w:eastAsia="ru-RU"/>
        </w:rPr>
        <w:t xml:space="preserve">, в соответствии со спецификой производимых Работ должен быть организован </w:t>
      </w:r>
      <w:r w:rsidR="00860CD0" w:rsidRPr="00443137">
        <w:rPr>
          <w:rFonts w:ascii="Times New Roman" w:eastAsia="Times New Roman" w:hAnsi="Times New Roman" w:cs="Times New Roman"/>
          <w:lang w:eastAsia="ru-RU"/>
        </w:rPr>
        <w:t xml:space="preserve">контроль за состоянием </w:t>
      </w:r>
      <w:proofErr w:type="gramStart"/>
      <w:r w:rsidR="00860CD0" w:rsidRPr="00443137">
        <w:rPr>
          <w:rFonts w:ascii="Times New Roman" w:eastAsia="Times New Roman" w:hAnsi="Times New Roman" w:cs="Times New Roman"/>
          <w:lang w:eastAsia="ru-RU"/>
        </w:rPr>
        <w:t xml:space="preserve">условий </w:t>
      </w:r>
      <w:r w:rsidRPr="00443137">
        <w:rPr>
          <w:rFonts w:ascii="Times New Roman" w:eastAsia="Times New Roman" w:hAnsi="Times New Roman" w:cs="Times New Roman"/>
          <w:lang w:eastAsia="ru-RU"/>
        </w:rPr>
        <w:t xml:space="preserve"> охраны</w:t>
      </w:r>
      <w:proofErr w:type="gramEnd"/>
      <w:r w:rsidRPr="00443137">
        <w:rPr>
          <w:rFonts w:ascii="Times New Roman" w:eastAsia="Times New Roman" w:hAnsi="Times New Roman" w:cs="Times New Roman"/>
          <w:lang w:eastAsia="ru-RU"/>
        </w:rPr>
        <w:t xml:space="preserve"> труда:</w:t>
      </w:r>
    </w:p>
    <w:p w14:paraId="32C7A56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постоянный контроль </w:t>
      </w:r>
      <w:proofErr w:type="gramStart"/>
      <w:r w:rsidRPr="00443137">
        <w:rPr>
          <w:rFonts w:ascii="Times New Roman" w:eastAsia="Times New Roman" w:hAnsi="Times New Roman" w:cs="Times New Roman"/>
          <w:lang w:eastAsia="ru-RU"/>
        </w:rPr>
        <w:t>исправности  оборудования</w:t>
      </w:r>
      <w:proofErr w:type="gramEnd"/>
      <w:r w:rsidRPr="00443137">
        <w:rPr>
          <w:rFonts w:ascii="Times New Roman" w:eastAsia="Times New Roman" w:hAnsi="Times New Roman" w:cs="Times New Roman"/>
          <w:lang w:eastAsia="ru-RU"/>
        </w:rPr>
        <w:t>, приспособлений, инструмента, наличия и целостности ограждений, защитного заземления и других средств защиты до начала и в процессе работы на своих рабочих местах, осуществляемый работниками (первый уровень);</w:t>
      </w:r>
    </w:p>
    <w:p w14:paraId="30219EA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оперативный контроль за состоянием условий и охраны труда, проводимый Уполномоченным представителем </w:t>
      </w:r>
      <w:proofErr w:type="gramStart"/>
      <w:r w:rsidRPr="00443137">
        <w:rPr>
          <w:rFonts w:ascii="Times New Roman" w:eastAsia="Times New Roman" w:hAnsi="Times New Roman" w:cs="Times New Roman"/>
          <w:lang w:eastAsia="ru-RU"/>
        </w:rPr>
        <w:t>Подрядчика  совместно</w:t>
      </w:r>
      <w:proofErr w:type="gramEnd"/>
      <w:r w:rsidRPr="00443137">
        <w:rPr>
          <w:rFonts w:ascii="Times New Roman" w:eastAsia="Times New Roman" w:hAnsi="Times New Roman" w:cs="Times New Roman"/>
          <w:lang w:eastAsia="ru-RU"/>
        </w:rPr>
        <w:t xml:space="preserve"> с полномочными представителями работников (второй уровень);</w:t>
      </w:r>
    </w:p>
    <w:p w14:paraId="14D09A5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периодический контроль за состоянием условий и охраны </w:t>
      </w:r>
      <w:proofErr w:type="gramStart"/>
      <w:r w:rsidRPr="00443137">
        <w:rPr>
          <w:rFonts w:ascii="Times New Roman" w:eastAsia="Times New Roman" w:hAnsi="Times New Roman" w:cs="Times New Roman"/>
          <w:lang w:eastAsia="ru-RU"/>
        </w:rPr>
        <w:t>труда  на</w:t>
      </w:r>
      <w:proofErr w:type="gramEnd"/>
      <w:r w:rsidRPr="00443137">
        <w:rPr>
          <w:rFonts w:ascii="Times New Roman" w:eastAsia="Times New Roman" w:hAnsi="Times New Roman" w:cs="Times New Roman"/>
          <w:lang w:eastAsia="ru-RU"/>
        </w:rPr>
        <w:t xml:space="preserve"> участках строительного производства, проводимый Подрядчиком совместного с представителями первичной профсоюзной организации или иного представительного органа работников согласно утвержденным планам (третий уровень).</w:t>
      </w:r>
    </w:p>
    <w:p w14:paraId="21BE4A2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При обнаружении нарушений требований охраны труда работники должны принять меры к их устранению собственными силами, а в случае невозможности - прекратить работы и информировать непосредственного руководителя (производителя работ).</w:t>
      </w:r>
    </w:p>
    <w:p w14:paraId="1C30BE99"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случае возникновения угрозы безопасности и здоровью работников непосредственные руководители (производители работ) обязаны прекратить работы и принять меры по устранению опасности, а при необходимости обеспечить эвакуацию людей в безопасное место.</w:t>
      </w:r>
    </w:p>
    <w:p w14:paraId="150CBF0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1.2.4. Подрядчик, руководствуясь пунктом 2 Правил, должен обеспечить безопасность Работ и безопасную эксплуатацию используемого технологического оборудования, соответствие строительного производства требованиям законодательства Российской Федерации об охране труда и иных нормативных правовых актов в сфере охраны труда, а также контроль соблюдения требований Правил.</w:t>
      </w:r>
    </w:p>
    <w:p w14:paraId="250992B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В соответствии с требованиями Правил </w:t>
      </w:r>
      <w:proofErr w:type="gramStart"/>
      <w:r w:rsidRPr="00443137">
        <w:rPr>
          <w:rFonts w:ascii="Times New Roman" w:eastAsia="Times New Roman" w:hAnsi="Times New Roman" w:cs="Times New Roman"/>
          <w:lang w:eastAsia="ru-RU"/>
        </w:rPr>
        <w:t>Подрядчиком  должна</w:t>
      </w:r>
      <w:proofErr w:type="gramEnd"/>
      <w:r w:rsidRPr="00443137">
        <w:rPr>
          <w:rFonts w:ascii="Times New Roman" w:eastAsia="Times New Roman" w:hAnsi="Times New Roman" w:cs="Times New Roman"/>
          <w:lang w:eastAsia="ru-RU"/>
        </w:rPr>
        <w:t xml:space="preserve"> быть организована разработка инструкций по охране труда по профессиям и </w:t>
      </w:r>
      <w:r w:rsidRPr="00443137">
        <w:rPr>
          <w:rFonts w:ascii="Times New Roman" w:eastAsia="Times New Roman" w:hAnsi="Times New Roman" w:cs="Times New Roman"/>
          <w:iCs/>
          <w:lang w:eastAsia="ru-RU"/>
        </w:rPr>
        <w:t>(или)</w:t>
      </w:r>
      <w:r w:rsidRPr="00443137">
        <w:rPr>
          <w:rFonts w:ascii="Times New Roman" w:eastAsia="Times New Roman" w:hAnsi="Times New Roman" w:cs="Times New Roman"/>
          <w:lang w:eastAsia="ru-RU"/>
        </w:rPr>
        <w:t xml:space="preserve"> видам выполняемых работ, которые утверждаются локальными нормативными актами работодателя с учетом мнения соответствующего профсоюзного органа либо иного уполномоченного работниками, участвующими в строительном производстве, (далее - работники) представительного органа </w:t>
      </w:r>
      <w:r w:rsidRPr="00443137">
        <w:rPr>
          <w:rFonts w:ascii="Times New Roman" w:eastAsia="Times New Roman" w:hAnsi="Times New Roman" w:cs="Times New Roman"/>
          <w:iCs/>
          <w:lang w:eastAsia="ru-RU"/>
        </w:rPr>
        <w:t>(при наличии</w:t>
      </w:r>
      <w:r w:rsidRPr="00443137">
        <w:rPr>
          <w:rFonts w:ascii="Times New Roman" w:eastAsia="Times New Roman" w:hAnsi="Times New Roman" w:cs="Times New Roman"/>
          <w:i/>
          <w:lang w:eastAsia="ru-RU"/>
        </w:rPr>
        <w:t>)</w:t>
      </w:r>
      <w:r w:rsidRPr="00443137">
        <w:rPr>
          <w:rFonts w:ascii="Times New Roman" w:eastAsia="Times New Roman" w:hAnsi="Times New Roman" w:cs="Times New Roman"/>
          <w:lang w:eastAsia="ru-RU"/>
        </w:rPr>
        <w:t>.</w:t>
      </w:r>
    </w:p>
    <w:p w14:paraId="7B4F27A9"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1.2.5. Организация и проведение Работ должны осуществляться в соответствии с организационно-технологической документацией на строительное производство, которая предусматривает перечень мероприятий и решений по определению технических средств и методов работ, обеспечивающих выполнение требований законодательства Российской Федерации по охране труда.</w:t>
      </w:r>
    </w:p>
    <w:p w14:paraId="26B177C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Подрядчик обязан учесть указанные в организационно-технологической документации на строительное производство опасные зоны, в которых возможно воздействие опасных производственных факторов, связанных или не связанных с технологией и характером выполняемых работ.</w:t>
      </w:r>
    </w:p>
    <w:p w14:paraId="014CF10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1.2.6. К опасным зонам с постоянным присутствием опасных производственных факторов в строительном производстве, отражаемым в организационно-технологической документации на строительное производство, относятся:</w:t>
      </w:r>
    </w:p>
    <w:p w14:paraId="7FC743F3"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 места вблизи от неизолированных токоведущих частей электроустановок;</w:t>
      </w:r>
    </w:p>
    <w:p w14:paraId="1A86BA2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2) места вблизи от </w:t>
      </w:r>
      <w:proofErr w:type="spellStart"/>
      <w:r w:rsidRPr="00443137">
        <w:rPr>
          <w:rFonts w:ascii="Times New Roman" w:eastAsia="Times New Roman" w:hAnsi="Times New Roman" w:cs="Times New Roman"/>
          <w:lang w:eastAsia="ru-RU"/>
        </w:rPr>
        <w:t>неогражденных</w:t>
      </w:r>
      <w:proofErr w:type="spellEnd"/>
      <w:r w:rsidRPr="00443137">
        <w:rPr>
          <w:rFonts w:ascii="Times New Roman" w:eastAsia="Times New Roman" w:hAnsi="Times New Roman" w:cs="Times New Roman"/>
          <w:lang w:eastAsia="ru-RU"/>
        </w:rPr>
        <w:t xml:space="preserve"> перепадов по высоте 1,8 м и более на расстоянии ближе 2 м от границы перепада по высоте в условиях отсутствия защитных ограждений либо при высоте защитных ограждений менее 1,1 м.</w:t>
      </w:r>
    </w:p>
    <w:p w14:paraId="3D9FB5A5"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1.2.7. К опасным зонам с возможным воздействием опасных производственных факторов относятся:</w:t>
      </w:r>
    </w:p>
    <w:p w14:paraId="3308481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 участки территории вблизи строящегося здания (сооружения);</w:t>
      </w:r>
    </w:p>
    <w:p w14:paraId="5FC3842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2) этажи (ярусы) зданий и сооружений, над которыми происходит монтаж (демонтаж) конструкций или оборудования;</w:t>
      </w:r>
    </w:p>
    <w:p w14:paraId="6AB2DE61"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3) зоны перемещения машин, оборудования или их частей, рабочих органов;</w:t>
      </w:r>
    </w:p>
    <w:p w14:paraId="6B0A313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4) места, над которыми происходит перемещение грузов кранами.</w:t>
      </w:r>
    </w:p>
    <w:p w14:paraId="010FD09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1.2.8.  На границах зон с постоянным присутствием опасных производственных факторов должны быть установлены защитные ограждения, а зон с возможным воздействием опасных производственных факторов - сигнальные ограждения и знаки безопасности.</w:t>
      </w:r>
    </w:p>
    <w:p w14:paraId="56C3271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1.2.6.  Работы, связанные с повышенной опасностью, производимые в местах действия вредных и опасных производственных факторов, должны выполняться в соответствии с нарядом-допуском, определяющим содержание, место, время и условия производства работ, необходимые меры безопасности, состав бригады и лиц, ответственных за безопасность работ.</w:t>
      </w:r>
    </w:p>
    <w:p w14:paraId="17C0B56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1.2.7. Примерный перечень работ, связанных с повышенной опасностью, приведен в пункте 20 Правил, конкретный же перечень таких работ, выполняемых с оформлением наряда-допуска, и порядок проведения указанных работ устанавливаются приказом работодателя в соответствии с требованиями охраны труда и Правилами.  Наряд-допуск выдается непосредственному руководителю работ (прорабу и другим) должностным лицом, уполномоченным приказом Подрядчика. Перед началом работ руководитель работ обязан ознакомить работников с мероприятиями по безопасности производства работ и провести с ними целевой инструктаж по охране труда с оформлением записи в наряде-допуске.</w:t>
      </w:r>
    </w:p>
    <w:p w14:paraId="56FC910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1.2.8. К участию в Работах допускаются работники, прошедшие подготовку по охране труда и стажировку на рабочем месте под руководством лиц, назначаемых работодателем (пункт 30 Правил). Порядок обучения по охране труда и проверки знаний требований охраны труда работников организаций утвержден Постановлением Минтруда России и Минобразования России от 13 января 2003 г. N 1/29.</w:t>
      </w:r>
    </w:p>
    <w:p w14:paraId="32558EF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Работники, занятые на работах с вредными и (или) опасными условиями труда, должны проходить обязательные предварительный (при поступлении на работу) и периодические (в течение трудовой деятельности) медицинские осмотры. При этом работники, имеющие медицинские, возрастные или иные противопоказания, к участию в таких работах не допускаются.</w:t>
      </w:r>
    </w:p>
    <w:p w14:paraId="175B760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2ACA9BAB" w14:textId="77777777" w:rsidR="005204AF" w:rsidRPr="00443137" w:rsidRDefault="005204AF" w:rsidP="00443137">
      <w:pPr>
        <w:numPr>
          <w:ilvl w:val="1"/>
          <w:numId w:val="23"/>
        </w:numPr>
        <w:tabs>
          <w:tab w:val="left" w:pos="284"/>
          <w:tab w:val="center" w:pos="4677"/>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lastRenderedPageBreak/>
        <w:t xml:space="preserve">   Подрядчиком соблюдаются требования к организации участков работ, рабочих мест.</w:t>
      </w:r>
    </w:p>
    <w:p w14:paraId="39C2B56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1.3.1.  Подрядчиком обеспечиваются требования охраны труда к организации рабочих мест, требования охраны труда при проведении производственных процессов и эксплуатации оборудования в строительном производстве, требования охраны труда, предъявляемые к транспортированию (перемещению) и хранению строительных конструкций, материалов, заготовок и отходов строительного производства (Правила по охране труда в строительстве, утвержденных Приказом Минтруда России от 1 июня 2015 г. N 336н).</w:t>
      </w:r>
    </w:p>
    <w:p w14:paraId="7DB618C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На всех рабочих местах безопасность оборудования и производственных процессов должна обеспечиваться в соответствии с требованиями эксплуатационно-технической документации, а условия труда должны соответствовать государственным нормативным требованиям охраны труда.</w:t>
      </w:r>
    </w:p>
    <w:p w14:paraId="4DE1FE8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1.3.2. При организации рабочих мест безопасность работников должна обеспечиваться:</w:t>
      </w:r>
    </w:p>
    <w:p w14:paraId="71EF937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защитой работников от опасности, создаваемой движущимися частями технологического оборудования, изделиями и материалами, отлетающими частицами обрабатываемого материала и брызгами смазочно-охлаждающих жидкостей;</w:t>
      </w:r>
    </w:p>
    <w:p w14:paraId="0EF9C63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соблюдением требований безопасной эксплуатации грузоподъемных кранов, кранов-манипуляторов, кранов-трубоукладчиков, подъемников с рабочими платформами, строительных подъемников, лифтов, паровых и водогрейных котлов, сосудов, работающих под давлением, трубопроводов пара и горячей воды, установок газового оборудования;</w:t>
      </w:r>
    </w:p>
    <w:p w14:paraId="1F367251"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рациональным размещением технологического оборудования в производственных помещениях и вне их и обеспечением безопасного расстояния между оборудованием и стенами, колоннами, безопасной ширины проходов и проездов.</w:t>
      </w:r>
    </w:p>
    <w:p w14:paraId="06CC5FB3"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69801A6F" w14:textId="77777777" w:rsidR="005204AF" w:rsidRPr="00443137" w:rsidRDefault="005204AF" w:rsidP="00443137">
      <w:pPr>
        <w:numPr>
          <w:ilvl w:val="1"/>
          <w:numId w:val="23"/>
        </w:numPr>
        <w:tabs>
          <w:tab w:val="left" w:pos="284"/>
          <w:tab w:val="center" w:pos="4677"/>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  Подрядчиком обеспечивается соблюдение требований по электробезопасности</w:t>
      </w:r>
    </w:p>
    <w:p w14:paraId="72830E4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1.4.1. Обслуживание используемых в строительном производстве электроустановок, проведение в них оперативных переключений, организация и выполнение ремонтных, монтажных или наладочных работ и испытаний согласно пункту 26 Правил должны осуществляться специально подготовленным электротехническим персоналом в соответствии с:</w:t>
      </w:r>
    </w:p>
    <w:p w14:paraId="28C8BB73"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Правилами технической эксплуатации электроустановок потребителей, утвержденными Приказом Минэнерго России от 13 января 2003 г. N 6;</w:t>
      </w:r>
    </w:p>
    <w:p w14:paraId="37CC0105"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Правилами по охране труда при эксплуатации электроустановок, утвержденными Приказом Минтруда России от 24 июля 2013 г. N 328н.</w:t>
      </w:r>
    </w:p>
    <w:p w14:paraId="284FF94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1.4.2. Разводка временных электросетей напряжением до 1000 В, используемых при электроснабжении объектов строительства, согласно пункту 99 Правил, должна быть выполнена изолированными проводами или кабелями на опорах или конструкциях, рассчитанных на механическую прочность при прокладке по ним проводов и кабелей, на высоте над уровнем земли, настила не менее:</w:t>
      </w:r>
    </w:p>
    <w:p w14:paraId="1F1AF82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3,5 м - над проходами;</w:t>
      </w:r>
    </w:p>
    <w:p w14:paraId="68AFB8F3"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6,0 м - над проездами;</w:t>
      </w:r>
    </w:p>
    <w:p w14:paraId="385743F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2,5 м - над рабочими местами.</w:t>
      </w:r>
    </w:p>
    <w:p w14:paraId="06D7B7C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1.4.3. Все </w:t>
      </w:r>
      <w:proofErr w:type="spellStart"/>
      <w:r w:rsidRPr="00443137">
        <w:rPr>
          <w:rFonts w:ascii="Times New Roman" w:eastAsia="Times New Roman" w:hAnsi="Times New Roman" w:cs="Times New Roman"/>
          <w:lang w:eastAsia="ru-RU"/>
        </w:rPr>
        <w:t>электропусковые</w:t>
      </w:r>
      <w:proofErr w:type="spellEnd"/>
      <w:r w:rsidRPr="00443137">
        <w:rPr>
          <w:rFonts w:ascii="Times New Roman" w:eastAsia="Times New Roman" w:hAnsi="Times New Roman" w:cs="Times New Roman"/>
          <w:lang w:eastAsia="ru-RU"/>
        </w:rPr>
        <w:t xml:space="preserve"> устройства должны быть размещены так, чтобы исключалась возможность пуска машин, механизмов и оборудования посторонними лицами. Запрещается включение нескольких токоприемников одним пусковым устройством. Распределительные щиты и рубильники должны быть оборудованы запирающими устройствами (пункт 101 Правил).</w:t>
      </w:r>
    </w:p>
    <w:p w14:paraId="1CB1D44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1.4.4.   Токоведущие части электроустановок должны быть изолированы, ограждены или размещены в местах, недоступных для случайного прикосновения к ним (пункт 104 Правил).</w:t>
      </w:r>
    </w:p>
    <w:p w14:paraId="6D28E40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b/>
          <w:lang w:eastAsia="ru-RU"/>
        </w:rPr>
      </w:pPr>
    </w:p>
    <w:p w14:paraId="54C1E57F" w14:textId="77777777" w:rsidR="005204AF" w:rsidRPr="00443137" w:rsidRDefault="005204AF" w:rsidP="00443137">
      <w:pPr>
        <w:numPr>
          <w:ilvl w:val="1"/>
          <w:numId w:val="23"/>
        </w:numPr>
        <w:tabs>
          <w:tab w:val="left" w:pos="284"/>
          <w:tab w:val="center" w:pos="4677"/>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  Подрядчиком обеспечивается соблюдение требований пожарной безопасности</w:t>
      </w:r>
    </w:p>
    <w:p w14:paraId="2D8E0F15"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1.5.1. Место выполнения работ должно быть обеспечено средствами пожаротушения.</w:t>
      </w:r>
    </w:p>
    <w:p w14:paraId="3DE5593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1.5.2.  Лица допускаются к выполнению Работ только после прохождения обучения мерам пожарной безопасности. </w:t>
      </w:r>
      <w:proofErr w:type="gramStart"/>
      <w:r w:rsidRPr="00443137">
        <w:rPr>
          <w:rFonts w:ascii="Times New Roman" w:eastAsia="Times New Roman" w:hAnsi="Times New Roman" w:cs="Times New Roman"/>
          <w:lang w:eastAsia="ru-RU"/>
        </w:rPr>
        <w:t>Обучение  осуществляется</w:t>
      </w:r>
      <w:proofErr w:type="gramEnd"/>
      <w:r w:rsidRPr="00443137">
        <w:rPr>
          <w:rFonts w:ascii="Times New Roman" w:eastAsia="Times New Roman" w:hAnsi="Times New Roman" w:cs="Times New Roman"/>
          <w:lang w:eastAsia="ru-RU"/>
        </w:rPr>
        <w:t xml:space="preserve"> путем проведения противопожарного инструктажа и прохождения пожарно-технического минимума.</w:t>
      </w:r>
    </w:p>
    <w:p w14:paraId="229C82D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1.5.4. Руководитель Подрядчика назначает лицо, ответственное за пожарную безопасность, которое обеспечивает соблюдение требований пожарной безопасности в месте выполнения Работ.</w:t>
      </w:r>
    </w:p>
    <w:p w14:paraId="69549FF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1.5.5 Правила пожарной безопасности при выполнении Работ установлены разделом XV Правил N 390, согласно пункту 363 которого расположение производственных, складских и вспомогательных зданий и сооружений на территории строительства должно соответствовать утвержденному в </w:t>
      </w:r>
      <w:r w:rsidRPr="00443137">
        <w:rPr>
          <w:rFonts w:ascii="Times New Roman" w:eastAsia="Times New Roman" w:hAnsi="Times New Roman" w:cs="Times New Roman"/>
          <w:lang w:eastAsia="ru-RU"/>
        </w:rPr>
        <w:lastRenderedPageBreak/>
        <w:t>установленном порядке генеральному плану, разработанному в составе проекта организации строительства с учетом требований нормативных правовых актов и нормативных документов по пожарной безопасности.</w:t>
      </w:r>
    </w:p>
    <w:p w14:paraId="6E88A39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0AF98752" w14:textId="77777777" w:rsidR="005204AF" w:rsidRPr="00443137" w:rsidRDefault="005204AF" w:rsidP="00443137">
      <w:pPr>
        <w:numPr>
          <w:ilvl w:val="1"/>
          <w:numId w:val="23"/>
        </w:numPr>
        <w:tabs>
          <w:tab w:val="left" w:pos="284"/>
          <w:tab w:val="center" w:pos="4677"/>
        </w:tabs>
        <w:spacing w:after="0" w:line="240" w:lineRule="auto"/>
        <w:ind w:left="709" w:hanging="927"/>
        <w:contextualSpacing/>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  Подрядчик обеспечивает защиту работников от воздействия</w:t>
      </w:r>
    </w:p>
    <w:p w14:paraId="21C8FAC8" w14:textId="77777777" w:rsidR="005204AF" w:rsidRPr="00443137" w:rsidRDefault="005204AF" w:rsidP="00443137">
      <w:pPr>
        <w:tabs>
          <w:tab w:val="left" w:pos="284"/>
          <w:tab w:val="center" w:pos="4677"/>
        </w:tabs>
        <w:spacing w:after="0" w:line="240" w:lineRule="auto"/>
        <w:ind w:left="709" w:hanging="927"/>
        <w:jc w:val="center"/>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вредных производственных факторов</w:t>
      </w:r>
    </w:p>
    <w:p w14:paraId="364981A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1.6.1. Для предупреждения воздействия на работников вредных производственных факторов (неблагоприятного микроклимата, шума, вибрации, пыли и вредных веществ в воздухе рабочей зоны) в соответствии с пунктом 108 Правил необходимо:</w:t>
      </w:r>
    </w:p>
    <w:p w14:paraId="3CFFC9F2"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 определить участки работ, на которых могут возникнуть вредные производственные факторы, обусловленные технологией и условиями выполнения работ;</w:t>
      </w:r>
    </w:p>
    <w:p w14:paraId="3BF3206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2) определить средства защиты работников;</w:t>
      </w:r>
    </w:p>
    <w:p w14:paraId="792FFBC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3) предусматривать при необходимости специальные меры по хранению опасных и вредных веществ.</w:t>
      </w:r>
    </w:p>
    <w:p w14:paraId="40DB80C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1.6.2. Предельно допустимые концентрации вредных веществ в воздухе рабочей зоны, а также уровни шума и вибрации на рабочих местах не должны превышать уровней, установленных соответствующими государственными стандартами, что установлено пунктом 6.6.1 СНиП 12-03-2001, действующих и в настоящее время.</w:t>
      </w:r>
    </w:p>
    <w:p w14:paraId="3FE8FB3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1.6.3. Предельно допустимые уровни шума на рабочих местах установлены Санитарными нормами "СН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 утвержденными Постановлением Госкомсанэпиднадзора России от 31 октября 1996 г. N 36.</w:t>
      </w:r>
    </w:p>
    <w:p w14:paraId="67FB0091"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1.6.4. Предельно допустимые уровни вибрации на рабочих местах установлены Санитарными нормами "СН 2.2.4/2.1.8.566-96. 2.2.4. Физические факторы производственной среды. 2.1.8. Физические факторы окружающей природной среды. Производственная вибрация, вибрация в помещениях жилых и общественных зданий. Санитарные нормы", утвержденными Постановлением Госкомсанэпиднадзора России от 31 октября 1996 г. N 40.</w:t>
      </w:r>
    </w:p>
    <w:p w14:paraId="2351975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1.6.5. Параметры микроклимата в производственных помещениях должны соответствовать Гигиеническим требованиям "СанПиН 2.2.4.548-96. 2.2.4. Физические факторы производственной среды. Гигиенические требования к микроклимату производственных помещений. Санитарные правила и нормы", утвержденным Постановлением Госкомсанэпиднадзора России от 1 октября 1996 г. N 21.</w:t>
      </w:r>
    </w:p>
    <w:p w14:paraId="0C2898B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Cs/>
          <w:lang w:eastAsia="ru-RU"/>
        </w:rPr>
        <w:t>1.6.6.</w:t>
      </w:r>
      <w:r w:rsidRPr="00443137">
        <w:rPr>
          <w:rFonts w:ascii="Times New Roman" w:eastAsia="Times New Roman" w:hAnsi="Times New Roman" w:cs="Times New Roman"/>
          <w:b/>
          <w:bCs/>
          <w:lang w:eastAsia="ru-RU"/>
        </w:rPr>
        <w:t xml:space="preserve"> </w:t>
      </w:r>
      <w:r w:rsidRPr="00443137">
        <w:rPr>
          <w:rFonts w:ascii="Times New Roman" w:eastAsia="Times New Roman" w:hAnsi="Times New Roman" w:cs="Times New Roman"/>
          <w:lang w:eastAsia="ru-RU"/>
        </w:rPr>
        <w:t>Соблюдение Подрядчиком требований СанПиНа 2.2.4.3359-16 "Санитарно-эпидемиологические требования к физическим факторам на рабочих местах.</w:t>
      </w:r>
    </w:p>
    <w:p w14:paraId="0C77545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58EC29E2" w14:textId="77777777" w:rsidR="005204AF" w:rsidRPr="00443137" w:rsidRDefault="005204AF" w:rsidP="00443137">
      <w:pPr>
        <w:numPr>
          <w:ilvl w:val="1"/>
          <w:numId w:val="23"/>
        </w:numPr>
        <w:tabs>
          <w:tab w:val="left" w:pos="284"/>
          <w:tab w:val="center" w:pos="4677"/>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  Подрядчик обязан обеспечить соблюдение норм по санитарно-бытовым помещениям</w:t>
      </w:r>
    </w:p>
    <w:p w14:paraId="770FA27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1.7.1 Подрядчик обязан обеспечить работников санитарно-бытовыми помещениями и устройствами обогрева, снабжения питьевой водой, горячей водой.</w:t>
      </w:r>
    </w:p>
    <w:p w14:paraId="2DD951A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1.7.2. Обустройство и подготовка к эксплуатации санитарно-бытовых помещений и устройств должны быть закончены до начала производства Работ. </w:t>
      </w:r>
    </w:p>
    <w:p w14:paraId="051E4F02"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1.7.3. В состав санитарно-бытовых помещений входят гардеробные, душевые, умывальни, санузлы, курительные, места для размещения </w:t>
      </w:r>
      <w:proofErr w:type="spellStart"/>
      <w:r w:rsidRPr="00443137">
        <w:rPr>
          <w:rFonts w:ascii="Times New Roman" w:eastAsia="Times New Roman" w:hAnsi="Times New Roman" w:cs="Times New Roman"/>
          <w:lang w:eastAsia="ru-RU"/>
        </w:rPr>
        <w:t>полудушей</w:t>
      </w:r>
      <w:proofErr w:type="spellEnd"/>
      <w:r w:rsidRPr="00443137">
        <w:rPr>
          <w:rFonts w:ascii="Times New Roman" w:eastAsia="Times New Roman" w:hAnsi="Times New Roman" w:cs="Times New Roman"/>
          <w:lang w:eastAsia="ru-RU"/>
        </w:rPr>
        <w:t>, устройств питьевого водоснабжения, помещения для обогрева или охлаждения, обработки, хранения и выдачи спецодежды. В соответствии с ведомственными нормативными документами допускается предусматривать дополнительно и другие санитарно-бытовые помещения и оборудование. Состав санитарно-бытовых помещений определяется с учетом группы производственного процесса и их санитарной характеристики.</w:t>
      </w:r>
    </w:p>
    <w:p w14:paraId="76C9C34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1.7.4  Питьевые</w:t>
      </w:r>
      <w:proofErr w:type="gramEnd"/>
      <w:r w:rsidRPr="00443137">
        <w:rPr>
          <w:rFonts w:ascii="Times New Roman" w:eastAsia="Times New Roman" w:hAnsi="Times New Roman" w:cs="Times New Roman"/>
          <w:lang w:eastAsia="ru-RU"/>
        </w:rPr>
        <w:t xml:space="preserve"> установки (сатураторные установки, фонтанчики и другие) располагаются не далее 75 метров от рабочих мест. Необходимо иметь питьевые установки в гардеробных, помещениях для личной гигиены женщин, пунктах питания, здравпунктах, в местах отдыха работников и укрытиях от солнечной радиации и атмосферных осадков. Работники, работающие на высоте, не имеющие возможности покинуть рабочее место, обеспечиваются водой непосредственно на рабочем месте. При отсутствии централизованного водоснабжения на стройплощадке необходимо иметь установки для приготовления кипяченой воды. </w:t>
      </w:r>
    </w:p>
    <w:p w14:paraId="3556A7C2"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586E9345" w14:textId="77777777" w:rsidR="005204AF" w:rsidRPr="00443137" w:rsidRDefault="005204AF" w:rsidP="00443137">
      <w:pPr>
        <w:numPr>
          <w:ilvl w:val="1"/>
          <w:numId w:val="23"/>
        </w:numPr>
        <w:tabs>
          <w:tab w:val="left" w:pos="284"/>
          <w:tab w:val="center" w:pos="4677"/>
        </w:tabs>
        <w:spacing w:after="0" w:line="240" w:lineRule="auto"/>
        <w:contextualSpacing/>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lastRenderedPageBreak/>
        <w:t xml:space="preserve">  Подрядчик обязан обеспечить организацию работ в холодный период года и в условиях нагревающего микроклимата</w:t>
      </w:r>
    </w:p>
    <w:p w14:paraId="25149715"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1.8.1. Работники, приступающие к работе на холоде, должны быть проинформированы о вреде его воздействия на организм и мерах предупреждения охлаждения. Во избежание охлаждения, работающие обеспечиваются спецодеждой применительно к конкретному климатическому региону, которая должна иметь положительное санитарно-эпидемиологическое заключение с указанием величин теплоизоляции.</w:t>
      </w:r>
    </w:p>
    <w:p w14:paraId="21F4D261"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В целях нормализации теплового состояния работника температура воздуха в местах обогрева поддерживается на уровне 21 - 25 градусов, помещение оборудуется устройствами, температура которых не должна быть выше 40 градусов, для обогрева кистей и стоп. Следует предусмотреть перерывы для отдыха и обогрева. Первый перерыв допускается ограничить до десяти минут, все последующие должны увеличиваться на пять минут. Для быстрой нормализации теплового состояния верхнюю утепленную одежду при обогреве следует снимать.</w:t>
      </w:r>
    </w:p>
    <w:p w14:paraId="48378D3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1.8.2. В обеденный перерыв работники обеспечиваются горячим питанием. Начинать работу на холоде не следует в течение десяти минут после приема горячей пищи.</w:t>
      </w:r>
    </w:p>
    <w:p w14:paraId="163200E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1.8.3. При работе в условиях нагревающего микроклимата следует соблюдать меры профилактики перегревания.</w:t>
      </w:r>
    </w:p>
    <w:p w14:paraId="17596A0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1.8.4. Средства коллективной защиты должны отвечать требованиям действующих нормативных документов на средства коллективной защиты от инфракрасных излучений. Оптимальная продолжительность периодов работы и отдыха при проведении ремонтных работ во внутренних объемах производственного оборудования и агрегатов указана в таблице 6 Приложения N 1 к СанПиН 2.2.3.1384-03.</w:t>
      </w:r>
    </w:p>
    <w:p w14:paraId="5C4616D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b/>
          <w:lang w:eastAsia="ru-RU"/>
        </w:rPr>
      </w:pPr>
      <w:r w:rsidRPr="00443137">
        <w:rPr>
          <w:rFonts w:ascii="Times New Roman" w:eastAsia="Times New Roman" w:hAnsi="Times New Roman" w:cs="Times New Roman"/>
          <w:lang w:eastAsia="ru-RU"/>
        </w:rPr>
        <w:t xml:space="preserve">1.8.6 Устройства питьевого водоснабжения устанавливаются вблизи рабочих мест, со свободным доступом к ним. </w:t>
      </w:r>
    </w:p>
    <w:p w14:paraId="07E61C35" w14:textId="77777777" w:rsidR="005204AF" w:rsidRPr="00443137" w:rsidRDefault="005204AF" w:rsidP="00443137">
      <w:pPr>
        <w:numPr>
          <w:ilvl w:val="1"/>
          <w:numId w:val="23"/>
        </w:num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   Подрядчиком обеспечивается безопасная эксплуатация строительных машин, транспортных средств, производственных механизмов</w:t>
      </w:r>
    </w:p>
    <w:p w14:paraId="21D4CD49"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1.9.1.  </w:t>
      </w:r>
      <w:proofErr w:type="gramStart"/>
      <w:r w:rsidRPr="00443137">
        <w:rPr>
          <w:rFonts w:ascii="Times New Roman" w:eastAsia="Times New Roman" w:hAnsi="Times New Roman" w:cs="Times New Roman"/>
          <w:lang w:eastAsia="ru-RU"/>
        </w:rPr>
        <w:t>Подрядчиком  должны</w:t>
      </w:r>
      <w:proofErr w:type="gramEnd"/>
      <w:r w:rsidRPr="00443137">
        <w:rPr>
          <w:rFonts w:ascii="Times New Roman" w:eastAsia="Times New Roman" w:hAnsi="Times New Roman" w:cs="Times New Roman"/>
          <w:lang w:eastAsia="ru-RU"/>
        </w:rPr>
        <w:t xml:space="preserve"> быть назначены лица, ответственные за обеспечение охраны труда. При эксплуатации машин и оборудования такими лицами являются руководитель службы главного механика, энергетика и других служб.</w:t>
      </w:r>
    </w:p>
    <w:p w14:paraId="7BD42D8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1.9.3. Строительные машины, транспортные средства, производственное оборудование (машины мобильные и стационарные), средства механизации, приспособления, оснастка (передвижные леса, домкраты, грузовые лебедки и другие), ручные машины и инструмент (электродрели, электропилы, рубильные и клепальные пневматические молотки, кувалды, ножовки и так далее) должны соответствовать требованиям государственных стандартов по безопасности труда, а вновь приобретаемые - иметь сертификат соответствия требованиям безопасности труда. </w:t>
      </w:r>
    </w:p>
    <w:p w14:paraId="15E477B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1.9.4. Эксплуатация строительных машин должна осуществляться в соответствии с требованиями соответствующих нормативных документов, эксплуатация грузоподъемных машин и других средств механизации, подконтрольных органам Госгортехнадзора России, должна производиться с учетом требований нормативных документов, утвержденных этим органом (пункт 7.1.2 СНиП 12-03-2001).</w:t>
      </w:r>
    </w:p>
    <w:p w14:paraId="78D1FDF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1.9.5. Машины, транспортные средства, производственное оборудование и другие средства механизации при строительном производстве должны использоваться по назначению и применяться в условиях, установленных заводом-изготовителем.</w:t>
      </w:r>
    </w:p>
    <w:p w14:paraId="2B0A214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1.9.6. Работоспособное состояние машин, транспортных средств, производственного оборудования и других средств механизации (далее - строительная техника) обеспечивается организациями, применяющими перечисленную технику.</w:t>
      </w:r>
    </w:p>
    <w:p w14:paraId="3EAAEA7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1.9.7. Рабочие места при техническом обслуживании и текущем ремонте строительной техники должны быть оборудованы комплектом исправного инструмента, приспособлений, инвентаря, грузоподъемных приспособлений и средств пожаротушения. Оставлять без надзора машины, транспортные средства и другие средства механизации с работающим (включенным) двигателем не допускается.</w:t>
      </w:r>
    </w:p>
    <w:p w14:paraId="3DF1E359"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03AB9A70" w14:textId="77777777" w:rsidR="005204AF" w:rsidRPr="00443137" w:rsidRDefault="005204AF" w:rsidP="00443137">
      <w:pPr>
        <w:tabs>
          <w:tab w:val="left" w:pos="284"/>
          <w:tab w:val="center" w:pos="4677"/>
        </w:tabs>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1.10. Подрядчик обеспечивает безопасную эксплуатацию мобильных машин</w:t>
      </w:r>
    </w:p>
    <w:p w14:paraId="69506AA4" w14:textId="77777777" w:rsidR="005204AF" w:rsidRPr="00443137" w:rsidRDefault="005204AF" w:rsidP="00443137">
      <w:pPr>
        <w:tabs>
          <w:tab w:val="left" w:pos="284"/>
          <w:tab w:val="center" w:pos="4677"/>
        </w:tabs>
        <w:spacing w:after="0" w:line="240" w:lineRule="auto"/>
        <w:jc w:val="center"/>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и транспортных средств</w:t>
      </w:r>
    </w:p>
    <w:p w14:paraId="4D17F902"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1.10.1. Техническое состояние и оборудование автомобилей всех типов, марок и назначений, находящихся в эксплуатации, должны соответствовать Межотраслевым правилам по охране труда на автомобильном транспорте. </w:t>
      </w:r>
    </w:p>
    <w:p w14:paraId="2BB89CF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1.10.2. Транспортные средства должны проходить технические осмотры в соответствии с Правилами проведения технического осмотра транспортных средств, которые утверждены Постановлением Правительства Российской Федерации от 5 декабря 2011 г. N 1008.</w:t>
      </w:r>
    </w:p>
    <w:p w14:paraId="646B78E3"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1.10.3. При размещении и эксплуатации машин, транспортных средств должны быть приняты меры, предупреждающие их опрокидывание или самопроизвольное перемещение под действием ветра, при уклоне местности или просадке грунта.</w:t>
      </w:r>
    </w:p>
    <w:p w14:paraId="0A099AA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1.10.4. Работы с применением машин в охранной зоне действующих линий электропередачи должны производиться под непосредственным руководством лица, ответственного за безопасность производства работ, при наличии письменного разрешения организации-владельца линии и наряда-допуска.</w:t>
      </w:r>
    </w:p>
    <w:p w14:paraId="2D7E8149"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1.10.5. Для технического обслуживания и ремонта мобильные машины должны быть выведены из рабочей зоны.</w:t>
      </w:r>
    </w:p>
    <w:p w14:paraId="6932A31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1.10.6. При эксплуатации машин, имеющих подвижные рабочие органы, необходимо предупредить доступ людей в опасную зону работы, граница которой находится на расстоянии не менее 5 м от предельного положения рабочего органа, если в инструкции завода-изготовителя отсутствуют иные повышенные требования. Безопасная эксплуатация стационарных машин.</w:t>
      </w:r>
    </w:p>
    <w:p w14:paraId="56A76D7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1.10.7.  Являющиеся источниками опасности движущиеся части стационарных машин должны быть ограждены сетчатыми или сплошными металлическими ограждениями.</w:t>
      </w:r>
    </w:p>
    <w:p w14:paraId="701F4C5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1.10.8. Если по конструктивным или технологическим причинам не представляется возможным установить стационарные ограждения, допускается применение съемных защитных ограждений и ограждающих устройств. Съемные, откидные и раздвижные ограждения, а также открывающиеся дверцы, крышки, люки, щитки в этих ограждениях или в корпусе оборудования должны быть снабжены блокировками, исключающими их случайное снятие или открывание.</w:t>
      </w:r>
    </w:p>
    <w:p w14:paraId="7BC084D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1.10.9. Для защиты от поражения электрическим током при эксплуатации стационарных машин должны применяться следующие меры безопасности:</w:t>
      </w:r>
    </w:p>
    <w:p w14:paraId="23B500D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токоведущие части оборудования, являющиеся источниками опасности, должны быть надежно изолированы, ограждены или расположены в недоступных для людей местах;</w:t>
      </w:r>
    </w:p>
    <w:p w14:paraId="71EE6F7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токоведущие части электрооборудования должны быть размещены внутри корпусов (шкафов, блоков) с запирающимися дверями или закрыты защитными кожухами при расположении в доступных для людей местах;</w:t>
      </w:r>
    </w:p>
    <w:p w14:paraId="6336A12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металлические части производственного оборудования, которые вследствие повреждения изоляции могут оказаться под напряжением опасной величины, должны быть заземлены (</w:t>
      </w:r>
      <w:proofErr w:type="spellStart"/>
      <w:r w:rsidRPr="00443137">
        <w:rPr>
          <w:rFonts w:ascii="Times New Roman" w:eastAsia="Times New Roman" w:hAnsi="Times New Roman" w:cs="Times New Roman"/>
          <w:lang w:eastAsia="ru-RU"/>
        </w:rPr>
        <w:t>занулены</w:t>
      </w:r>
      <w:proofErr w:type="spellEnd"/>
      <w:r w:rsidRPr="00443137">
        <w:rPr>
          <w:rFonts w:ascii="Times New Roman" w:eastAsia="Times New Roman" w:hAnsi="Times New Roman" w:cs="Times New Roman"/>
          <w:lang w:eastAsia="ru-RU"/>
        </w:rPr>
        <w:t>).</w:t>
      </w:r>
    </w:p>
    <w:p w14:paraId="41D2859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1.10.10. Машины, объединенные в единый технологический процесс с числом работающих более одного, должны снабжаться системами сигнализации, предупреждающими рабочих о пуске. Сигнальные элементы (звонки, сирены, лампы) должны быть защищены от механических повреждений и расположены так, чтобы обеспечивались надежная слышимость и видимость сигнала в зоне обслуживающего персонала.</w:t>
      </w:r>
    </w:p>
    <w:p w14:paraId="445B621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p>
    <w:p w14:paraId="00D0138F" w14:textId="77777777" w:rsidR="005204AF" w:rsidRPr="00443137" w:rsidRDefault="005204AF" w:rsidP="00443137">
      <w:pPr>
        <w:tabs>
          <w:tab w:val="left" w:pos="284"/>
          <w:tab w:val="center" w:pos="4677"/>
        </w:tabs>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1.11. Подрядчик обеспечивает безопасную эксплуатацию средств механизации,</w:t>
      </w:r>
    </w:p>
    <w:p w14:paraId="498B15B0" w14:textId="77777777" w:rsidR="005204AF" w:rsidRPr="00443137" w:rsidRDefault="005204AF" w:rsidP="00443137">
      <w:pPr>
        <w:tabs>
          <w:tab w:val="left" w:pos="284"/>
          <w:tab w:val="center" w:pos="4677"/>
        </w:tabs>
        <w:spacing w:after="0" w:line="240" w:lineRule="auto"/>
        <w:jc w:val="center"/>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средств </w:t>
      </w:r>
      <w:proofErr w:type="spellStart"/>
      <w:r w:rsidRPr="00443137">
        <w:rPr>
          <w:rFonts w:ascii="Times New Roman" w:eastAsia="Times New Roman" w:hAnsi="Times New Roman" w:cs="Times New Roman"/>
          <w:b/>
          <w:lang w:eastAsia="ru-RU"/>
        </w:rPr>
        <w:t>подмащивания</w:t>
      </w:r>
      <w:proofErr w:type="spellEnd"/>
      <w:r w:rsidRPr="00443137">
        <w:rPr>
          <w:rFonts w:ascii="Times New Roman" w:eastAsia="Times New Roman" w:hAnsi="Times New Roman" w:cs="Times New Roman"/>
          <w:b/>
          <w:lang w:eastAsia="ru-RU"/>
        </w:rPr>
        <w:t>, оснастки, ручных машин и инструмента</w:t>
      </w:r>
    </w:p>
    <w:p w14:paraId="77CBD86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1.11.1 </w:t>
      </w:r>
      <w:proofErr w:type="gramStart"/>
      <w:r w:rsidRPr="00443137">
        <w:rPr>
          <w:rFonts w:ascii="Times New Roman" w:eastAsia="Times New Roman" w:hAnsi="Times New Roman" w:cs="Times New Roman"/>
          <w:lang w:eastAsia="ru-RU"/>
        </w:rPr>
        <w:t>Рабочие ,</w:t>
      </w:r>
      <w:proofErr w:type="gramEnd"/>
      <w:r w:rsidRPr="00443137">
        <w:rPr>
          <w:rFonts w:ascii="Times New Roman" w:eastAsia="Times New Roman" w:hAnsi="Times New Roman" w:cs="Times New Roman"/>
          <w:lang w:eastAsia="ru-RU"/>
        </w:rPr>
        <w:t xml:space="preserve"> эксплуатирующие средства механизации, оснастку, приспособления и ручные машины, до начала Работ должны быть обучены безопасным методам и приемам работ с их применением согласно требованиям инструкций завода-изготовителя и инструкции по охране труда.</w:t>
      </w:r>
    </w:p>
    <w:p w14:paraId="6238E591"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1.11.2. Лебедки, применяемые для перемещения подъемных подмостей и устанавливаемые на земле, должны быть загружены балластом, вес которого должен не менее чем в два раза превышать тяговое усилие лебедки.</w:t>
      </w:r>
    </w:p>
    <w:p w14:paraId="3BCBCDE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1.11.3 Домкраты для подъема грузов должны быть испытаны перед началом эксплуатации, а также через каждые 12 месяцев и после каждого ремонта.</w:t>
      </w:r>
    </w:p>
    <w:p w14:paraId="14A71C25"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1.11.4. Съемные грузозахватные приспособления и тара в процессе эксплуатации должны подвергаться техническому осмотру лицом, ответственным за их исправное состояние. Результаты осмотра регистрируются в журнале работ.</w:t>
      </w:r>
    </w:p>
    <w:p w14:paraId="69EF694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1.11.5. Грузовые крюки грузозахватных средств (стропы, траверсы), применяемых в строительстве, должны быть снабжены предохранительными замыкающими устройствами, предотвращающими самопроизвольное выпадение груза.</w:t>
      </w:r>
    </w:p>
    <w:p w14:paraId="20A64DE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 xml:space="preserve">1.11.6. Строительные леса и другие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для выполнения работ на высоте должны быть изготовлены по типовым проектам и взяты организацией на инвентарный учет.</w:t>
      </w:r>
    </w:p>
    <w:p w14:paraId="2706E4C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На инвентарные строительные леса и другие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должен иметься паспорт завода-изготовителя. Применение неинвентарных строительных лесов и других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допускается в исключительных случаях и их сооружение должно производиться по индивидуальному проекту с расчетами всех основных элементов на прочность, а лесов в целом - на устойчивость. Проект должен быть завизирован работником, назначенным приказом работодателя ответственным за безопасную организацию работ на высоте, и утвержден работодателем или иным уполномоченным им должностным лицом.</w:t>
      </w:r>
    </w:p>
    <w:p w14:paraId="4E8405B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1.11.7. Поверхность, на которую устанавливаются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должна быть спланирована (выровнена и утрамбована). Когда невозможно выполнить эти требования,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оборудуются регулируемыми опорами (домкратами) для обеспечения горизонтальности установки или устанавливаются временные опорные сооружения, обеспечивающие горизонтальность установки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w:t>
      </w:r>
    </w:p>
    <w:p w14:paraId="39DCA37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 леса, не обладающие собственной расчетной устойчивостью, должны быть прикреплены к зданию. Места крепления указываются в организационно - технологической документации. Не допускается крепить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к парапетам, карнизам, балконам и другим выступающим частям зданий и сооружений.</w:t>
      </w:r>
    </w:p>
    <w:p w14:paraId="6076C49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расположенные вблизи проездов транспортных средств, должны быть ограждены отбойными </w:t>
      </w:r>
      <w:proofErr w:type="spellStart"/>
      <w:r w:rsidRPr="00443137">
        <w:rPr>
          <w:rFonts w:ascii="Times New Roman" w:eastAsia="Times New Roman" w:hAnsi="Times New Roman" w:cs="Times New Roman"/>
          <w:lang w:eastAsia="ru-RU"/>
        </w:rPr>
        <w:t>брусами</w:t>
      </w:r>
      <w:proofErr w:type="spellEnd"/>
      <w:r w:rsidRPr="00443137">
        <w:rPr>
          <w:rFonts w:ascii="Times New Roman" w:eastAsia="Times New Roman" w:hAnsi="Times New Roman" w:cs="Times New Roman"/>
          <w:lang w:eastAsia="ru-RU"/>
        </w:rPr>
        <w:t xml:space="preserve"> с таким расчетом, чтобы они находились на расстоянии не ближе 0,6 м от габарита транспортных средств (пункт 7.4.8 СНиП 12-03-2001).</w:t>
      </w:r>
    </w:p>
    <w:p w14:paraId="4761E5C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1.11.8 Воздействие нагрузок на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в процессе производства работ не должно превышать расчетных по проекту или техническим условиям.</w:t>
      </w:r>
    </w:p>
    <w:p w14:paraId="11B99B61"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1.11.9 В местах подъема людей на леса и подмости должны быть размещены плакаты с указанием схемы размещения и величин допускаемых нагрузок, а также схемы эвакуации работников в случае возникновения аварийной ситуации. Для подъема и спуска людей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должны быть оборудованы лестницами.</w:t>
      </w:r>
    </w:p>
    <w:p w14:paraId="188A8AA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применяемые при штукатурных или малярных работах, в местах, под которыми ведутся другие работы или есть проход, должны иметь настил без зазоров.</w:t>
      </w:r>
    </w:p>
    <w:p w14:paraId="15F67EF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1.11.10 Леса и подмости высотой до 4 м допускаются в эксплуатацию только после их приемки производителем работ или мастером и регистрации в журнале работ, а выше 4 м - после приемки комиссией, назначенной лицом, ответственным за обеспечение охраны труда в организации, и оформления актом.</w:t>
      </w:r>
    </w:p>
    <w:p w14:paraId="2C71901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При приемке лесов и подмостей должны быть проверены: наличие связей и креплений, обеспечивающих устойчивость, узлы крепления отдельных элементов, рабочие настилы и ограждения, вертикальность стоек, надежность опорных площадок и заземление (для металлических лесов).</w:t>
      </w:r>
    </w:p>
    <w:p w14:paraId="1BB18B5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1.11.11 При выполнении работ с лесов высотой 6 м и более должно быть не менее двух настилов: рабочий (верхний) и защитный (нижний). Каждое рабочее место на лесах, примыкающих к зданию или сооружению, должно быть, кроме того, защищено сверху настилом, расположенным на расстоянии по высоте не более 2 м от рабочего настила. Данное требование установлено пунктом 7.4.15 СНиП 12-03-2001.</w:t>
      </w:r>
    </w:p>
    <w:p w14:paraId="053B38F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1.11.12 При организации массового прохода людей в непосредственной близости от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места прохода людей должны быть оборудованы сплошным защитным навесом, а фасад лесов закрыт защитной сеткой с ячеей размером не более 5x5 мм.</w:t>
      </w:r>
    </w:p>
    <w:p w14:paraId="4C0408B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1.11.13.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в процессе эксплуатации должны осматриваться прорабом или мастером не реже чем через каждые 10 дней с записью в журнале работ.</w:t>
      </w:r>
    </w:p>
    <w:p w14:paraId="51CFDAF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Дополнительному осмотру подлежат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после дождя, ветра, оттепели, землетрясения, которые могут повлиять на несущую способность основания под ними, а также на деформацию несущих ее элементов.</w:t>
      </w:r>
    </w:p>
    <w:p w14:paraId="2E0FA77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1.11.14.  При эксплуатации передвижных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необходимо выполнять следующие требования:</w:t>
      </w:r>
    </w:p>
    <w:p w14:paraId="29997959"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уклон поверхности, по которой осуществляется перемещение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в поперечном и продольном направлениях, не должен превышать величин, указанных в паспорте и инструкции завода-изготовителя по эксплуатации конкретного типа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w:t>
      </w:r>
    </w:p>
    <w:p w14:paraId="7FD1065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передвижение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при ветре скоростью более 10 м/с не допускается;</w:t>
      </w:r>
    </w:p>
    <w:p w14:paraId="10EE6FD0"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lastRenderedPageBreak/>
        <w:t xml:space="preserve">- перед передвижением средства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должны быть освобождены от материалов и тары и на них не должно быть людей;</w:t>
      </w:r>
    </w:p>
    <w:p w14:paraId="2644376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двери в ограждении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должны открываться внутрь и иметь фиксирующее устройство двойного действия, предохраняющее их от самопроизвольного открывания.</w:t>
      </w:r>
    </w:p>
    <w:p w14:paraId="220F71F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1.11.15. Подвесные леса и подмости после их монтажа допускаются к эксплуатации только после того, как они выдержат испытания в течение 1 ч статической нагрузкой, превышающей нормативную на 20%.</w:t>
      </w:r>
    </w:p>
    <w:p w14:paraId="459500D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Подъемные подмости, кроме того, должны быть испытаны на динамичную нагрузку, превышающую нормативную на 10%. Результаты испытаний подвесных лесов и подмостей отражаются в акте их приемки или в общем журнале работ.</w:t>
      </w:r>
    </w:p>
    <w:p w14:paraId="004E946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1.11.16. Подвесные лестницы и площадки, применяемые для работы на конструкциях, снабжаются специальными захватами-крюками, обеспечивающими их прочное закрепление за конструкцию.</w:t>
      </w:r>
    </w:p>
    <w:p w14:paraId="619FC16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1.11.17. Подъемные подмости на время перерывов в работе должны быть опущены на землю. Переход с подъемных подмостей в здание или сооружение и обратно не допускается.</w:t>
      </w:r>
    </w:p>
    <w:p w14:paraId="48CC718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1.11.18.   Не допускается выполнять Работы:</w:t>
      </w:r>
    </w:p>
    <w:p w14:paraId="662C24B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на переносных лестницах и стремянках около и над вращающимися работающими машинами, транспортерами;</w:t>
      </w:r>
    </w:p>
    <w:p w14:paraId="4689E7D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с использованием ручных машин и порохового инструмента;</w:t>
      </w:r>
    </w:p>
    <w:p w14:paraId="3390B92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газо- и электросварочные;</w:t>
      </w:r>
    </w:p>
    <w:p w14:paraId="521C5CB8"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натяжение проводов и поддержание на высоте тяжелых деталей.</w:t>
      </w:r>
    </w:p>
    <w:p w14:paraId="251DDE3B"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Для выполнения таких работ применяются леса, подмости и лестницы с площадками, огражденными перилами.</w:t>
      </w:r>
    </w:p>
    <w:p w14:paraId="05E339AE"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1.11.19.  Эксплуатация ручных машин должна осуществляться при </w:t>
      </w:r>
      <w:proofErr w:type="gramStart"/>
      <w:r w:rsidRPr="00443137">
        <w:rPr>
          <w:rFonts w:ascii="Times New Roman" w:eastAsia="Times New Roman" w:hAnsi="Times New Roman" w:cs="Times New Roman"/>
          <w:lang w:eastAsia="ru-RU"/>
        </w:rPr>
        <w:t>выполнении  требований</w:t>
      </w:r>
      <w:proofErr w:type="gramEnd"/>
      <w:r w:rsidRPr="00443137">
        <w:rPr>
          <w:rFonts w:ascii="Times New Roman" w:eastAsia="Times New Roman" w:hAnsi="Times New Roman" w:cs="Times New Roman"/>
          <w:lang w:eastAsia="ru-RU"/>
        </w:rPr>
        <w:t>:</w:t>
      </w:r>
    </w:p>
    <w:p w14:paraId="79287D2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проверка комплектности и надежности крепления деталей, исправности защитного кожуха, кабеля (рукава) должна осуществляться при каждой выдаче машины в работу;</w:t>
      </w:r>
    </w:p>
    <w:p w14:paraId="21575E0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до начала работы следует проверять исправность выключателя и машины на холостом ходу;</w:t>
      </w:r>
    </w:p>
    <w:p w14:paraId="2FBEE007"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при перерывах в работе, по окончании работы, а также при смазке, очистке, смене рабочего инструмента ручные машины должны быть выключены и отсоединены от электрической или </w:t>
      </w:r>
      <w:proofErr w:type="spellStart"/>
      <w:r w:rsidRPr="00443137">
        <w:rPr>
          <w:rFonts w:ascii="Times New Roman" w:eastAsia="Times New Roman" w:hAnsi="Times New Roman" w:cs="Times New Roman"/>
          <w:lang w:eastAsia="ru-RU"/>
        </w:rPr>
        <w:t>воздухопроводящей</w:t>
      </w:r>
      <w:proofErr w:type="spellEnd"/>
      <w:r w:rsidRPr="00443137">
        <w:rPr>
          <w:rFonts w:ascii="Times New Roman" w:eastAsia="Times New Roman" w:hAnsi="Times New Roman" w:cs="Times New Roman"/>
          <w:lang w:eastAsia="ru-RU"/>
        </w:rPr>
        <w:t xml:space="preserve"> сети;</w:t>
      </w:r>
    </w:p>
    <w:p w14:paraId="48A529D6"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ручные машины, масса которых, приходящаяся на руки работающего, превышает 10 кг, должны применяться с приспособлениями для подвешивания;</w:t>
      </w:r>
    </w:p>
    <w:p w14:paraId="0342C08D"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при работе с машинами на высоте следует использовать в качестве средств </w:t>
      </w:r>
      <w:proofErr w:type="spellStart"/>
      <w:r w:rsidRPr="00443137">
        <w:rPr>
          <w:rFonts w:ascii="Times New Roman" w:eastAsia="Times New Roman" w:hAnsi="Times New Roman" w:cs="Times New Roman"/>
          <w:lang w:eastAsia="ru-RU"/>
        </w:rPr>
        <w:t>подмащивания</w:t>
      </w:r>
      <w:proofErr w:type="spellEnd"/>
      <w:r w:rsidRPr="00443137">
        <w:rPr>
          <w:rFonts w:ascii="Times New Roman" w:eastAsia="Times New Roman" w:hAnsi="Times New Roman" w:cs="Times New Roman"/>
          <w:lang w:eastAsia="ru-RU"/>
        </w:rPr>
        <w:t xml:space="preserve"> устойчивые подмости;</w:t>
      </w:r>
    </w:p>
    <w:p w14:paraId="32E1917A"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надзор за эксплуатацией ручных машин следует поручать специально выделенному для этого лицу.</w:t>
      </w:r>
    </w:p>
    <w:p w14:paraId="1296CE44"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1.11.20. В соответствии с межотраслевыми правилами охраны труда при эксплуатации электроустановок потребителей лица, допускаемые к управлению ручными электрическими машинами, должны иметь I группу по электробезопасности, подтверждаемую ежегодно, и II группу при работе ручными электрическими машинами класса I в помещениях с повышенной опасностью.</w:t>
      </w:r>
    </w:p>
    <w:p w14:paraId="3E73C21F"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1.11.21. Ручные пневматические машины должны соответствовать требованиям соответствующих государственных стандартов. Работающие с пневматическими машинами ударного или вращательного действия должны быть обеспечены мягкими рукавицами с антивибрационной прокладкой со стороны ладони.</w:t>
      </w:r>
    </w:p>
    <w:p w14:paraId="79EAFAAC" w14:textId="77777777" w:rsidR="005204AF" w:rsidRPr="00443137" w:rsidRDefault="005204AF" w:rsidP="00443137">
      <w:pPr>
        <w:tabs>
          <w:tab w:val="left" w:pos="284"/>
          <w:tab w:val="center" w:pos="4677"/>
        </w:tabs>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1.11.22.  Инструмент, применяемый в строительстве, должен осматриваться не реже одного раза в 10 дней, а также непосредственно перед применением. Неисправный инструмент, не соответствующий требованиям безопасности, должен изыматься.</w:t>
      </w:r>
    </w:p>
    <w:p w14:paraId="469F8967" w14:textId="77777777" w:rsidR="005204AF" w:rsidRPr="00443137" w:rsidRDefault="005204AF" w:rsidP="00443137">
      <w:pPr>
        <w:tabs>
          <w:tab w:val="left" w:pos="284"/>
        </w:tabs>
        <w:spacing w:after="0" w:line="240" w:lineRule="auto"/>
        <w:ind w:right="98"/>
        <w:rPr>
          <w:rFonts w:ascii="Times New Roman" w:eastAsia="Times New Roman" w:hAnsi="Times New Roman" w:cs="Times New Roman"/>
          <w:lang w:eastAsia="ru-RU"/>
        </w:rPr>
      </w:pPr>
    </w:p>
    <w:tbl>
      <w:tblPr>
        <w:tblW w:w="9781" w:type="dxa"/>
        <w:tblInd w:w="-142" w:type="dxa"/>
        <w:tblLook w:val="04A0" w:firstRow="1" w:lastRow="0" w:firstColumn="1" w:lastColumn="0" w:noHBand="0" w:noVBand="1"/>
      </w:tblPr>
      <w:tblGrid>
        <w:gridCol w:w="4962"/>
        <w:gridCol w:w="4819"/>
      </w:tblGrid>
      <w:tr w:rsidR="005204AF" w:rsidRPr="00443137" w14:paraId="1C8DEA2E" w14:textId="77777777" w:rsidTr="008D295C">
        <w:tc>
          <w:tcPr>
            <w:tcW w:w="4962" w:type="dxa"/>
            <w:hideMark/>
          </w:tcPr>
          <w:p w14:paraId="71670410" w14:textId="77777777" w:rsidR="005204AF" w:rsidRPr="00443137" w:rsidRDefault="005204AF" w:rsidP="00443137">
            <w:pPr>
              <w:tabs>
                <w:tab w:val="left" w:pos="284"/>
              </w:tabs>
              <w:spacing w:after="0" w:line="240" w:lineRule="auto"/>
              <w:ind w:right="98"/>
              <w:rPr>
                <w:rFonts w:ascii="Times New Roman" w:eastAsia="Times New Roman" w:hAnsi="Times New Roman" w:cs="Times New Roman"/>
                <w:b/>
                <w:bCs/>
              </w:rPr>
            </w:pPr>
            <w:r w:rsidRPr="00443137">
              <w:rPr>
                <w:rFonts w:ascii="Times New Roman" w:eastAsia="Times New Roman" w:hAnsi="Times New Roman" w:cs="Times New Roman"/>
                <w:b/>
                <w:bCs/>
              </w:rPr>
              <w:t>ГЕНПОДРЯДЧИК:</w:t>
            </w:r>
          </w:p>
          <w:p w14:paraId="1813DD3D" w14:textId="390F0C9C" w:rsidR="005204AF" w:rsidRPr="00443137" w:rsidRDefault="005204AF" w:rsidP="00443137">
            <w:pPr>
              <w:tabs>
                <w:tab w:val="left" w:pos="284"/>
              </w:tabs>
              <w:spacing w:after="0" w:line="240" w:lineRule="auto"/>
              <w:ind w:right="98"/>
              <w:rPr>
                <w:rFonts w:ascii="Times New Roman" w:eastAsia="Times New Roman" w:hAnsi="Times New Roman" w:cs="Times New Roman"/>
                <w:b/>
                <w:bCs/>
              </w:rPr>
            </w:pPr>
            <w:r w:rsidRPr="00443137">
              <w:rPr>
                <w:rFonts w:ascii="Times New Roman" w:eastAsia="Times New Roman" w:hAnsi="Times New Roman" w:cs="Times New Roman"/>
                <w:b/>
                <w:bCs/>
              </w:rPr>
              <w:t>__________________</w:t>
            </w:r>
            <w:r w:rsidR="008D1226" w:rsidRPr="00443137">
              <w:rPr>
                <w:rFonts w:ascii="Times New Roman" w:eastAsia="Times New Roman" w:hAnsi="Times New Roman" w:cs="Times New Roman"/>
                <w:b/>
                <w:bCs/>
              </w:rPr>
              <w:t>Карапетян Е.О.</w:t>
            </w:r>
          </w:p>
        </w:tc>
        <w:tc>
          <w:tcPr>
            <w:tcW w:w="4819" w:type="dxa"/>
            <w:hideMark/>
          </w:tcPr>
          <w:p w14:paraId="4D1B37B7" w14:textId="77777777" w:rsidR="005204AF" w:rsidRPr="00443137" w:rsidRDefault="005204AF" w:rsidP="00443137">
            <w:pPr>
              <w:tabs>
                <w:tab w:val="left" w:pos="284"/>
              </w:tabs>
              <w:spacing w:after="0" w:line="240" w:lineRule="auto"/>
              <w:ind w:right="98"/>
              <w:rPr>
                <w:rFonts w:ascii="Times New Roman" w:eastAsia="Times New Roman" w:hAnsi="Times New Roman" w:cs="Times New Roman"/>
                <w:b/>
                <w:bCs/>
              </w:rPr>
            </w:pPr>
            <w:r w:rsidRPr="00443137">
              <w:rPr>
                <w:rFonts w:ascii="Times New Roman" w:eastAsia="Times New Roman" w:hAnsi="Times New Roman" w:cs="Times New Roman"/>
                <w:b/>
                <w:bCs/>
              </w:rPr>
              <w:t>ПОДРЯДЧИК:</w:t>
            </w:r>
          </w:p>
          <w:p w14:paraId="2835370E" w14:textId="394F7206" w:rsidR="005204AF" w:rsidRPr="00443137" w:rsidRDefault="005204AF" w:rsidP="00443137">
            <w:pPr>
              <w:tabs>
                <w:tab w:val="left" w:pos="284"/>
              </w:tabs>
              <w:spacing w:after="0" w:line="240" w:lineRule="auto"/>
              <w:ind w:right="98"/>
              <w:rPr>
                <w:rFonts w:ascii="Times New Roman" w:eastAsia="Times New Roman" w:hAnsi="Times New Roman" w:cs="Times New Roman"/>
                <w:b/>
                <w:bCs/>
              </w:rPr>
            </w:pPr>
            <w:r w:rsidRPr="00443137">
              <w:rPr>
                <w:rFonts w:ascii="Times New Roman" w:eastAsia="Times New Roman" w:hAnsi="Times New Roman" w:cs="Times New Roman"/>
                <w:b/>
                <w:bCs/>
              </w:rPr>
              <w:t>______________</w:t>
            </w:r>
            <w:r w:rsidR="00DC20FA" w:rsidRPr="00443137">
              <w:rPr>
                <w:rFonts w:ascii="Times New Roman" w:eastAsia="Times New Roman" w:hAnsi="Times New Roman" w:cs="Times New Roman"/>
                <w:b/>
              </w:rPr>
              <w:t xml:space="preserve"> </w:t>
            </w:r>
          </w:p>
        </w:tc>
      </w:tr>
    </w:tbl>
    <w:p w14:paraId="0B5DB53D"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                                                  </w:t>
      </w:r>
    </w:p>
    <w:p w14:paraId="0FEC1783" w14:textId="7788BAD5" w:rsidR="00BB771D" w:rsidRPr="00443137" w:rsidRDefault="005204AF" w:rsidP="00443137">
      <w:pPr>
        <w:keepNext/>
        <w:tabs>
          <w:tab w:val="left" w:pos="284"/>
        </w:tabs>
        <w:spacing w:after="0" w:line="240" w:lineRule="auto"/>
        <w:outlineLvl w:val="0"/>
        <w:rPr>
          <w:rFonts w:ascii="Times New Roman" w:eastAsia="Calibri" w:hAnsi="Times New Roman" w:cs="Times New Roman"/>
          <w:bCs/>
          <w:kern w:val="32"/>
          <w:lang w:eastAsia="ru-RU"/>
        </w:rPr>
      </w:pPr>
      <w:r w:rsidRPr="00443137">
        <w:rPr>
          <w:rFonts w:ascii="Times New Roman" w:eastAsia="Calibri" w:hAnsi="Times New Roman" w:cs="Times New Roman"/>
          <w:bCs/>
          <w:kern w:val="32"/>
          <w:lang w:eastAsia="ru-RU"/>
        </w:rPr>
        <w:t xml:space="preserve">                                                         </w:t>
      </w:r>
    </w:p>
    <w:p w14:paraId="14762E12" w14:textId="77777777" w:rsidR="005204AF" w:rsidRPr="00443137" w:rsidRDefault="005204AF" w:rsidP="00443137">
      <w:pPr>
        <w:keepNext/>
        <w:tabs>
          <w:tab w:val="left" w:pos="284"/>
        </w:tabs>
        <w:spacing w:after="0" w:line="240" w:lineRule="auto"/>
        <w:outlineLvl w:val="0"/>
        <w:rPr>
          <w:rFonts w:ascii="Times New Roman" w:eastAsia="Calibri" w:hAnsi="Times New Roman" w:cs="Times New Roman"/>
          <w:bCs/>
          <w:kern w:val="32"/>
          <w:lang w:eastAsia="ru-RU"/>
        </w:rPr>
      </w:pPr>
    </w:p>
    <w:p w14:paraId="14D22EE6" w14:textId="77777777" w:rsidR="005204AF" w:rsidRPr="00443137" w:rsidRDefault="005204AF" w:rsidP="00443137">
      <w:pPr>
        <w:keepNext/>
        <w:tabs>
          <w:tab w:val="left" w:pos="284"/>
        </w:tabs>
        <w:spacing w:after="0" w:line="240" w:lineRule="auto"/>
        <w:outlineLvl w:val="0"/>
        <w:rPr>
          <w:rFonts w:ascii="Times New Roman" w:eastAsia="Calibri" w:hAnsi="Times New Roman" w:cs="Times New Roman"/>
          <w:bCs/>
          <w:kern w:val="32"/>
          <w:lang w:eastAsia="ru-RU"/>
        </w:rPr>
      </w:pPr>
    </w:p>
    <w:p w14:paraId="5E5DF689" w14:textId="77777777" w:rsidR="005204AF" w:rsidRPr="00443137" w:rsidRDefault="005204AF" w:rsidP="00443137">
      <w:pPr>
        <w:keepNext/>
        <w:tabs>
          <w:tab w:val="left" w:pos="284"/>
        </w:tabs>
        <w:spacing w:after="0" w:line="240" w:lineRule="auto"/>
        <w:outlineLvl w:val="0"/>
        <w:rPr>
          <w:rFonts w:ascii="Times New Roman" w:eastAsia="Calibri" w:hAnsi="Times New Roman" w:cs="Times New Roman"/>
          <w:bCs/>
          <w:kern w:val="32"/>
          <w:lang w:eastAsia="ru-RU"/>
        </w:rPr>
      </w:pPr>
    </w:p>
    <w:p w14:paraId="55C7BC76" w14:textId="77777777" w:rsidR="005204AF" w:rsidRPr="00443137" w:rsidRDefault="005204AF" w:rsidP="00443137">
      <w:pPr>
        <w:keepNext/>
        <w:tabs>
          <w:tab w:val="left" w:pos="284"/>
        </w:tabs>
        <w:spacing w:after="0" w:line="240" w:lineRule="auto"/>
        <w:outlineLvl w:val="0"/>
        <w:rPr>
          <w:rFonts w:ascii="Times New Roman" w:eastAsia="Times New Roman" w:hAnsi="Times New Roman" w:cs="Times New Roman"/>
          <w:lang w:eastAsia="ru-RU"/>
        </w:rPr>
      </w:pPr>
    </w:p>
    <w:p w14:paraId="6A95DAC6" w14:textId="77777777" w:rsidR="005204AF" w:rsidRPr="00443137" w:rsidRDefault="005204AF" w:rsidP="00443137">
      <w:pPr>
        <w:spacing w:after="0" w:line="240" w:lineRule="auto"/>
        <w:jc w:val="center"/>
        <w:rPr>
          <w:rFonts w:ascii="Times New Roman" w:eastAsia="Times New Roman" w:hAnsi="Times New Roman" w:cs="Times New Roman"/>
          <w:lang w:eastAsia="ru-RU"/>
        </w:rPr>
      </w:pPr>
    </w:p>
    <w:p w14:paraId="11F6CAF4" w14:textId="77777777" w:rsidR="005204AF" w:rsidRPr="00443137" w:rsidRDefault="005204AF" w:rsidP="00443137">
      <w:pPr>
        <w:spacing w:after="0" w:line="240" w:lineRule="auto"/>
        <w:jc w:val="center"/>
        <w:rPr>
          <w:rFonts w:ascii="Times New Roman" w:eastAsia="Times New Roman" w:hAnsi="Times New Roman" w:cs="Times New Roman"/>
          <w:lang w:eastAsia="ru-RU"/>
        </w:rPr>
      </w:pPr>
    </w:p>
    <w:p w14:paraId="545EFC69" w14:textId="544F0F3C" w:rsidR="008D1226" w:rsidRPr="00443137" w:rsidRDefault="008D1226" w:rsidP="007208C4">
      <w:pPr>
        <w:keepNext/>
        <w:keepLines/>
        <w:tabs>
          <w:tab w:val="left" w:pos="284"/>
        </w:tabs>
        <w:spacing w:after="0" w:line="240" w:lineRule="auto"/>
        <w:jc w:val="right"/>
        <w:outlineLvl w:val="0"/>
        <w:rPr>
          <w:rFonts w:ascii="Times New Roman" w:eastAsiaTheme="majorEastAsia" w:hAnsi="Times New Roman" w:cs="Times New Roman"/>
          <w:lang w:eastAsia="ru-RU"/>
        </w:rPr>
      </w:pPr>
      <w:r w:rsidRPr="00443137">
        <w:rPr>
          <w:rFonts w:ascii="Times New Roman" w:eastAsiaTheme="majorEastAsia" w:hAnsi="Times New Roman" w:cs="Times New Roman"/>
          <w:lang w:eastAsia="ru-RU"/>
        </w:rPr>
        <w:lastRenderedPageBreak/>
        <w:t xml:space="preserve">                                                                                                                 Приложение № 6 к Договору</w:t>
      </w:r>
    </w:p>
    <w:p w14:paraId="5B061FA9" w14:textId="37D61BA2" w:rsidR="008D1226" w:rsidRPr="00443137" w:rsidRDefault="008D1226" w:rsidP="007208C4">
      <w:pPr>
        <w:spacing w:after="240" w:line="240" w:lineRule="auto"/>
        <w:jc w:val="right"/>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 от </w:t>
      </w:r>
      <w:r w:rsidR="00114711" w:rsidRPr="00443137">
        <w:rPr>
          <w:rFonts w:ascii="Times New Roman" w:eastAsia="Times New Roman" w:hAnsi="Times New Roman" w:cs="Times New Roman"/>
          <w:lang w:eastAsia="ru-RU"/>
        </w:rPr>
        <w:t>«___»</w:t>
      </w:r>
      <w:r w:rsidRPr="00443137">
        <w:rPr>
          <w:rFonts w:ascii="Times New Roman" w:eastAsia="Times New Roman" w:hAnsi="Times New Roman" w:cs="Times New Roman"/>
          <w:lang w:eastAsia="ru-RU"/>
        </w:rPr>
        <w:t xml:space="preserve"> </w:t>
      </w:r>
      <w:r w:rsidR="007208C4">
        <w:rPr>
          <w:rFonts w:ascii="Times New Roman" w:eastAsia="Times New Roman" w:hAnsi="Times New Roman" w:cs="Times New Roman"/>
          <w:lang w:eastAsia="ru-RU"/>
        </w:rPr>
        <w:t>____</w:t>
      </w:r>
      <w:r w:rsidRPr="00443137">
        <w:rPr>
          <w:rFonts w:ascii="Times New Roman" w:eastAsia="Times New Roman" w:hAnsi="Times New Roman" w:cs="Times New Roman"/>
          <w:lang w:eastAsia="ru-RU"/>
        </w:rPr>
        <w:t xml:space="preserve"> 20</w:t>
      </w:r>
      <w:r w:rsidR="007208C4">
        <w:rPr>
          <w:rFonts w:ascii="Times New Roman" w:eastAsia="Times New Roman" w:hAnsi="Times New Roman" w:cs="Times New Roman"/>
          <w:lang w:eastAsia="ru-RU"/>
        </w:rPr>
        <w:t>2</w:t>
      </w:r>
      <w:r w:rsidR="008B627F">
        <w:rPr>
          <w:rFonts w:ascii="Times New Roman" w:eastAsia="Times New Roman" w:hAnsi="Times New Roman" w:cs="Times New Roman"/>
          <w:lang w:eastAsia="ru-RU"/>
        </w:rPr>
        <w:t>3</w:t>
      </w:r>
      <w:r w:rsidRPr="00443137">
        <w:rPr>
          <w:rFonts w:ascii="Times New Roman" w:eastAsia="Times New Roman" w:hAnsi="Times New Roman" w:cs="Times New Roman"/>
          <w:lang w:eastAsia="ru-RU"/>
        </w:rPr>
        <w:t>г.</w:t>
      </w:r>
    </w:p>
    <w:p w14:paraId="519C2B8F" w14:textId="77777777" w:rsidR="005204AF" w:rsidRPr="00443137" w:rsidRDefault="005204AF" w:rsidP="00443137">
      <w:pPr>
        <w:spacing w:after="0" w:line="240" w:lineRule="auto"/>
        <w:jc w:val="center"/>
        <w:rPr>
          <w:rFonts w:ascii="Times New Roman" w:eastAsia="Times New Roman" w:hAnsi="Times New Roman" w:cs="Times New Roman"/>
          <w:lang w:eastAsia="ru-RU"/>
        </w:rPr>
      </w:pPr>
    </w:p>
    <w:p w14:paraId="6F3FEE5A"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ЗАЯВКА</w:t>
      </w:r>
    </w:p>
    <w:p w14:paraId="7A6AE4A6" w14:textId="2BEEEC52" w:rsidR="008B627F" w:rsidRPr="00443137" w:rsidRDefault="008B627F" w:rsidP="008B627F">
      <w:pPr>
        <w:spacing w:after="0" w:line="240" w:lineRule="auto"/>
        <w:jc w:val="center"/>
        <w:rPr>
          <w:rFonts w:ascii="Times New Roman" w:hAnsi="Times New Roman" w:cs="Times New Roman"/>
          <w:b/>
        </w:rPr>
      </w:pPr>
      <w:r>
        <w:rPr>
          <w:rFonts w:ascii="Times New Roman" w:hAnsi="Times New Roman" w:cs="Times New Roman"/>
          <w:b/>
        </w:rPr>
        <w:t>Подрядчик:</w:t>
      </w:r>
      <w:r w:rsidRPr="008B627F">
        <w:t xml:space="preserve"> </w:t>
      </w:r>
      <w:r w:rsidRPr="008B627F">
        <w:rPr>
          <w:rFonts w:ascii="Times New Roman" w:hAnsi="Times New Roman" w:cs="Times New Roman"/>
          <w:b/>
        </w:rPr>
        <w:t>ООО "</w:t>
      </w:r>
    </w:p>
    <w:p w14:paraId="68EEA7E3" w14:textId="07ECD0CC" w:rsidR="008B627F" w:rsidRPr="00443137" w:rsidRDefault="008B627F" w:rsidP="00B25940">
      <w:pPr>
        <w:spacing w:after="0" w:line="240" w:lineRule="auto"/>
        <w:jc w:val="center"/>
        <w:rPr>
          <w:rFonts w:ascii="Times New Roman" w:hAnsi="Times New Roman" w:cs="Times New Roman"/>
        </w:rPr>
      </w:pPr>
      <w:proofErr w:type="gramStart"/>
      <w:r w:rsidRPr="00443137">
        <w:rPr>
          <w:rFonts w:ascii="Times New Roman" w:hAnsi="Times New Roman" w:cs="Times New Roman"/>
        </w:rPr>
        <w:t>Адрес:</w:t>
      </w:r>
      <w:r>
        <w:rPr>
          <w:rFonts w:ascii="Times New Roman" w:hAnsi="Times New Roman" w:cs="Times New Roman"/>
        </w:rPr>
        <w:t>_</w:t>
      </w:r>
      <w:proofErr w:type="gramEnd"/>
      <w:r w:rsidRPr="00443137">
        <w:rPr>
          <w:rFonts w:ascii="Times New Roman" w:hAnsi="Times New Roman" w:cs="Times New Roman"/>
        </w:rPr>
        <w:t xml:space="preserve"> </w:t>
      </w:r>
    </w:p>
    <w:p w14:paraId="26AB8EED" w14:textId="5D305998" w:rsidR="008B627F" w:rsidRPr="00443137" w:rsidRDefault="008B627F" w:rsidP="008B627F">
      <w:pPr>
        <w:spacing w:after="0" w:line="240" w:lineRule="auto"/>
        <w:jc w:val="center"/>
        <w:rPr>
          <w:rFonts w:ascii="Times New Roman" w:eastAsia="Times New Roman" w:hAnsi="Times New Roman" w:cs="Times New Roman"/>
          <w:lang w:eastAsia="ru-RU"/>
        </w:rPr>
      </w:pPr>
      <w:proofErr w:type="gramStart"/>
      <w:r w:rsidRPr="00443137">
        <w:rPr>
          <w:rFonts w:ascii="Times New Roman" w:hAnsi="Times New Roman" w:cs="Times New Roman"/>
        </w:rPr>
        <w:t>ИНН ;</w:t>
      </w:r>
      <w:proofErr w:type="gramEnd"/>
      <w:r w:rsidRPr="00443137">
        <w:rPr>
          <w:rFonts w:ascii="Times New Roman" w:hAnsi="Times New Roman" w:cs="Times New Roman"/>
        </w:rPr>
        <w:t xml:space="preserve"> КПП                                                           </w:t>
      </w:r>
    </w:p>
    <w:p w14:paraId="1F2E7871" w14:textId="5BE41A7D" w:rsidR="005204AF" w:rsidRPr="00443137" w:rsidRDefault="00E62791" w:rsidP="00443137">
      <w:pPr>
        <w:spacing w:after="0" w:line="240" w:lineRule="auto"/>
        <w:ind w:left="5103"/>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r w:rsidR="005204AF" w:rsidRPr="00443137">
        <w:rPr>
          <w:rFonts w:ascii="Times New Roman" w:eastAsia="Times New Roman" w:hAnsi="Times New Roman" w:cs="Times New Roman"/>
          <w:lang w:eastAsia="ru-RU"/>
        </w:rPr>
        <w:t xml:space="preserve">                </w:t>
      </w:r>
      <w:proofErr w:type="gramStart"/>
      <w:r w:rsidR="005204AF" w:rsidRPr="00443137">
        <w:rPr>
          <w:rFonts w:ascii="Times New Roman" w:eastAsia="Times New Roman" w:hAnsi="Times New Roman" w:cs="Times New Roman"/>
          <w:lang w:eastAsia="ru-RU"/>
        </w:rPr>
        <w:t xml:space="preserve">Куда:   </w:t>
      </w:r>
      <w:proofErr w:type="gramEnd"/>
      <w:r w:rsidR="005204AF" w:rsidRPr="00443137">
        <w:rPr>
          <w:rFonts w:ascii="Times New Roman" w:eastAsia="Times New Roman" w:hAnsi="Times New Roman" w:cs="Times New Roman"/>
          <w:lang w:eastAsia="ru-RU"/>
        </w:rPr>
        <w:t xml:space="preserve">    ООО «</w:t>
      </w:r>
      <w:r w:rsidR="004119B7" w:rsidRPr="00443137">
        <w:rPr>
          <w:rFonts w:ascii="Times New Roman" w:eastAsia="Times New Roman" w:hAnsi="Times New Roman" w:cs="Times New Roman"/>
          <w:lang w:eastAsia="ru-RU"/>
        </w:rPr>
        <w:t>ГП-МФС</w:t>
      </w:r>
      <w:r w:rsidR="005204AF" w:rsidRPr="00443137">
        <w:rPr>
          <w:rFonts w:ascii="Times New Roman" w:eastAsia="Times New Roman" w:hAnsi="Times New Roman" w:cs="Times New Roman"/>
          <w:lang w:eastAsia="ru-RU"/>
        </w:rPr>
        <w:t xml:space="preserve">» </w:t>
      </w:r>
    </w:p>
    <w:p w14:paraId="54CF441E" w14:textId="494345EE"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исх. № _____ от _________20</w:t>
      </w:r>
      <w:r w:rsidR="007208C4">
        <w:rPr>
          <w:rFonts w:ascii="Times New Roman" w:eastAsia="Times New Roman" w:hAnsi="Times New Roman" w:cs="Times New Roman"/>
          <w:lang w:eastAsia="ru-RU"/>
        </w:rPr>
        <w:t>2</w:t>
      </w:r>
      <w:r w:rsidR="00385E11">
        <w:rPr>
          <w:rFonts w:ascii="Times New Roman" w:eastAsia="Times New Roman" w:hAnsi="Times New Roman" w:cs="Times New Roman"/>
          <w:lang w:eastAsia="ru-RU"/>
        </w:rPr>
        <w:t>__</w:t>
      </w:r>
      <w:r w:rsidRPr="00443137">
        <w:rPr>
          <w:rFonts w:ascii="Times New Roman" w:eastAsia="Times New Roman" w:hAnsi="Times New Roman" w:cs="Times New Roman"/>
          <w:lang w:eastAsia="ru-RU"/>
        </w:rPr>
        <w:t xml:space="preserve">г.                </w:t>
      </w:r>
    </w:p>
    <w:p w14:paraId="2E750E2A"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p>
    <w:p w14:paraId="5BAD1DE0"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Список автотранспорта/спецтехники </w:t>
      </w:r>
    </w:p>
    <w:p w14:paraId="4ADB1725" w14:textId="42DABB61"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 xml:space="preserve"> для допуска на строительный объект:</w:t>
      </w:r>
      <w:r w:rsidR="009E1EF3">
        <w:rPr>
          <w:rFonts w:ascii="Times New Roman" w:eastAsia="Calibri" w:hAnsi="Times New Roman" w:cs="Times New Roman"/>
          <w:b/>
          <w:lang w:eastAsia="ru-RU"/>
        </w:rPr>
        <w:t xml:space="preserve"> </w:t>
      </w:r>
      <w:r w:rsidR="00385E11">
        <w:rPr>
          <w:rFonts w:ascii="Times New Roman" w:eastAsiaTheme="majorEastAsia" w:hAnsi="Times New Roman" w:cs="Times New Roman"/>
          <w:b/>
          <w:lang w:eastAsia="ru-RU"/>
        </w:rPr>
        <w:t>_____________________________</w:t>
      </w:r>
    </w:p>
    <w:p w14:paraId="5213BC02" w14:textId="1E1D701E" w:rsidR="005204AF" w:rsidRPr="00443137" w:rsidRDefault="005204AF" w:rsidP="00443137">
      <w:pPr>
        <w:spacing w:after="0" w:line="240" w:lineRule="auto"/>
        <w:jc w:val="center"/>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 период с ________ 20</w:t>
      </w:r>
      <w:r w:rsidR="007208C4">
        <w:rPr>
          <w:rFonts w:ascii="Times New Roman" w:eastAsia="Times New Roman" w:hAnsi="Times New Roman" w:cs="Times New Roman"/>
          <w:lang w:eastAsia="ru-RU"/>
        </w:rPr>
        <w:t>2</w:t>
      </w:r>
      <w:r w:rsidRPr="00443137">
        <w:rPr>
          <w:rFonts w:ascii="Times New Roman" w:eastAsia="Times New Roman" w:hAnsi="Times New Roman" w:cs="Times New Roman"/>
          <w:lang w:eastAsia="ru-RU"/>
        </w:rPr>
        <w:t xml:space="preserve"> __г. по ___________20</w:t>
      </w:r>
      <w:r w:rsidR="007208C4">
        <w:rPr>
          <w:rFonts w:ascii="Times New Roman" w:eastAsia="Times New Roman" w:hAnsi="Times New Roman" w:cs="Times New Roman"/>
          <w:lang w:eastAsia="ru-RU"/>
        </w:rPr>
        <w:t>2</w:t>
      </w:r>
      <w:r w:rsidRPr="00443137">
        <w:rPr>
          <w:rFonts w:ascii="Times New Roman" w:eastAsia="Times New Roman" w:hAnsi="Times New Roman" w:cs="Times New Roman"/>
          <w:lang w:eastAsia="ru-RU"/>
        </w:rPr>
        <w:t xml:space="preserve">___г. с ___________ ч. до ____________ч. </w:t>
      </w:r>
    </w:p>
    <w:p w14:paraId="5A208333" w14:textId="77777777" w:rsidR="005204AF" w:rsidRPr="00443137" w:rsidRDefault="005204AF" w:rsidP="00443137">
      <w:pPr>
        <w:spacing w:after="0" w:line="240" w:lineRule="auto"/>
        <w:jc w:val="center"/>
        <w:rPr>
          <w:rFonts w:ascii="Times New Roman" w:eastAsia="Times New Roman" w:hAnsi="Times New Roman" w:cs="Times New Roman"/>
          <w:lang w:eastAsia="ru-RU"/>
        </w:rPr>
      </w:pPr>
    </w:p>
    <w:tbl>
      <w:tblPr>
        <w:tblW w:w="0" w:type="dxa"/>
        <w:tblInd w:w="-572" w:type="dxa"/>
        <w:tblLayout w:type="fixed"/>
        <w:tblLook w:val="04A0" w:firstRow="1" w:lastRow="0" w:firstColumn="1" w:lastColumn="0" w:noHBand="0" w:noVBand="1"/>
      </w:tblPr>
      <w:tblGrid>
        <w:gridCol w:w="709"/>
        <w:gridCol w:w="2693"/>
        <w:gridCol w:w="1843"/>
        <w:gridCol w:w="1559"/>
        <w:gridCol w:w="1985"/>
        <w:gridCol w:w="1417"/>
      </w:tblGrid>
      <w:tr w:rsidR="005204AF" w:rsidRPr="00443137" w14:paraId="61A4E7A2"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2C5619A4"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 п/п</w:t>
            </w:r>
          </w:p>
        </w:tc>
        <w:tc>
          <w:tcPr>
            <w:tcW w:w="2693" w:type="dxa"/>
            <w:tcBorders>
              <w:top w:val="single" w:sz="4" w:space="0" w:color="auto"/>
              <w:left w:val="single" w:sz="4" w:space="0" w:color="auto"/>
              <w:bottom w:val="single" w:sz="4" w:space="0" w:color="auto"/>
              <w:right w:val="single" w:sz="4" w:space="0" w:color="auto"/>
            </w:tcBorders>
            <w:hideMark/>
          </w:tcPr>
          <w:p w14:paraId="7E226172"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ФИО водителя/машиниста</w:t>
            </w:r>
          </w:p>
        </w:tc>
        <w:tc>
          <w:tcPr>
            <w:tcW w:w="1843" w:type="dxa"/>
            <w:tcBorders>
              <w:top w:val="single" w:sz="4" w:space="0" w:color="auto"/>
              <w:left w:val="single" w:sz="4" w:space="0" w:color="auto"/>
              <w:bottom w:val="single" w:sz="4" w:space="0" w:color="auto"/>
              <w:right w:val="single" w:sz="4" w:space="0" w:color="auto"/>
            </w:tcBorders>
            <w:hideMark/>
          </w:tcPr>
          <w:p w14:paraId="08014D73"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 серия паспорта</w:t>
            </w:r>
          </w:p>
        </w:tc>
        <w:tc>
          <w:tcPr>
            <w:tcW w:w="1559" w:type="dxa"/>
            <w:tcBorders>
              <w:top w:val="single" w:sz="4" w:space="0" w:color="auto"/>
              <w:left w:val="single" w:sz="4" w:space="0" w:color="auto"/>
              <w:bottom w:val="single" w:sz="4" w:space="0" w:color="auto"/>
              <w:right w:val="single" w:sz="4" w:space="0" w:color="auto"/>
            </w:tcBorders>
            <w:hideMark/>
          </w:tcPr>
          <w:p w14:paraId="3504F225"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Гражданство</w:t>
            </w:r>
          </w:p>
        </w:tc>
        <w:tc>
          <w:tcPr>
            <w:tcW w:w="1985" w:type="dxa"/>
            <w:tcBorders>
              <w:top w:val="single" w:sz="4" w:space="0" w:color="auto"/>
              <w:left w:val="single" w:sz="4" w:space="0" w:color="auto"/>
              <w:bottom w:val="single" w:sz="4" w:space="0" w:color="auto"/>
              <w:right w:val="single" w:sz="4" w:space="0" w:color="auto"/>
            </w:tcBorders>
            <w:hideMark/>
          </w:tcPr>
          <w:p w14:paraId="19CA4637"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Марка автомобиля</w:t>
            </w:r>
          </w:p>
        </w:tc>
        <w:tc>
          <w:tcPr>
            <w:tcW w:w="1417" w:type="dxa"/>
            <w:tcBorders>
              <w:top w:val="single" w:sz="4" w:space="0" w:color="auto"/>
              <w:left w:val="single" w:sz="4" w:space="0" w:color="auto"/>
              <w:bottom w:val="single" w:sz="4" w:space="0" w:color="auto"/>
              <w:right w:val="single" w:sz="4" w:space="0" w:color="auto"/>
            </w:tcBorders>
            <w:hideMark/>
          </w:tcPr>
          <w:p w14:paraId="7FF47E79"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Гос. Номер А</w:t>
            </w:r>
            <w:r w:rsidRPr="00443137">
              <w:rPr>
                <w:rFonts w:ascii="Times New Roman" w:eastAsia="Times New Roman" w:hAnsi="Times New Roman" w:cs="Times New Roman"/>
                <w:lang w:val="en-US"/>
              </w:rPr>
              <w:t>/</w:t>
            </w:r>
            <w:r w:rsidRPr="00443137">
              <w:rPr>
                <w:rFonts w:ascii="Times New Roman" w:eastAsia="Times New Roman" w:hAnsi="Times New Roman" w:cs="Times New Roman"/>
              </w:rPr>
              <w:t>М</w:t>
            </w:r>
          </w:p>
        </w:tc>
      </w:tr>
      <w:tr w:rsidR="005204AF" w:rsidRPr="00443137" w14:paraId="5831052D"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0E571F7A"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1</w:t>
            </w:r>
          </w:p>
        </w:tc>
        <w:tc>
          <w:tcPr>
            <w:tcW w:w="2693" w:type="dxa"/>
            <w:tcBorders>
              <w:top w:val="single" w:sz="4" w:space="0" w:color="auto"/>
              <w:left w:val="single" w:sz="4" w:space="0" w:color="auto"/>
              <w:bottom w:val="single" w:sz="4" w:space="0" w:color="auto"/>
              <w:right w:val="single" w:sz="4" w:space="0" w:color="auto"/>
            </w:tcBorders>
          </w:tcPr>
          <w:p w14:paraId="3F5F34D5"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427A9AFB"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74987396"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17972A9F" w14:textId="77777777" w:rsidR="005204AF" w:rsidRPr="00443137" w:rsidRDefault="005204AF" w:rsidP="00443137">
            <w:pPr>
              <w:spacing w:after="0" w:line="240" w:lineRule="auto"/>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1D4AC33F"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300BFBF6"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6BA07F83"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2</w:t>
            </w:r>
          </w:p>
        </w:tc>
        <w:tc>
          <w:tcPr>
            <w:tcW w:w="2693" w:type="dxa"/>
            <w:tcBorders>
              <w:top w:val="single" w:sz="4" w:space="0" w:color="auto"/>
              <w:left w:val="single" w:sz="4" w:space="0" w:color="auto"/>
              <w:bottom w:val="single" w:sz="4" w:space="0" w:color="auto"/>
              <w:right w:val="single" w:sz="4" w:space="0" w:color="auto"/>
            </w:tcBorders>
          </w:tcPr>
          <w:p w14:paraId="0748C193"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0D36D6FB"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0BE225F7"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7DD732D8"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43C67890"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72FEDA0F"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56CDE96D"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 xml:space="preserve">3 </w:t>
            </w:r>
          </w:p>
        </w:tc>
        <w:tc>
          <w:tcPr>
            <w:tcW w:w="2693" w:type="dxa"/>
            <w:tcBorders>
              <w:top w:val="single" w:sz="4" w:space="0" w:color="auto"/>
              <w:left w:val="single" w:sz="4" w:space="0" w:color="auto"/>
              <w:bottom w:val="single" w:sz="4" w:space="0" w:color="auto"/>
              <w:right w:val="single" w:sz="4" w:space="0" w:color="auto"/>
            </w:tcBorders>
          </w:tcPr>
          <w:p w14:paraId="3480EB5E"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50D236C9"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2B8C9B5B"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4C30BFD5"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053C3D0D"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7B8F1E58" w14:textId="77777777" w:rsidTr="008D295C">
        <w:tc>
          <w:tcPr>
            <w:tcW w:w="709" w:type="dxa"/>
            <w:tcBorders>
              <w:top w:val="single" w:sz="4" w:space="0" w:color="auto"/>
              <w:left w:val="single" w:sz="4" w:space="0" w:color="auto"/>
              <w:bottom w:val="single" w:sz="4" w:space="0" w:color="auto"/>
              <w:right w:val="single" w:sz="4" w:space="0" w:color="auto"/>
            </w:tcBorders>
          </w:tcPr>
          <w:p w14:paraId="36007673"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14:paraId="4ACCDD23"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304C6CDF"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7EF962BA"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404D70DB"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75EF61FD"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4DA610FF" w14:textId="77777777" w:rsidTr="008D295C">
        <w:tc>
          <w:tcPr>
            <w:tcW w:w="709" w:type="dxa"/>
            <w:tcBorders>
              <w:top w:val="single" w:sz="4" w:space="0" w:color="auto"/>
              <w:left w:val="single" w:sz="4" w:space="0" w:color="auto"/>
              <w:bottom w:val="single" w:sz="4" w:space="0" w:color="auto"/>
              <w:right w:val="single" w:sz="4" w:space="0" w:color="auto"/>
            </w:tcBorders>
          </w:tcPr>
          <w:p w14:paraId="3C8C047D"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14:paraId="62950640"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0A1DB319"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306C8480"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4E23E1BD"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5197F530"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71B4A662" w14:textId="77777777" w:rsidTr="008D295C">
        <w:tc>
          <w:tcPr>
            <w:tcW w:w="709" w:type="dxa"/>
            <w:tcBorders>
              <w:top w:val="single" w:sz="4" w:space="0" w:color="auto"/>
              <w:left w:val="single" w:sz="4" w:space="0" w:color="auto"/>
              <w:bottom w:val="single" w:sz="4" w:space="0" w:color="auto"/>
              <w:right w:val="single" w:sz="4" w:space="0" w:color="auto"/>
            </w:tcBorders>
          </w:tcPr>
          <w:p w14:paraId="76E6E950"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14:paraId="1391AABC"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564FADC3"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49C9E5E9"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6185EDD7"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6A0234E8"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62D5DF8B" w14:textId="77777777" w:rsidTr="008D295C">
        <w:tc>
          <w:tcPr>
            <w:tcW w:w="709" w:type="dxa"/>
            <w:tcBorders>
              <w:top w:val="single" w:sz="4" w:space="0" w:color="auto"/>
              <w:left w:val="single" w:sz="4" w:space="0" w:color="auto"/>
              <w:bottom w:val="single" w:sz="4" w:space="0" w:color="auto"/>
              <w:right w:val="single" w:sz="4" w:space="0" w:color="auto"/>
            </w:tcBorders>
          </w:tcPr>
          <w:p w14:paraId="3A5FF257"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693" w:type="dxa"/>
            <w:tcBorders>
              <w:top w:val="single" w:sz="4" w:space="0" w:color="auto"/>
              <w:left w:val="single" w:sz="4" w:space="0" w:color="auto"/>
              <w:bottom w:val="single" w:sz="4" w:space="0" w:color="auto"/>
              <w:right w:val="single" w:sz="4" w:space="0" w:color="auto"/>
            </w:tcBorders>
          </w:tcPr>
          <w:p w14:paraId="0DE0CD73"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04366017"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35110562"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985" w:type="dxa"/>
            <w:tcBorders>
              <w:top w:val="single" w:sz="4" w:space="0" w:color="auto"/>
              <w:left w:val="single" w:sz="4" w:space="0" w:color="auto"/>
              <w:bottom w:val="single" w:sz="4" w:space="0" w:color="auto"/>
              <w:right w:val="single" w:sz="4" w:space="0" w:color="auto"/>
            </w:tcBorders>
          </w:tcPr>
          <w:p w14:paraId="69084ED3"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14:paraId="7EC4E6C4" w14:textId="77777777" w:rsidR="005204AF" w:rsidRPr="00443137" w:rsidRDefault="005204AF" w:rsidP="00443137">
            <w:pPr>
              <w:spacing w:after="0" w:line="240" w:lineRule="auto"/>
              <w:jc w:val="center"/>
              <w:rPr>
                <w:rFonts w:ascii="Times New Roman" w:eastAsia="Times New Roman" w:hAnsi="Times New Roman" w:cs="Times New Roman"/>
              </w:rPr>
            </w:pPr>
          </w:p>
        </w:tc>
      </w:tr>
    </w:tbl>
    <w:p w14:paraId="41EDB887"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p w14:paraId="57CCF57F"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Контактный телефон: ____________________</w:t>
      </w:r>
    </w:p>
    <w:p w14:paraId="6CF2FCE6"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tbl>
      <w:tblPr>
        <w:tblW w:w="10490" w:type="dxa"/>
        <w:tblInd w:w="-567" w:type="dxa"/>
        <w:tblLook w:val="04A0" w:firstRow="1" w:lastRow="0" w:firstColumn="1" w:lastColumn="0" w:noHBand="0" w:noVBand="1"/>
      </w:tblPr>
      <w:tblGrid>
        <w:gridCol w:w="10490"/>
      </w:tblGrid>
      <w:tr w:rsidR="005204AF" w:rsidRPr="00443137" w14:paraId="77CC7354" w14:textId="77777777" w:rsidTr="008D295C">
        <w:trPr>
          <w:trHeight w:val="300"/>
        </w:trPr>
        <w:tc>
          <w:tcPr>
            <w:tcW w:w="10490" w:type="dxa"/>
            <w:noWrap/>
            <w:vAlign w:val="bottom"/>
            <w:hideMark/>
          </w:tcPr>
          <w:p w14:paraId="40DCF5BF" w14:textId="77777777" w:rsidR="005204AF" w:rsidRPr="00443137" w:rsidRDefault="005204AF" w:rsidP="00443137">
            <w:pPr>
              <w:spacing w:after="0" w:line="240" w:lineRule="auto"/>
              <w:rPr>
                <w:rFonts w:ascii="Times New Roman" w:eastAsia="Times New Roman" w:hAnsi="Times New Roman" w:cs="Times New Roman"/>
              </w:rPr>
            </w:pPr>
            <w:r w:rsidRPr="00443137">
              <w:rPr>
                <w:rFonts w:ascii="Times New Roman" w:eastAsia="Times New Roman" w:hAnsi="Times New Roman" w:cs="Times New Roman"/>
                <w:bCs/>
                <w:color w:val="000000"/>
              </w:rPr>
              <w:t>Примечание: Личные вещи и транспорт подлежат осмотру.</w:t>
            </w:r>
          </w:p>
        </w:tc>
      </w:tr>
      <w:tr w:rsidR="005204AF" w:rsidRPr="00443137" w14:paraId="0D9548A0" w14:textId="77777777" w:rsidTr="008D295C">
        <w:trPr>
          <w:trHeight w:val="300"/>
        </w:trPr>
        <w:tc>
          <w:tcPr>
            <w:tcW w:w="10490" w:type="dxa"/>
            <w:noWrap/>
            <w:vAlign w:val="bottom"/>
            <w:hideMark/>
          </w:tcPr>
          <w:p w14:paraId="797160A3" w14:textId="77777777" w:rsidR="005204AF" w:rsidRPr="00443137" w:rsidRDefault="005204AF" w:rsidP="00443137">
            <w:pPr>
              <w:spacing w:after="0" w:line="240" w:lineRule="auto"/>
              <w:rPr>
                <w:rFonts w:ascii="Times New Roman" w:eastAsia="Times New Roman" w:hAnsi="Times New Roman" w:cs="Times New Roman"/>
                <w:bCs/>
                <w:color w:val="000000"/>
              </w:rPr>
            </w:pPr>
            <w:r w:rsidRPr="00443137">
              <w:rPr>
                <w:rFonts w:ascii="Times New Roman" w:eastAsia="Times New Roman" w:hAnsi="Times New Roman" w:cs="Times New Roman"/>
                <w:bCs/>
                <w:color w:val="000000"/>
              </w:rPr>
              <w:t>Заявки обновлять не реже одного раза в месяц.</w:t>
            </w:r>
          </w:p>
        </w:tc>
      </w:tr>
      <w:tr w:rsidR="005204AF" w:rsidRPr="00443137" w14:paraId="0273BBC2" w14:textId="77777777" w:rsidTr="008D295C">
        <w:trPr>
          <w:trHeight w:val="315"/>
        </w:trPr>
        <w:tc>
          <w:tcPr>
            <w:tcW w:w="10490" w:type="dxa"/>
            <w:noWrap/>
            <w:vAlign w:val="bottom"/>
            <w:hideMark/>
          </w:tcPr>
          <w:p w14:paraId="330FDBE5" w14:textId="77777777" w:rsidR="005204AF" w:rsidRPr="00443137" w:rsidRDefault="005204AF" w:rsidP="00443137">
            <w:pPr>
              <w:spacing w:after="0" w:line="240" w:lineRule="auto"/>
              <w:rPr>
                <w:rFonts w:ascii="Times New Roman" w:eastAsia="Times New Roman" w:hAnsi="Times New Roman" w:cs="Times New Roman"/>
                <w:bCs/>
                <w:color w:val="000000"/>
              </w:rPr>
            </w:pPr>
            <w:r w:rsidRPr="00443137">
              <w:rPr>
                <w:rFonts w:ascii="Times New Roman" w:eastAsia="Times New Roman" w:hAnsi="Times New Roman" w:cs="Times New Roman"/>
                <w:bCs/>
                <w:color w:val="000000"/>
              </w:rPr>
              <w:t xml:space="preserve">Неправильное (не полное) оформление заявки, рассмотрению и согласованию </w:t>
            </w:r>
            <w:proofErr w:type="gramStart"/>
            <w:r w:rsidRPr="00443137">
              <w:rPr>
                <w:rFonts w:ascii="Times New Roman" w:eastAsia="Times New Roman" w:hAnsi="Times New Roman" w:cs="Times New Roman"/>
                <w:bCs/>
                <w:color w:val="000000"/>
              </w:rPr>
              <w:t>Генподрядчиком  не</w:t>
            </w:r>
            <w:proofErr w:type="gramEnd"/>
            <w:r w:rsidRPr="00443137">
              <w:rPr>
                <w:rFonts w:ascii="Times New Roman" w:eastAsia="Times New Roman" w:hAnsi="Times New Roman" w:cs="Times New Roman"/>
                <w:bCs/>
                <w:color w:val="000000"/>
              </w:rPr>
              <w:t xml:space="preserve"> подлежит и является нарушением требований пропускного режима Подрядчиком.</w:t>
            </w:r>
          </w:p>
        </w:tc>
      </w:tr>
    </w:tbl>
    <w:p w14:paraId="2CF6B39B" w14:textId="77777777" w:rsidR="005204AF" w:rsidRPr="00443137" w:rsidRDefault="005204AF" w:rsidP="00443137">
      <w:pPr>
        <w:spacing w:after="0" w:line="240" w:lineRule="auto"/>
        <w:ind w:left="-426"/>
        <w:rPr>
          <w:rFonts w:ascii="Times New Roman" w:eastAsia="Times New Roman" w:hAnsi="Times New Roman" w:cs="Times New Roman"/>
          <w:lang w:eastAsia="ru-RU"/>
        </w:rPr>
      </w:pPr>
    </w:p>
    <w:p w14:paraId="6FD92A96" w14:textId="7A287116" w:rsidR="00317452" w:rsidRDefault="005204AF" w:rsidP="00443137">
      <w:pPr>
        <w:spacing w:after="0" w:line="240" w:lineRule="auto"/>
        <w:ind w:left="-426"/>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Генеральный директор   ______________________________</w:t>
      </w:r>
      <w:r w:rsidR="00317452" w:rsidRPr="00443137">
        <w:rPr>
          <w:rFonts w:ascii="Times New Roman" w:eastAsia="Times New Roman" w:hAnsi="Times New Roman" w:cs="Times New Roman"/>
          <w:lang w:eastAsia="ru-RU"/>
        </w:rPr>
        <w:t xml:space="preserve"> </w:t>
      </w:r>
    </w:p>
    <w:p w14:paraId="4C39696C" w14:textId="6DA8628A" w:rsidR="005204AF" w:rsidRPr="00443137" w:rsidRDefault="005204AF" w:rsidP="00443137">
      <w:pPr>
        <w:spacing w:after="0" w:line="240" w:lineRule="auto"/>
        <w:ind w:left="-426"/>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(подпись и печать Подрядчика)</w:t>
      </w:r>
    </w:p>
    <w:p w14:paraId="518E3903" w14:textId="77777777" w:rsidR="005204AF" w:rsidRPr="00443137" w:rsidRDefault="005204AF" w:rsidP="00443137">
      <w:pPr>
        <w:spacing w:after="0" w:line="240" w:lineRule="auto"/>
        <w:ind w:left="-426"/>
        <w:rPr>
          <w:rFonts w:ascii="Times New Roman" w:eastAsia="Times New Roman" w:hAnsi="Times New Roman" w:cs="Times New Roman"/>
          <w:lang w:eastAsia="ru-RU"/>
        </w:rPr>
      </w:pPr>
    </w:p>
    <w:p w14:paraId="582E0DB1" w14:textId="77777777" w:rsidR="005204AF" w:rsidRPr="00443137" w:rsidRDefault="005204AF" w:rsidP="00443137">
      <w:pPr>
        <w:spacing w:after="0" w:line="240" w:lineRule="auto"/>
        <w:ind w:left="-426"/>
        <w:rPr>
          <w:rFonts w:ascii="Times New Roman" w:eastAsia="Times New Roman" w:hAnsi="Times New Roman" w:cs="Times New Roman"/>
          <w:lang w:eastAsia="ru-RU"/>
        </w:rPr>
      </w:pPr>
      <w:proofErr w:type="gramStart"/>
      <w:r w:rsidRPr="00443137">
        <w:rPr>
          <w:rFonts w:ascii="Times New Roman" w:eastAsia="Times New Roman" w:hAnsi="Times New Roman" w:cs="Times New Roman"/>
          <w:lang w:eastAsia="ru-RU"/>
        </w:rPr>
        <w:t>Согласовано:  _</w:t>
      </w:r>
      <w:proofErr w:type="gramEnd"/>
      <w:r w:rsidRPr="00443137">
        <w:rPr>
          <w:rFonts w:ascii="Times New Roman" w:eastAsia="Times New Roman" w:hAnsi="Times New Roman" w:cs="Times New Roman"/>
          <w:lang w:eastAsia="ru-RU"/>
        </w:rPr>
        <w:t>___________________________</w:t>
      </w:r>
    </w:p>
    <w:p w14:paraId="79D024D3" w14:textId="5ABC81B0" w:rsidR="005204AF" w:rsidRPr="00443137" w:rsidRDefault="005204AF" w:rsidP="00443137">
      <w:pPr>
        <w:spacing w:after="0" w:line="240" w:lineRule="auto"/>
        <w:ind w:left="-426"/>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(подпись </w:t>
      </w:r>
      <w:r w:rsidR="00067F68" w:rsidRPr="00443137">
        <w:rPr>
          <w:rFonts w:ascii="Times New Roman" w:eastAsia="Times New Roman" w:hAnsi="Times New Roman" w:cs="Times New Roman"/>
          <w:lang w:eastAsia="ru-RU"/>
        </w:rPr>
        <w:t xml:space="preserve">представителя </w:t>
      </w:r>
      <w:r w:rsidRPr="00443137">
        <w:rPr>
          <w:rFonts w:ascii="Times New Roman" w:eastAsia="Times New Roman" w:hAnsi="Times New Roman" w:cs="Times New Roman"/>
          <w:lang w:eastAsia="ru-RU"/>
        </w:rPr>
        <w:t>Генподрядчика)</w:t>
      </w:r>
    </w:p>
    <w:p w14:paraId="4121B793" w14:textId="77777777" w:rsidR="005204AF" w:rsidRPr="00443137" w:rsidRDefault="005204AF" w:rsidP="00443137">
      <w:pPr>
        <w:spacing w:after="0" w:line="240" w:lineRule="auto"/>
        <w:ind w:left="-426"/>
        <w:rPr>
          <w:rFonts w:ascii="Times New Roman" w:eastAsia="Times New Roman" w:hAnsi="Times New Roman" w:cs="Times New Roman"/>
          <w:lang w:eastAsia="ru-RU"/>
        </w:rPr>
      </w:pPr>
    </w:p>
    <w:p w14:paraId="458C653C" w14:textId="77777777" w:rsidR="005204AF" w:rsidRPr="00443137" w:rsidRDefault="005204AF" w:rsidP="00443137">
      <w:pPr>
        <w:spacing w:after="0" w:line="240" w:lineRule="auto"/>
        <w:ind w:left="-426"/>
        <w:rPr>
          <w:rFonts w:ascii="Times New Roman" w:eastAsia="Times New Roman" w:hAnsi="Times New Roman" w:cs="Times New Roman"/>
          <w:lang w:eastAsia="ru-RU"/>
        </w:rPr>
      </w:pPr>
    </w:p>
    <w:p w14:paraId="361478AD" w14:textId="77777777" w:rsidR="005204AF" w:rsidRPr="00443137" w:rsidRDefault="005204AF" w:rsidP="00443137">
      <w:pPr>
        <w:spacing w:after="0" w:line="240" w:lineRule="auto"/>
        <w:ind w:left="-426"/>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                                                    ФОРМУ УТВЕРЖДАЕМ:</w:t>
      </w:r>
    </w:p>
    <w:p w14:paraId="4A66626F" w14:textId="77777777" w:rsidR="005204AF" w:rsidRPr="00443137" w:rsidRDefault="005204AF" w:rsidP="00443137">
      <w:pPr>
        <w:spacing w:after="0" w:line="240" w:lineRule="auto"/>
        <w:ind w:left="-426"/>
        <w:rPr>
          <w:rFonts w:ascii="Times New Roman" w:eastAsia="Times New Roman" w:hAnsi="Times New Roman" w:cs="Times New Roman"/>
          <w:b/>
          <w:lang w:eastAsia="ru-RU"/>
        </w:rPr>
      </w:pPr>
    </w:p>
    <w:p w14:paraId="54DB1124" w14:textId="77777777" w:rsidR="005204AF" w:rsidRPr="00443137" w:rsidRDefault="005204AF" w:rsidP="00443137">
      <w:pPr>
        <w:spacing w:after="0" w:line="240" w:lineRule="auto"/>
        <w:ind w:left="-426"/>
        <w:rPr>
          <w:rFonts w:ascii="Times New Roman" w:eastAsia="Times New Roman" w:hAnsi="Times New Roman" w:cs="Times New Roman"/>
          <w:b/>
          <w:lang w:eastAsia="ru-RU"/>
        </w:rPr>
      </w:pPr>
    </w:p>
    <w:p w14:paraId="732D8397" w14:textId="77777777" w:rsidR="005204AF" w:rsidRPr="00443137" w:rsidRDefault="005204AF" w:rsidP="00443137">
      <w:pPr>
        <w:spacing w:after="0" w:line="240" w:lineRule="auto"/>
        <w:ind w:left="-426"/>
        <w:rPr>
          <w:rFonts w:ascii="Times New Roman" w:eastAsia="Times New Roman" w:hAnsi="Times New Roman" w:cs="Times New Roman"/>
          <w:b/>
          <w:lang w:eastAsia="ru-RU"/>
        </w:rPr>
      </w:pPr>
      <w:proofErr w:type="gramStart"/>
      <w:r w:rsidRPr="00443137">
        <w:rPr>
          <w:rFonts w:ascii="Times New Roman" w:eastAsia="Times New Roman" w:hAnsi="Times New Roman" w:cs="Times New Roman"/>
          <w:b/>
          <w:lang w:eastAsia="ru-RU"/>
        </w:rPr>
        <w:t xml:space="preserve">ГЕНПОДРЯДЧИК:   </w:t>
      </w:r>
      <w:proofErr w:type="gramEnd"/>
      <w:r w:rsidRPr="00443137">
        <w:rPr>
          <w:rFonts w:ascii="Times New Roman" w:eastAsia="Times New Roman" w:hAnsi="Times New Roman" w:cs="Times New Roman"/>
          <w:b/>
          <w:lang w:eastAsia="ru-RU"/>
        </w:rPr>
        <w:t xml:space="preserve">                                                                    ПОДРЯДЧИК:</w:t>
      </w:r>
    </w:p>
    <w:p w14:paraId="341E3F2D" w14:textId="22EA1515" w:rsidR="005204AF" w:rsidRPr="00443137" w:rsidRDefault="005204AF" w:rsidP="00443137">
      <w:pPr>
        <w:spacing w:after="0" w:line="240" w:lineRule="auto"/>
        <w:ind w:left="-426"/>
        <w:rPr>
          <w:rFonts w:ascii="Times New Roman" w:eastAsia="Times New Roman" w:hAnsi="Times New Roman" w:cs="Times New Roman"/>
          <w:lang w:eastAsia="ru-RU"/>
        </w:rPr>
      </w:pPr>
      <w:r w:rsidRPr="00443137">
        <w:rPr>
          <w:rFonts w:ascii="Times New Roman" w:eastAsia="Times New Roman" w:hAnsi="Times New Roman" w:cs="Times New Roman"/>
          <w:b/>
          <w:lang w:eastAsia="ru-RU"/>
        </w:rPr>
        <w:t>___________________</w:t>
      </w:r>
      <w:r w:rsidR="00C23C39" w:rsidRPr="00443137">
        <w:rPr>
          <w:rFonts w:ascii="Times New Roman" w:eastAsia="Times New Roman" w:hAnsi="Times New Roman" w:cs="Times New Roman"/>
          <w:b/>
          <w:lang w:eastAsia="ru-RU"/>
        </w:rPr>
        <w:t>Карапетян Е.О.</w:t>
      </w:r>
      <w:r w:rsidRPr="00443137">
        <w:rPr>
          <w:rFonts w:ascii="Times New Roman" w:eastAsia="Times New Roman" w:hAnsi="Times New Roman" w:cs="Times New Roman"/>
          <w:lang w:eastAsia="ru-RU"/>
        </w:rPr>
        <w:t xml:space="preserve">           </w:t>
      </w:r>
      <w:r w:rsidR="00C23C39"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b/>
          <w:lang w:eastAsia="ru-RU"/>
        </w:rPr>
        <w:t xml:space="preserve">   ________________</w:t>
      </w:r>
      <w:r w:rsidR="00DC20FA" w:rsidRPr="00443137">
        <w:rPr>
          <w:rFonts w:ascii="Times New Roman" w:eastAsia="Times New Roman" w:hAnsi="Times New Roman" w:cs="Times New Roman"/>
          <w:b/>
        </w:rPr>
        <w:t xml:space="preserve"> </w:t>
      </w:r>
    </w:p>
    <w:p w14:paraId="53A0475C" w14:textId="77777777" w:rsidR="00FE3452" w:rsidRPr="00443137" w:rsidRDefault="00FE3452" w:rsidP="00443137">
      <w:pPr>
        <w:spacing w:after="0" w:line="240" w:lineRule="auto"/>
        <w:ind w:left="-426"/>
        <w:rPr>
          <w:rFonts w:ascii="Times New Roman" w:eastAsia="Times New Roman" w:hAnsi="Times New Roman" w:cs="Times New Roman"/>
          <w:lang w:eastAsia="ru-RU"/>
        </w:rPr>
      </w:pPr>
    </w:p>
    <w:p w14:paraId="46DE63B2" w14:textId="77777777" w:rsidR="00FE3452" w:rsidRPr="00443137" w:rsidRDefault="00FE3452" w:rsidP="00443137">
      <w:pPr>
        <w:spacing w:after="0" w:line="240" w:lineRule="auto"/>
        <w:ind w:left="-426"/>
        <w:rPr>
          <w:rFonts w:ascii="Times New Roman" w:eastAsia="Times New Roman" w:hAnsi="Times New Roman" w:cs="Times New Roman"/>
          <w:lang w:eastAsia="ru-RU"/>
        </w:rPr>
      </w:pPr>
    </w:p>
    <w:p w14:paraId="5CA3843F" w14:textId="77777777" w:rsidR="00FE3452" w:rsidRPr="00443137" w:rsidRDefault="00FE3452" w:rsidP="00443137">
      <w:pPr>
        <w:spacing w:after="0" w:line="240" w:lineRule="auto"/>
        <w:ind w:left="-426"/>
        <w:rPr>
          <w:rFonts w:ascii="Times New Roman" w:eastAsia="Times New Roman" w:hAnsi="Times New Roman" w:cs="Times New Roman"/>
          <w:lang w:eastAsia="ru-RU"/>
        </w:rPr>
      </w:pPr>
    </w:p>
    <w:p w14:paraId="081543E6" w14:textId="09377995" w:rsidR="00FE3452" w:rsidRDefault="00FE3452" w:rsidP="00443137">
      <w:pPr>
        <w:spacing w:after="0" w:line="240" w:lineRule="auto"/>
        <w:ind w:left="-426"/>
        <w:rPr>
          <w:rFonts w:ascii="Times New Roman" w:eastAsia="Times New Roman" w:hAnsi="Times New Roman" w:cs="Times New Roman"/>
          <w:lang w:eastAsia="ru-RU"/>
        </w:rPr>
      </w:pPr>
    </w:p>
    <w:p w14:paraId="30401063" w14:textId="24C175D7" w:rsidR="00B25940" w:rsidRDefault="00B25940" w:rsidP="00443137">
      <w:pPr>
        <w:spacing w:after="0" w:line="240" w:lineRule="auto"/>
        <w:ind w:left="-426"/>
        <w:rPr>
          <w:rFonts w:ascii="Times New Roman" w:eastAsia="Times New Roman" w:hAnsi="Times New Roman" w:cs="Times New Roman"/>
          <w:lang w:eastAsia="ru-RU"/>
        </w:rPr>
      </w:pPr>
    </w:p>
    <w:p w14:paraId="2CD284B6" w14:textId="2339F829" w:rsidR="00B25940" w:rsidRDefault="00B25940" w:rsidP="00443137">
      <w:pPr>
        <w:spacing w:after="0" w:line="240" w:lineRule="auto"/>
        <w:ind w:left="-426"/>
        <w:rPr>
          <w:rFonts w:ascii="Times New Roman" w:eastAsia="Times New Roman" w:hAnsi="Times New Roman" w:cs="Times New Roman"/>
          <w:lang w:eastAsia="ru-RU"/>
        </w:rPr>
      </w:pPr>
    </w:p>
    <w:p w14:paraId="01F1FFA9" w14:textId="3BE9A3CD" w:rsidR="00B25940" w:rsidRDefault="00B25940" w:rsidP="00443137">
      <w:pPr>
        <w:spacing w:after="0" w:line="240" w:lineRule="auto"/>
        <w:ind w:left="-426"/>
        <w:rPr>
          <w:rFonts w:ascii="Times New Roman" w:eastAsia="Times New Roman" w:hAnsi="Times New Roman" w:cs="Times New Roman"/>
          <w:lang w:eastAsia="ru-RU"/>
        </w:rPr>
      </w:pPr>
    </w:p>
    <w:p w14:paraId="0D3DCC2A" w14:textId="16CE25D3" w:rsidR="00B25940" w:rsidRDefault="00B25940" w:rsidP="00443137">
      <w:pPr>
        <w:spacing w:after="0" w:line="240" w:lineRule="auto"/>
        <w:ind w:left="-426"/>
        <w:rPr>
          <w:rFonts w:ascii="Times New Roman" w:eastAsia="Times New Roman" w:hAnsi="Times New Roman" w:cs="Times New Roman"/>
          <w:lang w:eastAsia="ru-RU"/>
        </w:rPr>
      </w:pPr>
    </w:p>
    <w:p w14:paraId="7D8DDCD3" w14:textId="465D8E4D" w:rsidR="00B25940" w:rsidRDefault="00B25940" w:rsidP="00443137">
      <w:pPr>
        <w:spacing w:after="0" w:line="240" w:lineRule="auto"/>
        <w:ind w:left="-426"/>
        <w:rPr>
          <w:rFonts w:ascii="Times New Roman" w:eastAsia="Times New Roman" w:hAnsi="Times New Roman" w:cs="Times New Roman"/>
          <w:lang w:eastAsia="ru-RU"/>
        </w:rPr>
      </w:pPr>
    </w:p>
    <w:p w14:paraId="0E28FF5C" w14:textId="55D928AA" w:rsidR="00B25940" w:rsidRDefault="00B25940" w:rsidP="00443137">
      <w:pPr>
        <w:spacing w:after="0" w:line="240" w:lineRule="auto"/>
        <w:ind w:left="-426"/>
        <w:rPr>
          <w:rFonts w:ascii="Times New Roman" w:eastAsia="Times New Roman" w:hAnsi="Times New Roman" w:cs="Times New Roman"/>
          <w:lang w:eastAsia="ru-RU"/>
        </w:rPr>
      </w:pPr>
    </w:p>
    <w:p w14:paraId="06F9DD19" w14:textId="77777777" w:rsidR="00B25940" w:rsidRDefault="00B25940" w:rsidP="00443137">
      <w:pPr>
        <w:spacing w:after="0" w:line="240" w:lineRule="auto"/>
        <w:ind w:left="-426"/>
        <w:rPr>
          <w:rFonts w:ascii="Times New Roman" w:eastAsia="Times New Roman" w:hAnsi="Times New Roman" w:cs="Times New Roman"/>
          <w:lang w:eastAsia="ru-RU"/>
        </w:rPr>
      </w:pPr>
    </w:p>
    <w:p w14:paraId="71A6EB1C" w14:textId="77777777" w:rsidR="007208C4" w:rsidRPr="00443137" w:rsidRDefault="007208C4" w:rsidP="00443137">
      <w:pPr>
        <w:spacing w:after="0" w:line="240" w:lineRule="auto"/>
        <w:ind w:left="-426"/>
        <w:rPr>
          <w:rFonts w:ascii="Times New Roman" w:eastAsia="Times New Roman" w:hAnsi="Times New Roman" w:cs="Times New Roman"/>
          <w:lang w:eastAsia="ru-RU"/>
        </w:rPr>
      </w:pPr>
    </w:p>
    <w:p w14:paraId="3635F625" w14:textId="1E96DD50" w:rsidR="00385E11" w:rsidRDefault="00385E11" w:rsidP="007208C4">
      <w:pPr>
        <w:keepNext/>
        <w:tabs>
          <w:tab w:val="left" w:pos="284"/>
        </w:tabs>
        <w:spacing w:after="0" w:line="240" w:lineRule="auto"/>
        <w:ind w:left="5670" w:firstLine="567"/>
        <w:jc w:val="right"/>
        <w:outlineLvl w:val="0"/>
        <w:rPr>
          <w:rFonts w:ascii="Times New Roman" w:eastAsia="Calibri" w:hAnsi="Times New Roman" w:cs="Times New Roman"/>
          <w:bCs/>
          <w:kern w:val="32"/>
          <w:lang w:eastAsia="ru-RU"/>
        </w:rPr>
      </w:pPr>
    </w:p>
    <w:p w14:paraId="1CB4F6EB" w14:textId="77777777" w:rsidR="008B627F" w:rsidRDefault="008B627F" w:rsidP="007208C4">
      <w:pPr>
        <w:keepNext/>
        <w:tabs>
          <w:tab w:val="left" w:pos="284"/>
        </w:tabs>
        <w:spacing w:after="0" w:line="240" w:lineRule="auto"/>
        <w:ind w:left="5670" w:firstLine="567"/>
        <w:jc w:val="right"/>
        <w:outlineLvl w:val="0"/>
        <w:rPr>
          <w:rFonts w:ascii="Times New Roman" w:eastAsia="Calibri" w:hAnsi="Times New Roman" w:cs="Times New Roman"/>
          <w:bCs/>
          <w:kern w:val="32"/>
          <w:lang w:eastAsia="ru-RU"/>
        </w:rPr>
      </w:pPr>
    </w:p>
    <w:p w14:paraId="3B6A60CE" w14:textId="77777777" w:rsidR="00C360B7" w:rsidRDefault="00C360B7" w:rsidP="007208C4">
      <w:pPr>
        <w:keepNext/>
        <w:tabs>
          <w:tab w:val="left" w:pos="284"/>
        </w:tabs>
        <w:spacing w:after="0" w:line="240" w:lineRule="auto"/>
        <w:ind w:left="5670" w:firstLine="567"/>
        <w:jc w:val="right"/>
        <w:outlineLvl w:val="0"/>
        <w:rPr>
          <w:rFonts w:ascii="Times New Roman" w:eastAsia="Calibri" w:hAnsi="Times New Roman" w:cs="Times New Roman"/>
          <w:bCs/>
          <w:kern w:val="32"/>
          <w:lang w:eastAsia="ru-RU"/>
        </w:rPr>
      </w:pPr>
    </w:p>
    <w:p w14:paraId="333213A4" w14:textId="3AA3CBAB" w:rsidR="005204AF" w:rsidRPr="00443137" w:rsidRDefault="005204AF" w:rsidP="007208C4">
      <w:pPr>
        <w:keepNext/>
        <w:tabs>
          <w:tab w:val="left" w:pos="284"/>
        </w:tabs>
        <w:spacing w:after="0" w:line="240" w:lineRule="auto"/>
        <w:ind w:left="5670" w:firstLine="567"/>
        <w:jc w:val="right"/>
        <w:outlineLvl w:val="0"/>
        <w:rPr>
          <w:rFonts w:ascii="Times New Roman" w:eastAsia="Times New Roman" w:hAnsi="Times New Roman" w:cs="Times New Roman"/>
          <w:lang w:eastAsia="ru-RU"/>
        </w:rPr>
      </w:pPr>
      <w:r w:rsidRPr="00443137">
        <w:rPr>
          <w:rFonts w:ascii="Times New Roman" w:eastAsia="Calibri" w:hAnsi="Times New Roman" w:cs="Times New Roman"/>
          <w:bCs/>
          <w:kern w:val="32"/>
          <w:lang w:eastAsia="ru-RU"/>
        </w:rPr>
        <w:t>Приложение № 7 к Договору</w:t>
      </w:r>
      <w:r w:rsidRPr="00443137">
        <w:rPr>
          <w:rFonts w:ascii="Times New Roman" w:eastAsia="Times New Roman" w:hAnsi="Times New Roman" w:cs="Times New Roman"/>
          <w:lang w:eastAsia="ru-RU"/>
        </w:rPr>
        <w:t xml:space="preserve">                                                                                                                                                                                                  </w:t>
      </w:r>
      <w:r w:rsidR="00114711"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 xml:space="preserve">от </w:t>
      </w:r>
      <w:r w:rsidR="00114711" w:rsidRPr="00443137">
        <w:rPr>
          <w:rFonts w:ascii="Times New Roman" w:eastAsia="Times New Roman" w:hAnsi="Times New Roman" w:cs="Times New Roman"/>
          <w:lang w:eastAsia="ru-RU"/>
        </w:rPr>
        <w:t xml:space="preserve">«___» </w:t>
      </w:r>
      <w:r w:rsidR="007208C4">
        <w:rPr>
          <w:rFonts w:ascii="Times New Roman" w:eastAsia="Times New Roman" w:hAnsi="Times New Roman" w:cs="Times New Roman"/>
          <w:lang w:eastAsia="ru-RU"/>
        </w:rPr>
        <w:t>_____</w:t>
      </w:r>
      <w:r w:rsidR="00114711"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20</w:t>
      </w:r>
      <w:r w:rsidR="007208C4">
        <w:rPr>
          <w:rFonts w:ascii="Times New Roman" w:eastAsia="Times New Roman" w:hAnsi="Times New Roman" w:cs="Times New Roman"/>
          <w:lang w:eastAsia="ru-RU"/>
        </w:rPr>
        <w:t>2</w:t>
      </w:r>
      <w:r w:rsidR="008B627F">
        <w:rPr>
          <w:rFonts w:ascii="Times New Roman" w:eastAsia="Times New Roman" w:hAnsi="Times New Roman" w:cs="Times New Roman"/>
          <w:lang w:eastAsia="ru-RU"/>
        </w:rPr>
        <w:t xml:space="preserve">3 </w:t>
      </w:r>
      <w:r w:rsidRPr="00443137">
        <w:rPr>
          <w:rFonts w:ascii="Times New Roman" w:eastAsia="Times New Roman" w:hAnsi="Times New Roman" w:cs="Times New Roman"/>
          <w:lang w:eastAsia="ru-RU"/>
        </w:rPr>
        <w:t xml:space="preserve">г. </w:t>
      </w:r>
    </w:p>
    <w:p w14:paraId="23284E80" w14:textId="77777777" w:rsidR="005204AF" w:rsidRPr="00443137" w:rsidRDefault="005204AF" w:rsidP="00443137">
      <w:pPr>
        <w:spacing w:after="0" w:line="240" w:lineRule="auto"/>
        <w:jc w:val="center"/>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ЗАЯВКА</w:t>
      </w:r>
    </w:p>
    <w:p w14:paraId="11E12671" w14:textId="38C932D1" w:rsidR="00385E11" w:rsidRPr="00443137" w:rsidRDefault="00385E11" w:rsidP="00385E11">
      <w:pPr>
        <w:spacing w:after="0" w:line="240" w:lineRule="auto"/>
        <w:jc w:val="center"/>
        <w:rPr>
          <w:rFonts w:ascii="Times New Roman" w:hAnsi="Times New Roman" w:cs="Times New Roman"/>
          <w:b/>
        </w:rPr>
      </w:pPr>
      <w:r>
        <w:rPr>
          <w:rFonts w:ascii="Times New Roman" w:hAnsi="Times New Roman" w:cs="Times New Roman"/>
          <w:b/>
        </w:rPr>
        <w:t>Подрядчик:</w:t>
      </w:r>
      <w:r w:rsidR="008B627F" w:rsidRPr="008B627F">
        <w:t xml:space="preserve"> </w:t>
      </w:r>
    </w:p>
    <w:p w14:paraId="3BFBF4F3" w14:textId="19AF51A5" w:rsidR="008B627F" w:rsidRPr="008B627F" w:rsidRDefault="00385E11" w:rsidP="00B25940">
      <w:pPr>
        <w:spacing w:after="0" w:line="240" w:lineRule="auto"/>
        <w:jc w:val="center"/>
        <w:rPr>
          <w:rFonts w:ascii="Times New Roman" w:hAnsi="Times New Roman" w:cs="Times New Roman"/>
        </w:rPr>
      </w:pPr>
      <w:proofErr w:type="gramStart"/>
      <w:r w:rsidRPr="00443137">
        <w:rPr>
          <w:rFonts w:ascii="Times New Roman" w:hAnsi="Times New Roman" w:cs="Times New Roman"/>
        </w:rPr>
        <w:t>Адрес:</w:t>
      </w:r>
      <w:r>
        <w:rPr>
          <w:rFonts w:ascii="Times New Roman" w:hAnsi="Times New Roman" w:cs="Times New Roman"/>
        </w:rPr>
        <w:t>_</w:t>
      </w:r>
      <w:proofErr w:type="gramEnd"/>
    </w:p>
    <w:p w14:paraId="7B85D184" w14:textId="12EBD7C8" w:rsidR="00385E11" w:rsidRPr="00443137" w:rsidRDefault="00385E11" w:rsidP="00385E11">
      <w:pPr>
        <w:spacing w:after="0" w:line="240" w:lineRule="auto"/>
        <w:jc w:val="center"/>
        <w:rPr>
          <w:rFonts w:ascii="Times New Roman" w:eastAsia="Times New Roman" w:hAnsi="Times New Roman" w:cs="Times New Roman"/>
          <w:lang w:eastAsia="ru-RU"/>
        </w:rPr>
      </w:pPr>
      <w:r w:rsidRPr="00443137">
        <w:rPr>
          <w:rFonts w:ascii="Times New Roman" w:hAnsi="Times New Roman" w:cs="Times New Roman"/>
        </w:rPr>
        <w:t xml:space="preserve">ИНН; КПП                                                          </w:t>
      </w:r>
    </w:p>
    <w:p w14:paraId="17638D69" w14:textId="465A50F8" w:rsidR="00DC20FA" w:rsidRPr="00443137" w:rsidRDefault="00DC20FA" w:rsidP="00443137">
      <w:pPr>
        <w:spacing w:after="0" w:line="240" w:lineRule="auto"/>
        <w:jc w:val="center"/>
        <w:rPr>
          <w:rFonts w:ascii="Times New Roman" w:hAnsi="Times New Roman" w:cs="Times New Roman"/>
        </w:rPr>
      </w:pPr>
    </w:p>
    <w:p w14:paraId="59773FB5" w14:textId="3C91104E" w:rsidR="00FE3452" w:rsidRPr="00443137" w:rsidRDefault="00FE3452" w:rsidP="00443137">
      <w:pPr>
        <w:widowControl w:val="0"/>
        <w:overflowPunct w:val="0"/>
        <w:autoSpaceDE w:val="0"/>
        <w:autoSpaceDN w:val="0"/>
        <w:adjustRightInd w:val="0"/>
        <w:spacing w:after="0" w:line="240" w:lineRule="auto"/>
        <w:ind w:right="1558"/>
        <w:rPr>
          <w:rFonts w:ascii="Times New Roman" w:eastAsia="Times New Roman" w:hAnsi="Times New Roman" w:cs="Times New Roman"/>
          <w:lang w:eastAsia="ru-RU"/>
        </w:rPr>
      </w:pPr>
    </w:p>
    <w:p w14:paraId="31551E4C" w14:textId="377F588D" w:rsidR="00FE3452" w:rsidRPr="00443137" w:rsidRDefault="005204AF" w:rsidP="009E1EF3">
      <w:pPr>
        <w:widowControl w:val="0"/>
        <w:overflowPunct w:val="0"/>
        <w:autoSpaceDE w:val="0"/>
        <w:autoSpaceDN w:val="0"/>
        <w:adjustRightInd w:val="0"/>
        <w:spacing w:after="0" w:line="240" w:lineRule="auto"/>
        <w:ind w:right="1558"/>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r w:rsidR="00E62791" w:rsidRPr="00443137">
        <w:rPr>
          <w:rFonts w:ascii="Times New Roman" w:eastAsia="Times New Roman" w:hAnsi="Times New Roman" w:cs="Times New Roman"/>
          <w:lang w:eastAsia="ru-RU"/>
        </w:rPr>
        <w:t xml:space="preserve">         </w:t>
      </w:r>
    </w:p>
    <w:p w14:paraId="3BDC0A74" w14:textId="7E2344E8" w:rsidR="005204AF" w:rsidRPr="00443137" w:rsidRDefault="00FE3452" w:rsidP="00443137">
      <w:pPr>
        <w:spacing w:after="0" w:line="240" w:lineRule="auto"/>
        <w:ind w:left="5103"/>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r w:rsidR="00E62791" w:rsidRPr="00443137">
        <w:rPr>
          <w:rFonts w:ascii="Times New Roman" w:eastAsia="Times New Roman" w:hAnsi="Times New Roman" w:cs="Times New Roman"/>
          <w:lang w:eastAsia="ru-RU"/>
        </w:rPr>
        <w:t xml:space="preserve"> </w:t>
      </w:r>
      <w:proofErr w:type="gramStart"/>
      <w:r w:rsidR="005204AF" w:rsidRPr="00443137">
        <w:rPr>
          <w:rFonts w:ascii="Times New Roman" w:eastAsia="Times New Roman" w:hAnsi="Times New Roman" w:cs="Times New Roman"/>
          <w:lang w:eastAsia="ru-RU"/>
        </w:rPr>
        <w:t xml:space="preserve">Куда:   </w:t>
      </w:r>
      <w:proofErr w:type="gramEnd"/>
      <w:r w:rsidR="005204AF" w:rsidRPr="00443137">
        <w:rPr>
          <w:rFonts w:ascii="Times New Roman" w:eastAsia="Times New Roman" w:hAnsi="Times New Roman" w:cs="Times New Roman"/>
          <w:lang w:eastAsia="ru-RU"/>
        </w:rPr>
        <w:t xml:space="preserve">    ООО «</w:t>
      </w:r>
      <w:r w:rsidR="004119B7" w:rsidRPr="00443137">
        <w:rPr>
          <w:rFonts w:ascii="Times New Roman" w:eastAsia="Times New Roman" w:hAnsi="Times New Roman" w:cs="Times New Roman"/>
          <w:lang w:eastAsia="ru-RU"/>
        </w:rPr>
        <w:t>ГП-</w:t>
      </w:r>
      <w:r w:rsidR="005204AF" w:rsidRPr="00443137">
        <w:rPr>
          <w:rFonts w:ascii="Times New Roman" w:eastAsia="Times New Roman" w:hAnsi="Times New Roman" w:cs="Times New Roman"/>
          <w:lang w:eastAsia="ru-RU"/>
        </w:rPr>
        <w:t xml:space="preserve">МФС» </w:t>
      </w:r>
    </w:p>
    <w:p w14:paraId="0389EA7F" w14:textId="4B7E5B0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исх.</w:t>
      </w:r>
      <w:r w:rsidR="003D3C30"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 _____ от _________20</w:t>
      </w:r>
      <w:r w:rsidR="007208C4">
        <w:rPr>
          <w:rFonts w:ascii="Times New Roman" w:eastAsia="Times New Roman" w:hAnsi="Times New Roman" w:cs="Times New Roman"/>
          <w:lang w:eastAsia="ru-RU"/>
        </w:rPr>
        <w:t>2</w:t>
      </w:r>
      <w:r w:rsidR="00385E11">
        <w:rPr>
          <w:rFonts w:ascii="Times New Roman" w:eastAsia="Times New Roman" w:hAnsi="Times New Roman" w:cs="Times New Roman"/>
          <w:lang w:eastAsia="ru-RU"/>
        </w:rPr>
        <w:t>__</w:t>
      </w:r>
      <w:r w:rsidR="007208C4">
        <w:rPr>
          <w:rFonts w:ascii="Times New Roman" w:eastAsia="Times New Roman" w:hAnsi="Times New Roman" w:cs="Times New Roman"/>
          <w:lang w:eastAsia="ru-RU"/>
        </w:rPr>
        <w:t xml:space="preserve"> </w:t>
      </w:r>
      <w:r w:rsidRPr="00443137">
        <w:rPr>
          <w:rFonts w:ascii="Times New Roman" w:eastAsia="Times New Roman" w:hAnsi="Times New Roman" w:cs="Times New Roman"/>
          <w:lang w:eastAsia="ru-RU"/>
        </w:rPr>
        <w:t xml:space="preserve">г.                     </w:t>
      </w:r>
    </w:p>
    <w:p w14:paraId="5CF5C242" w14:textId="77777777" w:rsidR="005204AF" w:rsidRPr="00443137" w:rsidRDefault="005204AF" w:rsidP="00443137">
      <w:pPr>
        <w:spacing w:after="0" w:line="240" w:lineRule="auto"/>
        <w:jc w:val="center"/>
        <w:rPr>
          <w:rFonts w:ascii="Times New Roman" w:eastAsia="Times New Roman" w:hAnsi="Times New Roman" w:cs="Times New Roman"/>
          <w:b/>
          <w:lang w:eastAsia="ru-RU"/>
        </w:rPr>
      </w:pPr>
    </w:p>
    <w:p w14:paraId="5B2A39B0" w14:textId="6B127D64" w:rsidR="005204AF" w:rsidRPr="00443137" w:rsidRDefault="005204AF" w:rsidP="009E1EF3">
      <w:pPr>
        <w:spacing w:after="0" w:line="240" w:lineRule="auto"/>
        <w:jc w:val="both"/>
        <w:rPr>
          <w:rFonts w:ascii="Times New Roman" w:eastAsia="Times New Roman" w:hAnsi="Times New Roman" w:cs="Times New Roman"/>
          <w:b/>
          <w:lang w:eastAsia="ru-RU"/>
        </w:rPr>
      </w:pPr>
      <w:r w:rsidRPr="00443137">
        <w:rPr>
          <w:rFonts w:ascii="Times New Roman" w:eastAsia="Times New Roman" w:hAnsi="Times New Roman" w:cs="Times New Roman"/>
          <w:b/>
          <w:lang w:eastAsia="ru-RU"/>
        </w:rPr>
        <w:t xml:space="preserve">Список сотрудников </w:t>
      </w:r>
      <w:r w:rsidR="00385E11">
        <w:rPr>
          <w:rFonts w:ascii="Times New Roman" w:eastAsia="Times New Roman" w:hAnsi="Times New Roman" w:cs="Times New Roman"/>
          <w:b/>
          <w:lang w:eastAsia="ru-RU"/>
        </w:rPr>
        <w:t>__________</w:t>
      </w:r>
      <w:r w:rsidRPr="00443137">
        <w:rPr>
          <w:rFonts w:ascii="Times New Roman" w:eastAsia="Times New Roman" w:hAnsi="Times New Roman" w:cs="Times New Roman"/>
          <w:b/>
          <w:lang w:eastAsia="ru-RU"/>
        </w:rPr>
        <w:t xml:space="preserve">, работающих на строительном </w:t>
      </w:r>
      <w:proofErr w:type="gramStart"/>
      <w:r w:rsidRPr="00443137">
        <w:rPr>
          <w:rFonts w:ascii="Times New Roman" w:eastAsia="Times New Roman" w:hAnsi="Times New Roman" w:cs="Times New Roman"/>
          <w:b/>
          <w:lang w:eastAsia="ru-RU"/>
        </w:rPr>
        <w:t>объекте:</w:t>
      </w:r>
      <w:r w:rsidRPr="00443137">
        <w:rPr>
          <w:rFonts w:ascii="Times New Roman" w:eastAsia="Calibri" w:hAnsi="Times New Roman" w:cs="Times New Roman"/>
          <w:b/>
          <w:lang w:eastAsia="ru-RU"/>
        </w:rPr>
        <w:t xml:space="preserve"> </w:t>
      </w:r>
      <w:r w:rsidRPr="00443137">
        <w:rPr>
          <w:rFonts w:ascii="Times New Roman" w:eastAsia="Times New Roman" w:hAnsi="Times New Roman" w:cs="Times New Roman"/>
          <w:b/>
          <w:lang w:eastAsia="ru-RU"/>
        </w:rPr>
        <w:t xml:space="preserve"> </w:t>
      </w:r>
      <w:r w:rsidR="00385E11">
        <w:rPr>
          <w:rFonts w:ascii="Times New Roman" w:eastAsiaTheme="majorEastAsia" w:hAnsi="Times New Roman" w:cs="Times New Roman"/>
          <w:b/>
          <w:lang w:eastAsia="ru-RU"/>
        </w:rPr>
        <w:t>_</w:t>
      </w:r>
      <w:proofErr w:type="gramEnd"/>
      <w:r w:rsidR="00385E11">
        <w:rPr>
          <w:rFonts w:ascii="Times New Roman" w:eastAsiaTheme="majorEastAsia" w:hAnsi="Times New Roman" w:cs="Times New Roman"/>
          <w:b/>
          <w:lang w:eastAsia="ru-RU"/>
        </w:rPr>
        <w:t>________________</w:t>
      </w:r>
    </w:p>
    <w:p w14:paraId="7DF3FB5C" w14:textId="5F35EF91" w:rsidR="005204AF" w:rsidRPr="00443137" w:rsidRDefault="005204AF" w:rsidP="00443137">
      <w:pPr>
        <w:spacing w:after="0" w:line="240" w:lineRule="auto"/>
        <w:jc w:val="center"/>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в период с __________20</w:t>
      </w:r>
      <w:r w:rsidR="007208C4">
        <w:rPr>
          <w:rFonts w:ascii="Times New Roman" w:eastAsia="Times New Roman" w:hAnsi="Times New Roman" w:cs="Times New Roman"/>
          <w:lang w:eastAsia="ru-RU"/>
        </w:rPr>
        <w:t>2</w:t>
      </w:r>
      <w:r w:rsidRPr="00443137">
        <w:rPr>
          <w:rFonts w:ascii="Times New Roman" w:eastAsia="Times New Roman" w:hAnsi="Times New Roman" w:cs="Times New Roman"/>
          <w:lang w:eastAsia="ru-RU"/>
        </w:rPr>
        <w:t>__г. по _____________ 20</w:t>
      </w:r>
      <w:r w:rsidR="007208C4">
        <w:rPr>
          <w:rFonts w:ascii="Times New Roman" w:eastAsia="Times New Roman" w:hAnsi="Times New Roman" w:cs="Times New Roman"/>
          <w:lang w:eastAsia="ru-RU"/>
        </w:rPr>
        <w:t>2</w:t>
      </w:r>
      <w:r w:rsidRPr="00443137">
        <w:rPr>
          <w:rFonts w:ascii="Times New Roman" w:eastAsia="Times New Roman" w:hAnsi="Times New Roman" w:cs="Times New Roman"/>
          <w:lang w:eastAsia="ru-RU"/>
        </w:rPr>
        <w:t>__г. с _________ч.  до ______________ч.</w:t>
      </w:r>
    </w:p>
    <w:p w14:paraId="13FF043E" w14:textId="77777777" w:rsidR="005204AF" w:rsidRPr="00443137" w:rsidRDefault="005204AF" w:rsidP="00443137">
      <w:pPr>
        <w:spacing w:after="0" w:line="240" w:lineRule="auto"/>
        <w:jc w:val="center"/>
        <w:rPr>
          <w:rFonts w:ascii="Times New Roman" w:eastAsia="Times New Roman" w:hAnsi="Times New Roman" w:cs="Times New Roman"/>
          <w:lang w:eastAsia="ru-RU"/>
        </w:rPr>
      </w:pPr>
    </w:p>
    <w:tbl>
      <w:tblPr>
        <w:tblW w:w="0" w:type="dxa"/>
        <w:tblInd w:w="-572" w:type="dxa"/>
        <w:tblLayout w:type="fixed"/>
        <w:tblLook w:val="04A0" w:firstRow="1" w:lastRow="0" w:firstColumn="1" w:lastColumn="0" w:noHBand="0" w:noVBand="1"/>
      </w:tblPr>
      <w:tblGrid>
        <w:gridCol w:w="709"/>
        <w:gridCol w:w="2835"/>
        <w:gridCol w:w="1701"/>
        <w:gridCol w:w="1843"/>
        <w:gridCol w:w="1559"/>
        <w:gridCol w:w="1559"/>
      </w:tblGrid>
      <w:tr w:rsidR="005204AF" w:rsidRPr="00443137" w14:paraId="053E05CC"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39526FE7"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 п/п</w:t>
            </w:r>
          </w:p>
        </w:tc>
        <w:tc>
          <w:tcPr>
            <w:tcW w:w="2835" w:type="dxa"/>
            <w:tcBorders>
              <w:top w:val="single" w:sz="4" w:space="0" w:color="auto"/>
              <w:left w:val="single" w:sz="4" w:space="0" w:color="auto"/>
              <w:bottom w:val="single" w:sz="4" w:space="0" w:color="auto"/>
              <w:right w:val="single" w:sz="4" w:space="0" w:color="auto"/>
            </w:tcBorders>
            <w:hideMark/>
          </w:tcPr>
          <w:p w14:paraId="2A9BBF4B"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ФИО</w:t>
            </w:r>
          </w:p>
        </w:tc>
        <w:tc>
          <w:tcPr>
            <w:tcW w:w="1701" w:type="dxa"/>
            <w:tcBorders>
              <w:top w:val="single" w:sz="4" w:space="0" w:color="auto"/>
              <w:left w:val="single" w:sz="4" w:space="0" w:color="auto"/>
              <w:bottom w:val="single" w:sz="4" w:space="0" w:color="auto"/>
              <w:right w:val="single" w:sz="4" w:space="0" w:color="auto"/>
            </w:tcBorders>
            <w:hideMark/>
          </w:tcPr>
          <w:p w14:paraId="340679F0"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 серия паспорта</w:t>
            </w:r>
          </w:p>
        </w:tc>
        <w:tc>
          <w:tcPr>
            <w:tcW w:w="1843" w:type="dxa"/>
            <w:tcBorders>
              <w:top w:val="single" w:sz="4" w:space="0" w:color="auto"/>
              <w:left w:val="single" w:sz="4" w:space="0" w:color="auto"/>
              <w:bottom w:val="single" w:sz="4" w:space="0" w:color="auto"/>
              <w:right w:val="single" w:sz="4" w:space="0" w:color="auto"/>
            </w:tcBorders>
            <w:hideMark/>
          </w:tcPr>
          <w:p w14:paraId="7780AFEB"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Гражданство</w:t>
            </w:r>
          </w:p>
        </w:tc>
        <w:tc>
          <w:tcPr>
            <w:tcW w:w="1559" w:type="dxa"/>
            <w:tcBorders>
              <w:top w:val="single" w:sz="4" w:space="0" w:color="auto"/>
              <w:left w:val="single" w:sz="4" w:space="0" w:color="auto"/>
              <w:bottom w:val="single" w:sz="4" w:space="0" w:color="auto"/>
              <w:right w:val="single" w:sz="4" w:space="0" w:color="auto"/>
            </w:tcBorders>
            <w:hideMark/>
          </w:tcPr>
          <w:p w14:paraId="1EE9D25E"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Должность</w:t>
            </w:r>
          </w:p>
        </w:tc>
        <w:tc>
          <w:tcPr>
            <w:tcW w:w="1559" w:type="dxa"/>
            <w:tcBorders>
              <w:top w:val="single" w:sz="4" w:space="0" w:color="auto"/>
              <w:left w:val="single" w:sz="4" w:space="0" w:color="auto"/>
              <w:bottom w:val="single" w:sz="4" w:space="0" w:color="auto"/>
              <w:right w:val="single" w:sz="4" w:space="0" w:color="auto"/>
            </w:tcBorders>
            <w:hideMark/>
          </w:tcPr>
          <w:p w14:paraId="0B382DB4"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Серия, № патента (для иностранных граждан)</w:t>
            </w:r>
          </w:p>
        </w:tc>
      </w:tr>
      <w:tr w:rsidR="005204AF" w:rsidRPr="00443137" w14:paraId="1DC67DB2"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37710773"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1</w:t>
            </w:r>
          </w:p>
        </w:tc>
        <w:tc>
          <w:tcPr>
            <w:tcW w:w="2835" w:type="dxa"/>
            <w:tcBorders>
              <w:top w:val="single" w:sz="4" w:space="0" w:color="auto"/>
              <w:left w:val="single" w:sz="4" w:space="0" w:color="auto"/>
              <w:bottom w:val="single" w:sz="4" w:space="0" w:color="auto"/>
              <w:right w:val="single" w:sz="4" w:space="0" w:color="auto"/>
            </w:tcBorders>
          </w:tcPr>
          <w:p w14:paraId="0637A44B"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1FA678BC"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50729392"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5694289F"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0CE73AC6"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38B256C3"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62D0DF3E"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2</w:t>
            </w:r>
          </w:p>
        </w:tc>
        <w:tc>
          <w:tcPr>
            <w:tcW w:w="2835" w:type="dxa"/>
            <w:tcBorders>
              <w:top w:val="single" w:sz="4" w:space="0" w:color="auto"/>
              <w:left w:val="single" w:sz="4" w:space="0" w:color="auto"/>
              <w:bottom w:val="single" w:sz="4" w:space="0" w:color="auto"/>
              <w:right w:val="single" w:sz="4" w:space="0" w:color="auto"/>
            </w:tcBorders>
          </w:tcPr>
          <w:p w14:paraId="0211359A" w14:textId="77777777" w:rsidR="005204AF" w:rsidRPr="00443137" w:rsidRDefault="005204AF" w:rsidP="00443137">
            <w:pPr>
              <w:spacing w:after="0" w:line="240" w:lineRule="auto"/>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694213E2"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2701B520"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078E45F3"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781E2D07"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5B4E1EC2" w14:textId="77777777" w:rsidTr="008D295C">
        <w:tc>
          <w:tcPr>
            <w:tcW w:w="709" w:type="dxa"/>
            <w:tcBorders>
              <w:top w:val="single" w:sz="4" w:space="0" w:color="auto"/>
              <w:left w:val="single" w:sz="4" w:space="0" w:color="auto"/>
              <w:bottom w:val="single" w:sz="4" w:space="0" w:color="auto"/>
              <w:right w:val="single" w:sz="4" w:space="0" w:color="auto"/>
            </w:tcBorders>
            <w:hideMark/>
          </w:tcPr>
          <w:p w14:paraId="2CB73C00" w14:textId="77777777" w:rsidR="005204AF" w:rsidRPr="00443137" w:rsidRDefault="005204AF" w:rsidP="00443137">
            <w:pPr>
              <w:spacing w:after="0" w:line="240" w:lineRule="auto"/>
              <w:jc w:val="center"/>
              <w:rPr>
                <w:rFonts w:ascii="Times New Roman" w:eastAsia="Times New Roman" w:hAnsi="Times New Roman" w:cs="Times New Roman"/>
              </w:rPr>
            </w:pPr>
            <w:r w:rsidRPr="00443137">
              <w:rPr>
                <w:rFonts w:ascii="Times New Roman" w:eastAsia="Times New Roman" w:hAnsi="Times New Roman" w:cs="Times New Roman"/>
              </w:rPr>
              <w:t>3</w:t>
            </w:r>
          </w:p>
        </w:tc>
        <w:tc>
          <w:tcPr>
            <w:tcW w:w="2835" w:type="dxa"/>
            <w:tcBorders>
              <w:top w:val="single" w:sz="4" w:space="0" w:color="auto"/>
              <w:left w:val="single" w:sz="4" w:space="0" w:color="auto"/>
              <w:bottom w:val="single" w:sz="4" w:space="0" w:color="auto"/>
              <w:right w:val="single" w:sz="4" w:space="0" w:color="auto"/>
            </w:tcBorders>
          </w:tcPr>
          <w:p w14:paraId="0C859895"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7C3B31AA"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05ED470A"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7ACAFCE8"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58554BE9"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2CFA04A1" w14:textId="77777777" w:rsidTr="008D295C">
        <w:tc>
          <w:tcPr>
            <w:tcW w:w="709" w:type="dxa"/>
            <w:tcBorders>
              <w:top w:val="single" w:sz="4" w:space="0" w:color="auto"/>
              <w:left w:val="single" w:sz="4" w:space="0" w:color="auto"/>
              <w:bottom w:val="single" w:sz="4" w:space="0" w:color="auto"/>
              <w:right w:val="single" w:sz="4" w:space="0" w:color="auto"/>
            </w:tcBorders>
          </w:tcPr>
          <w:p w14:paraId="5EFECEA4"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835" w:type="dxa"/>
            <w:tcBorders>
              <w:top w:val="single" w:sz="4" w:space="0" w:color="auto"/>
              <w:left w:val="single" w:sz="4" w:space="0" w:color="auto"/>
              <w:bottom w:val="single" w:sz="4" w:space="0" w:color="auto"/>
              <w:right w:val="single" w:sz="4" w:space="0" w:color="auto"/>
            </w:tcBorders>
          </w:tcPr>
          <w:p w14:paraId="704A656F"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712236D4"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489E453F"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7AD360D1"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1A363773"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68C838AB" w14:textId="77777777" w:rsidTr="008D295C">
        <w:tc>
          <w:tcPr>
            <w:tcW w:w="709" w:type="dxa"/>
            <w:tcBorders>
              <w:top w:val="single" w:sz="4" w:space="0" w:color="auto"/>
              <w:left w:val="single" w:sz="4" w:space="0" w:color="auto"/>
              <w:bottom w:val="single" w:sz="4" w:space="0" w:color="auto"/>
              <w:right w:val="single" w:sz="4" w:space="0" w:color="auto"/>
            </w:tcBorders>
          </w:tcPr>
          <w:p w14:paraId="0E9063C4"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835" w:type="dxa"/>
            <w:tcBorders>
              <w:top w:val="single" w:sz="4" w:space="0" w:color="auto"/>
              <w:left w:val="single" w:sz="4" w:space="0" w:color="auto"/>
              <w:bottom w:val="single" w:sz="4" w:space="0" w:color="auto"/>
              <w:right w:val="single" w:sz="4" w:space="0" w:color="auto"/>
            </w:tcBorders>
          </w:tcPr>
          <w:p w14:paraId="5450106C"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1E92DE3F"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0364D6A8"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4E8B8E3F"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5ADCEEF6" w14:textId="77777777" w:rsidR="005204AF" w:rsidRPr="00443137" w:rsidRDefault="005204AF" w:rsidP="00443137">
            <w:pPr>
              <w:spacing w:after="0" w:line="240" w:lineRule="auto"/>
              <w:jc w:val="center"/>
              <w:rPr>
                <w:rFonts w:ascii="Times New Roman" w:eastAsia="Times New Roman" w:hAnsi="Times New Roman" w:cs="Times New Roman"/>
              </w:rPr>
            </w:pPr>
          </w:p>
        </w:tc>
      </w:tr>
      <w:tr w:rsidR="005204AF" w:rsidRPr="00443137" w14:paraId="2C2D96FD" w14:textId="77777777" w:rsidTr="008D295C">
        <w:tc>
          <w:tcPr>
            <w:tcW w:w="709" w:type="dxa"/>
            <w:tcBorders>
              <w:top w:val="single" w:sz="4" w:space="0" w:color="auto"/>
              <w:left w:val="single" w:sz="4" w:space="0" w:color="auto"/>
              <w:bottom w:val="single" w:sz="4" w:space="0" w:color="auto"/>
              <w:right w:val="single" w:sz="4" w:space="0" w:color="auto"/>
            </w:tcBorders>
          </w:tcPr>
          <w:p w14:paraId="6432E823"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2835" w:type="dxa"/>
            <w:tcBorders>
              <w:top w:val="single" w:sz="4" w:space="0" w:color="auto"/>
              <w:left w:val="single" w:sz="4" w:space="0" w:color="auto"/>
              <w:bottom w:val="single" w:sz="4" w:space="0" w:color="auto"/>
              <w:right w:val="single" w:sz="4" w:space="0" w:color="auto"/>
            </w:tcBorders>
          </w:tcPr>
          <w:p w14:paraId="100075C3" w14:textId="77777777" w:rsidR="005204AF" w:rsidRPr="00443137" w:rsidRDefault="005204AF" w:rsidP="00443137">
            <w:pPr>
              <w:spacing w:after="0" w:line="240" w:lineRule="auto"/>
              <w:jc w:val="both"/>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14:paraId="7CB274A8"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tcPr>
          <w:p w14:paraId="6532416C"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5404B7C1" w14:textId="77777777" w:rsidR="005204AF" w:rsidRPr="00443137" w:rsidRDefault="005204AF" w:rsidP="00443137">
            <w:pPr>
              <w:spacing w:after="0" w:line="240" w:lineRule="auto"/>
              <w:jc w:val="center"/>
              <w:rPr>
                <w:rFonts w:ascii="Times New Roman" w:eastAsia="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14:paraId="540A5A0D" w14:textId="77777777" w:rsidR="005204AF" w:rsidRPr="00443137" w:rsidRDefault="005204AF" w:rsidP="00443137">
            <w:pPr>
              <w:spacing w:after="0" w:line="240" w:lineRule="auto"/>
              <w:jc w:val="center"/>
              <w:rPr>
                <w:rFonts w:ascii="Times New Roman" w:eastAsia="Times New Roman" w:hAnsi="Times New Roman" w:cs="Times New Roman"/>
              </w:rPr>
            </w:pPr>
          </w:p>
        </w:tc>
      </w:tr>
    </w:tbl>
    <w:p w14:paraId="6C0641D2"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p w14:paraId="4718144B"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Ответственный представитель Подрядчика __________________________</w:t>
      </w:r>
    </w:p>
    <w:p w14:paraId="01CF5698"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Контактный телефон: ____________________________________________</w:t>
      </w:r>
    </w:p>
    <w:p w14:paraId="0A39B46D" w14:textId="0AB3DA08"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Производимые работ</w:t>
      </w:r>
      <w:r w:rsidR="00067F68" w:rsidRPr="00443137">
        <w:rPr>
          <w:rFonts w:ascii="Times New Roman" w:eastAsia="Times New Roman" w:hAnsi="Times New Roman" w:cs="Times New Roman"/>
          <w:lang w:eastAsia="ru-RU"/>
        </w:rPr>
        <w:t xml:space="preserve">ы: </w:t>
      </w:r>
      <w:r w:rsidR="00067F68" w:rsidRPr="00443137">
        <w:rPr>
          <w:rFonts w:ascii="Times New Roman" w:eastAsia="Times New Roman" w:hAnsi="Times New Roman" w:cs="Times New Roman"/>
          <w:b/>
          <w:lang w:eastAsia="ru-RU"/>
        </w:rPr>
        <w:t>комплекс работ по устройству свайного поля</w:t>
      </w:r>
    </w:p>
    <w:p w14:paraId="62CB7DB5"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tbl>
      <w:tblPr>
        <w:tblW w:w="10348" w:type="dxa"/>
        <w:tblInd w:w="-567" w:type="dxa"/>
        <w:tblLook w:val="04A0" w:firstRow="1" w:lastRow="0" w:firstColumn="1" w:lastColumn="0" w:noHBand="0" w:noVBand="1"/>
      </w:tblPr>
      <w:tblGrid>
        <w:gridCol w:w="10348"/>
      </w:tblGrid>
      <w:tr w:rsidR="005204AF" w:rsidRPr="00443137" w14:paraId="7BC327CD" w14:textId="77777777" w:rsidTr="009449FF">
        <w:trPr>
          <w:trHeight w:val="300"/>
        </w:trPr>
        <w:tc>
          <w:tcPr>
            <w:tcW w:w="10348" w:type="dxa"/>
            <w:noWrap/>
            <w:vAlign w:val="bottom"/>
            <w:hideMark/>
          </w:tcPr>
          <w:p w14:paraId="33A27DDC" w14:textId="77777777" w:rsidR="005204AF" w:rsidRPr="00443137" w:rsidRDefault="005204AF" w:rsidP="00443137">
            <w:pPr>
              <w:spacing w:after="0" w:line="240" w:lineRule="auto"/>
              <w:rPr>
                <w:rFonts w:ascii="Times New Roman" w:eastAsia="Times New Roman" w:hAnsi="Times New Roman" w:cs="Times New Roman"/>
              </w:rPr>
            </w:pPr>
            <w:proofErr w:type="gramStart"/>
            <w:r w:rsidRPr="00443137">
              <w:rPr>
                <w:rFonts w:ascii="Times New Roman" w:eastAsia="Times New Roman" w:hAnsi="Times New Roman" w:cs="Times New Roman"/>
                <w:bCs/>
                <w:color w:val="000000"/>
              </w:rPr>
              <w:t xml:space="preserve">Примечание:   </w:t>
            </w:r>
            <w:proofErr w:type="gramEnd"/>
            <w:r w:rsidRPr="00443137">
              <w:rPr>
                <w:rFonts w:ascii="Times New Roman" w:eastAsia="Times New Roman" w:hAnsi="Times New Roman" w:cs="Times New Roman"/>
                <w:bCs/>
                <w:color w:val="000000"/>
              </w:rPr>
              <w:t xml:space="preserve"> Личные    вещи    и    транспорт     подлежат      осмотру.</w:t>
            </w:r>
          </w:p>
        </w:tc>
      </w:tr>
      <w:tr w:rsidR="005204AF" w:rsidRPr="00443137" w14:paraId="4F6600B7" w14:textId="77777777" w:rsidTr="009449FF">
        <w:trPr>
          <w:trHeight w:val="300"/>
        </w:trPr>
        <w:tc>
          <w:tcPr>
            <w:tcW w:w="10348" w:type="dxa"/>
            <w:noWrap/>
            <w:vAlign w:val="bottom"/>
            <w:hideMark/>
          </w:tcPr>
          <w:p w14:paraId="08DADD3C" w14:textId="77777777" w:rsidR="005204AF" w:rsidRPr="00443137" w:rsidRDefault="005204AF" w:rsidP="00443137">
            <w:pPr>
              <w:spacing w:after="0" w:line="240" w:lineRule="auto"/>
              <w:rPr>
                <w:rFonts w:ascii="Times New Roman" w:eastAsia="Times New Roman" w:hAnsi="Times New Roman" w:cs="Times New Roman"/>
                <w:bCs/>
                <w:color w:val="000000"/>
              </w:rPr>
            </w:pPr>
            <w:r w:rsidRPr="00443137">
              <w:rPr>
                <w:rFonts w:ascii="Times New Roman" w:eastAsia="Times New Roman" w:hAnsi="Times New Roman" w:cs="Times New Roman"/>
                <w:bCs/>
                <w:color w:val="000000"/>
              </w:rPr>
              <w:t>Заявки    обновлять      не       реже     одного      раза       в          месяц.</w:t>
            </w:r>
          </w:p>
        </w:tc>
      </w:tr>
      <w:tr w:rsidR="005204AF" w:rsidRPr="00443137" w14:paraId="1A8D4E6F" w14:textId="77777777" w:rsidTr="009449FF">
        <w:trPr>
          <w:trHeight w:val="315"/>
        </w:trPr>
        <w:tc>
          <w:tcPr>
            <w:tcW w:w="10348" w:type="dxa"/>
            <w:noWrap/>
            <w:vAlign w:val="bottom"/>
            <w:hideMark/>
          </w:tcPr>
          <w:p w14:paraId="173655FB" w14:textId="77777777" w:rsidR="005204AF" w:rsidRPr="00443137" w:rsidRDefault="005204AF" w:rsidP="00443137">
            <w:pPr>
              <w:spacing w:after="0" w:line="240" w:lineRule="auto"/>
              <w:rPr>
                <w:rFonts w:ascii="Times New Roman" w:eastAsia="Times New Roman" w:hAnsi="Times New Roman" w:cs="Times New Roman"/>
                <w:bCs/>
                <w:color w:val="000000"/>
              </w:rPr>
            </w:pPr>
            <w:r w:rsidRPr="00443137">
              <w:rPr>
                <w:rFonts w:ascii="Times New Roman" w:eastAsia="Times New Roman" w:hAnsi="Times New Roman" w:cs="Times New Roman"/>
                <w:bCs/>
                <w:color w:val="000000"/>
              </w:rPr>
              <w:t xml:space="preserve">Неправильное </w:t>
            </w:r>
            <w:proofErr w:type="gramStart"/>
            <w:r w:rsidRPr="00443137">
              <w:rPr>
                <w:rFonts w:ascii="Times New Roman" w:eastAsia="Times New Roman" w:hAnsi="Times New Roman" w:cs="Times New Roman"/>
                <w:bCs/>
                <w:color w:val="000000"/>
              </w:rPr>
              <w:t xml:space="preserve">   (</w:t>
            </w:r>
            <w:proofErr w:type="gramEnd"/>
            <w:r w:rsidRPr="00443137">
              <w:rPr>
                <w:rFonts w:ascii="Times New Roman" w:eastAsia="Times New Roman" w:hAnsi="Times New Roman" w:cs="Times New Roman"/>
                <w:bCs/>
                <w:color w:val="000000"/>
              </w:rPr>
              <w:t>не полное)    оформление       заявки,    рассмотрению  Генподрядчиком  не      подлежит и является нарушением требований пропускного режима Подрядчиком.</w:t>
            </w:r>
          </w:p>
        </w:tc>
      </w:tr>
    </w:tbl>
    <w:p w14:paraId="3A06C068"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p w14:paraId="30102595" w14:textId="3F616408" w:rsidR="005204AF" w:rsidRPr="00443137" w:rsidRDefault="005204AF" w:rsidP="00443137">
      <w:pPr>
        <w:spacing w:after="0" w:line="240" w:lineRule="auto"/>
        <w:jc w:val="both"/>
        <w:rPr>
          <w:rFonts w:ascii="Times New Roman" w:eastAsia="Times New Roman" w:hAnsi="Times New Roman" w:cs="Times New Roman"/>
          <w:b/>
          <w:lang w:eastAsia="ru-RU"/>
        </w:rPr>
      </w:pPr>
      <w:r w:rsidRPr="00443137">
        <w:rPr>
          <w:rFonts w:ascii="Times New Roman" w:eastAsia="Times New Roman" w:hAnsi="Times New Roman" w:cs="Times New Roman"/>
          <w:lang w:eastAsia="ru-RU"/>
        </w:rPr>
        <w:t xml:space="preserve">Генеральный директор                          </w:t>
      </w:r>
      <w:r w:rsidRPr="00443137">
        <w:rPr>
          <w:rFonts w:ascii="Times New Roman" w:eastAsia="Times New Roman" w:hAnsi="Times New Roman" w:cs="Times New Roman"/>
          <w:b/>
          <w:lang w:eastAsia="ru-RU"/>
        </w:rPr>
        <w:t>_______________________</w:t>
      </w:r>
    </w:p>
    <w:p w14:paraId="6F77E65D"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(подпись, печать Подрядчика)</w:t>
      </w:r>
    </w:p>
    <w:p w14:paraId="65CD669C"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p w14:paraId="13E64D02"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Согласовано: ______________________</w:t>
      </w:r>
    </w:p>
    <w:p w14:paraId="05251382" w14:textId="75B5543C"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(подпись</w:t>
      </w:r>
      <w:r w:rsidR="00FA0625" w:rsidRPr="00443137">
        <w:rPr>
          <w:rFonts w:ascii="Times New Roman" w:eastAsia="Times New Roman" w:hAnsi="Times New Roman" w:cs="Times New Roman"/>
          <w:lang w:eastAsia="ru-RU"/>
        </w:rPr>
        <w:t xml:space="preserve"> </w:t>
      </w:r>
      <w:proofErr w:type="gramStart"/>
      <w:r w:rsidR="00FA0625" w:rsidRPr="00443137">
        <w:rPr>
          <w:rFonts w:ascii="Times New Roman" w:eastAsia="Times New Roman" w:hAnsi="Times New Roman" w:cs="Times New Roman"/>
          <w:lang w:eastAsia="ru-RU"/>
        </w:rPr>
        <w:t xml:space="preserve">представителя </w:t>
      </w:r>
      <w:r w:rsidRPr="00443137">
        <w:rPr>
          <w:rFonts w:ascii="Times New Roman" w:eastAsia="Times New Roman" w:hAnsi="Times New Roman" w:cs="Times New Roman"/>
          <w:lang w:eastAsia="ru-RU"/>
        </w:rPr>
        <w:t xml:space="preserve"> Генподрядчика</w:t>
      </w:r>
      <w:proofErr w:type="gramEnd"/>
      <w:r w:rsidRPr="00443137">
        <w:rPr>
          <w:rFonts w:ascii="Times New Roman" w:eastAsia="Times New Roman" w:hAnsi="Times New Roman" w:cs="Times New Roman"/>
          <w:lang w:eastAsia="ru-RU"/>
        </w:rPr>
        <w:t>)</w:t>
      </w:r>
    </w:p>
    <w:p w14:paraId="7A6A042A"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p w14:paraId="502ECA53" w14:textId="77777777" w:rsidR="005204AF" w:rsidRPr="00443137" w:rsidRDefault="005204AF" w:rsidP="00443137">
      <w:pPr>
        <w:spacing w:after="0" w:line="240" w:lineRule="auto"/>
        <w:jc w:val="both"/>
        <w:rPr>
          <w:rFonts w:ascii="Times New Roman" w:eastAsia="Times New Roman" w:hAnsi="Times New Roman" w:cs="Times New Roman"/>
          <w:lang w:eastAsia="ru-RU"/>
        </w:rPr>
      </w:pPr>
    </w:p>
    <w:p w14:paraId="2E14B0CA" w14:textId="77777777" w:rsidR="005204AF" w:rsidRPr="00443137" w:rsidRDefault="005204AF" w:rsidP="00443137">
      <w:pPr>
        <w:spacing w:after="0" w:line="240" w:lineRule="auto"/>
        <w:jc w:val="both"/>
        <w:rPr>
          <w:rFonts w:ascii="Times New Roman" w:eastAsia="Times New Roman" w:hAnsi="Times New Roman" w:cs="Times New Roman"/>
          <w:lang w:eastAsia="ru-RU"/>
        </w:rPr>
      </w:pPr>
      <w:r w:rsidRPr="00443137">
        <w:rPr>
          <w:rFonts w:ascii="Times New Roman" w:eastAsia="Times New Roman" w:hAnsi="Times New Roman" w:cs="Times New Roman"/>
          <w:lang w:eastAsia="ru-RU"/>
        </w:rPr>
        <w:t xml:space="preserve">                                                 </w:t>
      </w:r>
      <w:r w:rsidRPr="00443137">
        <w:rPr>
          <w:rFonts w:ascii="Times New Roman" w:eastAsia="Times New Roman" w:hAnsi="Times New Roman" w:cs="Times New Roman"/>
          <w:b/>
          <w:lang w:eastAsia="ru-RU"/>
        </w:rPr>
        <w:t>ФОРМУ УТВЕРЖДАЕМ:</w:t>
      </w:r>
    </w:p>
    <w:p w14:paraId="6ACEF8AB"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
    <w:p w14:paraId="2126964F"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
    <w:p w14:paraId="6061149D" w14:textId="77777777" w:rsidR="005204AF" w:rsidRPr="00443137" w:rsidRDefault="005204AF" w:rsidP="00443137">
      <w:pPr>
        <w:spacing w:after="0" w:line="240" w:lineRule="auto"/>
        <w:jc w:val="both"/>
        <w:rPr>
          <w:rFonts w:ascii="Times New Roman" w:eastAsia="Times New Roman" w:hAnsi="Times New Roman" w:cs="Times New Roman"/>
          <w:b/>
          <w:lang w:eastAsia="ru-RU"/>
        </w:rPr>
      </w:pPr>
      <w:proofErr w:type="gramStart"/>
      <w:r w:rsidRPr="00443137">
        <w:rPr>
          <w:rFonts w:ascii="Times New Roman" w:eastAsia="Times New Roman" w:hAnsi="Times New Roman" w:cs="Times New Roman"/>
          <w:b/>
          <w:lang w:eastAsia="ru-RU"/>
        </w:rPr>
        <w:t xml:space="preserve">ГЕНПОДРЯДЧИК:   </w:t>
      </w:r>
      <w:proofErr w:type="gramEnd"/>
      <w:r w:rsidRPr="00443137">
        <w:rPr>
          <w:rFonts w:ascii="Times New Roman" w:eastAsia="Times New Roman" w:hAnsi="Times New Roman" w:cs="Times New Roman"/>
          <w:b/>
          <w:lang w:eastAsia="ru-RU"/>
        </w:rPr>
        <w:t xml:space="preserve">                                                      ПОДРЯДЧИК:</w:t>
      </w:r>
    </w:p>
    <w:p w14:paraId="03088E24" w14:textId="203A0E3C" w:rsidR="00854609" w:rsidRDefault="004119B7" w:rsidP="00317452">
      <w:pPr>
        <w:spacing w:after="0" w:line="240" w:lineRule="auto"/>
        <w:jc w:val="both"/>
        <w:rPr>
          <w:rFonts w:ascii="Times New Roman" w:eastAsia="Times New Roman" w:hAnsi="Times New Roman" w:cs="Times New Roman"/>
          <w:b/>
        </w:rPr>
      </w:pPr>
      <w:r w:rsidRPr="00443137">
        <w:rPr>
          <w:rFonts w:ascii="Times New Roman" w:eastAsia="Times New Roman" w:hAnsi="Times New Roman" w:cs="Times New Roman"/>
          <w:b/>
          <w:lang w:eastAsia="ru-RU"/>
        </w:rPr>
        <w:t>__________________Карапетян Е.О.</w:t>
      </w:r>
      <w:r w:rsidRPr="00443137">
        <w:rPr>
          <w:rFonts w:ascii="Times New Roman" w:eastAsia="Times New Roman" w:hAnsi="Times New Roman" w:cs="Times New Roman"/>
          <w:lang w:eastAsia="ru-RU"/>
        </w:rPr>
        <w:t xml:space="preserve">                               _________________</w:t>
      </w:r>
      <w:r w:rsidR="00DC20FA" w:rsidRPr="00443137">
        <w:rPr>
          <w:rFonts w:ascii="Times New Roman" w:eastAsia="Times New Roman" w:hAnsi="Times New Roman" w:cs="Times New Roman"/>
          <w:b/>
        </w:rPr>
        <w:t xml:space="preserve"> </w:t>
      </w:r>
    </w:p>
    <w:p w14:paraId="78458625" w14:textId="1E383DFE" w:rsidR="00451C3F" w:rsidRPr="00451C3F" w:rsidRDefault="00451C3F" w:rsidP="00451C3F">
      <w:pPr>
        <w:rPr>
          <w:rFonts w:ascii="Times New Roman" w:hAnsi="Times New Roman" w:cs="Times New Roman"/>
        </w:rPr>
      </w:pPr>
    </w:p>
    <w:p w14:paraId="6EAEF92F" w14:textId="499A7DF4" w:rsidR="00451C3F" w:rsidRDefault="00451C3F" w:rsidP="00451C3F">
      <w:pPr>
        <w:jc w:val="right"/>
        <w:rPr>
          <w:rFonts w:ascii="Times New Roman" w:hAnsi="Times New Roman" w:cs="Times New Roman"/>
        </w:rPr>
      </w:pPr>
    </w:p>
    <w:p w14:paraId="46DED979" w14:textId="6E49DD02" w:rsidR="00451C3F" w:rsidRDefault="00451C3F" w:rsidP="00451C3F">
      <w:pPr>
        <w:jc w:val="right"/>
        <w:rPr>
          <w:rFonts w:ascii="Times New Roman" w:hAnsi="Times New Roman" w:cs="Times New Roman"/>
        </w:rPr>
      </w:pPr>
    </w:p>
    <w:sectPr w:rsidR="00451C3F" w:rsidSect="00443137">
      <w:type w:val="continuous"/>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Calibri"/>
    <w:panose1 w:val="00000000000000000000"/>
    <w:charset w:val="CC"/>
    <w:family w:val="auto"/>
    <w:notTrueType/>
    <w:pitch w:val="default"/>
    <w:sig w:usb0="00000203" w:usb1="00000000" w:usb2="00000000" w:usb3="00000000" w:csb0="00000005"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63F880E4"/>
    <w:lvl w:ilvl="0">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abstractNum>
  <w:abstractNum w:abstractNumId="1" w15:restartNumberingAfterBreak="0">
    <w:nsid w:val="00000003"/>
    <w:multiLevelType w:val="multilevel"/>
    <w:tmpl w:val="00000002"/>
    <w:lvl w:ilvl="0">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abstractNum>
  <w:abstractNum w:abstractNumId="2" w15:restartNumberingAfterBreak="0">
    <w:nsid w:val="00000005"/>
    <w:multiLevelType w:val="multilevel"/>
    <w:tmpl w:val="00000004"/>
    <w:lvl w:ilvl="0">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abstractNum>
  <w:abstractNum w:abstractNumId="3" w15:restartNumberingAfterBreak="0">
    <w:nsid w:val="00000007"/>
    <w:multiLevelType w:val="multilevel"/>
    <w:tmpl w:val="00000006"/>
    <w:lvl w:ilvl="0">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19"/>
        <w:u w:val="none"/>
        <w:effect w:val="none"/>
      </w:rPr>
    </w:lvl>
  </w:abstractNum>
  <w:abstractNum w:abstractNumId="4" w15:restartNumberingAfterBreak="0">
    <w:nsid w:val="00000009"/>
    <w:multiLevelType w:val="multilevel"/>
    <w:tmpl w:val="00000008"/>
    <w:lvl w:ilvl="0">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1">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2">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3">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4">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5">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6">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7">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lvl w:ilvl="8">
      <w:start w:val="1"/>
      <w:numFmt w:val="bullet"/>
      <w:lvlText w:val="-"/>
      <w:lvlJc w:val="left"/>
      <w:pPr>
        <w:ind w:left="0" w:firstLine="0"/>
      </w:pPr>
      <w:rPr>
        <w:rFonts w:ascii="Times New Roman" w:hAnsi="Times New Roman"/>
        <w:b w:val="0"/>
        <w:i w:val="0"/>
        <w:smallCaps w:val="0"/>
        <w:strike w:val="0"/>
        <w:dstrike w:val="0"/>
        <w:color w:val="000000"/>
        <w:spacing w:val="0"/>
        <w:w w:val="100"/>
        <w:position w:val="0"/>
        <w:sz w:val="22"/>
        <w:u w:val="none"/>
        <w:effect w:val="none"/>
      </w:rPr>
    </w:lvl>
  </w:abstractNum>
  <w:abstractNum w:abstractNumId="5" w15:restartNumberingAfterBreak="0">
    <w:nsid w:val="03231758"/>
    <w:multiLevelType w:val="hybridMultilevel"/>
    <w:tmpl w:val="F35224A6"/>
    <w:lvl w:ilvl="0" w:tplc="6CD6B1FE">
      <w:start w:val="4"/>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BD75C97"/>
    <w:multiLevelType w:val="multilevel"/>
    <w:tmpl w:val="989E74BE"/>
    <w:lvl w:ilvl="0">
      <w:start w:val="4"/>
      <w:numFmt w:val="decimal"/>
      <w:lvlText w:val="%1."/>
      <w:lvlJc w:val="left"/>
      <w:pPr>
        <w:ind w:left="840" w:hanging="840"/>
      </w:pPr>
      <w:rPr>
        <w:rFonts w:eastAsia="Calibri" w:hint="default"/>
      </w:rPr>
    </w:lvl>
    <w:lvl w:ilvl="1">
      <w:start w:val="1"/>
      <w:numFmt w:val="decimal"/>
      <w:lvlText w:val="%1.%2."/>
      <w:lvlJc w:val="left"/>
      <w:pPr>
        <w:ind w:left="1029" w:hanging="840"/>
      </w:pPr>
      <w:rPr>
        <w:rFonts w:eastAsia="Calibri" w:hint="default"/>
        <w:b/>
      </w:rPr>
    </w:lvl>
    <w:lvl w:ilvl="2">
      <w:start w:val="26"/>
      <w:numFmt w:val="decimal"/>
      <w:lvlText w:val="%1.%2.%3."/>
      <w:lvlJc w:val="left"/>
      <w:pPr>
        <w:ind w:left="1218" w:hanging="840"/>
      </w:pPr>
      <w:rPr>
        <w:rFonts w:eastAsia="Calibri" w:hint="default"/>
        <w:b/>
      </w:rPr>
    </w:lvl>
    <w:lvl w:ilvl="3">
      <w:start w:val="1"/>
      <w:numFmt w:val="decimal"/>
      <w:lvlText w:val="%1.%2.%3.%4."/>
      <w:lvlJc w:val="left"/>
      <w:pPr>
        <w:ind w:left="1407" w:hanging="840"/>
      </w:pPr>
      <w:rPr>
        <w:rFonts w:eastAsia="Calibri" w:hint="default"/>
        <w:b/>
      </w:rPr>
    </w:lvl>
    <w:lvl w:ilvl="4">
      <w:start w:val="1"/>
      <w:numFmt w:val="decimal"/>
      <w:lvlText w:val="%1.%2.%3.%4.%5."/>
      <w:lvlJc w:val="left"/>
      <w:pPr>
        <w:ind w:left="1836" w:hanging="1080"/>
      </w:pPr>
      <w:rPr>
        <w:rFonts w:eastAsia="Calibri" w:hint="default"/>
      </w:rPr>
    </w:lvl>
    <w:lvl w:ilvl="5">
      <w:start w:val="1"/>
      <w:numFmt w:val="decimal"/>
      <w:lvlText w:val="%1.%2.%3.%4.%5.%6."/>
      <w:lvlJc w:val="left"/>
      <w:pPr>
        <w:ind w:left="2025" w:hanging="1080"/>
      </w:pPr>
      <w:rPr>
        <w:rFonts w:eastAsia="Calibri" w:hint="default"/>
      </w:rPr>
    </w:lvl>
    <w:lvl w:ilvl="6">
      <w:start w:val="1"/>
      <w:numFmt w:val="decimal"/>
      <w:lvlText w:val="%1.%2.%3.%4.%5.%6.%7."/>
      <w:lvlJc w:val="left"/>
      <w:pPr>
        <w:ind w:left="2574" w:hanging="1440"/>
      </w:pPr>
      <w:rPr>
        <w:rFonts w:eastAsia="Calibri" w:hint="default"/>
      </w:rPr>
    </w:lvl>
    <w:lvl w:ilvl="7">
      <w:start w:val="1"/>
      <w:numFmt w:val="decimal"/>
      <w:lvlText w:val="%1.%2.%3.%4.%5.%6.%7.%8."/>
      <w:lvlJc w:val="left"/>
      <w:pPr>
        <w:ind w:left="2763" w:hanging="1440"/>
      </w:pPr>
      <w:rPr>
        <w:rFonts w:eastAsia="Calibri" w:hint="default"/>
      </w:rPr>
    </w:lvl>
    <w:lvl w:ilvl="8">
      <w:start w:val="1"/>
      <w:numFmt w:val="decimal"/>
      <w:lvlText w:val="%1.%2.%3.%4.%5.%6.%7.%8.%9."/>
      <w:lvlJc w:val="left"/>
      <w:pPr>
        <w:ind w:left="3312" w:hanging="1800"/>
      </w:pPr>
      <w:rPr>
        <w:rFonts w:eastAsia="Calibri" w:hint="default"/>
      </w:rPr>
    </w:lvl>
  </w:abstractNum>
  <w:abstractNum w:abstractNumId="7" w15:restartNumberingAfterBreak="0">
    <w:nsid w:val="241A400A"/>
    <w:multiLevelType w:val="hybridMultilevel"/>
    <w:tmpl w:val="4182A6C2"/>
    <w:lvl w:ilvl="0" w:tplc="04190001">
      <w:start w:val="1"/>
      <w:numFmt w:val="bullet"/>
      <w:lvlText w:val=""/>
      <w:lvlJc w:val="left"/>
      <w:pPr>
        <w:ind w:left="1335" w:hanging="360"/>
      </w:pPr>
      <w:rPr>
        <w:rFonts w:ascii="Symbol" w:hAnsi="Symbol" w:hint="default"/>
      </w:rPr>
    </w:lvl>
    <w:lvl w:ilvl="1" w:tplc="04190003">
      <w:start w:val="1"/>
      <w:numFmt w:val="bullet"/>
      <w:lvlText w:val="o"/>
      <w:lvlJc w:val="left"/>
      <w:pPr>
        <w:ind w:left="2055" w:hanging="360"/>
      </w:pPr>
      <w:rPr>
        <w:rFonts w:ascii="Courier New" w:hAnsi="Courier New" w:cs="Courier New" w:hint="default"/>
      </w:rPr>
    </w:lvl>
    <w:lvl w:ilvl="2" w:tplc="04190005">
      <w:start w:val="1"/>
      <w:numFmt w:val="bullet"/>
      <w:lvlText w:val=""/>
      <w:lvlJc w:val="left"/>
      <w:pPr>
        <w:ind w:left="2775" w:hanging="360"/>
      </w:pPr>
      <w:rPr>
        <w:rFonts w:ascii="Wingdings" w:hAnsi="Wingdings" w:hint="default"/>
      </w:rPr>
    </w:lvl>
    <w:lvl w:ilvl="3" w:tplc="04190001">
      <w:start w:val="1"/>
      <w:numFmt w:val="bullet"/>
      <w:lvlText w:val=""/>
      <w:lvlJc w:val="left"/>
      <w:pPr>
        <w:ind w:left="3495" w:hanging="360"/>
      </w:pPr>
      <w:rPr>
        <w:rFonts w:ascii="Symbol" w:hAnsi="Symbol" w:hint="default"/>
      </w:rPr>
    </w:lvl>
    <w:lvl w:ilvl="4" w:tplc="04190003">
      <w:start w:val="1"/>
      <w:numFmt w:val="bullet"/>
      <w:lvlText w:val="o"/>
      <w:lvlJc w:val="left"/>
      <w:pPr>
        <w:ind w:left="4215" w:hanging="360"/>
      </w:pPr>
      <w:rPr>
        <w:rFonts w:ascii="Courier New" w:hAnsi="Courier New" w:cs="Courier New" w:hint="default"/>
      </w:rPr>
    </w:lvl>
    <w:lvl w:ilvl="5" w:tplc="04190005">
      <w:start w:val="1"/>
      <w:numFmt w:val="bullet"/>
      <w:lvlText w:val=""/>
      <w:lvlJc w:val="left"/>
      <w:pPr>
        <w:ind w:left="4935" w:hanging="360"/>
      </w:pPr>
      <w:rPr>
        <w:rFonts w:ascii="Wingdings" w:hAnsi="Wingdings" w:hint="default"/>
      </w:rPr>
    </w:lvl>
    <w:lvl w:ilvl="6" w:tplc="04190001">
      <w:start w:val="1"/>
      <w:numFmt w:val="bullet"/>
      <w:lvlText w:val=""/>
      <w:lvlJc w:val="left"/>
      <w:pPr>
        <w:ind w:left="5655" w:hanging="360"/>
      </w:pPr>
      <w:rPr>
        <w:rFonts w:ascii="Symbol" w:hAnsi="Symbol" w:hint="default"/>
      </w:rPr>
    </w:lvl>
    <w:lvl w:ilvl="7" w:tplc="04190003">
      <w:start w:val="1"/>
      <w:numFmt w:val="bullet"/>
      <w:lvlText w:val="o"/>
      <w:lvlJc w:val="left"/>
      <w:pPr>
        <w:ind w:left="6375" w:hanging="360"/>
      </w:pPr>
      <w:rPr>
        <w:rFonts w:ascii="Courier New" w:hAnsi="Courier New" w:cs="Courier New" w:hint="default"/>
      </w:rPr>
    </w:lvl>
    <w:lvl w:ilvl="8" w:tplc="04190005">
      <w:start w:val="1"/>
      <w:numFmt w:val="bullet"/>
      <w:lvlText w:val=""/>
      <w:lvlJc w:val="left"/>
      <w:pPr>
        <w:ind w:left="7095" w:hanging="360"/>
      </w:pPr>
      <w:rPr>
        <w:rFonts w:ascii="Wingdings" w:hAnsi="Wingdings" w:hint="default"/>
      </w:rPr>
    </w:lvl>
  </w:abstractNum>
  <w:abstractNum w:abstractNumId="8" w15:restartNumberingAfterBreak="0">
    <w:nsid w:val="290900FC"/>
    <w:multiLevelType w:val="hybridMultilevel"/>
    <w:tmpl w:val="FDDA529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 w15:restartNumberingAfterBreak="0">
    <w:nsid w:val="2D247A77"/>
    <w:multiLevelType w:val="multilevel"/>
    <w:tmpl w:val="5C300E38"/>
    <w:lvl w:ilvl="0">
      <w:start w:val="1"/>
      <w:numFmt w:val="decimal"/>
      <w:lvlText w:val="%1."/>
      <w:lvlJc w:val="left"/>
      <w:pPr>
        <w:ind w:left="360" w:hanging="360"/>
      </w:pPr>
    </w:lvl>
    <w:lvl w:ilvl="1">
      <w:start w:val="1"/>
      <w:numFmt w:val="decimal"/>
      <w:lvlText w:val="%1.%2."/>
      <w:lvlJc w:val="left"/>
      <w:pPr>
        <w:ind w:left="1211" w:hanging="360"/>
      </w:pPr>
      <w:rPr>
        <w:b/>
      </w:r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10" w15:restartNumberingAfterBreak="0">
    <w:nsid w:val="30CC423B"/>
    <w:multiLevelType w:val="hybridMultilevel"/>
    <w:tmpl w:val="250246D0"/>
    <w:lvl w:ilvl="0" w:tplc="26644232">
      <w:start w:val="1"/>
      <w:numFmt w:val="bullet"/>
      <w:lvlText w:val=""/>
      <w:lvlJc w:val="left"/>
      <w:pPr>
        <w:ind w:left="1145" w:hanging="360"/>
      </w:pPr>
      <w:rPr>
        <w:rFonts w:ascii="Symbol" w:hAnsi="Symbol" w:hint="default"/>
      </w:rPr>
    </w:lvl>
    <w:lvl w:ilvl="1" w:tplc="04190003">
      <w:start w:val="1"/>
      <w:numFmt w:val="bullet"/>
      <w:lvlText w:val="o"/>
      <w:lvlJc w:val="left"/>
      <w:pPr>
        <w:ind w:left="1865" w:hanging="360"/>
      </w:pPr>
      <w:rPr>
        <w:rFonts w:ascii="Courier New" w:hAnsi="Courier New" w:cs="Courier New" w:hint="default"/>
      </w:rPr>
    </w:lvl>
    <w:lvl w:ilvl="2" w:tplc="04190005">
      <w:start w:val="1"/>
      <w:numFmt w:val="bullet"/>
      <w:lvlText w:val=""/>
      <w:lvlJc w:val="left"/>
      <w:pPr>
        <w:ind w:left="2585" w:hanging="360"/>
      </w:pPr>
      <w:rPr>
        <w:rFonts w:ascii="Wingdings" w:hAnsi="Wingdings" w:hint="default"/>
      </w:rPr>
    </w:lvl>
    <w:lvl w:ilvl="3" w:tplc="04190001">
      <w:start w:val="1"/>
      <w:numFmt w:val="bullet"/>
      <w:lvlText w:val=""/>
      <w:lvlJc w:val="left"/>
      <w:pPr>
        <w:ind w:left="3305" w:hanging="360"/>
      </w:pPr>
      <w:rPr>
        <w:rFonts w:ascii="Symbol" w:hAnsi="Symbol" w:hint="default"/>
      </w:rPr>
    </w:lvl>
    <w:lvl w:ilvl="4" w:tplc="04190003">
      <w:start w:val="1"/>
      <w:numFmt w:val="bullet"/>
      <w:lvlText w:val="o"/>
      <w:lvlJc w:val="left"/>
      <w:pPr>
        <w:ind w:left="4025" w:hanging="360"/>
      </w:pPr>
      <w:rPr>
        <w:rFonts w:ascii="Courier New" w:hAnsi="Courier New" w:cs="Courier New" w:hint="default"/>
      </w:rPr>
    </w:lvl>
    <w:lvl w:ilvl="5" w:tplc="04190005">
      <w:start w:val="1"/>
      <w:numFmt w:val="bullet"/>
      <w:lvlText w:val=""/>
      <w:lvlJc w:val="left"/>
      <w:pPr>
        <w:ind w:left="4745" w:hanging="360"/>
      </w:pPr>
      <w:rPr>
        <w:rFonts w:ascii="Wingdings" w:hAnsi="Wingdings" w:hint="default"/>
      </w:rPr>
    </w:lvl>
    <w:lvl w:ilvl="6" w:tplc="04190001">
      <w:start w:val="1"/>
      <w:numFmt w:val="bullet"/>
      <w:lvlText w:val=""/>
      <w:lvlJc w:val="left"/>
      <w:pPr>
        <w:ind w:left="5465" w:hanging="360"/>
      </w:pPr>
      <w:rPr>
        <w:rFonts w:ascii="Symbol" w:hAnsi="Symbol" w:hint="default"/>
      </w:rPr>
    </w:lvl>
    <w:lvl w:ilvl="7" w:tplc="04190003">
      <w:start w:val="1"/>
      <w:numFmt w:val="bullet"/>
      <w:lvlText w:val="o"/>
      <w:lvlJc w:val="left"/>
      <w:pPr>
        <w:ind w:left="6185" w:hanging="360"/>
      </w:pPr>
      <w:rPr>
        <w:rFonts w:ascii="Courier New" w:hAnsi="Courier New" w:cs="Courier New" w:hint="default"/>
      </w:rPr>
    </w:lvl>
    <w:lvl w:ilvl="8" w:tplc="04190005">
      <w:start w:val="1"/>
      <w:numFmt w:val="bullet"/>
      <w:lvlText w:val=""/>
      <w:lvlJc w:val="left"/>
      <w:pPr>
        <w:ind w:left="6905" w:hanging="360"/>
      </w:pPr>
      <w:rPr>
        <w:rFonts w:ascii="Wingdings" w:hAnsi="Wingdings" w:hint="default"/>
      </w:rPr>
    </w:lvl>
  </w:abstractNum>
  <w:abstractNum w:abstractNumId="11" w15:restartNumberingAfterBreak="0">
    <w:nsid w:val="37A750BC"/>
    <w:multiLevelType w:val="hybridMultilevel"/>
    <w:tmpl w:val="13C254D8"/>
    <w:lvl w:ilvl="0" w:tplc="04190001">
      <w:start w:val="1"/>
      <w:numFmt w:val="bullet"/>
      <w:lvlText w:val=""/>
      <w:lvlJc w:val="left"/>
      <w:pPr>
        <w:ind w:left="175" w:hanging="360"/>
      </w:pPr>
      <w:rPr>
        <w:rFonts w:ascii="Symbol" w:hAnsi="Symbol" w:hint="default"/>
      </w:rPr>
    </w:lvl>
    <w:lvl w:ilvl="1" w:tplc="04190003">
      <w:start w:val="1"/>
      <w:numFmt w:val="bullet"/>
      <w:lvlText w:val="o"/>
      <w:lvlJc w:val="left"/>
      <w:pPr>
        <w:ind w:left="895" w:hanging="360"/>
      </w:pPr>
      <w:rPr>
        <w:rFonts w:ascii="Courier New" w:hAnsi="Courier New" w:cs="Courier New" w:hint="default"/>
      </w:rPr>
    </w:lvl>
    <w:lvl w:ilvl="2" w:tplc="04190005">
      <w:start w:val="1"/>
      <w:numFmt w:val="bullet"/>
      <w:lvlText w:val=""/>
      <w:lvlJc w:val="left"/>
      <w:pPr>
        <w:ind w:left="1615" w:hanging="360"/>
      </w:pPr>
      <w:rPr>
        <w:rFonts w:ascii="Wingdings" w:hAnsi="Wingdings" w:hint="default"/>
      </w:rPr>
    </w:lvl>
    <w:lvl w:ilvl="3" w:tplc="04190001">
      <w:start w:val="1"/>
      <w:numFmt w:val="bullet"/>
      <w:lvlText w:val=""/>
      <w:lvlJc w:val="left"/>
      <w:pPr>
        <w:ind w:left="2335" w:hanging="360"/>
      </w:pPr>
      <w:rPr>
        <w:rFonts w:ascii="Symbol" w:hAnsi="Symbol" w:hint="default"/>
      </w:rPr>
    </w:lvl>
    <w:lvl w:ilvl="4" w:tplc="04190003">
      <w:start w:val="1"/>
      <w:numFmt w:val="bullet"/>
      <w:lvlText w:val="o"/>
      <w:lvlJc w:val="left"/>
      <w:pPr>
        <w:ind w:left="3055" w:hanging="360"/>
      </w:pPr>
      <w:rPr>
        <w:rFonts w:ascii="Courier New" w:hAnsi="Courier New" w:cs="Courier New" w:hint="default"/>
      </w:rPr>
    </w:lvl>
    <w:lvl w:ilvl="5" w:tplc="04190005">
      <w:start w:val="1"/>
      <w:numFmt w:val="bullet"/>
      <w:lvlText w:val=""/>
      <w:lvlJc w:val="left"/>
      <w:pPr>
        <w:ind w:left="3775" w:hanging="360"/>
      </w:pPr>
      <w:rPr>
        <w:rFonts w:ascii="Wingdings" w:hAnsi="Wingdings" w:hint="default"/>
      </w:rPr>
    </w:lvl>
    <w:lvl w:ilvl="6" w:tplc="04190001">
      <w:start w:val="1"/>
      <w:numFmt w:val="bullet"/>
      <w:lvlText w:val=""/>
      <w:lvlJc w:val="left"/>
      <w:pPr>
        <w:ind w:left="4495" w:hanging="360"/>
      </w:pPr>
      <w:rPr>
        <w:rFonts w:ascii="Symbol" w:hAnsi="Symbol" w:hint="default"/>
      </w:rPr>
    </w:lvl>
    <w:lvl w:ilvl="7" w:tplc="04190003">
      <w:start w:val="1"/>
      <w:numFmt w:val="bullet"/>
      <w:lvlText w:val="o"/>
      <w:lvlJc w:val="left"/>
      <w:pPr>
        <w:ind w:left="5215" w:hanging="360"/>
      </w:pPr>
      <w:rPr>
        <w:rFonts w:ascii="Courier New" w:hAnsi="Courier New" w:cs="Courier New" w:hint="default"/>
      </w:rPr>
    </w:lvl>
    <w:lvl w:ilvl="8" w:tplc="04190005">
      <w:start w:val="1"/>
      <w:numFmt w:val="bullet"/>
      <w:lvlText w:val=""/>
      <w:lvlJc w:val="left"/>
      <w:pPr>
        <w:ind w:left="5935" w:hanging="360"/>
      </w:pPr>
      <w:rPr>
        <w:rFonts w:ascii="Wingdings" w:hAnsi="Wingdings" w:hint="default"/>
      </w:rPr>
    </w:lvl>
  </w:abstractNum>
  <w:abstractNum w:abstractNumId="12" w15:restartNumberingAfterBreak="0">
    <w:nsid w:val="3A21423D"/>
    <w:multiLevelType w:val="multilevel"/>
    <w:tmpl w:val="1D5473A4"/>
    <w:lvl w:ilvl="0">
      <w:start w:val="5"/>
      <w:numFmt w:val="decimal"/>
      <w:lvlText w:val="%1."/>
      <w:lvlJc w:val="left"/>
      <w:pPr>
        <w:ind w:left="1817" w:hanging="540"/>
      </w:pPr>
      <w:rPr>
        <w:rFonts w:ascii="Times New Roman" w:hAnsi="Times New Roman" w:cs="Times New Roman" w:hint="default"/>
        <w:b/>
        <w:i w:val="0"/>
        <w:color w:val="auto"/>
        <w:sz w:val="24"/>
        <w:szCs w:val="24"/>
      </w:rPr>
    </w:lvl>
    <w:lvl w:ilvl="1">
      <w:start w:val="1"/>
      <w:numFmt w:val="decimal"/>
      <w:lvlText w:val="%1.%2."/>
      <w:lvlJc w:val="left"/>
      <w:pPr>
        <w:ind w:left="682" w:hanging="540"/>
      </w:pPr>
      <w:rPr>
        <w:b/>
      </w:rPr>
    </w:lvl>
    <w:lvl w:ilvl="2">
      <w:start w:val="1"/>
      <w:numFmt w:val="decimal"/>
      <w:lvlText w:val="%1.%2.%3."/>
      <w:lvlJc w:val="left"/>
      <w:pPr>
        <w:ind w:left="1004" w:hanging="720"/>
      </w:pPr>
      <w:rPr>
        <w:b/>
      </w:rPr>
    </w:lvl>
    <w:lvl w:ilvl="3">
      <w:start w:val="1"/>
      <w:numFmt w:val="decimal"/>
      <w:lvlText w:val="%1.%2.%3.%4."/>
      <w:lvlJc w:val="left"/>
      <w:pPr>
        <w:ind w:left="1146" w:hanging="720"/>
      </w:pPr>
    </w:lvl>
    <w:lvl w:ilvl="4">
      <w:start w:val="1"/>
      <w:numFmt w:val="decimal"/>
      <w:lvlText w:val="%1.%2.%3.%4.%5."/>
      <w:lvlJc w:val="left"/>
      <w:pPr>
        <w:ind w:left="1648" w:hanging="1080"/>
      </w:pPr>
    </w:lvl>
    <w:lvl w:ilvl="5">
      <w:start w:val="1"/>
      <w:numFmt w:val="decimal"/>
      <w:lvlText w:val="%1.%2.%3.%4.%5.%6."/>
      <w:lvlJc w:val="left"/>
      <w:pPr>
        <w:ind w:left="1790" w:hanging="1080"/>
      </w:pPr>
    </w:lvl>
    <w:lvl w:ilvl="6">
      <w:start w:val="1"/>
      <w:numFmt w:val="decimal"/>
      <w:lvlText w:val="%1.%2.%3.%4.%5.%6.%7."/>
      <w:lvlJc w:val="left"/>
      <w:pPr>
        <w:ind w:left="2292" w:hanging="1440"/>
      </w:pPr>
    </w:lvl>
    <w:lvl w:ilvl="7">
      <w:start w:val="1"/>
      <w:numFmt w:val="decimal"/>
      <w:lvlText w:val="%1.%2.%3.%4.%5.%6.%7.%8."/>
      <w:lvlJc w:val="left"/>
      <w:pPr>
        <w:ind w:left="2434" w:hanging="1440"/>
      </w:pPr>
    </w:lvl>
    <w:lvl w:ilvl="8">
      <w:start w:val="1"/>
      <w:numFmt w:val="decimal"/>
      <w:lvlText w:val="%1.%2.%3.%4.%5.%6.%7.%8.%9."/>
      <w:lvlJc w:val="left"/>
      <w:pPr>
        <w:ind w:left="2936" w:hanging="1800"/>
      </w:pPr>
    </w:lvl>
  </w:abstractNum>
  <w:abstractNum w:abstractNumId="13" w15:restartNumberingAfterBreak="0">
    <w:nsid w:val="417D1292"/>
    <w:multiLevelType w:val="hybridMultilevel"/>
    <w:tmpl w:val="1B70DC94"/>
    <w:lvl w:ilvl="0" w:tplc="04190001">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14" w15:restartNumberingAfterBreak="0">
    <w:nsid w:val="473E5B84"/>
    <w:multiLevelType w:val="hybridMultilevel"/>
    <w:tmpl w:val="50E00B0E"/>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5" w15:restartNumberingAfterBreak="0">
    <w:nsid w:val="4FB21BB0"/>
    <w:multiLevelType w:val="hybridMultilevel"/>
    <w:tmpl w:val="ACF60FE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541D1EA8"/>
    <w:multiLevelType w:val="hybridMultilevel"/>
    <w:tmpl w:val="C13EE610"/>
    <w:lvl w:ilvl="0" w:tplc="04190001">
      <w:start w:val="1"/>
      <w:numFmt w:val="bullet"/>
      <w:lvlText w:val=""/>
      <w:lvlJc w:val="left"/>
      <w:pPr>
        <w:ind w:left="2190" w:hanging="360"/>
      </w:pPr>
      <w:rPr>
        <w:rFonts w:ascii="Symbol" w:hAnsi="Symbol" w:hint="default"/>
      </w:rPr>
    </w:lvl>
    <w:lvl w:ilvl="1" w:tplc="04190003">
      <w:start w:val="1"/>
      <w:numFmt w:val="bullet"/>
      <w:lvlText w:val="o"/>
      <w:lvlJc w:val="left"/>
      <w:pPr>
        <w:ind w:left="2910" w:hanging="360"/>
      </w:pPr>
      <w:rPr>
        <w:rFonts w:ascii="Courier New" w:hAnsi="Courier New" w:cs="Courier New" w:hint="default"/>
      </w:rPr>
    </w:lvl>
    <w:lvl w:ilvl="2" w:tplc="04190005">
      <w:start w:val="1"/>
      <w:numFmt w:val="bullet"/>
      <w:lvlText w:val=""/>
      <w:lvlJc w:val="left"/>
      <w:pPr>
        <w:ind w:left="3630" w:hanging="360"/>
      </w:pPr>
      <w:rPr>
        <w:rFonts w:ascii="Wingdings" w:hAnsi="Wingdings" w:hint="default"/>
      </w:rPr>
    </w:lvl>
    <w:lvl w:ilvl="3" w:tplc="04190001">
      <w:start w:val="1"/>
      <w:numFmt w:val="bullet"/>
      <w:lvlText w:val=""/>
      <w:lvlJc w:val="left"/>
      <w:pPr>
        <w:ind w:left="4350" w:hanging="360"/>
      </w:pPr>
      <w:rPr>
        <w:rFonts w:ascii="Symbol" w:hAnsi="Symbol" w:hint="default"/>
      </w:rPr>
    </w:lvl>
    <w:lvl w:ilvl="4" w:tplc="04190003">
      <w:start w:val="1"/>
      <w:numFmt w:val="bullet"/>
      <w:lvlText w:val="o"/>
      <w:lvlJc w:val="left"/>
      <w:pPr>
        <w:ind w:left="5070" w:hanging="360"/>
      </w:pPr>
      <w:rPr>
        <w:rFonts w:ascii="Courier New" w:hAnsi="Courier New" w:cs="Courier New" w:hint="default"/>
      </w:rPr>
    </w:lvl>
    <w:lvl w:ilvl="5" w:tplc="04190005">
      <w:start w:val="1"/>
      <w:numFmt w:val="bullet"/>
      <w:lvlText w:val=""/>
      <w:lvlJc w:val="left"/>
      <w:pPr>
        <w:ind w:left="5790" w:hanging="360"/>
      </w:pPr>
      <w:rPr>
        <w:rFonts w:ascii="Wingdings" w:hAnsi="Wingdings" w:hint="default"/>
      </w:rPr>
    </w:lvl>
    <w:lvl w:ilvl="6" w:tplc="04190001">
      <w:start w:val="1"/>
      <w:numFmt w:val="bullet"/>
      <w:lvlText w:val=""/>
      <w:lvlJc w:val="left"/>
      <w:pPr>
        <w:ind w:left="6510" w:hanging="360"/>
      </w:pPr>
      <w:rPr>
        <w:rFonts w:ascii="Symbol" w:hAnsi="Symbol" w:hint="default"/>
      </w:rPr>
    </w:lvl>
    <w:lvl w:ilvl="7" w:tplc="04190003">
      <w:start w:val="1"/>
      <w:numFmt w:val="bullet"/>
      <w:lvlText w:val="o"/>
      <w:lvlJc w:val="left"/>
      <w:pPr>
        <w:ind w:left="7230" w:hanging="360"/>
      </w:pPr>
      <w:rPr>
        <w:rFonts w:ascii="Courier New" w:hAnsi="Courier New" w:cs="Courier New" w:hint="default"/>
      </w:rPr>
    </w:lvl>
    <w:lvl w:ilvl="8" w:tplc="04190005">
      <w:start w:val="1"/>
      <w:numFmt w:val="bullet"/>
      <w:lvlText w:val=""/>
      <w:lvlJc w:val="left"/>
      <w:pPr>
        <w:ind w:left="7950" w:hanging="360"/>
      </w:pPr>
      <w:rPr>
        <w:rFonts w:ascii="Wingdings" w:hAnsi="Wingdings" w:hint="default"/>
      </w:rPr>
    </w:lvl>
  </w:abstractNum>
  <w:abstractNum w:abstractNumId="17" w15:restartNumberingAfterBreak="0">
    <w:nsid w:val="5475446E"/>
    <w:multiLevelType w:val="hybridMultilevel"/>
    <w:tmpl w:val="DFFC5DD2"/>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8" w15:restartNumberingAfterBreak="0">
    <w:nsid w:val="59FB3733"/>
    <w:multiLevelType w:val="hybridMultilevel"/>
    <w:tmpl w:val="2FE4997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15:restartNumberingAfterBreak="0">
    <w:nsid w:val="5D7050C9"/>
    <w:multiLevelType w:val="hybridMultilevel"/>
    <w:tmpl w:val="50764032"/>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0" w15:restartNumberingAfterBreak="0">
    <w:nsid w:val="61C456FA"/>
    <w:multiLevelType w:val="hybridMultilevel"/>
    <w:tmpl w:val="D3969B72"/>
    <w:lvl w:ilvl="0" w:tplc="13587D0C">
      <w:start w:val="1"/>
      <w:numFmt w:val="decimal"/>
      <w:lvlText w:val="%1."/>
      <w:lvlJc w:val="left"/>
      <w:pPr>
        <w:ind w:left="928" w:hanging="360"/>
      </w:pPr>
      <w:rPr>
        <w:sz w:val="22"/>
        <w:szCs w:val="22"/>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15:restartNumberingAfterBreak="0">
    <w:nsid w:val="6FF67CA8"/>
    <w:multiLevelType w:val="hybridMultilevel"/>
    <w:tmpl w:val="A918A8F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2" w15:restartNumberingAfterBreak="0">
    <w:nsid w:val="73850CC3"/>
    <w:multiLevelType w:val="hybridMultilevel"/>
    <w:tmpl w:val="930E2710"/>
    <w:lvl w:ilvl="0" w:tplc="04190001">
      <w:start w:val="1"/>
      <w:numFmt w:val="bullet"/>
      <w:lvlText w:val=""/>
      <w:lvlJc w:val="left"/>
      <w:pPr>
        <w:ind w:left="1003" w:hanging="360"/>
      </w:pPr>
      <w:rPr>
        <w:rFonts w:ascii="Symbol" w:hAnsi="Symbol" w:hint="default"/>
      </w:rPr>
    </w:lvl>
    <w:lvl w:ilvl="1" w:tplc="04190003">
      <w:start w:val="1"/>
      <w:numFmt w:val="bullet"/>
      <w:lvlText w:val="o"/>
      <w:lvlJc w:val="left"/>
      <w:pPr>
        <w:ind w:left="1723" w:hanging="360"/>
      </w:pPr>
      <w:rPr>
        <w:rFonts w:ascii="Courier New" w:hAnsi="Courier New" w:cs="Courier New" w:hint="default"/>
      </w:rPr>
    </w:lvl>
    <w:lvl w:ilvl="2" w:tplc="04190005">
      <w:start w:val="1"/>
      <w:numFmt w:val="bullet"/>
      <w:lvlText w:val=""/>
      <w:lvlJc w:val="left"/>
      <w:pPr>
        <w:ind w:left="2443" w:hanging="360"/>
      </w:pPr>
      <w:rPr>
        <w:rFonts w:ascii="Wingdings" w:hAnsi="Wingdings" w:hint="default"/>
      </w:rPr>
    </w:lvl>
    <w:lvl w:ilvl="3" w:tplc="04190001">
      <w:start w:val="1"/>
      <w:numFmt w:val="bullet"/>
      <w:lvlText w:val=""/>
      <w:lvlJc w:val="left"/>
      <w:pPr>
        <w:ind w:left="3163" w:hanging="360"/>
      </w:pPr>
      <w:rPr>
        <w:rFonts w:ascii="Symbol" w:hAnsi="Symbol" w:hint="default"/>
      </w:rPr>
    </w:lvl>
    <w:lvl w:ilvl="4" w:tplc="04190003">
      <w:start w:val="1"/>
      <w:numFmt w:val="bullet"/>
      <w:lvlText w:val="o"/>
      <w:lvlJc w:val="left"/>
      <w:pPr>
        <w:ind w:left="3883" w:hanging="360"/>
      </w:pPr>
      <w:rPr>
        <w:rFonts w:ascii="Courier New" w:hAnsi="Courier New" w:cs="Courier New" w:hint="default"/>
      </w:rPr>
    </w:lvl>
    <w:lvl w:ilvl="5" w:tplc="04190005">
      <w:start w:val="1"/>
      <w:numFmt w:val="bullet"/>
      <w:lvlText w:val=""/>
      <w:lvlJc w:val="left"/>
      <w:pPr>
        <w:ind w:left="4603" w:hanging="360"/>
      </w:pPr>
      <w:rPr>
        <w:rFonts w:ascii="Wingdings" w:hAnsi="Wingdings" w:hint="default"/>
      </w:rPr>
    </w:lvl>
    <w:lvl w:ilvl="6" w:tplc="04190001">
      <w:start w:val="1"/>
      <w:numFmt w:val="bullet"/>
      <w:lvlText w:val=""/>
      <w:lvlJc w:val="left"/>
      <w:pPr>
        <w:ind w:left="5323" w:hanging="360"/>
      </w:pPr>
      <w:rPr>
        <w:rFonts w:ascii="Symbol" w:hAnsi="Symbol" w:hint="default"/>
      </w:rPr>
    </w:lvl>
    <w:lvl w:ilvl="7" w:tplc="04190003">
      <w:start w:val="1"/>
      <w:numFmt w:val="bullet"/>
      <w:lvlText w:val="o"/>
      <w:lvlJc w:val="left"/>
      <w:pPr>
        <w:ind w:left="6043" w:hanging="360"/>
      </w:pPr>
      <w:rPr>
        <w:rFonts w:ascii="Courier New" w:hAnsi="Courier New" w:cs="Courier New" w:hint="default"/>
      </w:rPr>
    </w:lvl>
    <w:lvl w:ilvl="8" w:tplc="04190005">
      <w:start w:val="1"/>
      <w:numFmt w:val="bullet"/>
      <w:lvlText w:val=""/>
      <w:lvlJc w:val="left"/>
      <w:pPr>
        <w:ind w:left="6763" w:hanging="360"/>
      </w:pPr>
      <w:rPr>
        <w:rFonts w:ascii="Wingdings" w:hAnsi="Wingdings" w:hint="default"/>
      </w:rPr>
    </w:lvl>
  </w:abstractNum>
  <w:abstractNum w:abstractNumId="23" w15:restartNumberingAfterBreak="0">
    <w:nsid w:val="755500F1"/>
    <w:multiLevelType w:val="hybridMultilevel"/>
    <w:tmpl w:val="9CFA900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15:restartNumberingAfterBreak="0">
    <w:nsid w:val="78A22891"/>
    <w:multiLevelType w:val="multilevel"/>
    <w:tmpl w:val="AA46E058"/>
    <w:lvl w:ilvl="0">
      <w:start w:val="2"/>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i w:val="0"/>
        <w:color w:val="auto"/>
        <w:sz w:val="24"/>
        <w:szCs w:val="24"/>
      </w:rPr>
    </w:lvl>
    <w:lvl w:ilvl="2">
      <w:start w:val="1"/>
      <w:numFmt w:val="decimal"/>
      <w:lvlText w:val="%1.%2.%3."/>
      <w:lvlJc w:val="left"/>
      <w:pPr>
        <w:ind w:left="720" w:hanging="720"/>
      </w:pPr>
      <w:rPr>
        <w:rFonts w:hint="default"/>
        <w:b/>
        <w:i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5" w15:restartNumberingAfterBreak="0">
    <w:nsid w:val="7C1219F2"/>
    <w:multiLevelType w:val="multilevel"/>
    <w:tmpl w:val="88966290"/>
    <w:lvl w:ilvl="0">
      <w:start w:val="1"/>
      <w:numFmt w:val="decimal"/>
      <w:lvlText w:val="%1."/>
      <w:lvlJc w:val="left"/>
      <w:pPr>
        <w:ind w:left="3271" w:hanging="435"/>
      </w:pPr>
      <w:rPr>
        <w:b/>
      </w:rPr>
    </w:lvl>
    <w:lvl w:ilvl="1">
      <w:start w:val="1"/>
      <w:numFmt w:val="decimal"/>
      <w:lvlText w:val="%1.%2."/>
      <w:lvlJc w:val="left"/>
      <w:pPr>
        <w:ind w:left="3271" w:hanging="435"/>
      </w:pPr>
      <w:rPr>
        <w:b/>
        <w:i w:val="0"/>
        <w:color w:val="auto"/>
      </w:rPr>
    </w:lvl>
    <w:lvl w:ilvl="2">
      <w:start w:val="1"/>
      <w:numFmt w:val="decimal"/>
      <w:lvlText w:val="%1.%2.%3."/>
      <w:lvlJc w:val="left"/>
      <w:pPr>
        <w:ind w:left="3556" w:hanging="720"/>
      </w:pPr>
      <w:rPr>
        <w:b/>
      </w:rPr>
    </w:lvl>
    <w:lvl w:ilvl="3">
      <w:start w:val="1"/>
      <w:numFmt w:val="decimal"/>
      <w:lvlText w:val="%1.%2.%3.%4."/>
      <w:lvlJc w:val="left"/>
      <w:pPr>
        <w:ind w:left="3556" w:hanging="720"/>
      </w:pPr>
      <w:rPr>
        <w:b/>
      </w:rPr>
    </w:lvl>
    <w:lvl w:ilvl="4">
      <w:start w:val="1"/>
      <w:numFmt w:val="decimal"/>
      <w:lvlText w:val="%1.%2.%3.%4.%5."/>
      <w:lvlJc w:val="left"/>
      <w:pPr>
        <w:ind w:left="3916" w:hanging="1080"/>
      </w:pPr>
      <w:rPr>
        <w:b/>
      </w:rPr>
    </w:lvl>
    <w:lvl w:ilvl="5">
      <w:start w:val="1"/>
      <w:numFmt w:val="decimal"/>
      <w:lvlText w:val="%1.%2.%3.%4.%5.%6."/>
      <w:lvlJc w:val="left"/>
      <w:pPr>
        <w:ind w:left="3916" w:hanging="1080"/>
      </w:pPr>
      <w:rPr>
        <w:b/>
      </w:rPr>
    </w:lvl>
    <w:lvl w:ilvl="6">
      <w:start w:val="1"/>
      <w:numFmt w:val="decimal"/>
      <w:lvlText w:val="%1.%2.%3.%4.%5.%6.%7."/>
      <w:lvlJc w:val="left"/>
      <w:pPr>
        <w:ind w:left="4276" w:hanging="1440"/>
      </w:pPr>
      <w:rPr>
        <w:b/>
      </w:rPr>
    </w:lvl>
    <w:lvl w:ilvl="7">
      <w:start w:val="1"/>
      <w:numFmt w:val="decimal"/>
      <w:lvlText w:val="%1.%2.%3.%4.%5.%6.%7.%8."/>
      <w:lvlJc w:val="left"/>
      <w:pPr>
        <w:ind w:left="4276" w:hanging="1440"/>
      </w:pPr>
      <w:rPr>
        <w:b/>
      </w:rPr>
    </w:lvl>
    <w:lvl w:ilvl="8">
      <w:start w:val="1"/>
      <w:numFmt w:val="decimal"/>
      <w:lvlText w:val="%1.%2.%3.%4.%5.%6.%7.%8.%9."/>
      <w:lvlJc w:val="left"/>
      <w:pPr>
        <w:ind w:left="4636" w:hanging="1800"/>
      </w:pPr>
      <w:rPr>
        <w:b/>
      </w:rPr>
    </w:lvl>
  </w:abstractNum>
  <w:num w:numId="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13"/>
  </w:num>
  <w:num w:numId="4">
    <w:abstractNumId w:val="18"/>
  </w:num>
  <w:num w:numId="5">
    <w:abstractNumId w:val="10"/>
  </w:num>
  <w:num w:numId="6">
    <w:abstractNumId w:val="14"/>
  </w:num>
  <w:num w:numId="7">
    <w:abstractNumId w:val="1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15"/>
  </w:num>
  <w:num w:numId="10">
    <w:abstractNumId w:val="11"/>
  </w:num>
  <w:num w:numId="11">
    <w:abstractNumId w:val="21"/>
  </w:num>
  <w:num w:numId="12">
    <w:abstractNumId w:val="16"/>
  </w:num>
  <w:num w:numId="13">
    <w:abstractNumId w:val="7"/>
  </w:num>
  <w:num w:numId="14">
    <w:abstractNumId w:val="8"/>
  </w:num>
  <w:num w:numId="15">
    <w:abstractNumId w:val="22"/>
  </w:num>
  <w:num w:numId="16">
    <w:abstractNumId w:val="17"/>
  </w:num>
  <w:num w:numId="17">
    <w:abstractNumId w:val="23"/>
  </w:num>
  <w:num w:numId="18">
    <w:abstractNumId w:val="0"/>
  </w:num>
  <w:num w:numId="19">
    <w:abstractNumId w:val="1"/>
  </w:num>
  <w:num w:numId="20">
    <w:abstractNumId w:val="3"/>
  </w:num>
  <w:num w:numId="21">
    <w:abstractNumId w:val="4"/>
  </w:num>
  <w:num w:numId="22">
    <w:abstractNumId w:val="2"/>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6"/>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346A"/>
    <w:rsid w:val="000177AF"/>
    <w:rsid w:val="00067F68"/>
    <w:rsid w:val="0007049C"/>
    <w:rsid w:val="000725F4"/>
    <w:rsid w:val="0009754F"/>
    <w:rsid w:val="000A7E1E"/>
    <w:rsid w:val="000B4C11"/>
    <w:rsid w:val="000C32A9"/>
    <w:rsid w:val="000E6A53"/>
    <w:rsid w:val="00114711"/>
    <w:rsid w:val="001601C3"/>
    <w:rsid w:val="00171B79"/>
    <w:rsid w:val="00172D8F"/>
    <w:rsid w:val="001849D3"/>
    <w:rsid w:val="001D2B42"/>
    <w:rsid w:val="00250D7B"/>
    <w:rsid w:val="00254FBF"/>
    <w:rsid w:val="00263806"/>
    <w:rsid w:val="00283E93"/>
    <w:rsid w:val="0029649A"/>
    <w:rsid w:val="002F0B20"/>
    <w:rsid w:val="002F2021"/>
    <w:rsid w:val="0031451F"/>
    <w:rsid w:val="0031529D"/>
    <w:rsid w:val="00317452"/>
    <w:rsid w:val="00385E11"/>
    <w:rsid w:val="003C7CC0"/>
    <w:rsid w:val="003D3C30"/>
    <w:rsid w:val="003E277D"/>
    <w:rsid w:val="004119B7"/>
    <w:rsid w:val="00425BD6"/>
    <w:rsid w:val="00443137"/>
    <w:rsid w:val="00451C3F"/>
    <w:rsid w:val="0048757D"/>
    <w:rsid w:val="004A7773"/>
    <w:rsid w:val="004E1F12"/>
    <w:rsid w:val="005176F8"/>
    <w:rsid w:val="005204AF"/>
    <w:rsid w:val="0056346A"/>
    <w:rsid w:val="00580612"/>
    <w:rsid w:val="0059244E"/>
    <w:rsid w:val="005C03D0"/>
    <w:rsid w:val="005C1EF7"/>
    <w:rsid w:val="005C7298"/>
    <w:rsid w:val="005D5FCE"/>
    <w:rsid w:val="005E4517"/>
    <w:rsid w:val="0060042E"/>
    <w:rsid w:val="00603844"/>
    <w:rsid w:val="006063ED"/>
    <w:rsid w:val="00641799"/>
    <w:rsid w:val="006653CB"/>
    <w:rsid w:val="00666F1E"/>
    <w:rsid w:val="00696D20"/>
    <w:rsid w:val="006A104C"/>
    <w:rsid w:val="006B04C2"/>
    <w:rsid w:val="006C4741"/>
    <w:rsid w:val="006D1F2C"/>
    <w:rsid w:val="006D70F9"/>
    <w:rsid w:val="006E1ECD"/>
    <w:rsid w:val="007208C4"/>
    <w:rsid w:val="00720E1C"/>
    <w:rsid w:val="007238B7"/>
    <w:rsid w:val="007277CB"/>
    <w:rsid w:val="007305D4"/>
    <w:rsid w:val="007366A6"/>
    <w:rsid w:val="00742D7C"/>
    <w:rsid w:val="007B188E"/>
    <w:rsid w:val="007D6486"/>
    <w:rsid w:val="007F3BB1"/>
    <w:rsid w:val="00806245"/>
    <w:rsid w:val="00817C90"/>
    <w:rsid w:val="00851A36"/>
    <w:rsid w:val="00854609"/>
    <w:rsid w:val="00860CD0"/>
    <w:rsid w:val="0089530C"/>
    <w:rsid w:val="008B627F"/>
    <w:rsid w:val="008D1226"/>
    <w:rsid w:val="008D295C"/>
    <w:rsid w:val="00915FB5"/>
    <w:rsid w:val="0092105A"/>
    <w:rsid w:val="009449FF"/>
    <w:rsid w:val="009672AA"/>
    <w:rsid w:val="00993426"/>
    <w:rsid w:val="009B3247"/>
    <w:rsid w:val="009C4453"/>
    <w:rsid w:val="009E1EF3"/>
    <w:rsid w:val="009E5B6A"/>
    <w:rsid w:val="009E78C3"/>
    <w:rsid w:val="00A15665"/>
    <w:rsid w:val="00A97337"/>
    <w:rsid w:val="00AA5928"/>
    <w:rsid w:val="00AA5F66"/>
    <w:rsid w:val="00AC110A"/>
    <w:rsid w:val="00AE61E3"/>
    <w:rsid w:val="00AF0750"/>
    <w:rsid w:val="00AF3356"/>
    <w:rsid w:val="00B00163"/>
    <w:rsid w:val="00B12A01"/>
    <w:rsid w:val="00B25940"/>
    <w:rsid w:val="00B5082C"/>
    <w:rsid w:val="00B67AC3"/>
    <w:rsid w:val="00B8436B"/>
    <w:rsid w:val="00B90EC3"/>
    <w:rsid w:val="00BB771D"/>
    <w:rsid w:val="00BE4816"/>
    <w:rsid w:val="00BF5358"/>
    <w:rsid w:val="00C22663"/>
    <w:rsid w:val="00C23C39"/>
    <w:rsid w:val="00C360B7"/>
    <w:rsid w:val="00C52C60"/>
    <w:rsid w:val="00C576D3"/>
    <w:rsid w:val="00C757BF"/>
    <w:rsid w:val="00C86DBA"/>
    <w:rsid w:val="00C86F15"/>
    <w:rsid w:val="00CC14F5"/>
    <w:rsid w:val="00D079EB"/>
    <w:rsid w:val="00D53761"/>
    <w:rsid w:val="00DA49CC"/>
    <w:rsid w:val="00DC20FA"/>
    <w:rsid w:val="00DE2710"/>
    <w:rsid w:val="00E62791"/>
    <w:rsid w:val="00E77907"/>
    <w:rsid w:val="00EC3BBF"/>
    <w:rsid w:val="00EE655C"/>
    <w:rsid w:val="00F15ED0"/>
    <w:rsid w:val="00F24C65"/>
    <w:rsid w:val="00F85ABD"/>
    <w:rsid w:val="00FA0625"/>
    <w:rsid w:val="00FC1E7B"/>
    <w:rsid w:val="00FE3452"/>
    <w:rsid w:val="00FE6D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7AE27"/>
  <w15:chartTrackingRefBased/>
  <w15:docId w15:val="{FB437ECF-0F73-4162-95DA-6E86CE4E1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5204AF"/>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204AF"/>
    <w:rPr>
      <w:rFonts w:asciiTheme="majorHAnsi" w:eastAsiaTheme="majorEastAsia" w:hAnsiTheme="majorHAnsi" w:cstheme="majorBidi"/>
      <w:color w:val="2E74B5" w:themeColor="accent1" w:themeShade="BF"/>
      <w:sz w:val="32"/>
      <w:szCs w:val="32"/>
      <w:lang w:eastAsia="ru-RU"/>
    </w:rPr>
  </w:style>
  <w:style w:type="numbering" w:customStyle="1" w:styleId="11">
    <w:name w:val="Нет списка1"/>
    <w:next w:val="a2"/>
    <w:uiPriority w:val="99"/>
    <w:semiHidden/>
    <w:unhideWhenUsed/>
    <w:rsid w:val="005204AF"/>
  </w:style>
  <w:style w:type="character" w:styleId="a3">
    <w:name w:val="Hyperlink"/>
    <w:basedOn w:val="a0"/>
    <w:uiPriority w:val="99"/>
    <w:unhideWhenUsed/>
    <w:rsid w:val="005204AF"/>
    <w:rPr>
      <w:color w:val="0000FF"/>
      <w:u w:val="single"/>
    </w:rPr>
  </w:style>
  <w:style w:type="character" w:styleId="a4">
    <w:name w:val="FollowedHyperlink"/>
    <w:basedOn w:val="a0"/>
    <w:uiPriority w:val="99"/>
    <w:semiHidden/>
    <w:unhideWhenUsed/>
    <w:rsid w:val="005204AF"/>
    <w:rPr>
      <w:color w:val="954F72" w:themeColor="followedHyperlink"/>
      <w:u w:val="single"/>
    </w:rPr>
  </w:style>
  <w:style w:type="paragraph" w:styleId="a5">
    <w:name w:val="Normal (Web)"/>
    <w:basedOn w:val="a"/>
    <w:uiPriority w:val="99"/>
    <w:unhideWhenUsed/>
    <w:rsid w:val="005204AF"/>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a6">
    <w:name w:val="annotation text"/>
    <w:basedOn w:val="a"/>
    <w:link w:val="a7"/>
    <w:uiPriority w:val="99"/>
    <w:semiHidden/>
    <w:unhideWhenUsed/>
    <w:rsid w:val="005204AF"/>
    <w:pPr>
      <w:spacing w:after="0" w:line="240" w:lineRule="auto"/>
    </w:pPr>
    <w:rPr>
      <w:rFonts w:ascii="Times New Roman" w:eastAsia="Times New Roman" w:hAnsi="Times New Roman" w:cs="Times New Roman"/>
      <w:sz w:val="20"/>
      <w:szCs w:val="20"/>
      <w:lang w:eastAsia="ru-RU"/>
    </w:rPr>
  </w:style>
  <w:style w:type="character" w:customStyle="1" w:styleId="a7">
    <w:name w:val="Текст примечания Знак"/>
    <w:basedOn w:val="a0"/>
    <w:link w:val="a6"/>
    <w:uiPriority w:val="99"/>
    <w:semiHidden/>
    <w:rsid w:val="005204AF"/>
    <w:rPr>
      <w:rFonts w:ascii="Times New Roman" w:eastAsia="Times New Roman" w:hAnsi="Times New Roman" w:cs="Times New Roman"/>
      <w:sz w:val="20"/>
      <w:szCs w:val="20"/>
      <w:lang w:eastAsia="ru-RU"/>
    </w:rPr>
  </w:style>
  <w:style w:type="paragraph" w:styleId="a8">
    <w:name w:val="header"/>
    <w:basedOn w:val="a"/>
    <w:link w:val="a9"/>
    <w:uiPriority w:val="99"/>
    <w:unhideWhenUsed/>
    <w:rsid w:val="005204A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Верхний колонтитул Знак"/>
    <w:basedOn w:val="a0"/>
    <w:link w:val="a8"/>
    <w:uiPriority w:val="99"/>
    <w:rsid w:val="005204AF"/>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5204A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5204AF"/>
    <w:rPr>
      <w:rFonts w:ascii="Times New Roman" w:eastAsia="Times New Roman" w:hAnsi="Times New Roman" w:cs="Times New Roman"/>
      <w:sz w:val="24"/>
      <w:szCs w:val="24"/>
      <w:lang w:eastAsia="ru-RU"/>
    </w:rPr>
  </w:style>
  <w:style w:type="paragraph" w:styleId="ac">
    <w:name w:val="Body Text Indent"/>
    <w:basedOn w:val="a"/>
    <w:link w:val="ad"/>
    <w:uiPriority w:val="99"/>
    <w:semiHidden/>
    <w:unhideWhenUsed/>
    <w:rsid w:val="005204AF"/>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uiPriority w:val="99"/>
    <w:semiHidden/>
    <w:rsid w:val="005204AF"/>
    <w:rPr>
      <w:rFonts w:ascii="Times New Roman" w:eastAsia="Times New Roman" w:hAnsi="Times New Roman" w:cs="Times New Roman"/>
      <w:sz w:val="24"/>
      <w:szCs w:val="24"/>
      <w:lang w:eastAsia="ru-RU"/>
    </w:rPr>
  </w:style>
  <w:style w:type="paragraph" w:styleId="3">
    <w:name w:val="Body Text 3"/>
    <w:basedOn w:val="a"/>
    <w:link w:val="30"/>
    <w:uiPriority w:val="99"/>
    <w:semiHidden/>
    <w:unhideWhenUsed/>
    <w:rsid w:val="005204AF"/>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uiPriority w:val="99"/>
    <w:semiHidden/>
    <w:rsid w:val="005204AF"/>
    <w:rPr>
      <w:rFonts w:ascii="Times New Roman" w:eastAsia="Times New Roman" w:hAnsi="Times New Roman" w:cs="Times New Roman"/>
      <w:sz w:val="16"/>
      <w:szCs w:val="16"/>
      <w:lang w:eastAsia="ru-RU"/>
    </w:rPr>
  </w:style>
  <w:style w:type="paragraph" w:styleId="2">
    <w:name w:val="Body Text Indent 2"/>
    <w:basedOn w:val="a"/>
    <w:link w:val="20"/>
    <w:uiPriority w:val="99"/>
    <w:semiHidden/>
    <w:unhideWhenUsed/>
    <w:rsid w:val="005204AF"/>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semiHidden/>
    <w:rsid w:val="005204AF"/>
    <w:rPr>
      <w:rFonts w:ascii="Times New Roman" w:eastAsia="Times New Roman" w:hAnsi="Times New Roman" w:cs="Times New Roman"/>
      <w:sz w:val="24"/>
      <w:szCs w:val="24"/>
      <w:lang w:eastAsia="ru-RU"/>
    </w:rPr>
  </w:style>
  <w:style w:type="paragraph" w:styleId="ae">
    <w:name w:val="annotation subject"/>
    <w:basedOn w:val="a6"/>
    <w:next w:val="a6"/>
    <w:link w:val="af"/>
    <w:uiPriority w:val="99"/>
    <w:semiHidden/>
    <w:unhideWhenUsed/>
    <w:rsid w:val="005204AF"/>
    <w:rPr>
      <w:b/>
      <w:bCs/>
    </w:rPr>
  </w:style>
  <w:style w:type="character" w:customStyle="1" w:styleId="af">
    <w:name w:val="Тема примечания Знак"/>
    <w:basedOn w:val="a7"/>
    <w:link w:val="ae"/>
    <w:uiPriority w:val="99"/>
    <w:semiHidden/>
    <w:rsid w:val="005204AF"/>
    <w:rPr>
      <w:rFonts w:ascii="Times New Roman" w:eastAsia="Times New Roman" w:hAnsi="Times New Roman" w:cs="Times New Roman"/>
      <w:b/>
      <w:bCs/>
      <w:sz w:val="20"/>
      <w:szCs w:val="20"/>
      <w:lang w:eastAsia="ru-RU"/>
    </w:rPr>
  </w:style>
  <w:style w:type="paragraph" w:styleId="af0">
    <w:name w:val="Balloon Text"/>
    <w:basedOn w:val="a"/>
    <w:link w:val="af1"/>
    <w:uiPriority w:val="99"/>
    <w:semiHidden/>
    <w:unhideWhenUsed/>
    <w:rsid w:val="005204AF"/>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0"/>
    <w:link w:val="af0"/>
    <w:uiPriority w:val="99"/>
    <w:semiHidden/>
    <w:rsid w:val="005204AF"/>
    <w:rPr>
      <w:rFonts w:ascii="Tahoma" w:eastAsia="Times New Roman" w:hAnsi="Tahoma" w:cs="Tahoma"/>
      <w:sz w:val="16"/>
      <w:szCs w:val="16"/>
      <w:lang w:eastAsia="ru-RU"/>
    </w:rPr>
  </w:style>
  <w:style w:type="paragraph" w:styleId="af2">
    <w:name w:val="No Spacing"/>
    <w:uiPriority w:val="1"/>
    <w:qFormat/>
    <w:rsid w:val="005204AF"/>
    <w:pPr>
      <w:spacing w:after="0" w:line="240" w:lineRule="auto"/>
    </w:pPr>
    <w:rPr>
      <w:rFonts w:ascii="Calibri" w:eastAsia="Calibri" w:hAnsi="Calibri" w:cs="Times New Roman"/>
    </w:rPr>
  </w:style>
  <w:style w:type="character" w:customStyle="1" w:styleId="af3">
    <w:name w:val="Абзац списка Знак"/>
    <w:link w:val="af4"/>
    <w:uiPriority w:val="34"/>
    <w:locked/>
    <w:rsid w:val="005204AF"/>
    <w:rPr>
      <w:rFonts w:ascii="Times New Roman" w:eastAsia="Times New Roman" w:hAnsi="Times New Roman" w:cs="Times New Roman"/>
      <w:sz w:val="24"/>
      <w:szCs w:val="24"/>
      <w:lang w:eastAsia="ru-RU"/>
    </w:rPr>
  </w:style>
  <w:style w:type="paragraph" w:styleId="af4">
    <w:name w:val="List Paragraph"/>
    <w:basedOn w:val="a"/>
    <w:link w:val="af3"/>
    <w:uiPriority w:val="34"/>
    <w:qFormat/>
    <w:rsid w:val="005204AF"/>
    <w:pPr>
      <w:spacing w:after="0" w:line="240" w:lineRule="auto"/>
      <w:ind w:left="708"/>
    </w:pPr>
    <w:rPr>
      <w:rFonts w:ascii="Times New Roman" w:eastAsia="Times New Roman" w:hAnsi="Times New Roman" w:cs="Times New Roman"/>
      <w:sz w:val="24"/>
      <w:szCs w:val="24"/>
      <w:lang w:eastAsia="ru-RU"/>
    </w:rPr>
  </w:style>
  <w:style w:type="paragraph" w:customStyle="1" w:styleId="Style11">
    <w:name w:val="Style11"/>
    <w:basedOn w:val="a"/>
    <w:uiPriority w:val="99"/>
    <w:semiHidden/>
    <w:rsid w:val="005204AF"/>
    <w:pPr>
      <w:widowControl w:val="0"/>
      <w:autoSpaceDE w:val="0"/>
      <w:autoSpaceDN w:val="0"/>
      <w:adjustRightInd w:val="0"/>
      <w:spacing w:after="0" w:line="274" w:lineRule="exact"/>
      <w:jc w:val="both"/>
    </w:pPr>
    <w:rPr>
      <w:rFonts w:ascii="Times New Roman" w:eastAsia="Times New Roman" w:hAnsi="Times New Roman" w:cs="Times New Roman"/>
      <w:sz w:val="24"/>
      <w:szCs w:val="24"/>
      <w:lang w:eastAsia="ru-RU"/>
    </w:rPr>
  </w:style>
  <w:style w:type="paragraph" w:customStyle="1" w:styleId="Style4">
    <w:name w:val="Style4"/>
    <w:basedOn w:val="a"/>
    <w:uiPriority w:val="99"/>
    <w:semiHidden/>
    <w:rsid w:val="005204AF"/>
    <w:pPr>
      <w:widowControl w:val="0"/>
      <w:autoSpaceDE w:val="0"/>
      <w:autoSpaceDN w:val="0"/>
      <w:adjustRightInd w:val="0"/>
      <w:spacing w:after="0" w:line="278" w:lineRule="exact"/>
      <w:jc w:val="both"/>
    </w:pPr>
    <w:rPr>
      <w:rFonts w:ascii="Times New Roman" w:eastAsia="Times New Roman" w:hAnsi="Times New Roman" w:cs="Times New Roman"/>
      <w:sz w:val="24"/>
      <w:szCs w:val="24"/>
      <w:lang w:eastAsia="ru-RU"/>
    </w:rPr>
  </w:style>
  <w:style w:type="paragraph" w:customStyle="1" w:styleId="Style1">
    <w:name w:val="Style1"/>
    <w:basedOn w:val="a"/>
    <w:uiPriority w:val="99"/>
    <w:semiHidden/>
    <w:rsid w:val="005204AF"/>
    <w:pPr>
      <w:widowControl w:val="0"/>
      <w:autoSpaceDE w:val="0"/>
      <w:autoSpaceDN w:val="0"/>
      <w:adjustRightInd w:val="0"/>
      <w:spacing w:after="0" w:line="281" w:lineRule="exact"/>
      <w:jc w:val="center"/>
    </w:pPr>
    <w:rPr>
      <w:rFonts w:ascii="Times New Roman" w:eastAsia="Times New Roman" w:hAnsi="Times New Roman" w:cs="Times New Roman"/>
      <w:sz w:val="24"/>
      <w:szCs w:val="24"/>
      <w:lang w:eastAsia="ru-RU"/>
    </w:rPr>
  </w:style>
  <w:style w:type="paragraph" w:customStyle="1" w:styleId="FR1">
    <w:name w:val="FR1"/>
    <w:uiPriority w:val="99"/>
    <w:semiHidden/>
    <w:rsid w:val="005204AF"/>
    <w:pPr>
      <w:widowControl w:val="0"/>
      <w:overflowPunct w:val="0"/>
      <w:autoSpaceDE w:val="0"/>
      <w:autoSpaceDN w:val="0"/>
      <w:adjustRightInd w:val="0"/>
      <w:spacing w:before="140" w:after="0" w:line="240" w:lineRule="auto"/>
    </w:pPr>
    <w:rPr>
      <w:rFonts w:ascii="Arial" w:eastAsia="Times New Roman" w:hAnsi="Arial" w:cs="Arial"/>
      <w:sz w:val="16"/>
      <w:szCs w:val="16"/>
      <w:lang w:val="en-US" w:eastAsia="ru-RU"/>
    </w:rPr>
  </w:style>
  <w:style w:type="character" w:styleId="af5">
    <w:name w:val="annotation reference"/>
    <w:basedOn w:val="a0"/>
    <w:semiHidden/>
    <w:unhideWhenUsed/>
    <w:rsid w:val="005204AF"/>
    <w:rPr>
      <w:sz w:val="16"/>
      <w:szCs w:val="16"/>
    </w:rPr>
  </w:style>
  <w:style w:type="character" w:customStyle="1" w:styleId="FontStyle52">
    <w:name w:val="Font Style52"/>
    <w:basedOn w:val="a0"/>
    <w:uiPriority w:val="99"/>
    <w:rsid w:val="005204AF"/>
    <w:rPr>
      <w:rFonts w:ascii="Times New Roman" w:hAnsi="Times New Roman" w:cs="Times New Roman" w:hint="default"/>
      <w:sz w:val="22"/>
      <w:szCs w:val="22"/>
    </w:rPr>
  </w:style>
  <w:style w:type="character" w:customStyle="1" w:styleId="FontStyle50">
    <w:name w:val="Font Style50"/>
    <w:basedOn w:val="a0"/>
    <w:uiPriority w:val="99"/>
    <w:rsid w:val="005204AF"/>
    <w:rPr>
      <w:rFonts w:ascii="Times New Roman" w:hAnsi="Times New Roman" w:cs="Times New Roman" w:hint="default"/>
      <w:b/>
      <w:bCs/>
      <w:sz w:val="22"/>
      <w:szCs w:val="22"/>
    </w:rPr>
  </w:style>
  <w:style w:type="character" w:customStyle="1" w:styleId="FontStyle21">
    <w:name w:val="Font Style21"/>
    <w:basedOn w:val="a0"/>
    <w:uiPriority w:val="99"/>
    <w:rsid w:val="005204AF"/>
    <w:rPr>
      <w:rFonts w:ascii="Times New Roman" w:hAnsi="Times New Roman" w:cs="Times New Roman" w:hint="default"/>
      <w:spacing w:val="10"/>
      <w:sz w:val="20"/>
      <w:szCs w:val="20"/>
    </w:rPr>
  </w:style>
  <w:style w:type="table" w:styleId="af6">
    <w:name w:val="Table Grid"/>
    <w:basedOn w:val="a1"/>
    <w:uiPriority w:val="39"/>
    <w:rsid w:val="005204A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7">
    <w:name w:val="Таблица текст"/>
    <w:basedOn w:val="a"/>
    <w:rsid w:val="000177AF"/>
    <w:pPr>
      <w:spacing w:before="40" w:after="40" w:line="240" w:lineRule="auto"/>
      <w:ind w:left="57" w:right="57"/>
    </w:pPr>
    <w:rPr>
      <w:rFonts w:ascii="Times New Roman" w:eastAsia="Times New Roman" w:hAnsi="Times New Roman" w:cs="Times New Roman"/>
      <w:snapToGrid w:val="0"/>
      <w:sz w:val="24"/>
      <w:szCs w:val="20"/>
      <w:lang w:eastAsia="ru-RU"/>
    </w:rPr>
  </w:style>
  <w:style w:type="paragraph" w:customStyle="1" w:styleId="m-6871243416714606350gmail-msolistparagraph">
    <w:name w:val="m_-6871243416714606350gmail-msolistparagraph"/>
    <w:basedOn w:val="a"/>
    <w:rsid w:val="00250D7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8">
    <w:name w:val="Unresolved Mention"/>
    <w:basedOn w:val="a0"/>
    <w:uiPriority w:val="99"/>
    <w:semiHidden/>
    <w:unhideWhenUsed/>
    <w:rsid w:val="007D64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289988">
      <w:bodyDiv w:val="1"/>
      <w:marLeft w:val="0"/>
      <w:marRight w:val="0"/>
      <w:marTop w:val="0"/>
      <w:marBottom w:val="0"/>
      <w:divBdr>
        <w:top w:val="none" w:sz="0" w:space="0" w:color="auto"/>
        <w:left w:val="none" w:sz="0" w:space="0" w:color="auto"/>
        <w:bottom w:val="none" w:sz="0" w:space="0" w:color="auto"/>
        <w:right w:val="none" w:sz="0" w:space="0" w:color="auto"/>
      </w:divBdr>
    </w:div>
    <w:div w:id="917132899">
      <w:bodyDiv w:val="1"/>
      <w:marLeft w:val="0"/>
      <w:marRight w:val="0"/>
      <w:marTop w:val="0"/>
      <w:marBottom w:val="0"/>
      <w:divBdr>
        <w:top w:val="none" w:sz="0" w:space="0" w:color="auto"/>
        <w:left w:val="none" w:sz="0" w:space="0" w:color="auto"/>
        <w:bottom w:val="none" w:sz="0" w:space="0" w:color="auto"/>
        <w:right w:val="none" w:sz="0" w:space="0" w:color="auto"/>
      </w:divBdr>
    </w:div>
    <w:div w:id="1071856386">
      <w:bodyDiv w:val="1"/>
      <w:marLeft w:val="0"/>
      <w:marRight w:val="0"/>
      <w:marTop w:val="0"/>
      <w:marBottom w:val="0"/>
      <w:divBdr>
        <w:top w:val="none" w:sz="0" w:space="0" w:color="auto"/>
        <w:left w:val="none" w:sz="0" w:space="0" w:color="auto"/>
        <w:bottom w:val="none" w:sz="0" w:space="0" w:color="auto"/>
        <w:right w:val="none" w:sz="0" w:space="0" w:color="auto"/>
      </w:divBdr>
    </w:div>
    <w:div w:id="1093472948">
      <w:bodyDiv w:val="1"/>
      <w:marLeft w:val="0"/>
      <w:marRight w:val="0"/>
      <w:marTop w:val="0"/>
      <w:marBottom w:val="0"/>
      <w:divBdr>
        <w:top w:val="none" w:sz="0" w:space="0" w:color="auto"/>
        <w:left w:val="none" w:sz="0" w:space="0" w:color="auto"/>
        <w:bottom w:val="none" w:sz="0" w:space="0" w:color="auto"/>
        <w:right w:val="none" w:sz="0" w:space="0" w:color="auto"/>
      </w:divBdr>
    </w:div>
    <w:div w:id="1393458640">
      <w:bodyDiv w:val="1"/>
      <w:marLeft w:val="0"/>
      <w:marRight w:val="0"/>
      <w:marTop w:val="0"/>
      <w:marBottom w:val="0"/>
      <w:divBdr>
        <w:top w:val="none" w:sz="0" w:space="0" w:color="auto"/>
        <w:left w:val="none" w:sz="0" w:space="0" w:color="auto"/>
        <w:bottom w:val="none" w:sz="0" w:space="0" w:color="auto"/>
        <w:right w:val="none" w:sz="0" w:space="0" w:color="auto"/>
      </w:divBdr>
    </w:div>
    <w:div w:id="165887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ekretariat-mfs@pik.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383E3A-FB7E-4C8A-91AF-9B03F9BBC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35</Pages>
  <Words>18878</Words>
  <Characters>107605</Characters>
  <Application>Microsoft Office Word</Application>
  <DocSecurity>0</DocSecurity>
  <Lines>896</Lines>
  <Paragraphs>252</Paragraphs>
  <ScaleCrop>false</ScaleCrop>
  <HeadingPairs>
    <vt:vector size="2" baseType="variant">
      <vt:variant>
        <vt:lpstr>Название</vt:lpstr>
      </vt:variant>
      <vt:variant>
        <vt:i4>1</vt:i4>
      </vt:variant>
    </vt:vector>
  </HeadingPairs>
  <TitlesOfParts>
    <vt:vector size="1" baseType="lpstr">
      <vt:lpstr/>
    </vt:vector>
  </TitlesOfParts>
  <Company>Pik-Industry</Company>
  <LinksUpToDate>false</LinksUpToDate>
  <CharactersWithSpaces>126231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Ильина Елена Владимировна</dc:creator>
  <cp:keywords/>
  <dc:description/>
  <cp:lastModifiedBy>Майлатова Седа Амбарцумовна</cp:lastModifiedBy>
  <cp:revision>2</cp:revision>
  <cp:lastPrinted>2023-06-07T15:17:00Z</cp:lastPrinted>
  <dcterms:created xsi:type="dcterms:W3CDTF">2023-08-22T14:29:00Z</dcterms:created>
  <dcterms:modified xsi:type="dcterms:W3CDTF">2023-08-22T14:29:00Z</dcterms:modified>
</cp:coreProperties>
</file>