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ГУП "АЭС" № 32514462434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06.02.2025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Рассмотрение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олесников Олег Владимир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Елена Владимировна Маликов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Хетагуров Мурат Игоре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Туаев Руслан Игоре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Открытый запрос котировок в электронной форме*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автомобильного топлива по топливным картам/талонам для автотранспорта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E259083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30.01.2025 16:57:22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ГУП "АЭС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51000006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510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150091816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63751, Респ Северная Осетия - Алания, г Моздок, ул Степная, д.2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63751, Респ Северная Осетия - Алания, г Моздок, ул Степная, д.2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86736)42064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9083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автомобильного топлива по топливным картам/талонам для автотранспорта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Максимальное значение цены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 000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237,3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363751, Респ Северная Осетия - Алания, г Моздок, ул Степная, д.23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35.1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ередача электроэнергии и технологическое присоединение к распределительным электросетям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19.20.2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Топливо моторное, включая автомобильный и авиационный бензин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не подано ни одной заявки на участие в закупке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несостоявшейся. 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олесников Олег Владимир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Елена Владимировна Маликов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Хетагуров Мурат Игоре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Туаев Руслан Игоре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